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76" w:rsidRDefault="0041374B">
      <w:r>
        <w:t xml:space="preserve">Anastacio Nicolás Damián y Ernesto Vázquez Chanico hablan de la caoba. Dicho árbol </w:t>
      </w:r>
      <w:r w:rsidR="00610EC1">
        <w:t>llega a crecer de diez hasta treinta metros de altura del cual se puede</w:t>
      </w:r>
      <w:r>
        <w:t xml:space="preserve"> sacar madera como tablas, alfardas</w:t>
      </w:r>
      <w:r w:rsidR="00AE0944">
        <w:t xml:space="preserve"> para la construcción de casas.</w:t>
      </w:r>
      <w:r w:rsidR="007B48FA">
        <w:t xml:space="preserve"> De esta madera también se puede</w:t>
      </w:r>
      <w:r w:rsidR="00EF365C">
        <w:t>n</w:t>
      </w:r>
      <w:r w:rsidR="007B48FA">
        <w:t xml:space="preserve"> hacer muebles </w:t>
      </w:r>
      <w:r w:rsidR="00EF365C">
        <w:t xml:space="preserve">nada màs que </w:t>
      </w:r>
      <w:r w:rsidR="007B48FA">
        <w:t>es  muy difícil para trabajarla</w:t>
      </w:r>
      <w:r w:rsidR="00EF365C">
        <w:t xml:space="preserve"> pero salen bonitos los muebles por la madera rojiza</w:t>
      </w:r>
      <w:r w:rsidR="007B48FA">
        <w:t>.</w:t>
      </w:r>
      <w:r w:rsidR="00EA706E">
        <w:t xml:space="preserve"> </w:t>
      </w:r>
      <w:r w:rsidR="00EF365C">
        <w:t xml:space="preserve">Comentan que su </w:t>
      </w:r>
      <w:r w:rsidR="00EA706E">
        <w:t xml:space="preserve">nombre ayakachkowit </w:t>
      </w:r>
      <w:r w:rsidR="00EF365C">
        <w:t>tal vez es</w:t>
      </w:r>
      <w:r w:rsidR="00EA706E">
        <w:t xml:space="preserve"> por</w:t>
      </w:r>
      <w:r w:rsidR="00EF365C">
        <w:t>que sus frutos</w:t>
      </w:r>
      <w:r w:rsidR="00EA706E">
        <w:t xml:space="preserve"> son grandes y alargados como unas sonajas.</w:t>
      </w:r>
      <w:r w:rsidR="00020EC5">
        <w:t xml:space="preserve"> Los frutos se parten cuando ya están maduros y sueltan unas semillas que vuelan con el viento. </w:t>
      </w:r>
      <w:r w:rsidR="00BF51CE">
        <w:t xml:space="preserve">Las semillas son muy amargas. </w:t>
      </w:r>
      <w:r w:rsidR="00295C70">
        <w:t>Los dos comentan que dicho árbol tarda muchos años para desarrollarse y hacerse grande.</w:t>
      </w:r>
      <w:r w:rsidR="00830C78">
        <w:t xml:space="preserve"> </w:t>
      </w:r>
    </w:p>
    <w:p w:rsidR="00303CAB" w:rsidRDefault="00303CAB">
      <w:r>
        <w:t>No traducir</w:t>
      </w:r>
      <w:bookmarkStart w:id="0" w:name="_GoBack"/>
      <w:bookmarkEnd w:id="0"/>
    </w:p>
    <w:sectPr w:rsidR="0030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E3"/>
    <w:rsid w:val="00020EC5"/>
    <w:rsid w:val="00295C70"/>
    <w:rsid w:val="00303CAB"/>
    <w:rsid w:val="0041374B"/>
    <w:rsid w:val="00435180"/>
    <w:rsid w:val="00610EC1"/>
    <w:rsid w:val="007B48FA"/>
    <w:rsid w:val="00804176"/>
    <w:rsid w:val="00830C78"/>
    <w:rsid w:val="008B0EE3"/>
    <w:rsid w:val="00AE0944"/>
    <w:rsid w:val="00BF51CE"/>
    <w:rsid w:val="00EA706E"/>
    <w:rsid w:val="00E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0315-575A-47E6-8052-6CFDCD3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</dc:creator>
  <cp:keywords/>
  <dc:description/>
  <cp:lastModifiedBy>Ceferino</cp:lastModifiedBy>
  <cp:revision>12</cp:revision>
  <dcterms:created xsi:type="dcterms:W3CDTF">2017-05-16T11:22:00Z</dcterms:created>
  <dcterms:modified xsi:type="dcterms:W3CDTF">2017-05-17T08:12:00Z</dcterms:modified>
</cp:coreProperties>
</file>