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BB" w:rsidRDefault="00374022">
      <w:r>
        <w:t xml:space="preserve">Celina </w:t>
      </w:r>
      <w:proofErr w:type="spellStart"/>
      <w:r>
        <w:t>Gonzàlez</w:t>
      </w:r>
      <w:proofErr w:type="spellEnd"/>
      <w:r>
        <w:t xml:space="preserve"> Nazario y Leonor </w:t>
      </w:r>
      <w:proofErr w:type="spellStart"/>
      <w:r>
        <w:t>Osollo</w:t>
      </w:r>
      <w:proofErr w:type="spellEnd"/>
      <w:r>
        <w:t xml:space="preserve"> Segura</w:t>
      </w:r>
      <w:r w:rsidR="002333B6">
        <w:t xml:space="preserve"> h</w:t>
      </w:r>
      <w:r w:rsidR="004B5570">
        <w:t>ablan del cedro</w:t>
      </w:r>
      <w:r w:rsidR="007A0ACB">
        <w:t>, las dos dicen que conocen dos tipos de est</w:t>
      </w:r>
      <w:r w:rsidR="004B5570">
        <w:t xml:space="preserve">e árbol, uno que le dicen cedro blanco </w:t>
      </w:r>
      <w:r w:rsidR="005A3D0F">
        <w:t>y el segundo</w:t>
      </w:r>
      <w:r w:rsidR="004B5570">
        <w:t xml:space="preserve"> cedro rojo</w:t>
      </w:r>
      <w:bookmarkStart w:id="0" w:name="_GoBack"/>
      <w:bookmarkEnd w:id="0"/>
      <w:r w:rsidR="002333B6">
        <w:t xml:space="preserve">. </w:t>
      </w:r>
      <w:proofErr w:type="spellStart"/>
      <w:r w:rsidR="005A3D0F">
        <w:t>Osollo</w:t>
      </w:r>
      <w:proofErr w:type="spellEnd"/>
      <w:r w:rsidR="005A3D0F">
        <w:t xml:space="preserve"> se</w:t>
      </w:r>
      <w:r w:rsidR="002333B6">
        <w:t>gura comenta que sus hojas se usan para remedio, se hierven y con eso se baña a un enferm</w:t>
      </w:r>
      <w:r w:rsidR="005A3D0F">
        <w:t xml:space="preserve">o que supuestamente le </w:t>
      </w:r>
      <w:proofErr w:type="gramStart"/>
      <w:r w:rsidR="005A3D0F">
        <w:t>han</w:t>
      </w:r>
      <w:proofErr w:type="gramEnd"/>
      <w:r w:rsidR="005A3D0F">
        <w:t xml:space="preserve"> hecho</w:t>
      </w:r>
      <w:r w:rsidR="002333B6">
        <w:t xml:space="preserve"> alguna brujería. </w:t>
      </w:r>
      <w:r w:rsidR="005A3D0F">
        <w:t xml:space="preserve">Sus flores son muy chiquitas y sus frutos son redondos y cuando ya se abren sueltan unas semillas las cuales son las que nacen. </w:t>
      </w:r>
      <w:r w:rsidR="002333B6">
        <w:t>La madera se ocupa en la construcción de casas</w:t>
      </w:r>
      <w:r w:rsidR="00195CE2">
        <w:t>, también se sacan tablas y tablones</w:t>
      </w:r>
      <w:r w:rsidR="002333B6">
        <w:t>.</w:t>
      </w:r>
      <w:r w:rsidR="00846B19">
        <w:t xml:space="preserve"> Comentan que cuando dicho árbol </w:t>
      </w:r>
      <w:r w:rsidR="00195CE2">
        <w:t>que queda sin</w:t>
      </w:r>
      <w:r w:rsidR="00846B19">
        <w:t xml:space="preserve"> hojas</w:t>
      </w:r>
      <w:r w:rsidR="00195CE2">
        <w:t xml:space="preserve"> </w:t>
      </w:r>
      <w:r w:rsidR="00846B19">
        <w:t>desprende un olor muy fuerte.</w:t>
      </w:r>
      <w:r w:rsidR="001018D7">
        <w:t xml:space="preserve"> </w:t>
      </w:r>
    </w:p>
    <w:sectPr w:rsidR="006E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2A"/>
    <w:rsid w:val="001018D7"/>
    <w:rsid w:val="00195CE2"/>
    <w:rsid w:val="002333B6"/>
    <w:rsid w:val="00374022"/>
    <w:rsid w:val="004B5570"/>
    <w:rsid w:val="005A3D0F"/>
    <w:rsid w:val="006E4EBB"/>
    <w:rsid w:val="007A0ACB"/>
    <w:rsid w:val="00846B19"/>
    <w:rsid w:val="008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9054A-5102-474C-BB57-283DFF3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4294965894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</dc:creator>
  <cp:keywords/>
  <dc:description/>
  <cp:lastModifiedBy>Ceferino</cp:lastModifiedBy>
  <cp:revision>8</cp:revision>
  <dcterms:created xsi:type="dcterms:W3CDTF">2017-05-15T08:04:00Z</dcterms:created>
  <dcterms:modified xsi:type="dcterms:W3CDTF">2017-05-16T07:23:00Z</dcterms:modified>
</cp:coreProperties>
</file>