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137" w:rsidRPr="00585E26" w:rsidRDefault="00D16137" w:rsidP="0033658F">
      <w:pPr>
        <w:tabs>
          <w:tab w:val="left" w:pos="360"/>
        </w:tabs>
        <w:jc w:val="center"/>
        <w:rPr>
          <w:b/>
          <w:i/>
          <w:sz w:val="24"/>
          <w:szCs w:val="24"/>
          <w:lang w:val="es-MX"/>
        </w:rPr>
      </w:pPr>
      <w:r w:rsidRPr="00585E26">
        <w:rPr>
          <w:b/>
          <w:i/>
          <w:sz w:val="24"/>
          <w:szCs w:val="24"/>
          <w:lang w:val="es-MX"/>
        </w:rPr>
        <w:t>Etnobotánica de Yoloxóchitl</w:t>
      </w:r>
    </w:p>
    <w:p w:rsidR="00607A9A" w:rsidRPr="00585E26" w:rsidRDefault="00D16137" w:rsidP="0033658F">
      <w:pPr>
        <w:tabs>
          <w:tab w:val="left" w:pos="360"/>
        </w:tabs>
        <w:jc w:val="center"/>
        <w:rPr>
          <w:b/>
          <w:i/>
          <w:sz w:val="24"/>
          <w:szCs w:val="24"/>
          <w:lang w:val="es-MX"/>
        </w:rPr>
      </w:pPr>
      <w:r w:rsidRPr="00585E26">
        <w:rPr>
          <w:b/>
          <w:i/>
          <w:sz w:val="24"/>
          <w:szCs w:val="24"/>
          <w:lang w:val="es-MX"/>
        </w:rPr>
        <w:t xml:space="preserve">Municipio San Luis Acatlán, </w:t>
      </w:r>
      <w:r w:rsidR="0033658F" w:rsidRPr="00585E26">
        <w:rPr>
          <w:b/>
          <w:i/>
          <w:sz w:val="24"/>
          <w:szCs w:val="24"/>
          <w:lang w:val="es-MX"/>
        </w:rPr>
        <w:t>Guerrero</w:t>
      </w:r>
    </w:p>
    <w:p w:rsidR="0033658F" w:rsidRPr="00585E26" w:rsidRDefault="0033658F" w:rsidP="00607A9A">
      <w:pPr>
        <w:tabs>
          <w:tab w:val="left" w:pos="360"/>
        </w:tabs>
        <w:rPr>
          <w:sz w:val="18"/>
          <w:szCs w:val="18"/>
          <w:lang w:val="es-MX"/>
        </w:rPr>
      </w:pPr>
    </w:p>
    <w:p w:rsidR="0033658F" w:rsidRPr="00585E26" w:rsidRDefault="00DF04AE" w:rsidP="00DF04AE">
      <w:pPr>
        <w:tabs>
          <w:tab w:val="left" w:pos="360"/>
        </w:tabs>
        <w:jc w:val="right"/>
        <w:rPr>
          <w:sz w:val="18"/>
          <w:szCs w:val="18"/>
          <w:lang w:val="es-MX"/>
        </w:rPr>
      </w:pPr>
      <w:r w:rsidRPr="00585E26">
        <w:rPr>
          <w:sz w:val="18"/>
          <w:szCs w:val="18"/>
          <w:lang w:val="es-MX"/>
        </w:rPr>
        <w:t>Jonathan D Amith, Rey Castillo García</w:t>
      </w:r>
    </w:p>
    <w:p w:rsidR="00DF04AE" w:rsidRPr="00585E26" w:rsidRDefault="00DF04AE" w:rsidP="00607A9A">
      <w:pPr>
        <w:tabs>
          <w:tab w:val="left" w:pos="360"/>
        </w:tabs>
        <w:rPr>
          <w:sz w:val="18"/>
          <w:szCs w:val="18"/>
          <w:lang w:val="es-MX"/>
        </w:rPr>
      </w:pPr>
    </w:p>
    <w:p w:rsidR="00607A9A" w:rsidRPr="00585E26" w:rsidRDefault="00607A9A" w:rsidP="00607A9A">
      <w:pPr>
        <w:tabs>
          <w:tab w:val="left" w:pos="360"/>
        </w:tabs>
        <w:rPr>
          <w:sz w:val="18"/>
          <w:szCs w:val="18"/>
          <w:lang w:val="es-MX"/>
        </w:rPr>
      </w:pPr>
      <w:r w:rsidRPr="00585E26">
        <w:rPr>
          <w:sz w:val="18"/>
          <w:szCs w:val="18"/>
          <w:lang w:val="es-MX"/>
        </w:rPr>
        <w:t>En la primera columna va el nombre básico de la planta seguido por uno de tres posibles anotaciones:</w:t>
      </w:r>
    </w:p>
    <w:p w:rsidR="00607A9A" w:rsidRPr="00585E26" w:rsidRDefault="00607A9A" w:rsidP="00607A9A">
      <w:pPr>
        <w:tabs>
          <w:tab w:val="left" w:pos="360"/>
        </w:tabs>
        <w:rPr>
          <w:sz w:val="18"/>
          <w:szCs w:val="18"/>
          <w:lang w:val="es-MX"/>
        </w:rPr>
      </w:pPr>
      <w:r w:rsidRPr="00585E26">
        <w:rPr>
          <w:sz w:val="18"/>
          <w:szCs w:val="18"/>
          <w:lang w:val="es-MX"/>
        </w:rPr>
        <w:tab/>
        <w:t>el número de colecta</w:t>
      </w:r>
    </w:p>
    <w:p w:rsidR="00607A9A" w:rsidRPr="00585E26" w:rsidRDefault="00607A9A" w:rsidP="00607A9A">
      <w:pPr>
        <w:tabs>
          <w:tab w:val="left" w:pos="360"/>
        </w:tabs>
        <w:rPr>
          <w:sz w:val="18"/>
          <w:szCs w:val="18"/>
          <w:lang w:val="es-MX"/>
        </w:rPr>
      </w:pPr>
      <w:r w:rsidRPr="00585E26">
        <w:rPr>
          <w:sz w:val="18"/>
          <w:szCs w:val="18"/>
          <w:lang w:val="es-MX"/>
        </w:rPr>
        <w:tab/>
        <w:t>*</w:t>
      </w:r>
      <w:r w:rsidRPr="00585E26">
        <w:rPr>
          <w:sz w:val="18"/>
          <w:szCs w:val="18"/>
          <w:lang w:val="es-MX"/>
        </w:rPr>
        <w:tab/>
        <w:t>indica que fue observado en el campo y la determinación científica se basa en eso</w:t>
      </w:r>
    </w:p>
    <w:p w:rsidR="00607A9A" w:rsidRPr="00585E26" w:rsidRDefault="00607A9A" w:rsidP="00607A9A">
      <w:pPr>
        <w:tabs>
          <w:tab w:val="left" w:pos="360"/>
        </w:tabs>
        <w:rPr>
          <w:sz w:val="18"/>
          <w:szCs w:val="18"/>
          <w:lang w:val="es-MX"/>
        </w:rPr>
      </w:pPr>
      <w:r w:rsidRPr="00585E26">
        <w:rPr>
          <w:sz w:val="18"/>
          <w:szCs w:val="18"/>
          <w:lang w:val="es-MX"/>
        </w:rPr>
        <w:tab/>
        <w:t>**</w:t>
      </w:r>
      <w:r w:rsidRPr="00585E26">
        <w:rPr>
          <w:sz w:val="18"/>
          <w:szCs w:val="18"/>
          <w:lang w:val="es-MX"/>
        </w:rPr>
        <w:tab/>
        <w:t>indica que fue identificado por descripción verbal</w:t>
      </w:r>
    </w:p>
    <w:p w:rsidR="00607A9A" w:rsidRPr="00585E26" w:rsidRDefault="00607A9A" w:rsidP="00607A9A">
      <w:pPr>
        <w:tabs>
          <w:tab w:val="left" w:pos="360"/>
        </w:tabs>
        <w:rPr>
          <w:sz w:val="18"/>
          <w:szCs w:val="18"/>
          <w:lang w:val="es-MX"/>
        </w:rPr>
      </w:pPr>
      <w:r w:rsidRPr="00585E26">
        <w:rPr>
          <w:sz w:val="18"/>
          <w:szCs w:val="18"/>
          <w:lang w:val="es-MX"/>
        </w:rPr>
        <w:tab/>
        <w:t>--</w:t>
      </w:r>
      <w:r w:rsidRPr="00585E26">
        <w:rPr>
          <w:sz w:val="18"/>
          <w:szCs w:val="18"/>
          <w:lang w:val="es-MX"/>
        </w:rPr>
        <w:tab/>
        <w:t>no visto ni identificado por descripción verbal</w:t>
      </w:r>
    </w:p>
    <w:p w:rsidR="00607A9A" w:rsidRPr="00585E26" w:rsidRDefault="00607A9A" w:rsidP="00607A9A">
      <w:pPr>
        <w:tabs>
          <w:tab w:val="left" w:pos="360"/>
        </w:tabs>
        <w:rPr>
          <w:sz w:val="18"/>
          <w:szCs w:val="18"/>
          <w:lang w:val="es-MX"/>
        </w:rPr>
      </w:pPr>
    </w:p>
    <w:p w:rsidR="00607A9A" w:rsidRPr="00585E26" w:rsidRDefault="00607A9A" w:rsidP="00607A9A">
      <w:pPr>
        <w:tabs>
          <w:tab w:val="left" w:pos="360"/>
        </w:tabs>
        <w:rPr>
          <w:b/>
          <w:sz w:val="18"/>
          <w:szCs w:val="18"/>
          <w:lang w:val="es-MX"/>
        </w:rPr>
      </w:pPr>
      <w:r w:rsidRPr="00585E26">
        <w:rPr>
          <w:sz w:val="18"/>
          <w:szCs w:val="18"/>
          <w:lang w:val="es-MX"/>
        </w:rPr>
        <w:t>Si el nombre básico siempre es antecedido por un "clasificador" se pone el clasificador después del nombre, separado por un &lt;/&gt;. Por ejemplo:</w:t>
      </w:r>
      <w:r w:rsidR="00156A1D" w:rsidRPr="00585E26">
        <w:rPr>
          <w:sz w:val="18"/>
          <w:szCs w:val="18"/>
          <w:lang w:val="es-MX"/>
        </w:rPr>
        <w:t xml:space="preserve">  </w:t>
      </w:r>
    </w:p>
    <w:p w:rsidR="00607A9A" w:rsidRPr="00585E26" w:rsidRDefault="00607A9A" w:rsidP="00607A9A">
      <w:pPr>
        <w:tabs>
          <w:tab w:val="left" w:pos="360"/>
        </w:tabs>
        <w:rPr>
          <w:sz w:val="18"/>
          <w:szCs w:val="18"/>
          <w:lang w:val="es-MX"/>
        </w:rPr>
      </w:pPr>
    </w:p>
    <w:p w:rsidR="00607A9A" w:rsidRPr="00585E26" w:rsidRDefault="00607A9A" w:rsidP="00607A9A">
      <w:pPr>
        <w:tabs>
          <w:tab w:val="left" w:pos="360"/>
        </w:tabs>
        <w:rPr>
          <w:sz w:val="18"/>
          <w:szCs w:val="18"/>
          <w:lang w:val="es-MX"/>
        </w:rPr>
      </w:pPr>
      <w:r w:rsidRPr="00585E26">
        <w:rPr>
          <w:sz w:val="18"/>
          <w:szCs w:val="18"/>
          <w:lang w:val="es-MX"/>
        </w:rPr>
        <w:tab/>
        <w:t>xa'</w:t>
      </w:r>
      <w:r w:rsidR="00851040" w:rsidRPr="00585E26">
        <w:rPr>
          <w:sz w:val="18"/>
          <w:szCs w:val="18"/>
          <w:lang w:val="es-MX"/>
        </w:rPr>
        <w:t>4</w:t>
      </w:r>
      <w:r w:rsidRPr="00585E26">
        <w:rPr>
          <w:sz w:val="18"/>
          <w:szCs w:val="18"/>
          <w:lang w:val="es-MX"/>
        </w:rPr>
        <w:t>an2 bi1xi1 ñu3u</w:t>
      </w:r>
      <w:r w:rsidR="00851040" w:rsidRPr="00585E26">
        <w:rPr>
          <w:sz w:val="18"/>
          <w:szCs w:val="18"/>
          <w:lang w:val="es-MX"/>
        </w:rPr>
        <w:t>4</w:t>
      </w:r>
      <w:r w:rsidRPr="00585E26">
        <w:rPr>
          <w:sz w:val="18"/>
          <w:szCs w:val="18"/>
          <w:lang w:val="es-MX"/>
        </w:rPr>
        <w:t>2 / i3ta2</w:t>
      </w:r>
    </w:p>
    <w:p w:rsidR="00607A9A" w:rsidRPr="00585E26" w:rsidRDefault="00607A9A" w:rsidP="00AD446F">
      <w:pPr>
        <w:tabs>
          <w:tab w:val="left" w:pos="360"/>
          <w:tab w:val="left" w:pos="3420"/>
        </w:tabs>
        <w:rPr>
          <w:sz w:val="18"/>
          <w:szCs w:val="18"/>
          <w:lang w:val="pt-PT"/>
        </w:rPr>
      </w:pPr>
    </w:p>
    <w:p w:rsidR="00607A9A" w:rsidRPr="00585E26" w:rsidRDefault="00607A9A" w:rsidP="00607A9A">
      <w:pPr>
        <w:tabs>
          <w:tab w:val="left" w:pos="360"/>
        </w:tabs>
        <w:rPr>
          <w:sz w:val="18"/>
          <w:szCs w:val="18"/>
          <w:lang w:val="pt-PT"/>
        </w:rPr>
      </w:pPr>
    </w:p>
    <w:p w:rsidR="00607A9A" w:rsidRPr="00585E26" w:rsidRDefault="00607A9A" w:rsidP="00607A9A">
      <w:pPr>
        <w:tabs>
          <w:tab w:val="left" w:pos="360"/>
        </w:tabs>
        <w:rPr>
          <w:sz w:val="18"/>
          <w:szCs w:val="18"/>
          <w:lang w:val="es-MX"/>
        </w:rPr>
      </w:pPr>
      <w:r w:rsidRPr="00585E26">
        <w:rPr>
          <w:sz w:val="18"/>
          <w:szCs w:val="18"/>
          <w:lang w:val="es-MX"/>
        </w:rPr>
        <w:t>En la segunda columna se pone los modificadores posibles con el nombre de la planta que aparece en la primera columna. Los posibles modificadores son</w:t>
      </w:r>
    </w:p>
    <w:p w:rsidR="00607A9A" w:rsidRPr="00585E26" w:rsidRDefault="00607A9A" w:rsidP="00607A9A">
      <w:pPr>
        <w:tabs>
          <w:tab w:val="left" w:pos="360"/>
        </w:tabs>
        <w:rPr>
          <w:sz w:val="18"/>
          <w:szCs w:val="18"/>
          <w:lang w:val="es-MX"/>
        </w:rPr>
      </w:pPr>
      <w:r w:rsidRPr="00585E26">
        <w:rPr>
          <w:sz w:val="18"/>
          <w:szCs w:val="18"/>
          <w:lang w:val="es-MX"/>
        </w:rPr>
        <w:tab/>
        <w:t>tun</w:t>
      </w:r>
      <w:r w:rsidR="00851040" w:rsidRPr="00585E26">
        <w:rPr>
          <w:sz w:val="18"/>
          <w:szCs w:val="18"/>
          <w:lang w:val="es-MX"/>
        </w:rPr>
        <w:t>4</w:t>
      </w:r>
      <w:r w:rsidRPr="00585E26">
        <w:rPr>
          <w:sz w:val="18"/>
          <w:szCs w:val="18"/>
          <w:lang w:val="es-MX"/>
        </w:rPr>
        <w:t xml:space="preserve"> / i3tun</w:t>
      </w:r>
      <w:r w:rsidR="00851040" w:rsidRPr="00585E26">
        <w:rPr>
          <w:sz w:val="18"/>
          <w:szCs w:val="18"/>
          <w:lang w:val="es-MX"/>
        </w:rPr>
        <w:t>4</w:t>
      </w:r>
      <w:r w:rsidRPr="00585E26">
        <w:rPr>
          <w:sz w:val="18"/>
          <w:szCs w:val="18"/>
          <w:lang w:val="es-MX"/>
        </w:rPr>
        <w:tab/>
      </w:r>
      <w:r w:rsidRPr="00585E26">
        <w:rPr>
          <w:sz w:val="18"/>
          <w:szCs w:val="18"/>
          <w:lang w:val="es-MX"/>
        </w:rPr>
        <w:tab/>
      </w:r>
      <w:r w:rsidRPr="00585E26">
        <w:rPr>
          <w:sz w:val="18"/>
          <w:szCs w:val="18"/>
          <w:lang w:val="es-MX"/>
        </w:rPr>
        <w:tab/>
        <w:t>árbol, palo</w:t>
      </w:r>
    </w:p>
    <w:p w:rsidR="00607A9A" w:rsidRPr="00585E26" w:rsidRDefault="00607A9A" w:rsidP="00607A9A">
      <w:pPr>
        <w:tabs>
          <w:tab w:val="left" w:pos="360"/>
        </w:tabs>
        <w:rPr>
          <w:sz w:val="18"/>
          <w:szCs w:val="18"/>
          <w:lang w:val="es-MX"/>
        </w:rPr>
      </w:pPr>
      <w:r w:rsidRPr="00585E26">
        <w:rPr>
          <w:sz w:val="18"/>
          <w:szCs w:val="18"/>
          <w:lang w:val="es-MX"/>
        </w:rPr>
        <w:tab/>
        <w:t>i3ta2</w:t>
      </w:r>
      <w:r w:rsidRPr="00585E26">
        <w:rPr>
          <w:sz w:val="18"/>
          <w:szCs w:val="18"/>
          <w:lang w:val="es-MX"/>
        </w:rPr>
        <w:tab/>
      </w:r>
      <w:r w:rsidRPr="00585E26">
        <w:rPr>
          <w:sz w:val="18"/>
          <w:szCs w:val="18"/>
          <w:lang w:val="es-MX"/>
        </w:rPr>
        <w:tab/>
      </w:r>
      <w:r w:rsidRPr="00585E26">
        <w:rPr>
          <w:sz w:val="18"/>
          <w:szCs w:val="18"/>
          <w:lang w:val="es-MX"/>
        </w:rPr>
        <w:tab/>
        <w:t>flor</w:t>
      </w:r>
      <w:r w:rsidR="00424BF1" w:rsidRPr="00585E26">
        <w:rPr>
          <w:sz w:val="18"/>
          <w:szCs w:val="18"/>
          <w:lang w:val="es-MX"/>
        </w:rPr>
        <w:t>, zacate</w:t>
      </w:r>
    </w:p>
    <w:p w:rsidR="00607A9A" w:rsidRPr="00585E26" w:rsidRDefault="00607A9A" w:rsidP="00607A9A">
      <w:pPr>
        <w:tabs>
          <w:tab w:val="left" w:pos="360"/>
        </w:tabs>
        <w:rPr>
          <w:sz w:val="18"/>
          <w:szCs w:val="18"/>
          <w:lang w:val="es-MX"/>
        </w:rPr>
      </w:pPr>
      <w:r w:rsidRPr="00585E26">
        <w:rPr>
          <w:sz w:val="18"/>
          <w:szCs w:val="18"/>
          <w:lang w:val="es-MX"/>
        </w:rPr>
        <w:tab/>
        <w:t>ndu1u</w:t>
      </w:r>
      <w:r w:rsidR="00851040" w:rsidRPr="00585E26">
        <w:rPr>
          <w:sz w:val="18"/>
          <w:szCs w:val="18"/>
          <w:lang w:val="es-MX"/>
        </w:rPr>
        <w:t>4</w:t>
      </w:r>
      <w:r w:rsidRPr="00585E26">
        <w:rPr>
          <w:sz w:val="18"/>
          <w:szCs w:val="18"/>
          <w:lang w:val="es-MX"/>
        </w:rPr>
        <w:tab/>
      </w:r>
      <w:r w:rsidRPr="00585E26">
        <w:rPr>
          <w:sz w:val="18"/>
          <w:szCs w:val="18"/>
          <w:lang w:val="es-MX"/>
        </w:rPr>
        <w:tab/>
      </w:r>
      <w:r w:rsidRPr="00585E26">
        <w:rPr>
          <w:sz w:val="18"/>
          <w:szCs w:val="18"/>
          <w:lang w:val="es-MX"/>
        </w:rPr>
        <w:tab/>
        <w:t>fruto, semilla</w:t>
      </w:r>
    </w:p>
    <w:p w:rsidR="00607A9A" w:rsidRPr="00585E26" w:rsidRDefault="00607A9A" w:rsidP="00607A9A">
      <w:pPr>
        <w:tabs>
          <w:tab w:val="left" w:pos="360"/>
        </w:tabs>
        <w:rPr>
          <w:sz w:val="18"/>
          <w:szCs w:val="18"/>
          <w:lang w:val="es-MX"/>
        </w:rPr>
      </w:pPr>
      <w:r w:rsidRPr="00585E26">
        <w:rPr>
          <w:sz w:val="18"/>
          <w:szCs w:val="18"/>
          <w:lang w:val="es-MX"/>
        </w:rPr>
        <w:tab/>
        <w:t>ndi3kin</w:t>
      </w:r>
      <w:r w:rsidR="00851040" w:rsidRPr="00585E26">
        <w:rPr>
          <w:sz w:val="18"/>
          <w:szCs w:val="18"/>
          <w:lang w:val="es-MX"/>
        </w:rPr>
        <w:t>4</w:t>
      </w:r>
      <w:r w:rsidRPr="00585E26">
        <w:rPr>
          <w:sz w:val="18"/>
          <w:szCs w:val="18"/>
          <w:lang w:val="es-MX"/>
        </w:rPr>
        <w:tab/>
      </w:r>
      <w:r w:rsidRPr="00585E26">
        <w:rPr>
          <w:sz w:val="18"/>
          <w:szCs w:val="18"/>
          <w:lang w:val="es-MX"/>
        </w:rPr>
        <w:tab/>
      </w:r>
      <w:r w:rsidRPr="00585E26">
        <w:rPr>
          <w:sz w:val="18"/>
          <w:szCs w:val="18"/>
          <w:lang w:val="es-MX"/>
        </w:rPr>
        <w:tab/>
        <w:t>semilla pequeña (como de chile)</w:t>
      </w:r>
    </w:p>
    <w:p w:rsidR="00607A9A" w:rsidRPr="00585E26" w:rsidRDefault="00607A9A" w:rsidP="00607A9A">
      <w:pPr>
        <w:tabs>
          <w:tab w:val="left" w:pos="360"/>
        </w:tabs>
        <w:rPr>
          <w:sz w:val="18"/>
          <w:szCs w:val="18"/>
          <w:lang w:val="es-MX"/>
        </w:rPr>
      </w:pPr>
      <w:r w:rsidRPr="00585E26">
        <w:rPr>
          <w:sz w:val="18"/>
          <w:szCs w:val="18"/>
          <w:lang w:val="es-MX"/>
        </w:rPr>
        <w:tab/>
        <w:t>yu1ku1</w:t>
      </w:r>
      <w:r w:rsidRPr="00585E26">
        <w:rPr>
          <w:sz w:val="18"/>
          <w:szCs w:val="18"/>
          <w:lang w:val="es-MX"/>
        </w:rPr>
        <w:tab/>
      </w:r>
      <w:r w:rsidRPr="00585E26">
        <w:rPr>
          <w:sz w:val="18"/>
          <w:szCs w:val="18"/>
          <w:lang w:val="es-MX"/>
        </w:rPr>
        <w:tab/>
      </w:r>
      <w:r w:rsidRPr="00585E26">
        <w:rPr>
          <w:sz w:val="18"/>
          <w:szCs w:val="18"/>
          <w:lang w:val="es-MX"/>
        </w:rPr>
        <w:tab/>
        <w:t>hoja</w:t>
      </w:r>
    </w:p>
    <w:p w:rsidR="00424BF1" w:rsidRPr="00585E26" w:rsidRDefault="00424BF1" w:rsidP="00607A9A">
      <w:pPr>
        <w:tabs>
          <w:tab w:val="left" w:pos="360"/>
        </w:tabs>
        <w:rPr>
          <w:sz w:val="18"/>
          <w:szCs w:val="18"/>
          <w:lang w:val="es-MX"/>
        </w:rPr>
      </w:pPr>
      <w:r w:rsidRPr="00585E26">
        <w:rPr>
          <w:sz w:val="18"/>
          <w:szCs w:val="18"/>
          <w:lang w:val="es-MX"/>
        </w:rPr>
        <w:tab/>
        <w:t>yu3ba2</w:t>
      </w:r>
      <w:r w:rsidRPr="00585E26">
        <w:rPr>
          <w:sz w:val="18"/>
          <w:szCs w:val="18"/>
          <w:lang w:val="es-MX"/>
        </w:rPr>
        <w:tab/>
      </w:r>
      <w:r w:rsidRPr="00585E26">
        <w:rPr>
          <w:sz w:val="18"/>
          <w:szCs w:val="18"/>
          <w:lang w:val="es-MX"/>
        </w:rPr>
        <w:tab/>
      </w:r>
      <w:r w:rsidRPr="00585E26">
        <w:rPr>
          <w:sz w:val="18"/>
          <w:szCs w:val="18"/>
          <w:lang w:val="es-MX"/>
        </w:rPr>
        <w:tab/>
        <w:t>quelite</w:t>
      </w:r>
    </w:p>
    <w:p w:rsidR="00607A9A" w:rsidRPr="00585E26" w:rsidRDefault="00607A9A" w:rsidP="00607A9A">
      <w:pPr>
        <w:tabs>
          <w:tab w:val="left" w:pos="360"/>
        </w:tabs>
        <w:rPr>
          <w:sz w:val="18"/>
          <w:szCs w:val="18"/>
          <w:lang w:val="es-MX"/>
        </w:rPr>
      </w:pPr>
      <w:r w:rsidRPr="00585E26">
        <w:rPr>
          <w:sz w:val="18"/>
          <w:szCs w:val="18"/>
          <w:lang w:val="es-MX"/>
        </w:rPr>
        <w:tab/>
      </w:r>
      <w:r w:rsidR="00424BF1" w:rsidRPr="00585E26">
        <w:rPr>
          <w:sz w:val="18"/>
          <w:szCs w:val="18"/>
          <w:lang w:val="es-MX"/>
        </w:rPr>
        <w:t>n</w:t>
      </w:r>
      <w:r w:rsidRPr="00585E26">
        <w:rPr>
          <w:sz w:val="18"/>
          <w:szCs w:val="18"/>
          <w:lang w:val="es-MX"/>
        </w:rPr>
        <w:t>du3ku2</w:t>
      </w:r>
      <w:r w:rsidRPr="00585E26">
        <w:rPr>
          <w:sz w:val="18"/>
          <w:szCs w:val="18"/>
          <w:lang w:val="es-MX"/>
        </w:rPr>
        <w:tab/>
      </w:r>
      <w:r w:rsidRPr="00585E26">
        <w:rPr>
          <w:sz w:val="18"/>
          <w:szCs w:val="18"/>
          <w:lang w:val="es-MX"/>
        </w:rPr>
        <w:tab/>
      </w:r>
      <w:r w:rsidRPr="00585E26">
        <w:rPr>
          <w:sz w:val="18"/>
          <w:szCs w:val="18"/>
          <w:lang w:val="es-MX"/>
        </w:rPr>
        <w:tab/>
        <w:t>vara</w:t>
      </w:r>
    </w:p>
    <w:p w:rsidR="00607A9A" w:rsidRPr="00585E26" w:rsidRDefault="00607A9A" w:rsidP="00607A9A">
      <w:pPr>
        <w:tabs>
          <w:tab w:val="left" w:pos="360"/>
        </w:tabs>
        <w:rPr>
          <w:sz w:val="18"/>
          <w:szCs w:val="18"/>
          <w:lang w:val="es-MX"/>
        </w:rPr>
      </w:pPr>
      <w:r w:rsidRPr="00585E26">
        <w:rPr>
          <w:sz w:val="18"/>
          <w:szCs w:val="18"/>
          <w:lang w:val="es-MX"/>
        </w:rPr>
        <w:tab/>
        <w:t>tio'1o3</w:t>
      </w:r>
      <w:r w:rsidRPr="00585E26">
        <w:rPr>
          <w:sz w:val="18"/>
          <w:szCs w:val="18"/>
          <w:lang w:val="es-MX"/>
        </w:rPr>
        <w:tab/>
      </w:r>
      <w:r w:rsidRPr="00585E26">
        <w:rPr>
          <w:sz w:val="18"/>
          <w:szCs w:val="18"/>
          <w:lang w:val="es-MX"/>
        </w:rPr>
        <w:tab/>
      </w:r>
      <w:r w:rsidRPr="00585E26">
        <w:rPr>
          <w:sz w:val="18"/>
          <w:szCs w:val="18"/>
          <w:lang w:val="es-MX"/>
        </w:rPr>
        <w:tab/>
        <w:t>raíz</w:t>
      </w:r>
    </w:p>
    <w:p w:rsidR="00607A9A" w:rsidRPr="00585E26" w:rsidRDefault="00607A9A" w:rsidP="00607A9A">
      <w:pPr>
        <w:tabs>
          <w:tab w:val="left" w:pos="360"/>
        </w:tabs>
        <w:rPr>
          <w:sz w:val="16"/>
          <w:szCs w:val="18"/>
          <w:lang w:val="es-MX"/>
        </w:rPr>
      </w:pPr>
      <w:r w:rsidRPr="00585E26">
        <w:rPr>
          <w:sz w:val="18"/>
          <w:szCs w:val="18"/>
          <w:lang w:val="es-MX"/>
        </w:rPr>
        <w:tab/>
        <w:t>ya'3mi2</w:t>
      </w:r>
      <w:r w:rsidRPr="00585E26">
        <w:rPr>
          <w:sz w:val="18"/>
          <w:szCs w:val="18"/>
          <w:lang w:val="es-MX"/>
        </w:rPr>
        <w:tab/>
      </w:r>
      <w:r w:rsidRPr="00585E26">
        <w:rPr>
          <w:sz w:val="18"/>
          <w:szCs w:val="18"/>
          <w:lang w:val="es-MX"/>
        </w:rPr>
        <w:tab/>
      </w:r>
      <w:r w:rsidRPr="00585E26">
        <w:rPr>
          <w:sz w:val="18"/>
          <w:szCs w:val="18"/>
          <w:lang w:val="es-MX"/>
        </w:rPr>
        <w:tab/>
        <w:t>camote</w:t>
      </w:r>
    </w:p>
    <w:p w:rsidR="00607A9A" w:rsidRPr="00585E26" w:rsidRDefault="00424BF1" w:rsidP="00607A9A">
      <w:pPr>
        <w:tabs>
          <w:tab w:val="left" w:pos="360"/>
        </w:tabs>
        <w:rPr>
          <w:sz w:val="18"/>
          <w:szCs w:val="18"/>
          <w:lang w:val="es-MX"/>
        </w:rPr>
      </w:pPr>
      <w:r w:rsidRPr="00585E26">
        <w:rPr>
          <w:sz w:val="18"/>
          <w:szCs w:val="18"/>
          <w:lang w:val="es-MX"/>
        </w:rPr>
        <w:tab/>
        <w:t>kwi1yo’1o</w:t>
      </w:r>
      <w:r w:rsidR="00851040" w:rsidRPr="00585E26">
        <w:rPr>
          <w:sz w:val="18"/>
          <w:szCs w:val="18"/>
          <w:lang w:val="es-MX"/>
        </w:rPr>
        <w:t>4</w:t>
      </w:r>
      <w:r w:rsidRPr="00585E26">
        <w:rPr>
          <w:sz w:val="18"/>
          <w:szCs w:val="18"/>
          <w:lang w:val="es-MX"/>
        </w:rPr>
        <w:tab/>
      </w:r>
      <w:r w:rsidRPr="00585E26">
        <w:rPr>
          <w:sz w:val="18"/>
          <w:szCs w:val="18"/>
          <w:lang w:val="es-MX"/>
        </w:rPr>
        <w:tab/>
      </w:r>
      <w:r w:rsidRPr="00585E26">
        <w:rPr>
          <w:sz w:val="18"/>
          <w:szCs w:val="18"/>
          <w:lang w:val="es-MX"/>
        </w:rPr>
        <w:tab/>
        <w:t>bejuco</w:t>
      </w:r>
    </w:p>
    <w:p w:rsidR="00607A9A" w:rsidRPr="00585E26" w:rsidRDefault="00BF0B64" w:rsidP="00607A9A">
      <w:pPr>
        <w:tabs>
          <w:tab w:val="left" w:pos="360"/>
        </w:tabs>
        <w:rPr>
          <w:sz w:val="18"/>
          <w:szCs w:val="18"/>
          <w:lang w:val="es-MX"/>
        </w:rPr>
      </w:pPr>
      <w:r w:rsidRPr="00585E26">
        <w:rPr>
          <w:sz w:val="18"/>
          <w:szCs w:val="18"/>
          <w:lang w:val="es-MX"/>
        </w:rPr>
        <w:tab/>
        <w:t>ndi3chi2</w:t>
      </w:r>
      <w:r w:rsidRPr="00585E26">
        <w:rPr>
          <w:sz w:val="18"/>
          <w:szCs w:val="18"/>
          <w:lang w:val="es-MX"/>
        </w:rPr>
        <w:tab/>
      </w:r>
      <w:r w:rsidRPr="00585E26">
        <w:rPr>
          <w:sz w:val="18"/>
          <w:szCs w:val="18"/>
          <w:lang w:val="es-MX"/>
        </w:rPr>
        <w:tab/>
      </w:r>
      <w:r w:rsidRPr="00585E26">
        <w:rPr>
          <w:sz w:val="18"/>
          <w:szCs w:val="18"/>
          <w:lang w:val="es-MX"/>
        </w:rPr>
        <w:tab/>
        <w:t>vaina, ejote</w:t>
      </w:r>
    </w:p>
    <w:p w:rsidR="00BF0B64" w:rsidRPr="00585E26" w:rsidRDefault="00BF0B64" w:rsidP="00607A9A">
      <w:pPr>
        <w:tabs>
          <w:tab w:val="left" w:pos="360"/>
        </w:tabs>
        <w:rPr>
          <w:sz w:val="18"/>
          <w:szCs w:val="18"/>
          <w:lang w:val="es-MX"/>
        </w:rPr>
      </w:pPr>
    </w:p>
    <w:p w:rsidR="00607A9A" w:rsidRPr="00585E26" w:rsidRDefault="00607A9A" w:rsidP="00607A9A">
      <w:pPr>
        <w:tabs>
          <w:tab w:val="left" w:pos="360"/>
        </w:tabs>
        <w:rPr>
          <w:sz w:val="18"/>
          <w:szCs w:val="18"/>
          <w:lang w:val="es-MX"/>
        </w:rPr>
      </w:pPr>
      <w:r w:rsidRPr="00585E26">
        <w:rPr>
          <w:sz w:val="18"/>
          <w:szCs w:val="18"/>
          <w:lang w:val="es-MX"/>
        </w:rPr>
        <w:t>En la tercera columna se pone una lista esqueta de los posibles usos que se han documentado. Se considera los siguientes</w:t>
      </w:r>
    </w:p>
    <w:p w:rsidR="00607A9A" w:rsidRPr="00585E26" w:rsidRDefault="00607A9A" w:rsidP="00607A9A">
      <w:pPr>
        <w:tabs>
          <w:tab w:val="left" w:pos="360"/>
        </w:tabs>
        <w:rPr>
          <w:sz w:val="18"/>
          <w:szCs w:val="18"/>
          <w:lang w:val="es-MX"/>
        </w:rPr>
      </w:pPr>
    </w:p>
    <w:p w:rsidR="00607A9A" w:rsidRPr="00585E26" w:rsidRDefault="00607A9A" w:rsidP="00607A9A">
      <w:pPr>
        <w:tabs>
          <w:tab w:val="left" w:pos="360"/>
        </w:tabs>
        <w:rPr>
          <w:sz w:val="18"/>
          <w:szCs w:val="18"/>
          <w:lang w:val="es-MX"/>
        </w:rPr>
      </w:pPr>
      <w:r w:rsidRPr="00585E26">
        <w:rPr>
          <w:sz w:val="18"/>
          <w:szCs w:val="18"/>
          <w:lang w:val="es-MX"/>
        </w:rPr>
        <w:tab/>
        <w:t>amarre</w:t>
      </w:r>
    </w:p>
    <w:p w:rsidR="00963BCB" w:rsidRPr="00585E26" w:rsidRDefault="00963BCB" w:rsidP="00607A9A">
      <w:pPr>
        <w:tabs>
          <w:tab w:val="left" w:pos="360"/>
        </w:tabs>
        <w:rPr>
          <w:sz w:val="18"/>
          <w:szCs w:val="18"/>
          <w:lang w:val="es-MX"/>
        </w:rPr>
      </w:pPr>
      <w:r w:rsidRPr="00585E26">
        <w:rPr>
          <w:sz w:val="18"/>
          <w:szCs w:val="18"/>
          <w:lang w:val="es-MX"/>
        </w:rPr>
        <w:tab/>
        <w:t>artesanía</w:t>
      </w:r>
    </w:p>
    <w:p w:rsidR="009F73D7" w:rsidRPr="00585E26" w:rsidRDefault="009F73D7" w:rsidP="00607A9A">
      <w:pPr>
        <w:tabs>
          <w:tab w:val="left" w:pos="360"/>
        </w:tabs>
        <w:rPr>
          <w:sz w:val="18"/>
          <w:szCs w:val="18"/>
          <w:lang w:val="es-MX"/>
        </w:rPr>
      </w:pPr>
      <w:r w:rsidRPr="00585E26">
        <w:rPr>
          <w:sz w:val="18"/>
          <w:szCs w:val="18"/>
          <w:lang w:val="es-MX"/>
        </w:rPr>
        <w:tab/>
        <w:t>carbón</w:t>
      </w:r>
    </w:p>
    <w:p w:rsidR="00607A9A" w:rsidRPr="00585E26" w:rsidRDefault="00607A9A" w:rsidP="00607A9A">
      <w:pPr>
        <w:tabs>
          <w:tab w:val="left" w:pos="360"/>
        </w:tabs>
        <w:rPr>
          <w:sz w:val="18"/>
          <w:szCs w:val="18"/>
          <w:lang w:val="es-MX"/>
        </w:rPr>
      </w:pPr>
      <w:r w:rsidRPr="00585E26">
        <w:rPr>
          <w:sz w:val="18"/>
          <w:szCs w:val="18"/>
          <w:lang w:val="es-MX"/>
        </w:rPr>
        <w:tab/>
        <w:t>comestible animal</w:t>
      </w:r>
      <w:r w:rsidRPr="00585E26">
        <w:rPr>
          <w:sz w:val="18"/>
          <w:szCs w:val="18"/>
          <w:lang w:val="es-MX"/>
        </w:rPr>
        <w:tab/>
      </w:r>
    </w:p>
    <w:p w:rsidR="00607A9A" w:rsidRPr="00585E26" w:rsidRDefault="00607A9A" w:rsidP="00607A9A">
      <w:pPr>
        <w:tabs>
          <w:tab w:val="left" w:pos="360"/>
        </w:tabs>
        <w:rPr>
          <w:sz w:val="18"/>
          <w:szCs w:val="18"/>
          <w:lang w:val="es-MX"/>
        </w:rPr>
      </w:pPr>
      <w:r w:rsidRPr="00585E26">
        <w:rPr>
          <w:sz w:val="18"/>
          <w:szCs w:val="18"/>
          <w:lang w:val="es-MX"/>
        </w:rPr>
        <w:tab/>
        <w:t>comestible humano</w:t>
      </w:r>
      <w:r w:rsidR="00244CB1" w:rsidRPr="00585E26">
        <w:rPr>
          <w:sz w:val="18"/>
          <w:szCs w:val="18"/>
          <w:lang w:val="es-MX"/>
        </w:rPr>
        <w:t xml:space="preserve"> (incluye beber)</w:t>
      </w:r>
    </w:p>
    <w:p w:rsidR="00607A9A" w:rsidRPr="00585E26" w:rsidRDefault="00607A9A" w:rsidP="00607A9A">
      <w:pPr>
        <w:tabs>
          <w:tab w:val="left" w:pos="360"/>
        </w:tabs>
        <w:rPr>
          <w:sz w:val="18"/>
          <w:szCs w:val="18"/>
          <w:lang w:val="es-MX"/>
        </w:rPr>
      </w:pPr>
      <w:r w:rsidRPr="00585E26">
        <w:rPr>
          <w:sz w:val="18"/>
          <w:szCs w:val="18"/>
          <w:lang w:val="es-MX"/>
        </w:rPr>
        <w:tab/>
        <w:t>condimento</w:t>
      </w:r>
    </w:p>
    <w:p w:rsidR="00607A9A" w:rsidRPr="00585E26" w:rsidRDefault="00607A9A" w:rsidP="00607A9A">
      <w:pPr>
        <w:tabs>
          <w:tab w:val="left" w:pos="360"/>
        </w:tabs>
        <w:rPr>
          <w:sz w:val="18"/>
          <w:szCs w:val="18"/>
          <w:lang w:val="es-MX"/>
        </w:rPr>
      </w:pPr>
      <w:r w:rsidRPr="00585E26">
        <w:rPr>
          <w:sz w:val="18"/>
          <w:szCs w:val="18"/>
          <w:lang w:val="es-MX"/>
        </w:rPr>
        <w:tab/>
        <w:t>construcción de casas (horcón, viga, vigeta, morillo</w:t>
      </w:r>
      <w:r w:rsidR="00702980" w:rsidRPr="00585E26">
        <w:rPr>
          <w:sz w:val="18"/>
          <w:szCs w:val="18"/>
          <w:lang w:val="es-MX"/>
        </w:rPr>
        <w:t>, marcos</w:t>
      </w:r>
      <w:r w:rsidRPr="00585E26">
        <w:rPr>
          <w:sz w:val="18"/>
          <w:szCs w:val="18"/>
          <w:lang w:val="es-MX"/>
        </w:rPr>
        <w:t>)</w:t>
      </w:r>
    </w:p>
    <w:p w:rsidR="000A5BB4" w:rsidRPr="00585E26" w:rsidRDefault="000A5BB4" w:rsidP="00607A9A">
      <w:pPr>
        <w:tabs>
          <w:tab w:val="left" w:pos="360"/>
        </w:tabs>
        <w:rPr>
          <w:sz w:val="18"/>
          <w:szCs w:val="18"/>
          <w:lang w:val="es-MX"/>
        </w:rPr>
      </w:pPr>
      <w:r w:rsidRPr="00585E26">
        <w:rPr>
          <w:sz w:val="18"/>
          <w:szCs w:val="18"/>
          <w:lang w:val="es-MX"/>
        </w:rPr>
        <w:tab/>
      </w:r>
      <w:r w:rsidRPr="00585E26">
        <w:rPr>
          <w:sz w:val="18"/>
          <w:szCs w:val="18"/>
          <w:lang w:val="es-MX"/>
        </w:rPr>
        <w:tab/>
        <w:t>vigeta (en otras regiones cabellete) palo grueso colocado en la parte más alta de la casa donde se juntan las dos aguas</w:t>
      </w:r>
    </w:p>
    <w:p w:rsidR="000A5BB4" w:rsidRPr="00585E26" w:rsidRDefault="00EB0E93" w:rsidP="00EB0E93">
      <w:pPr>
        <w:tabs>
          <w:tab w:val="left" w:pos="360"/>
          <w:tab w:val="left" w:pos="720"/>
        </w:tabs>
        <w:ind w:left="1080" w:hanging="1080"/>
        <w:rPr>
          <w:sz w:val="18"/>
          <w:szCs w:val="18"/>
          <w:lang w:val="es-MX"/>
        </w:rPr>
      </w:pPr>
      <w:r w:rsidRPr="00585E26">
        <w:rPr>
          <w:sz w:val="18"/>
          <w:szCs w:val="18"/>
          <w:lang w:val="es-MX"/>
        </w:rPr>
        <w:tab/>
      </w:r>
      <w:r w:rsidRPr="00585E26">
        <w:rPr>
          <w:sz w:val="18"/>
          <w:szCs w:val="18"/>
          <w:lang w:val="es-MX"/>
        </w:rPr>
        <w:tab/>
      </w:r>
      <w:r w:rsidR="000A5BB4" w:rsidRPr="00585E26">
        <w:rPr>
          <w:sz w:val="18"/>
          <w:szCs w:val="18"/>
          <w:lang w:val="es-MX"/>
        </w:rPr>
        <w:t xml:space="preserve">viga (en otras regiones tirante) es la que va de pared a pared </w:t>
      </w:r>
      <w:r w:rsidRPr="00585E26">
        <w:rPr>
          <w:sz w:val="18"/>
          <w:szCs w:val="18"/>
          <w:lang w:val="es-MX"/>
        </w:rPr>
        <w:t>jalando las paredes hacia adentro y sobre las cuales se pone la “zapata” que sostiene la vigeta</w:t>
      </w:r>
      <w:r w:rsidR="002F08BB" w:rsidRPr="00585E26">
        <w:rPr>
          <w:sz w:val="18"/>
          <w:szCs w:val="18"/>
          <w:lang w:val="es-MX"/>
        </w:rPr>
        <w:t xml:space="preserve"> (checar; quizá sea la solera)</w:t>
      </w:r>
    </w:p>
    <w:p w:rsidR="00EB0E93" w:rsidRPr="00585E26" w:rsidRDefault="00EB0E93" w:rsidP="00EB0E93">
      <w:pPr>
        <w:tabs>
          <w:tab w:val="left" w:pos="360"/>
          <w:tab w:val="left" w:pos="720"/>
        </w:tabs>
        <w:ind w:left="1080" w:hanging="1080"/>
        <w:rPr>
          <w:sz w:val="18"/>
          <w:szCs w:val="18"/>
          <w:lang w:val="es-MX"/>
        </w:rPr>
      </w:pPr>
      <w:r w:rsidRPr="00585E26">
        <w:rPr>
          <w:sz w:val="18"/>
          <w:szCs w:val="18"/>
          <w:lang w:val="es-MX"/>
        </w:rPr>
        <w:tab/>
      </w:r>
      <w:r w:rsidRPr="00585E26">
        <w:rPr>
          <w:sz w:val="18"/>
          <w:szCs w:val="18"/>
          <w:lang w:val="es-MX"/>
        </w:rPr>
        <w:tab/>
        <w:t>morillo va desde la parte alta de la pared hasta la vigeta, sobre ellos se colocan las fajillas y, arriba, tejas o lámina</w:t>
      </w:r>
    </w:p>
    <w:p w:rsidR="004776FD" w:rsidRPr="00585E26" w:rsidRDefault="00607A9A" w:rsidP="00607A9A">
      <w:pPr>
        <w:tabs>
          <w:tab w:val="left" w:pos="360"/>
        </w:tabs>
        <w:rPr>
          <w:sz w:val="18"/>
          <w:szCs w:val="18"/>
          <w:lang w:val="es-MX"/>
        </w:rPr>
      </w:pPr>
      <w:r w:rsidRPr="00585E26">
        <w:rPr>
          <w:sz w:val="18"/>
          <w:szCs w:val="18"/>
          <w:lang w:val="es-MX"/>
        </w:rPr>
        <w:tab/>
      </w:r>
      <w:r w:rsidR="004776FD" w:rsidRPr="00585E26">
        <w:rPr>
          <w:sz w:val="18"/>
          <w:szCs w:val="18"/>
          <w:lang w:val="es-MX"/>
        </w:rPr>
        <w:t>danza (p. ej., indumentaria)</w:t>
      </w:r>
    </w:p>
    <w:p w:rsidR="00607A9A" w:rsidRPr="00585E26" w:rsidRDefault="004776FD" w:rsidP="00607A9A">
      <w:pPr>
        <w:tabs>
          <w:tab w:val="left" w:pos="360"/>
        </w:tabs>
        <w:rPr>
          <w:sz w:val="18"/>
          <w:szCs w:val="18"/>
          <w:lang w:val="es-MX"/>
        </w:rPr>
      </w:pPr>
      <w:r w:rsidRPr="00585E26">
        <w:rPr>
          <w:sz w:val="18"/>
          <w:szCs w:val="18"/>
          <w:lang w:val="es-MX"/>
        </w:rPr>
        <w:tab/>
      </w:r>
      <w:r w:rsidR="00607A9A" w:rsidRPr="00585E26">
        <w:rPr>
          <w:sz w:val="18"/>
          <w:szCs w:val="18"/>
          <w:lang w:val="es-MX"/>
        </w:rPr>
        <w:t>envenenar animales</w:t>
      </w:r>
    </w:p>
    <w:p w:rsidR="00607A9A" w:rsidRPr="00585E26" w:rsidRDefault="00607A9A" w:rsidP="00607A9A">
      <w:pPr>
        <w:tabs>
          <w:tab w:val="left" w:pos="360"/>
        </w:tabs>
        <w:rPr>
          <w:sz w:val="18"/>
          <w:szCs w:val="18"/>
          <w:lang w:val="es-MX"/>
        </w:rPr>
      </w:pPr>
      <w:r w:rsidRPr="00585E26">
        <w:rPr>
          <w:sz w:val="18"/>
          <w:szCs w:val="18"/>
          <w:lang w:val="es-MX"/>
        </w:rPr>
        <w:tab/>
        <w:t>herramientas</w:t>
      </w:r>
    </w:p>
    <w:p w:rsidR="00607A9A" w:rsidRPr="00585E26" w:rsidRDefault="00607A9A" w:rsidP="00607A9A">
      <w:pPr>
        <w:tabs>
          <w:tab w:val="left" w:pos="360"/>
        </w:tabs>
        <w:rPr>
          <w:sz w:val="18"/>
          <w:szCs w:val="18"/>
          <w:lang w:val="es-MX"/>
        </w:rPr>
      </w:pPr>
      <w:r w:rsidRPr="00585E26">
        <w:rPr>
          <w:sz w:val="18"/>
          <w:szCs w:val="18"/>
          <w:lang w:val="es-MX"/>
        </w:rPr>
        <w:tab/>
        <w:t>jabón</w:t>
      </w:r>
      <w:r w:rsidR="00572804" w:rsidRPr="00585E26">
        <w:rPr>
          <w:sz w:val="18"/>
          <w:szCs w:val="18"/>
          <w:lang w:val="es-MX"/>
        </w:rPr>
        <w:t xml:space="preserve"> (y otras sustancias para limpiar)</w:t>
      </w:r>
    </w:p>
    <w:p w:rsidR="00607A9A" w:rsidRPr="00585E26" w:rsidRDefault="00607A9A" w:rsidP="00607A9A">
      <w:pPr>
        <w:tabs>
          <w:tab w:val="left" w:pos="360"/>
        </w:tabs>
        <w:rPr>
          <w:sz w:val="18"/>
          <w:szCs w:val="18"/>
          <w:lang w:val="es-MX"/>
        </w:rPr>
      </w:pPr>
      <w:r w:rsidRPr="00585E26">
        <w:rPr>
          <w:sz w:val="18"/>
          <w:szCs w:val="18"/>
          <w:lang w:val="es-MX"/>
        </w:rPr>
        <w:tab/>
        <w:t>juegos pirotécnicos</w:t>
      </w:r>
    </w:p>
    <w:p w:rsidR="00607A9A" w:rsidRPr="00585E26" w:rsidRDefault="00607A9A" w:rsidP="00607A9A">
      <w:pPr>
        <w:tabs>
          <w:tab w:val="left" w:pos="360"/>
        </w:tabs>
        <w:rPr>
          <w:sz w:val="18"/>
          <w:szCs w:val="18"/>
          <w:lang w:val="es-MX"/>
        </w:rPr>
      </w:pPr>
      <w:r w:rsidRPr="00585E26">
        <w:rPr>
          <w:sz w:val="18"/>
          <w:szCs w:val="18"/>
          <w:lang w:val="es-MX"/>
        </w:rPr>
        <w:tab/>
        <w:t>juguete</w:t>
      </w:r>
    </w:p>
    <w:p w:rsidR="00607A9A" w:rsidRPr="00F665F4" w:rsidRDefault="00607A9A" w:rsidP="00607A9A">
      <w:pPr>
        <w:tabs>
          <w:tab w:val="left" w:pos="360"/>
        </w:tabs>
        <w:rPr>
          <w:b/>
          <w:sz w:val="18"/>
          <w:szCs w:val="18"/>
          <w:lang w:val="es-MX"/>
        </w:rPr>
      </w:pPr>
      <w:r w:rsidRPr="00F665F4">
        <w:rPr>
          <w:b/>
          <w:sz w:val="18"/>
          <w:szCs w:val="18"/>
          <w:lang w:val="es-MX"/>
        </w:rPr>
        <w:tab/>
        <w:t>leña</w:t>
      </w:r>
    </w:p>
    <w:p w:rsidR="00244CB1" w:rsidRPr="00F665F4" w:rsidRDefault="00607A9A" w:rsidP="00607A9A">
      <w:pPr>
        <w:tabs>
          <w:tab w:val="left" w:pos="360"/>
        </w:tabs>
        <w:rPr>
          <w:b/>
          <w:sz w:val="18"/>
          <w:szCs w:val="18"/>
          <w:lang w:val="es-MX"/>
        </w:rPr>
      </w:pPr>
      <w:r w:rsidRPr="00F665F4">
        <w:rPr>
          <w:b/>
          <w:sz w:val="18"/>
          <w:szCs w:val="18"/>
          <w:lang w:val="es-MX"/>
        </w:rPr>
        <w:tab/>
        <w:t>medicinal</w:t>
      </w:r>
      <w:r w:rsidR="002C564E" w:rsidRPr="00F665F4">
        <w:rPr>
          <w:b/>
          <w:sz w:val="18"/>
          <w:szCs w:val="18"/>
          <w:lang w:val="es-MX"/>
        </w:rPr>
        <w:t xml:space="preserve"> (incluye venenos)</w:t>
      </w:r>
    </w:p>
    <w:p w:rsidR="00607A9A" w:rsidRPr="00585E26" w:rsidRDefault="00607A9A" w:rsidP="00607A9A">
      <w:pPr>
        <w:tabs>
          <w:tab w:val="left" w:pos="360"/>
        </w:tabs>
        <w:rPr>
          <w:sz w:val="18"/>
          <w:szCs w:val="18"/>
          <w:lang w:val="es-MX"/>
        </w:rPr>
      </w:pPr>
      <w:r w:rsidRPr="00585E26">
        <w:rPr>
          <w:sz w:val="18"/>
          <w:szCs w:val="18"/>
          <w:lang w:val="es-MX"/>
        </w:rPr>
        <w:tab/>
        <w:t>muebles</w:t>
      </w:r>
      <w:r w:rsidR="002F08BB" w:rsidRPr="00585E26">
        <w:rPr>
          <w:sz w:val="18"/>
          <w:szCs w:val="18"/>
          <w:lang w:val="es-MX"/>
        </w:rPr>
        <w:t xml:space="preserve"> y tablas</w:t>
      </w:r>
    </w:p>
    <w:p w:rsidR="00607A9A" w:rsidRPr="00585E26" w:rsidRDefault="00607A9A" w:rsidP="00607A9A">
      <w:pPr>
        <w:tabs>
          <w:tab w:val="left" w:pos="360"/>
        </w:tabs>
        <w:rPr>
          <w:sz w:val="18"/>
          <w:szCs w:val="18"/>
          <w:lang w:val="es-MX"/>
        </w:rPr>
      </w:pPr>
      <w:r w:rsidRPr="00585E26">
        <w:rPr>
          <w:sz w:val="18"/>
          <w:szCs w:val="18"/>
          <w:lang w:val="es-MX"/>
        </w:rPr>
        <w:tab/>
        <w:t>ornamental</w:t>
      </w:r>
    </w:p>
    <w:p w:rsidR="00607A9A" w:rsidRPr="00585E26" w:rsidRDefault="00607A9A" w:rsidP="00607A9A">
      <w:pPr>
        <w:tabs>
          <w:tab w:val="left" w:pos="360"/>
        </w:tabs>
        <w:rPr>
          <w:sz w:val="18"/>
          <w:szCs w:val="18"/>
          <w:lang w:val="es-MX"/>
        </w:rPr>
      </w:pPr>
      <w:r w:rsidRPr="00585E26">
        <w:rPr>
          <w:sz w:val="18"/>
          <w:szCs w:val="18"/>
          <w:lang w:val="es-MX"/>
        </w:rPr>
        <w:tab/>
        <w:t>postes y cercas</w:t>
      </w:r>
    </w:p>
    <w:p w:rsidR="004007CE" w:rsidRPr="00585E26" w:rsidRDefault="004007CE" w:rsidP="00607A9A">
      <w:pPr>
        <w:tabs>
          <w:tab w:val="left" w:pos="360"/>
        </w:tabs>
        <w:rPr>
          <w:sz w:val="18"/>
          <w:szCs w:val="18"/>
          <w:lang w:val="pt-PT"/>
        </w:rPr>
      </w:pPr>
      <w:r w:rsidRPr="00585E26">
        <w:rPr>
          <w:sz w:val="18"/>
          <w:szCs w:val="18"/>
          <w:lang w:val="es-MX"/>
        </w:rPr>
        <w:tab/>
      </w:r>
      <w:r w:rsidRPr="00585E26">
        <w:rPr>
          <w:sz w:val="18"/>
          <w:szCs w:val="18"/>
          <w:lang w:val="pt-PT"/>
        </w:rPr>
        <w:t>resina o savia</w:t>
      </w:r>
    </w:p>
    <w:p w:rsidR="00607A9A" w:rsidRPr="00585E26" w:rsidRDefault="00607A9A" w:rsidP="00607A9A">
      <w:pPr>
        <w:tabs>
          <w:tab w:val="left" w:pos="360"/>
        </w:tabs>
        <w:rPr>
          <w:sz w:val="18"/>
          <w:szCs w:val="18"/>
          <w:lang w:val="pt-PT"/>
        </w:rPr>
      </w:pPr>
      <w:r w:rsidRPr="00585E26">
        <w:rPr>
          <w:sz w:val="18"/>
          <w:szCs w:val="18"/>
          <w:lang w:val="pt-PT"/>
        </w:rPr>
        <w:tab/>
        <w:t>ritual</w:t>
      </w:r>
    </w:p>
    <w:p w:rsidR="00607A9A" w:rsidRPr="00585E26" w:rsidRDefault="00607A9A" w:rsidP="00607A9A">
      <w:pPr>
        <w:tabs>
          <w:tab w:val="left" w:pos="360"/>
        </w:tabs>
        <w:rPr>
          <w:sz w:val="18"/>
          <w:szCs w:val="18"/>
          <w:lang w:val="pt-PT"/>
        </w:rPr>
      </w:pPr>
      <w:r w:rsidRPr="00585E26">
        <w:rPr>
          <w:sz w:val="18"/>
          <w:szCs w:val="18"/>
          <w:lang w:val="pt-PT"/>
        </w:rPr>
        <w:tab/>
        <w:t>techar enramadas</w:t>
      </w:r>
      <w:r w:rsidRPr="00585E26">
        <w:rPr>
          <w:sz w:val="18"/>
          <w:szCs w:val="18"/>
          <w:lang w:val="pt-PT"/>
        </w:rPr>
        <w:tab/>
      </w:r>
    </w:p>
    <w:p w:rsidR="00BF0B64" w:rsidRPr="00585E26" w:rsidRDefault="00BF0B64" w:rsidP="00607A9A">
      <w:pPr>
        <w:tabs>
          <w:tab w:val="left" w:pos="360"/>
        </w:tabs>
        <w:rPr>
          <w:sz w:val="18"/>
          <w:szCs w:val="18"/>
          <w:lang w:val="pt-PT"/>
        </w:rPr>
      </w:pPr>
      <w:r w:rsidRPr="00585E26">
        <w:rPr>
          <w:sz w:val="18"/>
          <w:szCs w:val="18"/>
          <w:lang w:val="es-MX"/>
        </w:rPr>
        <w:lastRenderedPageBreak/>
        <w:tab/>
        <w:t>trapiche</w:t>
      </w:r>
    </w:p>
    <w:p w:rsidR="00607A9A" w:rsidRPr="00585E26" w:rsidRDefault="00607A9A" w:rsidP="00607A9A">
      <w:pPr>
        <w:tabs>
          <w:tab w:val="left" w:pos="360"/>
        </w:tabs>
        <w:rPr>
          <w:sz w:val="18"/>
          <w:szCs w:val="18"/>
          <w:lang w:val="es-MX"/>
        </w:rPr>
      </w:pPr>
      <w:r w:rsidRPr="00585E26">
        <w:rPr>
          <w:sz w:val="18"/>
          <w:szCs w:val="18"/>
          <w:lang w:val="pt-PT"/>
        </w:rPr>
        <w:tab/>
      </w:r>
      <w:r w:rsidRPr="00585E26">
        <w:rPr>
          <w:sz w:val="18"/>
          <w:szCs w:val="18"/>
          <w:lang w:val="es-MX"/>
        </w:rPr>
        <w:t>utensilios</w:t>
      </w:r>
      <w:r w:rsidRPr="00585E26">
        <w:rPr>
          <w:sz w:val="18"/>
          <w:szCs w:val="18"/>
          <w:lang w:val="es-MX"/>
        </w:rPr>
        <w:tab/>
      </w:r>
    </w:p>
    <w:p w:rsidR="00607A9A" w:rsidRPr="00585E26" w:rsidRDefault="00607A9A" w:rsidP="00607A9A">
      <w:pPr>
        <w:tabs>
          <w:tab w:val="left" w:pos="360"/>
        </w:tabs>
        <w:rPr>
          <w:sz w:val="18"/>
          <w:szCs w:val="18"/>
          <w:lang w:val="es-MX"/>
        </w:rPr>
      </w:pPr>
    </w:p>
    <w:p w:rsidR="00686BE5" w:rsidRPr="00585E26" w:rsidRDefault="00607A9A" w:rsidP="00607A9A">
      <w:pPr>
        <w:tabs>
          <w:tab w:val="left" w:pos="360"/>
        </w:tabs>
        <w:rPr>
          <w:sz w:val="18"/>
          <w:szCs w:val="18"/>
          <w:lang w:val="es-MX"/>
        </w:rPr>
      </w:pPr>
      <w:r w:rsidRPr="00585E26">
        <w:rPr>
          <w:sz w:val="18"/>
          <w:szCs w:val="18"/>
          <w:lang w:val="es-MX"/>
        </w:rPr>
        <w:t>Abajo de estas tres columnas viene el significado del nombre de la planta. Finalmente una discusión de sus características y usos.</w:t>
      </w:r>
    </w:p>
    <w:p w:rsidR="006B4DA0" w:rsidRDefault="006B4DA0" w:rsidP="006B4DA0">
      <w:pPr>
        <w:tabs>
          <w:tab w:val="left" w:pos="360"/>
        </w:tabs>
        <w:rPr>
          <w:b/>
          <w:lang w:val="es-MX"/>
        </w:rPr>
      </w:pPr>
    </w:p>
    <w:p w:rsidR="006B4DA0" w:rsidRPr="006B4DA0" w:rsidRDefault="006B4DA0" w:rsidP="006B4DA0">
      <w:pPr>
        <w:tabs>
          <w:tab w:val="left" w:pos="360"/>
        </w:tabs>
        <w:jc w:val="center"/>
        <w:rPr>
          <w:b/>
          <w:color w:val="808080" w:themeColor="background1" w:themeShade="80"/>
          <w:sz w:val="24"/>
          <w:szCs w:val="24"/>
          <w:lang w:val="es-MX"/>
        </w:rPr>
      </w:pPr>
      <w:r w:rsidRPr="006B4DA0">
        <w:rPr>
          <w:b/>
          <w:color w:val="808080" w:themeColor="background1" w:themeShade="80"/>
          <w:lang w:val="es-MX"/>
        </w:rPr>
        <w:t>ti1ndi'4i4</w:t>
      </w:r>
    </w:p>
    <w:p w:rsidR="006B4DA0" w:rsidRPr="006B4DA0" w:rsidRDefault="006B4DA0" w:rsidP="006B4DA0">
      <w:pPr>
        <w:tabs>
          <w:tab w:val="left" w:pos="360"/>
        </w:tabs>
        <w:rPr>
          <w:color w:val="808080" w:themeColor="background1" w:themeShade="80"/>
          <w:sz w:val="18"/>
          <w:szCs w:val="18"/>
          <w:lang w:val="es-MX"/>
        </w:rPr>
      </w:pPr>
    </w:p>
    <w:p w:rsidR="006B4DA0" w:rsidRPr="006B4DA0" w:rsidRDefault="006B4DA0" w:rsidP="006B4DA0">
      <w:pPr>
        <w:tabs>
          <w:tab w:val="left" w:pos="360"/>
        </w:tabs>
        <w:rPr>
          <w:color w:val="808080" w:themeColor="background1" w:themeShade="80"/>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6B4DA0" w:rsidRPr="006B4DA0" w:rsidTr="006B4DA0">
        <w:tc>
          <w:tcPr>
            <w:tcW w:w="2249" w:type="dxa"/>
          </w:tcPr>
          <w:p w:rsidR="006B4DA0" w:rsidRPr="006B4DA0" w:rsidRDefault="006B4DA0" w:rsidP="006B4DA0">
            <w:pPr>
              <w:tabs>
                <w:tab w:val="left" w:pos="360"/>
              </w:tabs>
              <w:rPr>
                <w:b/>
                <w:color w:val="808080" w:themeColor="background1" w:themeShade="80"/>
                <w:sz w:val="18"/>
                <w:szCs w:val="18"/>
                <w:lang w:val="es-MX"/>
              </w:rPr>
            </w:pPr>
            <w:r w:rsidRPr="006B4DA0">
              <w:rPr>
                <w:b/>
                <w:color w:val="808080" w:themeColor="background1" w:themeShade="80"/>
                <w:sz w:val="18"/>
                <w:szCs w:val="18"/>
                <w:lang w:val="es-MX"/>
              </w:rPr>
              <w:t>ti1ndi'4i4 / kwi1yo'4o4</w:t>
            </w:r>
          </w:p>
          <w:p w:rsidR="006B4DA0" w:rsidRPr="006B4DA0" w:rsidRDefault="006B4DA0" w:rsidP="006B4DA0">
            <w:pPr>
              <w:tabs>
                <w:tab w:val="left" w:pos="360"/>
              </w:tabs>
              <w:rPr>
                <w:color w:val="808080" w:themeColor="background1" w:themeShade="80"/>
                <w:sz w:val="18"/>
                <w:szCs w:val="18"/>
                <w:lang w:val="es-MX"/>
              </w:rPr>
            </w:pPr>
            <w:r w:rsidRPr="006B4DA0">
              <w:rPr>
                <w:color w:val="808080" w:themeColor="background1" w:themeShade="80"/>
                <w:sz w:val="18"/>
                <w:szCs w:val="18"/>
                <w:lang w:val="es-MX"/>
              </w:rPr>
              <w:t>(#1864)</w:t>
            </w:r>
          </w:p>
        </w:tc>
        <w:tc>
          <w:tcPr>
            <w:tcW w:w="1009" w:type="dxa"/>
          </w:tcPr>
          <w:p w:rsidR="006B4DA0" w:rsidRPr="006B4DA0" w:rsidRDefault="006B4DA0" w:rsidP="006B4DA0">
            <w:pPr>
              <w:tabs>
                <w:tab w:val="left" w:pos="360"/>
              </w:tabs>
              <w:rPr>
                <w:color w:val="808080" w:themeColor="background1" w:themeShade="80"/>
                <w:sz w:val="18"/>
                <w:szCs w:val="18"/>
                <w:lang w:val="es-MX"/>
              </w:rPr>
            </w:pPr>
            <w:r w:rsidRPr="006B4DA0">
              <w:rPr>
                <w:color w:val="808080" w:themeColor="background1" w:themeShade="80"/>
                <w:sz w:val="18"/>
                <w:szCs w:val="18"/>
                <w:lang w:val="es-MX"/>
              </w:rPr>
              <w:t>——</w:t>
            </w:r>
          </w:p>
        </w:tc>
        <w:tc>
          <w:tcPr>
            <w:tcW w:w="3060" w:type="dxa"/>
          </w:tcPr>
          <w:p w:rsidR="006B4DA0" w:rsidRPr="006B4DA0" w:rsidRDefault="006B4DA0" w:rsidP="006B4DA0">
            <w:pPr>
              <w:tabs>
                <w:tab w:val="left" w:pos="360"/>
              </w:tabs>
              <w:rPr>
                <w:color w:val="808080" w:themeColor="background1" w:themeShade="80"/>
                <w:sz w:val="18"/>
                <w:szCs w:val="18"/>
                <w:lang w:val="es-MX"/>
              </w:rPr>
            </w:pPr>
            <w:r w:rsidRPr="006B4DA0">
              <w:rPr>
                <w:color w:val="808080" w:themeColor="background1" w:themeShade="80"/>
                <w:sz w:val="18"/>
                <w:szCs w:val="18"/>
                <w:lang w:val="es-MX"/>
              </w:rPr>
              <w:t>comestible humano</w:t>
            </w:r>
          </w:p>
          <w:p w:rsidR="006B4DA0" w:rsidRPr="006B4DA0" w:rsidRDefault="006B4DA0" w:rsidP="006B4DA0">
            <w:pPr>
              <w:tabs>
                <w:tab w:val="left" w:pos="360"/>
              </w:tabs>
              <w:rPr>
                <w:color w:val="808080" w:themeColor="background1" w:themeShade="80"/>
                <w:sz w:val="18"/>
                <w:szCs w:val="18"/>
                <w:lang w:val="es-MX"/>
              </w:rPr>
            </w:pPr>
          </w:p>
        </w:tc>
        <w:tc>
          <w:tcPr>
            <w:tcW w:w="3240" w:type="dxa"/>
          </w:tcPr>
          <w:p w:rsidR="006B4DA0" w:rsidRPr="006B4DA0" w:rsidRDefault="006B4DA0" w:rsidP="006B4DA0">
            <w:pPr>
              <w:tabs>
                <w:tab w:val="left" w:pos="360"/>
              </w:tabs>
              <w:rPr>
                <w:rStyle w:val="family"/>
                <w:b/>
                <w:color w:val="808080" w:themeColor="background1" w:themeShade="80"/>
                <w:sz w:val="18"/>
                <w:szCs w:val="18"/>
                <w:lang w:val="es-MX"/>
              </w:rPr>
            </w:pPr>
            <w:r w:rsidRPr="006B4DA0">
              <w:rPr>
                <w:rStyle w:val="family"/>
                <w:b/>
                <w:color w:val="808080" w:themeColor="background1" w:themeShade="80"/>
                <w:sz w:val="18"/>
                <w:szCs w:val="18"/>
                <w:lang w:val="es-MX"/>
              </w:rPr>
              <w:t>Asclepediaceae</w:t>
            </w:r>
          </w:p>
          <w:p w:rsidR="006B4DA0" w:rsidRPr="006B4DA0" w:rsidRDefault="006B4DA0" w:rsidP="006B4DA0">
            <w:pPr>
              <w:tabs>
                <w:tab w:val="left" w:pos="360"/>
              </w:tabs>
              <w:rPr>
                <w:rStyle w:val="family"/>
                <w:color w:val="808080" w:themeColor="background1" w:themeShade="80"/>
                <w:sz w:val="18"/>
                <w:szCs w:val="18"/>
                <w:lang w:val="es-MX"/>
              </w:rPr>
            </w:pPr>
            <w:r w:rsidRPr="006B4DA0">
              <w:rPr>
                <w:rStyle w:val="family"/>
                <w:color w:val="808080" w:themeColor="background1" w:themeShade="80"/>
                <w:sz w:val="18"/>
                <w:szCs w:val="18"/>
                <w:lang w:val="es-MX"/>
              </w:rPr>
              <w:t xml:space="preserve">      </w:t>
            </w:r>
            <w:r w:rsidRPr="006B4DA0">
              <w:rPr>
                <w:rStyle w:val="family"/>
                <w:i/>
                <w:color w:val="808080" w:themeColor="background1" w:themeShade="80"/>
                <w:sz w:val="18"/>
                <w:szCs w:val="18"/>
                <w:lang w:val="es-MX"/>
              </w:rPr>
              <w:t>Gonolobus</w:t>
            </w:r>
            <w:r w:rsidRPr="006B4DA0">
              <w:rPr>
                <w:rStyle w:val="family"/>
                <w:color w:val="808080" w:themeColor="background1" w:themeShade="80"/>
                <w:sz w:val="18"/>
                <w:szCs w:val="18"/>
                <w:lang w:val="es-MX"/>
              </w:rPr>
              <w:t xml:space="preserve"> sp.    </w:t>
            </w:r>
          </w:p>
          <w:p w:rsidR="006B4DA0" w:rsidRPr="006B4DA0" w:rsidRDefault="006B4DA0" w:rsidP="006B4DA0">
            <w:pPr>
              <w:tabs>
                <w:tab w:val="left" w:pos="360"/>
              </w:tabs>
              <w:rPr>
                <w:color w:val="808080" w:themeColor="background1" w:themeShade="80"/>
                <w:sz w:val="18"/>
                <w:szCs w:val="18"/>
                <w:lang w:val="es-MX"/>
              </w:rPr>
            </w:pPr>
            <w:r w:rsidRPr="006B4DA0">
              <w:rPr>
                <w:rStyle w:val="family"/>
                <w:b/>
                <w:color w:val="808080" w:themeColor="background1" w:themeShade="80"/>
                <w:sz w:val="18"/>
                <w:szCs w:val="18"/>
                <w:lang w:val="es-MX"/>
              </w:rPr>
              <w:t xml:space="preserve">     </w:t>
            </w:r>
          </w:p>
        </w:tc>
      </w:tr>
      <w:tr w:rsidR="006B4DA0" w:rsidRPr="00B773DC" w:rsidTr="006B4DA0">
        <w:tc>
          <w:tcPr>
            <w:tcW w:w="9558" w:type="dxa"/>
            <w:gridSpan w:val="4"/>
          </w:tcPr>
          <w:p w:rsidR="006B4DA0" w:rsidRPr="006B4DA0" w:rsidRDefault="006B4DA0" w:rsidP="006B4DA0">
            <w:pPr>
              <w:tabs>
                <w:tab w:val="left" w:pos="360"/>
              </w:tabs>
              <w:rPr>
                <w:color w:val="808080" w:themeColor="background1" w:themeShade="80"/>
                <w:sz w:val="18"/>
                <w:szCs w:val="18"/>
                <w:lang w:val="es-MX"/>
              </w:rPr>
            </w:pPr>
            <w:r w:rsidRPr="006B4DA0">
              <w:rPr>
                <w:b/>
                <w:color w:val="808080" w:themeColor="background1" w:themeShade="80"/>
                <w:sz w:val="18"/>
                <w:szCs w:val="18"/>
                <w:lang w:val="es-MX"/>
              </w:rPr>
              <w:t>Etimología</w:t>
            </w:r>
          </w:p>
          <w:p w:rsidR="006B4DA0" w:rsidRPr="006B4DA0" w:rsidRDefault="006B4DA0" w:rsidP="006B4DA0">
            <w:pPr>
              <w:tabs>
                <w:tab w:val="left" w:pos="360"/>
              </w:tabs>
              <w:rPr>
                <w:color w:val="808080" w:themeColor="background1" w:themeShade="80"/>
                <w:sz w:val="18"/>
                <w:szCs w:val="18"/>
                <w:lang w:val="es-MX"/>
              </w:rPr>
            </w:pPr>
            <w:r w:rsidRPr="006B4DA0">
              <w:rPr>
                <w:i/>
                <w:color w:val="808080" w:themeColor="background1" w:themeShade="80"/>
                <w:sz w:val="18"/>
                <w:szCs w:val="18"/>
                <w:lang w:val="es-MX"/>
              </w:rPr>
              <w:t>ti1ndi4i4</w:t>
            </w:r>
            <w:r w:rsidRPr="006B4DA0">
              <w:rPr>
                <w:b/>
                <w:color w:val="808080" w:themeColor="background1" w:themeShade="80"/>
                <w:sz w:val="18"/>
                <w:szCs w:val="18"/>
                <w:lang w:val="es-MX"/>
              </w:rPr>
              <w:t xml:space="preserve"> </w:t>
            </w:r>
            <w:r w:rsidRPr="006B4DA0">
              <w:rPr>
                <w:color w:val="808080" w:themeColor="background1" w:themeShade="80"/>
                <w:sz w:val="18"/>
                <w:szCs w:val="18"/>
                <w:lang w:val="es-MX"/>
              </w:rPr>
              <w:t>(no analizable, significado exclusivamente el fruto de esta planta).</w:t>
            </w:r>
          </w:p>
        </w:tc>
      </w:tr>
    </w:tbl>
    <w:p w:rsidR="006B4DA0" w:rsidRPr="006B4DA0" w:rsidRDefault="006B4DA0" w:rsidP="006B4DA0">
      <w:pPr>
        <w:tabs>
          <w:tab w:val="left" w:pos="360"/>
        </w:tabs>
        <w:rPr>
          <w:color w:val="808080" w:themeColor="background1" w:themeShade="80"/>
          <w:sz w:val="18"/>
          <w:szCs w:val="18"/>
          <w:lang w:val="es-MX"/>
        </w:rPr>
      </w:pPr>
    </w:p>
    <w:p w:rsidR="006B4DA0" w:rsidRPr="006B4DA0" w:rsidRDefault="006B4DA0" w:rsidP="006B4DA0">
      <w:pPr>
        <w:tabs>
          <w:tab w:val="left" w:pos="360"/>
        </w:tabs>
        <w:rPr>
          <w:color w:val="808080" w:themeColor="background1" w:themeShade="80"/>
          <w:sz w:val="18"/>
          <w:szCs w:val="18"/>
          <w:lang w:val="es-MX"/>
        </w:rPr>
      </w:pPr>
      <w:r w:rsidRPr="006B4DA0">
        <w:rPr>
          <w:color w:val="808080" w:themeColor="background1" w:themeShade="80"/>
          <w:sz w:val="18"/>
          <w:szCs w:val="18"/>
          <w:lang w:val="es-MX"/>
        </w:rPr>
        <w:t xml:space="preserve">El fruto tierno, verde de esta planta se comen asada, sea sobre las brasas o en ceniza caliente. Se quema la parte exterior y se pela. Lo de adentro es una sustancia algodonoso con muchas semillas que también tienen como filamentos de algodón. Si el fruto es bastante tierno todo se come pero si es más maduro se come solamente la tapa interior algodonoso y no las semillas con sus filamentos. </w:t>
      </w:r>
    </w:p>
    <w:p w:rsidR="006B4DA0" w:rsidRPr="006B4DA0" w:rsidRDefault="006B4DA0" w:rsidP="006B4DA0">
      <w:pPr>
        <w:tabs>
          <w:tab w:val="left" w:pos="360"/>
        </w:tabs>
        <w:rPr>
          <w:color w:val="808080" w:themeColor="background1" w:themeShade="80"/>
          <w:sz w:val="18"/>
          <w:szCs w:val="18"/>
          <w:lang w:val="es-MX"/>
        </w:rPr>
      </w:pPr>
      <w:r w:rsidRPr="006B4DA0">
        <w:rPr>
          <w:color w:val="808080" w:themeColor="background1" w:themeShade="80"/>
          <w:sz w:val="18"/>
          <w:szCs w:val="18"/>
          <w:lang w:val="es-MX"/>
        </w:rPr>
        <w:tab/>
        <w:t xml:space="preserve">Las semillas con sus filamentos tienen su propio nombre: </w:t>
      </w:r>
      <w:r w:rsidRPr="006B4DA0">
        <w:rPr>
          <w:i/>
          <w:color w:val="808080" w:themeColor="background1" w:themeShade="80"/>
          <w:sz w:val="18"/>
          <w:szCs w:val="18"/>
          <w:lang w:val="es-MX"/>
        </w:rPr>
        <w:t>ndi3ku4ku2</w:t>
      </w:r>
      <w:r w:rsidRPr="006B4DA0">
        <w:rPr>
          <w:color w:val="808080" w:themeColor="background1" w:themeShade="80"/>
          <w:sz w:val="18"/>
          <w:szCs w:val="18"/>
          <w:lang w:val="es-MX"/>
        </w:rPr>
        <w:t xml:space="preserve"> (o</w:t>
      </w:r>
      <w:r w:rsidRPr="006B4DA0">
        <w:rPr>
          <w:i/>
          <w:color w:val="808080" w:themeColor="background1" w:themeShade="80"/>
          <w:sz w:val="18"/>
          <w:szCs w:val="18"/>
          <w:lang w:val="es-MX"/>
        </w:rPr>
        <w:t xml:space="preserve"> ndi3gu4ku2</w:t>
      </w:r>
      <w:r w:rsidRPr="006B4DA0">
        <w:rPr>
          <w:color w:val="808080" w:themeColor="background1" w:themeShade="80"/>
          <w:sz w:val="18"/>
          <w:szCs w:val="18"/>
          <w:lang w:val="es-MX"/>
        </w:rPr>
        <w:t xml:space="preserve"> o</w:t>
      </w:r>
      <w:r w:rsidRPr="006B4DA0">
        <w:rPr>
          <w:i/>
          <w:color w:val="808080" w:themeColor="background1" w:themeShade="80"/>
          <w:sz w:val="18"/>
          <w:szCs w:val="18"/>
          <w:lang w:val="es-MX"/>
        </w:rPr>
        <w:t xml:space="preserve"> ndiu34ku2</w:t>
      </w:r>
      <w:r w:rsidRPr="006B4DA0">
        <w:rPr>
          <w:color w:val="808080" w:themeColor="background1" w:themeShade="80"/>
          <w:sz w:val="18"/>
          <w:szCs w:val="18"/>
          <w:lang w:val="es-MX"/>
        </w:rPr>
        <w:t>).</w:t>
      </w:r>
    </w:p>
    <w:p w:rsidR="006B4DA0" w:rsidRPr="006B4DA0" w:rsidRDefault="006B4DA0" w:rsidP="006B4DA0">
      <w:pPr>
        <w:tabs>
          <w:tab w:val="left" w:pos="360"/>
        </w:tabs>
        <w:jc w:val="center"/>
        <w:rPr>
          <w:color w:val="808080" w:themeColor="background1" w:themeShade="80"/>
          <w:sz w:val="18"/>
          <w:szCs w:val="18"/>
          <w:lang w:val="es-MX"/>
        </w:rPr>
      </w:pPr>
    </w:p>
    <w:p w:rsidR="006B4DA0" w:rsidRPr="00AC7EAE" w:rsidRDefault="006B4DA0" w:rsidP="006B4DA0">
      <w:pPr>
        <w:tabs>
          <w:tab w:val="left" w:pos="360"/>
        </w:tabs>
        <w:jc w:val="center"/>
        <w:rPr>
          <w:b/>
          <w:color w:val="808080" w:themeColor="background1" w:themeShade="80"/>
          <w:sz w:val="24"/>
          <w:szCs w:val="24"/>
        </w:rPr>
      </w:pPr>
      <w:r w:rsidRPr="00AC7EAE">
        <w:rPr>
          <w:b/>
          <w:color w:val="808080" w:themeColor="background1" w:themeShade="80"/>
          <w:sz w:val="24"/>
          <w:szCs w:val="24"/>
          <w:lang w:val="es-MX"/>
        </w:rPr>
        <w:t>kwi1yo</w:t>
      </w:r>
      <w:r w:rsidRPr="00AC7EAE">
        <w:rPr>
          <w:b/>
          <w:color w:val="808080" w:themeColor="background1" w:themeShade="80"/>
          <w:sz w:val="24"/>
          <w:szCs w:val="24"/>
        </w:rPr>
        <w:t>’1o1 si3ti2 ya3xin4</w:t>
      </w:r>
    </w:p>
    <w:p w:rsidR="006B4DA0" w:rsidRPr="00AC7EAE" w:rsidRDefault="006B4DA0" w:rsidP="006B4DA0">
      <w:pPr>
        <w:tabs>
          <w:tab w:val="left" w:pos="360"/>
        </w:tabs>
        <w:rPr>
          <w:color w:val="808080" w:themeColor="background1" w:themeShade="80"/>
          <w:sz w:val="18"/>
          <w:szCs w:val="18"/>
          <w:lang w:val="es-MX"/>
        </w:rPr>
      </w:pPr>
    </w:p>
    <w:p w:rsidR="006B4DA0" w:rsidRPr="00AC7EAE" w:rsidRDefault="006B4DA0" w:rsidP="006B4DA0">
      <w:pPr>
        <w:tabs>
          <w:tab w:val="left" w:pos="360"/>
        </w:tabs>
        <w:rPr>
          <w:b/>
          <w:color w:val="808080" w:themeColor="background1" w:themeShade="80"/>
          <w:sz w:val="18"/>
          <w:szCs w:val="18"/>
          <w:lang w:val="es-MX"/>
        </w:rPr>
      </w:pPr>
    </w:p>
    <w:p w:rsidR="006B4DA0" w:rsidRPr="00AC7EAE" w:rsidRDefault="006B4DA0" w:rsidP="006B4DA0">
      <w:pPr>
        <w:tabs>
          <w:tab w:val="left" w:pos="360"/>
        </w:tabs>
        <w:rPr>
          <w:color w:val="808080" w:themeColor="background1" w:themeShade="80"/>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6B4DA0" w:rsidRPr="00B773DC" w:rsidTr="006B4DA0">
        <w:tc>
          <w:tcPr>
            <w:tcW w:w="2249" w:type="dxa"/>
          </w:tcPr>
          <w:p w:rsidR="006B4DA0" w:rsidRPr="00AC7EAE" w:rsidRDefault="006B4DA0" w:rsidP="006B4DA0">
            <w:pPr>
              <w:tabs>
                <w:tab w:val="left" w:pos="360"/>
              </w:tabs>
              <w:rPr>
                <w:color w:val="808080" w:themeColor="background1" w:themeShade="80"/>
                <w:sz w:val="18"/>
                <w:szCs w:val="18"/>
                <w:lang w:val="es-MX"/>
              </w:rPr>
            </w:pPr>
            <w:r w:rsidRPr="00AC7EAE">
              <w:rPr>
                <w:b/>
                <w:color w:val="808080" w:themeColor="background1" w:themeShade="80"/>
                <w:sz w:val="18"/>
                <w:szCs w:val="18"/>
                <w:lang w:val="es-MX"/>
              </w:rPr>
              <w:t>kwi1yo</w:t>
            </w:r>
            <w:r w:rsidRPr="00AC7EAE">
              <w:rPr>
                <w:b/>
                <w:color w:val="808080" w:themeColor="background1" w:themeShade="80"/>
                <w:sz w:val="18"/>
                <w:szCs w:val="18"/>
              </w:rPr>
              <w:t>’1o1 si3ti2 ya3xin4</w:t>
            </w:r>
            <w:r w:rsidRPr="00AC7EAE">
              <w:rPr>
                <w:color w:val="808080" w:themeColor="background1" w:themeShade="80"/>
                <w:sz w:val="18"/>
                <w:szCs w:val="18"/>
                <w:lang w:val="es-MX"/>
              </w:rPr>
              <w:t xml:space="preserve"> </w:t>
            </w:r>
          </w:p>
          <w:p w:rsidR="006B4DA0" w:rsidRPr="00AC7EAE" w:rsidRDefault="006B4DA0" w:rsidP="006B4DA0">
            <w:pPr>
              <w:tabs>
                <w:tab w:val="left" w:pos="360"/>
              </w:tabs>
              <w:rPr>
                <w:color w:val="808080" w:themeColor="background1" w:themeShade="80"/>
                <w:sz w:val="18"/>
                <w:szCs w:val="18"/>
                <w:lang w:val="es-MX"/>
              </w:rPr>
            </w:pPr>
            <w:r w:rsidRPr="00AC7EAE">
              <w:rPr>
                <w:color w:val="808080" w:themeColor="background1" w:themeShade="80"/>
                <w:sz w:val="18"/>
                <w:szCs w:val="18"/>
                <w:lang w:val="es-MX"/>
              </w:rPr>
              <w:t>(*)</w:t>
            </w:r>
          </w:p>
        </w:tc>
        <w:tc>
          <w:tcPr>
            <w:tcW w:w="1009" w:type="dxa"/>
          </w:tcPr>
          <w:p w:rsidR="006B4DA0" w:rsidRPr="00AC7EAE" w:rsidRDefault="006B4DA0" w:rsidP="006B4DA0">
            <w:pPr>
              <w:tabs>
                <w:tab w:val="left" w:pos="360"/>
              </w:tabs>
              <w:rPr>
                <w:color w:val="808080" w:themeColor="background1" w:themeShade="80"/>
                <w:sz w:val="18"/>
                <w:szCs w:val="18"/>
                <w:lang w:val="es-MX"/>
              </w:rPr>
            </w:pPr>
          </w:p>
        </w:tc>
        <w:tc>
          <w:tcPr>
            <w:tcW w:w="3060" w:type="dxa"/>
          </w:tcPr>
          <w:p w:rsidR="006B4DA0" w:rsidRPr="00AC7EAE" w:rsidRDefault="006B4DA0" w:rsidP="006B4DA0">
            <w:pPr>
              <w:tabs>
                <w:tab w:val="left" w:pos="360"/>
              </w:tabs>
              <w:rPr>
                <w:color w:val="808080" w:themeColor="background1" w:themeShade="80"/>
                <w:sz w:val="18"/>
                <w:szCs w:val="18"/>
                <w:lang w:val="es-MX"/>
              </w:rPr>
            </w:pPr>
            <w:r w:rsidRPr="00AC7EAE">
              <w:rPr>
                <w:color w:val="808080" w:themeColor="background1" w:themeShade="80"/>
                <w:sz w:val="18"/>
                <w:szCs w:val="18"/>
                <w:lang w:val="es-MX"/>
              </w:rPr>
              <w:t>ornamental</w:t>
            </w:r>
          </w:p>
        </w:tc>
        <w:tc>
          <w:tcPr>
            <w:tcW w:w="3240" w:type="dxa"/>
          </w:tcPr>
          <w:p w:rsidR="006B4DA0" w:rsidRPr="00AC7EAE" w:rsidRDefault="006B4DA0" w:rsidP="006B4DA0">
            <w:pPr>
              <w:tabs>
                <w:tab w:val="left" w:pos="360"/>
              </w:tabs>
              <w:rPr>
                <w:color w:val="808080" w:themeColor="background1" w:themeShade="80"/>
                <w:sz w:val="18"/>
                <w:szCs w:val="18"/>
                <w:lang w:val="es-MX"/>
              </w:rPr>
            </w:pPr>
            <w:r w:rsidRPr="00AC7EAE">
              <w:rPr>
                <w:b/>
                <w:color w:val="808080" w:themeColor="background1" w:themeShade="80"/>
                <w:sz w:val="18"/>
                <w:szCs w:val="18"/>
                <w:lang w:val="es-MX"/>
              </w:rPr>
              <w:t>Araceae (quiza Monstera sp.)</w:t>
            </w:r>
          </w:p>
          <w:p w:rsidR="006B4DA0" w:rsidRPr="00AC7EAE" w:rsidRDefault="006B4DA0" w:rsidP="006B4DA0">
            <w:pPr>
              <w:tabs>
                <w:tab w:val="left" w:pos="360"/>
              </w:tabs>
              <w:rPr>
                <w:color w:val="808080" w:themeColor="background1" w:themeShade="80"/>
                <w:sz w:val="18"/>
                <w:szCs w:val="18"/>
                <w:lang w:val="es-MX"/>
              </w:rPr>
            </w:pPr>
            <w:r w:rsidRPr="00AC7EAE">
              <w:rPr>
                <w:color w:val="808080" w:themeColor="background1" w:themeShade="80"/>
                <w:sz w:val="18"/>
                <w:szCs w:val="18"/>
                <w:lang w:val="es-MX"/>
              </w:rPr>
              <w:t xml:space="preserve">    De hojas partidas</w:t>
            </w:r>
          </w:p>
        </w:tc>
      </w:tr>
      <w:tr w:rsidR="006B4DA0" w:rsidRPr="00B773DC" w:rsidTr="006B4DA0">
        <w:tc>
          <w:tcPr>
            <w:tcW w:w="9558" w:type="dxa"/>
            <w:gridSpan w:val="4"/>
          </w:tcPr>
          <w:p w:rsidR="006B4DA0" w:rsidRPr="00AC7EAE" w:rsidRDefault="006B4DA0" w:rsidP="006B4DA0">
            <w:pPr>
              <w:tabs>
                <w:tab w:val="left" w:pos="360"/>
              </w:tabs>
              <w:rPr>
                <w:color w:val="808080" w:themeColor="background1" w:themeShade="80"/>
                <w:sz w:val="18"/>
                <w:szCs w:val="18"/>
                <w:lang w:val="es-MX"/>
              </w:rPr>
            </w:pPr>
            <w:r w:rsidRPr="00AC7EAE">
              <w:rPr>
                <w:b/>
                <w:color w:val="808080" w:themeColor="background1" w:themeShade="80"/>
                <w:sz w:val="18"/>
                <w:szCs w:val="18"/>
                <w:lang w:val="es-MX"/>
              </w:rPr>
              <w:t>Etimología</w:t>
            </w:r>
          </w:p>
          <w:p w:rsidR="006B4DA0" w:rsidRPr="00AC7EAE" w:rsidRDefault="006B4DA0" w:rsidP="006B4DA0">
            <w:pPr>
              <w:tabs>
                <w:tab w:val="left" w:pos="360"/>
              </w:tabs>
              <w:rPr>
                <w:color w:val="808080" w:themeColor="background1" w:themeShade="80"/>
                <w:sz w:val="18"/>
                <w:szCs w:val="18"/>
                <w:lang w:val="pt-PT"/>
              </w:rPr>
            </w:pPr>
            <w:r w:rsidRPr="00AC7EAE">
              <w:rPr>
                <w:i/>
                <w:color w:val="808080" w:themeColor="background1" w:themeShade="80"/>
                <w:sz w:val="18"/>
                <w:szCs w:val="18"/>
                <w:lang w:val="pt-PT"/>
              </w:rPr>
              <w:t>kwi1yo’1o1</w:t>
            </w:r>
            <w:r w:rsidRPr="00AC7EAE">
              <w:rPr>
                <w:color w:val="808080" w:themeColor="background1" w:themeShade="80"/>
                <w:sz w:val="18"/>
                <w:szCs w:val="18"/>
                <w:lang w:val="pt-PT"/>
              </w:rPr>
              <w:t xml:space="preserve"> (‘bejuco’); </w:t>
            </w:r>
            <w:r w:rsidRPr="00AC7EAE">
              <w:rPr>
                <w:i/>
                <w:color w:val="808080" w:themeColor="background1" w:themeShade="80"/>
                <w:sz w:val="18"/>
                <w:szCs w:val="18"/>
                <w:lang w:val="pt-PT"/>
              </w:rPr>
              <w:t>si3ti2</w:t>
            </w:r>
            <w:r w:rsidRPr="00AC7EAE">
              <w:rPr>
                <w:color w:val="808080" w:themeColor="background1" w:themeShade="80"/>
                <w:sz w:val="18"/>
                <w:szCs w:val="18"/>
                <w:lang w:val="pt-PT"/>
              </w:rPr>
              <w:t xml:space="preserve"> (‘tripa’); </w:t>
            </w:r>
            <w:r w:rsidRPr="00AC7EAE">
              <w:rPr>
                <w:i/>
                <w:color w:val="808080" w:themeColor="background1" w:themeShade="80"/>
                <w:sz w:val="18"/>
                <w:szCs w:val="18"/>
                <w:lang w:val="pt-PT"/>
              </w:rPr>
              <w:t>ya3xin4</w:t>
            </w:r>
            <w:r w:rsidRPr="00AC7EAE">
              <w:rPr>
                <w:color w:val="808080" w:themeColor="background1" w:themeShade="80"/>
                <w:sz w:val="18"/>
                <w:szCs w:val="18"/>
                <w:lang w:val="pt-PT"/>
              </w:rPr>
              <w:t xml:space="preserve"> (‘jícara de Crescentia alata’)</w:t>
            </w:r>
          </w:p>
        </w:tc>
      </w:tr>
    </w:tbl>
    <w:p w:rsidR="006B4DA0" w:rsidRPr="00AC7EAE" w:rsidRDefault="006B4DA0" w:rsidP="006B4DA0">
      <w:pPr>
        <w:tabs>
          <w:tab w:val="left" w:pos="360"/>
        </w:tabs>
        <w:rPr>
          <w:color w:val="808080" w:themeColor="background1" w:themeShade="80"/>
          <w:sz w:val="18"/>
          <w:szCs w:val="18"/>
          <w:lang w:val="pt-PT"/>
        </w:rPr>
      </w:pPr>
    </w:p>
    <w:p w:rsidR="006B4DA0" w:rsidRDefault="006B4DA0" w:rsidP="006B4DA0">
      <w:pPr>
        <w:tabs>
          <w:tab w:val="left" w:pos="360"/>
        </w:tabs>
        <w:rPr>
          <w:color w:val="808080" w:themeColor="background1" w:themeShade="80"/>
          <w:sz w:val="18"/>
          <w:szCs w:val="18"/>
          <w:lang w:val="es-MX"/>
        </w:rPr>
      </w:pPr>
      <w:r w:rsidRPr="00AC7EAE">
        <w:rPr>
          <w:color w:val="808080" w:themeColor="background1" w:themeShade="80"/>
          <w:sz w:val="18"/>
          <w:szCs w:val="18"/>
          <w:lang w:val="es-MX"/>
        </w:rPr>
        <w:t>La semilla madura se puede comer.</w:t>
      </w:r>
      <w:r w:rsidRPr="00AC7EAE">
        <w:rPr>
          <w:rStyle w:val="FootnoteReference"/>
          <w:color w:val="808080" w:themeColor="background1" w:themeShade="80"/>
          <w:sz w:val="18"/>
          <w:szCs w:val="18"/>
          <w:vertAlign w:val="baseline"/>
          <w:lang w:val="es-MX"/>
        </w:rPr>
        <w:footnoteReference w:id="1"/>
      </w:r>
      <w:r w:rsidRPr="00AC7EAE">
        <w:rPr>
          <w:color w:val="808080" w:themeColor="background1" w:themeShade="80"/>
          <w:sz w:val="18"/>
          <w:szCs w:val="18"/>
          <w:lang w:val="es-MX"/>
        </w:rPr>
        <w:t xml:space="preserve"> También los pájaros se la comen.</w:t>
      </w:r>
    </w:p>
    <w:p w:rsidR="00581F5E" w:rsidRDefault="00581F5E" w:rsidP="006B4DA0">
      <w:pPr>
        <w:tabs>
          <w:tab w:val="left" w:pos="360"/>
        </w:tabs>
        <w:rPr>
          <w:color w:val="808080" w:themeColor="background1" w:themeShade="80"/>
          <w:sz w:val="18"/>
          <w:szCs w:val="18"/>
          <w:lang w:val="es-MX"/>
        </w:rPr>
      </w:pPr>
    </w:p>
    <w:p w:rsidR="00581F5E" w:rsidRPr="009706BE" w:rsidRDefault="00581F5E" w:rsidP="00581F5E">
      <w:pPr>
        <w:tabs>
          <w:tab w:val="left" w:pos="360"/>
          <w:tab w:val="left" w:pos="2880"/>
        </w:tabs>
        <w:jc w:val="center"/>
        <w:rPr>
          <w:b/>
          <w:color w:val="808080" w:themeColor="background1" w:themeShade="80"/>
          <w:sz w:val="24"/>
          <w:szCs w:val="24"/>
          <w:lang w:val="es-MX"/>
        </w:rPr>
      </w:pPr>
      <w:r w:rsidRPr="009706BE">
        <w:rPr>
          <w:b/>
          <w:color w:val="808080" w:themeColor="background1" w:themeShade="80"/>
          <w:sz w:val="24"/>
          <w:szCs w:val="24"/>
          <w:lang w:val="es-MX"/>
        </w:rPr>
        <w:t>yu1ku1 ka14ta4</w:t>
      </w:r>
    </w:p>
    <w:p w:rsidR="00581F5E" w:rsidRPr="009706BE" w:rsidRDefault="00581F5E" w:rsidP="00581F5E">
      <w:pPr>
        <w:tabs>
          <w:tab w:val="left" w:pos="360"/>
          <w:tab w:val="left" w:pos="2880"/>
        </w:tabs>
        <w:rPr>
          <w:color w:val="808080" w:themeColor="background1" w:themeShade="80"/>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581F5E" w:rsidRPr="009706BE" w:rsidTr="00581F5E">
        <w:tc>
          <w:tcPr>
            <w:tcW w:w="2249" w:type="dxa"/>
          </w:tcPr>
          <w:p w:rsidR="00581F5E" w:rsidRPr="009706BE" w:rsidRDefault="00581F5E" w:rsidP="00581F5E">
            <w:pPr>
              <w:tabs>
                <w:tab w:val="left" w:pos="360"/>
                <w:tab w:val="left" w:pos="2880"/>
              </w:tabs>
              <w:rPr>
                <w:color w:val="808080" w:themeColor="background1" w:themeShade="80"/>
                <w:sz w:val="18"/>
                <w:szCs w:val="18"/>
                <w:lang w:val="es-MX"/>
              </w:rPr>
            </w:pPr>
            <w:r w:rsidRPr="009706BE">
              <w:rPr>
                <w:color w:val="808080" w:themeColor="background1" w:themeShade="80"/>
                <w:sz w:val="18"/>
                <w:szCs w:val="18"/>
                <w:lang w:val="es-MX"/>
              </w:rPr>
              <w:t>yu1ku1 ka14ta4</w:t>
            </w:r>
          </w:p>
          <w:p w:rsidR="00581F5E" w:rsidRPr="009706BE" w:rsidRDefault="00581F5E" w:rsidP="00581F5E">
            <w:pPr>
              <w:tabs>
                <w:tab w:val="left" w:pos="360"/>
                <w:tab w:val="left" w:pos="2880"/>
              </w:tabs>
              <w:rPr>
                <w:color w:val="808080" w:themeColor="background1" w:themeShade="80"/>
                <w:sz w:val="18"/>
                <w:szCs w:val="18"/>
                <w:lang w:val="es-MX"/>
              </w:rPr>
            </w:pPr>
            <w:r w:rsidRPr="009706BE">
              <w:rPr>
                <w:color w:val="808080" w:themeColor="background1" w:themeShade="80"/>
                <w:sz w:val="18"/>
                <w:szCs w:val="18"/>
                <w:lang w:val="es-MX"/>
              </w:rPr>
              <w:t>(*)</w:t>
            </w:r>
          </w:p>
        </w:tc>
        <w:tc>
          <w:tcPr>
            <w:tcW w:w="1009" w:type="dxa"/>
          </w:tcPr>
          <w:p w:rsidR="00581F5E" w:rsidRPr="009706BE" w:rsidRDefault="00581F5E" w:rsidP="00581F5E">
            <w:pPr>
              <w:tabs>
                <w:tab w:val="left" w:pos="360"/>
                <w:tab w:val="left" w:pos="2880"/>
              </w:tabs>
              <w:rPr>
                <w:color w:val="808080" w:themeColor="background1" w:themeShade="80"/>
                <w:sz w:val="18"/>
                <w:szCs w:val="18"/>
                <w:lang w:val="es-MX"/>
              </w:rPr>
            </w:pPr>
          </w:p>
        </w:tc>
        <w:tc>
          <w:tcPr>
            <w:tcW w:w="3060" w:type="dxa"/>
          </w:tcPr>
          <w:p w:rsidR="00581F5E" w:rsidRPr="009706BE" w:rsidRDefault="00581F5E" w:rsidP="00581F5E">
            <w:pPr>
              <w:tabs>
                <w:tab w:val="left" w:pos="360"/>
                <w:tab w:val="left" w:pos="2880"/>
              </w:tabs>
              <w:rPr>
                <w:color w:val="808080" w:themeColor="background1" w:themeShade="80"/>
                <w:sz w:val="18"/>
                <w:szCs w:val="18"/>
                <w:lang w:val="es-MX"/>
              </w:rPr>
            </w:pPr>
            <w:r w:rsidRPr="009706BE">
              <w:rPr>
                <w:color w:val="808080" w:themeColor="background1" w:themeShade="80"/>
                <w:sz w:val="18"/>
                <w:szCs w:val="18"/>
                <w:lang w:val="es-MX"/>
              </w:rPr>
              <w:t>herramienta</w:t>
            </w:r>
          </w:p>
          <w:p w:rsidR="00581F5E" w:rsidRPr="009706BE" w:rsidRDefault="00581F5E" w:rsidP="00581F5E">
            <w:pPr>
              <w:tabs>
                <w:tab w:val="left" w:pos="360"/>
                <w:tab w:val="left" w:pos="2880"/>
              </w:tabs>
              <w:rPr>
                <w:color w:val="808080" w:themeColor="background1" w:themeShade="80"/>
                <w:sz w:val="18"/>
                <w:szCs w:val="18"/>
                <w:lang w:val="es-MX"/>
              </w:rPr>
            </w:pPr>
            <w:r w:rsidRPr="009706BE">
              <w:rPr>
                <w:color w:val="808080" w:themeColor="background1" w:themeShade="80"/>
                <w:sz w:val="18"/>
                <w:szCs w:val="18"/>
                <w:lang w:val="es-MX"/>
              </w:rPr>
              <w:t>medicinal</w:t>
            </w:r>
          </w:p>
          <w:p w:rsidR="00581F5E" w:rsidRPr="009706BE" w:rsidRDefault="00581F5E" w:rsidP="00581F5E">
            <w:pPr>
              <w:tabs>
                <w:tab w:val="left" w:pos="360"/>
                <w:tab w:val="left" w:pos="2880"/>
              </w:tabs>
              <w:rPr>
                <w:color w:val="808080" w:themeColor="background1" w:themeShade="80"/>
                <w:sz w:val="18"/>
                <w:szCs w:val="18"/>
                <w:lang w:val="es-MX"/>
              </w:rPr>
            </w:pPr>
          </w:p>
        </w:tc>
        <w:tc>
          <w:tcPr>
            <w:tcW w:w="3240" w:type="dxa"/>
          </w:tcPr>
          <w:p w:rsidR="00581F5E" w:rsidRPr="009706BE" w:rsidRDefault="00581F5E" w:rsidP="00581F5E">
            <w:pPr>
              <w:tabs>
                <w:tab w:val="left" w:pos="360"/>
                <w:tab w:val="left" w:pos="2880"/>
              </w:tabs>
              <w:ind w:left="342" w:hanging="342"/>
              <w:rPr>
                <w:rStyle w:val="family"/>
                <w:b/>
                <w:color w:val="808080" w:themeColor="background1" w:themeShade="80"/>
                <w:sz w:val="18"/>
                <w:szCs w:val="18"/>
                <w:lang w:val="es-MX"/>
              </w:rPr>
            </w:pPr>
            <w:r w:rsidRPr="009706BE">
              <w:rPr>
                <w:rStyle w:val="family"/>
                <w:b/>
                <w:color w:val="808080" w:themeColor="background1" w:themeShade="80"/>
                <w:sz w:val="18"/>
                <w:szCs w:val="18"/>
                <w:lang w:val="es-MX"/>
              </w:rPr>
              <w:t>Araceae</w:t>
            </w:r>
          </w:p>
          <w:p w:rsidR="00581F5E" w:rsidRPr="009706BE" w:rsidRDefault="00581F5E" w:rsidP="00581F5E">
            <w:pPr>
              <w:tabs>
                <w:tab w:val="left" w:pos="360"/>
                <w:tab w:val="left" w:pos="2880"/>
              </w:tabs>
              <w:ind w:left="342" w:hanging="342"/>
              <w:rPr>
                <w:rStyle w:val="family"/>
                <w:i/>
                <w:color w:val="808080" w:themeColor="background1" w:themeShade="80"/>
                <w:sz w:val="18"/>
                <w:szCs w:val="18"/>
                <w:lang w:val="es-MX"/>
              </w:rPr>
            </w:pPr>
            <w:r w:rsidRPr="009706BE">
              <w:rPr>
                <w:rStyle w:val="family"/>
                <w:b/>
                <w:color w:val="808080" w:themeColor="background1" w:themeShade="80"/>
                <w:sz w:val="18"/>
                <w:szCs w:val="18"/>
                <w:lang w:val="es-MX"/>
              </w:rPr>
              <w:t xml:space="preserve">     </w:t>
            </w:r>
            <w:r w:rsidRPr="009706BE">
              <w:rPr>
                <w:rStyle w:val="family"/>
                <w:i/>
                <w:color w:val="808080" w:themeColor="background1" w:themeShade="80"/>
                <w:sz w:val="18"/>
                <w:szCs w:val="18"/>
                <w:lang w:val="es-MX"/>
              </w:rPr>
              <w:t>Xanthosoma</w:t>
            </w:r>
            <w:r w:rsidRPr="009706BE">
              <w:rPr>
                <w:rStyle w:val="family"/>
                <w:color w:val="808080" w:themeColor="background1" w:themeShade="80"/>
                <w:sz w:val="18"/>
                <w:szCs w:val="18"/>
                <w:lang w:val="es-MX"/>
              </w:rPr>
              <w:t xml:space="preserve"> sp.</w:t>
            </w:r>
          </w:p>
          <w:p w:rsidR="00581F5E" w:rsidRPr="009706BE" w:rsidRDefault="00581F5E" w:rsidP="00581F5E">
            <w:pPr>
              <w:tabs>
                <w:tab w:val="left" w:pos="360"/>
                <w:tab w:val="left" w:pos="2880"/>
              </w:tabs>
              <w:ind w:left="342" w:hanging="342"/>
              <w:rPr>
                <w:rStyle w:val="family"/>
                <w:color w:val="808080" w:themeColor="background1" w:themeShade="80"/>
                <w:sz w:val="18"/>
                <w:szCs w:val="18"/>
                <w:lang w:val="es-MX"/>
              </w:rPr>
            </w:pPr>
          </w:p>
        </w:tc>
      </w:tr>
      <w:tr w:rsidR="00581F5E" w:rsidRPr="00B773DC" w:rsidTr="00581F5E">
        <w:tc>
          <w:tcPr>
            <w:tcW w:w="9558" w:type="dxa"/>
            <w:gridSpan w:val="4"/>
          </w:tcPr>
          <w:p w:rsidR="00581F5E" w:rsidRPr="009706BE" w:rsidRDefault="00581F5E" w:rsidP="00581F5E">
            <w:pPr>
              <w:tabs>
                <w:tab w:val="left" w:pos="360"/>
                <w:tab w:val="left" w:pos="2880"/>
              </w:tabs>
              <w:rPr>
                <w:b/>
                <w:color w:val="808080" w:themeColor="background1" w:themeShade="80"/>
                <w:sz w:val="18"/>
                <w:szCs w:val="18"/>
                <w:lang w:val="es-MX"/>
              </w:rPr>
            </w:pPr>
            <w:r w:rsidRPr="009706BE">
              <w:rPr>
                <w:b/>
                <w:color w:val="808080" w:themeColor="background1" w:themeShade="80"/>
                <w:sz w:val="18"/>
                <w:szCs w:val="18"/>
                <w:lang w:val="es-MX"/>
              </w:rPr>
              <w:t>Etimología:</w:t>
            </w:r>
          </w:p>
          <w:p w:rsidR="00581F5E" w:rsidRPr="009706BE" w:rsidRDefault="00581F5E" w:rsidP="00581F5E">
            <w:pPr>
              <w:tabs>
                <w:tab w:val="left" w:pos="360"/>
                <w:tab w:val="left" w:pos="2880"/>
              </w:tabs>
              <w:rPr>
                <w:color w:val="808080" w:themeColor="background1" w:themeShade="80"/>
                <w:sz w:val="18"/>
                <w:szCs w:val="18"/>
                <w:lang w:val="es-MX"/>
              </w:rPr>
            </w:pPr>
            <w:r w:rsidRPr="009706BE">
              <w:rPr>
                <w:i/>
                <w:color w:val="808080" w:themeColor="background1" w:themeShade="80"/>
                <w:sz w:val="18"/>
                <w:szCs w:val="18"/>
                <w:lang w:val="es-MX"/>
              </w:rPr>
              <w:t>yu1ku1</w:t>
            </w:r>
            <w:r w:rsidRPr="009706BE">
              <w:rPr>
                <w:color w:val="808080" w:themeColor="background1" w:themeShade="80"/>
                <w:sz w:val="18"/>
                <w:szCs w:val="18"/>
                <w:lang w:val="es-MX"/>
              </w:rPr>
              <w:t xml:space="preserve"> (‘hoja’); ka14ta4 (‘de comezón’; cf. </w:t>
            </w:r>
            <w:r w:rsidRPr="009706BE">
              <w:rPr>
                <w:i/>
                <w:color w:val="808080" w:themeColor="background1" w:themeShade="80"/>
                <w:sz w:val="18"/>
                <w:szCs w:val="18"/>
                <w:lang w:val="es-MX"/>
              </w:rPr>
              <w:t>ka4ta4</w:t>
            </w:r>
            <w:r w:rsidRPr="009706BE">
              <w:rPr>
                <w:color w:val="808080" w:themeColor="background1" w:themeShade="80"/>
                <w:sz w:val="18"/>
                <w:szCs w:val="18"/>
                <w:lang w:val="es-MX"/>
              </w:rPr>
              <w:t xml:space="preserve">, habitual del verbo </w:t>
            </w:r>
            <w:r w:rsidRPr="009706BE">
              <w:rPr>
                <w:i/>
                <w:color w:val="808080" w:themeColor="background1" w:themeShade="80"/>
                <w:sz w:val="18"/>
                <w:szCs w:val="18"/>
                <w:lang w:val="es-MX"/>
              </w:rPr>
              <w:t>ka3ta4</w:t>
            </w:r>
            <w:r w:rsidRPr="009706BE">
              <w:rPr>
                <w:color w:val="808080" w:themeColor="background1" w:themeShade="80"/>
                <w:sz w:val="18"/>
                <w:szCs w:val="18"/>
                <w:lang w:val="es-MX"/>
              </w:rPr>
              <w:t>, ‘sentir comezón’)</w:t>
            </w:r>
          </w:p>
          <w:p w:rsidR="00581F5E" w:rsidRPr="009706BE" w:rsidRDefault="00581F5E" w:rsidP="00581F5E">
            <w:pPr>
              <w:tabs>
                <w:tab w:val="left" w:pos="360"/>
                <w:tab w:val="left" w:pos="2880"/>
              </w:tabs>
              <w:rPr>
                <w:color w:val="808080" w:themeColor="background1" w:themeShade="80"/>
                <w:sz w:val="18"/>
                <w:szCs w:val="18"/>
                <w:lang w:val="es-MX"/>
              </w:rPr>
            </w:pPr>
            <w:r w:rsidRPr="009706BE">
              <w:rPr>
                <w:color w:val="808080" w:themeColor="background1" w:themeShade="80"/>
                <w:sz w:val="18"/>
                <w:szCs w:val="18"/>
                <w:lang w:val="es-MX"/>
              </w:rPr>
              <w:t xml:space="preserve">La plata ‘quequezqui’ en el español regional, una palabra que proviene del náhuatl (cf. </w:t>
            </w:r>
            <w:r w:rsidRPr="009706BE">
              <w:rPr>
                <w:i/>
                <w:color w:val="808080" w:themeColor="background1" w:themeShade="80"/>
                <w:sz w:val="18"/>
                <w:szCs w:val="18"/>
                <w:lang w:val="es-MX"/>
              </w:rPr>
              <w:t>kekexkia</w:t>
            </w:r>
            <w:r w:rsidRPr="009706BE">
              <w:rPr>
                <w:color w:val="808080" w:themeColor="background1" w:themeShade="80"/>
                <w:sz w:val="18"/>
                <w:szCs w:val="18"/>
                <w:lang w:val="es-MX"/>
              </w:rPr>
              <w:t xml:space="preserve"> ‘sentir comezón’) que tiene el mismo significado de </w:t>
            </w:r>
            <w:r w:rsidRPr="009706BE">
              <w:rPr>
                <w:i/>
                <w:color w:val="808080" w:themeColor="background1" w:themeShade="80"/>
                <w:sz w:val="18"/>
                <w:szCs w:val="18"/>
                <w:lang w:val="es-MX"/>
              </w:rPr>
              <w:t>ka3ta4</w:t>
            </w:r>
            <w:r w:rsidRPr="009706BE">
              <w:rPr>
                <w:color w:val="808080" w:themeColor="background1" w:themeShade="80"/>
                <w:sz w:val="18"/>
                <w:szCs w:val="18"/>
                <w:lang w:val="es-MX"/>
              </w:rPr>
              <w:t xml:space="preserve">. Nota la derivación del verbo a </w:t>
            </w:r>
            <w:r w:rsidRPr="009706BE">
              <w:rPr>
                <w:i/>
                <w:color w:val="808080" w:themeColor="background1" w:themeShade="80"/>
                <w:sz w:val="18"/>
                <w:szCs w:val="18"/>
                <w:lang w:val="es-MX"/>
              </w:rPr>
              <w:t>ka14ta4</w:t>
            </w:r>
            <w:r w:rsidRPr="009706BE">
              <w:rPr>
                <w:color w:val="808080" w:themeColor="background1" w:themeShade="80"/>
                <w:sz w:val="18"/>
                <w:szCs w:val="18"/>
                <w:lang w:val="es-MX"/>
              </w:rPr>
              <w:t>, una forma que no se usa sino solamente en el nombre de esta planta.</w:t>
            </w:r>
          </w:p>
        </w:tc>
      </w:tr>
    </w:tbl>
    <w:p w:rsidR="00581F5E" w:rsidRPr="009706BE" w:rsidRDefault="00581F5E" w:rsidP="00581F5E">
      <w:pPr>
        <w:tabs>
          <w:tab w:val="left" w:pos="360"/>
        </w:tabs>
        <w:rPr>
          <w:color w:val="808080" w:themeColor="background1" w:themeShade="80"/>
          <w:sz w:val="18"/>
          <w:szCs w:val="18"/>
          <w:lang w:val="es-MX"/>
        </w:rPr>
      </w:pPr>
    </w:p>
    <w:p w:rsidR="00581F5E" w:rsidRPr="009706BE" w:rsidRDefault="00581F5E" w:rsidP="00581F5E">
      <w:pPr>
        <w:tabs>
          <w:tab w:val="left" w:pos="360"/>
        </w:tabs>
        <w:rPr>
          <w:color w:val="808080" w:themeColor="background1" w:themeShade="80"/>
          <w:sz w:val="18"/>
          <w:szCs w:val="18"/>
          <w:lang w:val="es-MX"/>
        </w:rPr>
      </w:pPr>
      <w:r w:rsidRPr="009706BE">
        <w:rPr>
          <w:color w:val="808080" w:themeColor="background1" w:themeShade="80"/>
          <w:sz w:val="18"/>
          <w:szCs w:val="18"/>
          <w:lang w:val="es-MX"/>
        </w:rPr>
        <w:t xml:space="preserve">La planta </w:t>
      </w:r>
      <w:r w:rsidRPr="009706BE">
        <w:rPr>
          <w:i/>
          <w:color w:val="808080" w:themeColor="background1" w:themeShade="80"/>
          <w:sz w:val="18"/>
          <w:szCs w:val="18"/>
          <w:lang w:val="es-MX"/>
        </w:rPr>
        <w:t>yu1ku1 ka14ta</w:t>
      </w:r>
      <w:r w:rsidRPr="009706BE">
        <w:rPr>
          <w:color w:val="808080" w:themeColor="background1" w:themeShade="80"/>
          <w:sz w:val="18"/>
          <w:szCs w:val="18"/>
          <w:lang w:val="es-MX"/>
        </w:rPr>
        <w:t>4</w:t>
      </w:r>
      <w:r w:rsidRPr="009706BE">
        <w:rPr>
          <w:color w:val="808080" w:themeColor="background1" w:themeShade="80"/>
          <w:sz w:val="20"/>
          <w:szCs w:val="20"/>
          <w:lang w:val="es-MX"/>
        </w:rPr>
        <w:t xml:space="preserve"> </w:t>
      </w:r>
      <w:r w:rsidRPr="009706BE">
        <w:rPr>
          <w:color w:val="808080" w:themeColor="background1" w:themeShade="80"/>
          <w:sz w:val="18"/>
          <w:szCs w:val="18"/>
          <w:lang w:val="es-MX"/>
        </w:rPr>
        <w:t xml:space="preserve">se da donde hay agua o en pequeños pantanos. Su puede usar como recipiente para tomar agua ahí cuando uno no se cuenta con recipiente. Para ello, se corta la hoja y se agarra en la dos manos con el lado liso (que se encara al sol) hacia arriba. Se va jalando el borde de cada lado con cada mano, arrugándola como abanico. Hacia la base toma forma de una pequeña jícara con la cual se puede coger agua de la fuente y tomar. </w:t>
      </w:r>
    </w:p>
    <w:p w:rsidR="00581F5E" w:rsidRPr="009706BE" w:rsidRDefault="00581F5E" w:rsidP="00581F5E">
      <w:pPr>
        <w:tabs>
          <w:tab w:val="left" w:pos="360"/>
        </w:tabs>
        <w:rPr>
          <w:color w:val="808080" w:themeColor="background1" w:themeShade="80"/>
          <w:sz w:val="18"/>
          <w:szCs w:val="18"/>
          <w:lang w:val="es-MX"/>
        </w:rPr>
      </w:pPr>
      <w:r w:rsidRPr="009706BE">
        <w:rPr>
          <w:color w:val="808080" w:themeColor="background1" w:themeShade="80"/>
          <w:sz w:val="18"/>
          <w:szCs w:val="18"/>
          <w:lang w:val="es-MX"/>
        </w:rPr>
        <w:tab/>
        <w:t xml:space="preserve">Según Constantino Teodoro la raíz se puede pelar y meter en la vagina o ano de una vaca para dañarla, a veces matándola. </w:t>
      </w:r>
    </w:p>
    <w:p w:rsidR="00581F5E" w:rsidRPr="009706BE" w:rsidRDefault="00581F5E" w:rsidP="00581F5E">
      <w:pPr>
        <w:tabs>
          <w:tab w:val="left" w:pos="360"/>
        </w:tabs>
        <w:jc w:val="center"/>
        <w:rPr>
          <w:b/>
          <w:color w:val="808080" w:themeColor="background1" w:themeShade="80"/>
          <w:sz w:val="24"/>
          <w:szCs w:val="24"/>
          <w:lang w:val="pt-PT"/>
        </w:rPr>
      </w:pPr>
    </w:p>
    <w:p w:rsidR="00581F5E" w:rsidRPr="009706BE" w:rsidRDefault="00581F5E" w:rsidP="00581F5E">
      <w:pPr>
        <w:tabs>
          <w:tab w:val="left" w:pos="360"/>
        </w:tabs>
        <w:jc w:val="center"/>
        <w:rPr>
          <w:b/>
          <w:color w:val="808080" w:themeColor="background1" w:themeShade="80"/>
          <w:sz w:val="24"/>
          <w:szCs w:val="24"/>
          <w:lang w:val="pt-PT"/>
        </w:rPr>
      </w:pPr>
      <w:r w:rsidRPr="009706BE">
        <w:rPr>
          <w:b/>
          <w:color w:val="808080" w:themeColor="background1" w:themeShade="80"/>
          <w:sz w:val="24"/>
          <w:szCs w:val="24"/>
          <w:lang w:val="pt-PT"/>
        </w:rPr>
        <w:t>yu1ku1 ka4na3 ko1o4</w:t>
      </w:r>
    </w:p>
    <w:p w:rsidR="00581F5E" w:rsidRPr="009706BE" w:rsidRDefault="00581F5E" w:rsidP="00581F5E">
      <w:pPr>
        <w:tabs>
          <w:tab w:val="left" w:pos="360"/>
        </w:tabs>
        <w:jc w:val="center"/>
        <w:rPr>
          <w:color w:val="808080" w:themeColor="background1" w:themeShade="80"/>
          <w:sz w:val="18"/>
          <w:szCs w:val="18"/>
          <w:lang w:val="pt-PT"/>
        </w:rPr>
      </w:pPr>
    </w:p>
    <w:p w:rsidR="00581F5E" w:rsidRPr="009706BE" w:rsidRDefault="00581F5E" w:rsidP="00581F5E">
      <w:pPr>
        <w:tabs>
          <w:tab w:val="left" w:pos="360"/>
        </w:tabs>
        <w:rPr>
          <w:color w:val="808080" w:themeColor="background1" w:themeShade="80"/>
          <w:sz w:val="18"/>
          <w:szCs w:val="18"/>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581F5E" w:rsidRPr="009706BE" w:rsidTr="00581F5E">
        <w:tc>
          <w:tcPr>
            <w:tcW w:w="2249" w:type="dxa"/>
          </w:tcPr>
          <w:p w:rsidR="00581F5E" w:rsidRPr="009706BE" w:rsidRDefault="00581F5E" w:rsidP="00581F5E">
            <w:pPr>
              <w:tabs>
                <w:tab w:val="left" w:pos="360"/>
              </w:tabs>
              <w:rPr>
                <w:b/>
                <w:color w:val="808080" w:themeColor="background1" w:themeShade="80"/>
                <w:sz w:val="18"/>
                <w:szCs w:val="18"/>
              </w:rPr>
            </w:pPr>
            <w:r w:rsidRPr="009706BE">
              <w:rPr>
                <w:color w:val="808080" w:themeColor="background1" w:themeShade="80"/>
                <w:sz w:val="18"/>
                <w:szCs w:val="18"/>
                <w:lang w:val="pt-PT"/>
              </w:rPr>
              <w:t>yu1ku1 ka4na3 ko1o4</w:t>
            </w:r>
            <w:r w:rsidRPr="009706BE">
              <w:rPr>
                <w:b/>
                <w:color w:val="808080" w:themeColor="background1" w:themeShade="80"/>
                <w:sz w:val="18"/>
                <w:szCs w:val="18"/>
              </w:rPr>
              <w:t xml:space="preserve"> </w:t>
            </w:r>
          </w:p>
          <w:p w:rsidR="00581F5E" w:rsidRPr="009706BE" w:rsidRDefault="00581F5E" w:rsidP="00581F5E">
            <w:pPr>
              <w:tabs>
                <w:tab w:val="left" w:pos="360"/>
              </w:tabs>
              <w:rPr>
                <w:b/>
                <w:i/>
                <w:color w:val="808080" w:themeColor="background1" w:themeShade="80"/>
                <w:sz w:val="18"/>
                <w:szCs w:val="18"/>
              </w:rPr>
            </w:pPr>
            <w:r w:rsidRPr="009706BE">
              <w:rPr>
                <w:b/>
                <w:color w:val="808080" w:themeColor="background1" w:themeShade="80"/>
                <w:sz w:val="18"/>
                <w:szCs w:val="18"/>
              </w:rPr>
              <w:t>(#1786, #1938)</w:t>
            </w:r>
          </w:p>
        </w:tc>
        <w:tc>
          <w:tcPr>
            <w:tcW w:w="1009" w:type="dxa"/>
          </w:tcPr>
          <w:p w:rsidR="00581F5E" w:rsidRPr="009706BE" w:rsidRDefault="00581F5E" w:rsidP="00581F5E">
            <w:pPr>
              <w:tabs>
                <w:tab w:val="left" w:pos="360"/>
              </w:tabs>
              <w:rPr>
                <w:color w:val="808080" w:themeColor="background1" w:themeShade="80"/>
                <w:sz w:val="18"/>
                <w:szCs w:val="18"/>
                <w:lang w:val="pt-PT"/>
              </w:rPr>
            </w:pPr>
          </w:p>
        </w:tc>
        <w:tc>
          <w:tcPr>
            <w:tcW w:w="3060" w:type="dxa"/>
          </w:tcPr>
          <w:p w:rsidR="00581F5E" w:rsidRPr="009706BE" w:rsidRDefault="00581F5E" w:rsidP="00581F5E">
            <w:pPr>
              <w:tabs>
                <w:tab w:val="left" w:pos="360"/>
              </w:tabs>
              <w:rPr>
                <w:color w:val="808080" w:themeColor="background1" w:themeShade="80"/>
                <w:sz w:val="18"/>
                <w:szCs w:val="18"/>
                <w:lang w:val="pt-PT"/>
              </w:rPr>
            </w:pPr>
            <w:r w:rsidRPr="009706BE">
              <w:rPr>
                <w:color w:val="808080" w:themeColor="background1" w:themeShade="80"/>
                <w:sz w:val="18"/>
                <w:szCs w:val="18"/>
                <w:lang w:val="pt-PT"/>
              </w:rPr>
              <w:t>juguete</w:t>
            </w:r>
          </w:p>
          <w:p w:rsidR="00581F5E" w:rsidRPr="009706BE" w:rsidRDefault="00581F5E" w:rsidP="00581F5E">
            <w:pPr>
              <w:tabs>
                <w:tab w:val="left" w:pos="360"/>
              </w:tabs>
              <w:rPr>
                <w:color w:val="808080" w:themeColor="background1" w:themeShade="80"/>
                <w:sz w:val="18"/>
                <w:szCs w:val="18"/>
                <w:lang w:val="pt-PT"/>
              </w:rPr>
            </w:pPr>
          </w:p>
        </w:tc>
        <w:tc>
          <w:tcPr>
            <w:tcW w:w="3240" w:type="dxa"/>
          </w:tcPr>
          <w:p w:rsidR="00581F5E" w:rsidRPr="009706BE" w:rsidRDefault="00581F5E" w:rsidP="00581F5E">
            <w:pPr>
              <w:tabs>
                <w:tab w:val="left" w:pos="360"/>
              </w:tabs>
              <w:ind w:left="342" w:hanging="342"/>
              <w:rPr>
                <w:rStyle w:val="family"/>
                <w:b/>
                <w:color w:val="808080" w:themeColor="background1" w:themeShade="80"/>
                <w:sz w:val="18"/>
                <w:szCs w:val="18"/>
                <w:lang w:val="pt-PT"/>
              </w:rPr>
            </w:pPr>
            <w:r w:rsidRPr="009706BE">
              <w:rPr>
                <w:rStyle w:val="family"/>
                <w:b/>
                <w:color w:val="808080" w:themeColor="background1" w:themeShade="80"/>
                <w:sz w:val="18"/>
                <w:szCs w:val="18"/>
                <w:lang w:val="pt-PT"/>
              </w:rPr>
              <w:t>Araceae</w:t>
            </w:r>
          </w:p>
          <w:p w:rsidR="00581F5E" w:rsidRPr="009706BE" w:rsidRDefault="00581F5E" w:rsidP="00581F5E">
            <w:pPr>
              <w:tabs>
                <w:tab w:val="left" w:pos="360"/>
              </w:tabs>
              <w:ind w:left="342" w:hanging="342"/>
              <w:rPr>
                <w:rStyle w:val="family"/>
                <w:i/>
                <w:color w:val="808080" w:themeColor="background1" w:themeShade="80"/>
                <w:sz w:val="18"/>
                <w:szCs w:val="18"/>
                <w:lang w:val="pt-PT"/>
              </w:rPr>
            </w:pPr>
            <w:r w:rsidRPr="009706BE">
              <w:rPr>
                <w:rStyle w:val="family"/>
                <w:color w:val="808080" w:themeColor="background1" w:themeShade="80"/>
                <w:sz w:val="18"/>
                <w:szCs w:val="18"/>
                <w:lang w:val="pt-PT"/>
              </w:rPr>
              <w:t xml:space="preserve">     </w:t>
            </w:r>
            <w:r w:rsidRPr="009706BE">
              <w:rPr>
                <w:rStyle w:val="family"/>
                <w:i/>
                <w:color w:val="808080" w:themeColor="background1" w:themeShade="80"/>
                <w:sz w:val="18"/>
                <w:szCs w:val="18"/>
                <w:lang w:val="pt-PT"/>
              </w:rPr>
              <w:t xml:space="preserve">Philodendron inaequilaterum </w:t>
            </w:r>
            <w:r w:rsidRPr="009706BE">
              <w:rPr>
                <w:rStyle w:val="family"/>
                <w:color w:val="808080" w:themeColor="background1" w:themeShade="80"/>
                <w:sz w:val="18"/>
                <w:szCs w:val="18"/>
                <w:lang w:val="pt-PT"/>
              </w:rPr>
              <w:t>Liebm.</w:t>
            </w:r>
          </w:p>
          <w:p w:rsidR="00581F5E" w:rsidRPr="009706BE" w:rsidRDefault="00581F5E" w:rsidP="00581F5E">
            <w:pPr>
              <w:tabs>
                <w:tab w:val="left" w:pos="360"/>
              </w:tabs>
              <w:rPr>
                <w:rStyle w:val="family"/>
                <w:color w:val="808080" w:themeColor="background1" w:themeShade="80"/>
                <w:sz w:val="18"/>
                <w:szCs w:val="18"/>
                <w:lang w:val="pt-PT"/>
              </w:rPr>
            </w:pPr>
          </w:p>
        </w:tc>
      </w:tr>
      <w:tr w:rsidR="00581F5E" w:rsidRPr="00B773DC" w:rsidTr="00581F5E">
        <w:tc>
          <w:tcPr>
            <w:tcW w:w="9558" w:type="dxa"/>
            <w:gridSpan w:val="4"/>
          </w:tcPr>
          <w:p w:rsidR="00581F5E" w:rsidRPr="009706BE" w:rsidRDefault="00581F5E" w:rsidP="00581F5E">
            <w:pPr>
              <w:tabs>
                <w:tab w:val="left" w:pos="360"/>
              </w:tabs>
              <w:rPr>
                <w:b/>
                <w:color w:val="808080" w:themeColor="background1" w:themeShade="80"/>
                <w:sz w:val="18"/>
                <w:szCs w:val="18"/>
                <w:lang w:val="es-MX"/>
              </w:rPr>
            </w:pPr>
            <w:r w:rsidRPr="009706BE">
              <w:rPr>
                <w:b/>
                <w:color w:val="808080" w:themeColor="background1" w:themeShade="80"/>
                <w:sz w:val="18"/>
                <w:szCs w:val="18"/>
                <w:lang w:val="es-MX"/>
              </w:rPr>
              <w:lastRenderedPageBreak/>
              <w:t>Etimología:</w:t>
            </w:r>
          </w:p>
          <w:p w:rsidR="00581F5E" w:rsidRPr="009706BE" w:rsidRDefault="00581F5E" w:rsidP="00581F5E">
            <w:pPr>
              <w:tabs>
                <w:tab w:val="left" w:pos="360"/>
              </w:tabs>
              <w:rPr>
                <w:b/>
                <w:color w:val="808080" w:themeColor="background1" w:themeShade="80"/>
                <w:sz w:val="18"/>
                <w:szCs w:val="18"/>
                <w:lang w:val="es-MX"/>
              </w:rPr>
            </w:pPr>
            <w:r w:rsidRPr="009706BE">
              <w:rPr>
                <w:color w:val="808080" w:themeColor="background1" w:themeShade="80"/>
                <w:sz w:val="18"/>
                <w:szCs w:val="18"/>
                <w:lang w:val="es-MX"/>
              </w:rPr>
              <w:t>yu1ku1 (‘hoja’); ka4na3 (‘llamar’); ko1o4</w:t>
            </w:r>
            <w:r w:rsidRPr="009706BE">
              <w:rPr>
                <w:b/>
                <w:color w:val="808080" w:themeColor="background1" w:themeShade="80"/>
                <w:sz w:val="18"/>
                <w:szCs w:val="18"/>
                <w:lang w:val="es-MX"/>
              </w:rPr>
              <w:t xml:space="preserve"> </w:t>
            </w:r>
            <w:r w:rsidRPr="009706BE">
              <w:rPr>
                <w:color w:val="808080" w:themeColor="background1" w:themeShade="80"/>
                <w:sz w:val="18"/>
                <w:szCs w:val="18"/>
                <w:lang w:val="es-MX"/>
              </w:rPr>
              <w:t>(‘serpiente’)</w:t>
            </w:r>
          </w:p>
          <w:p w:rsidR="00581F5E" w:rsidRPr="009706BE" w:rsidRDefault="00581F5E" w:rsidP="00581F5E">
            <w:pPr>
              <w:tabs>
                <w:tab w:val="left" w:pos="360"/>
              </w:tabs>
              <w:rPr>
                <w:color w:val="808080" w:themeColor="background1" w:themeShade="80"/>
                <w:sz w:val="18"/>
                <w:szCs w:val="18"/>
                <w:lang w:val="es-MX"/>
              </w:rPr>
            </w:pPr>
            <w:r w:rsidRPr="009706BE">
              <w:rPr>
                <w:color w:val="808080" w:themeColor="background1" w:themeShade="80"/>
                <w:sz w:val="18"/>
                <w:szCs w:val="18"/>
                <w:lang w:val="es-MX"/>
              </w:rPr>
              <w:t>El nombre de esta planta se deriva del hecho que el peciolo es hueco y se puede silbar desde el lado donde sale el peciolo del tallo hacia la hoja. Emite un sonido agudo como silbato que dicen sirve para llamar a los serpientes a que se acerquen.</w:t>
            </w:r>
          </w:p>
        </w:tc>
      </w:tr>
    </w:tbl>
    <w:p w:rsidR="00581F5E" w:rsidRPr="009706BE" w:rsidRDefault="00581F5E" w:rsidP="00581F5E">
      <w:pPr>
        <w:tabs>
          <w:tab w:val="left" w:pos="360"/>
        </w:tabs>
        <w:rPr>
          <w:color w:val="808080" w:themeColor="background1" w:themeShade="80"/>
          <w:sz w:val="18"/>
          <w:szCs w:val="18"/>
          <w:lang w:val="es-MX"/>
        </w:rPr>
      </w:pPr>
    </w:p>
    <w:p w:rsidR="00581F5E" w:rsidRPr="009706BE" w:rsidRDefault="00581F5E" w:rsidP="00581F5E">
      <w:pPr>
        <w:tabs>
          <w:tab w:val="left" w:pos="360"/>
        </w:tabs>
        <w:rPr>
          <w:color w:val="808080" w:themeColor="background1" w:themeShade="80"/>
          <w:sz w:val="18"/>
          <w:szCs w:val="18"/>
          <w:lang w:val="es-MX"/>
        </w:rPr>
      </w:pPr>
      <w:r w:rsidRPr="009706BE">
        <w:rPr>
          <w:color w:val="808080" w:themeColor="background1" w:themeShade="80"/>
          <w:sz w:val="18"/>
          <w:szCs w:val="18"/>
          <w:lang w:val="es-MX"/>
        </w:rPr>
        <w:t xml:space="preserve">El único uso de esta planta es como el juguete de broma para llamar a las serpientes para que se acerquen. </w:t>
      </w:r>
    </w:p>
    <w:p w:rsidR="007F425E" w:rsidRDefault="007F425E" w:rsidP="00581F5E">
      <w:pPr>
        <w:tabs>
          <w:tab w:val="left" w:pos="360"/>
        </w:tabs>
        <w:rPr>
          <w:color w:val="808080" w:themeColor="background1" w:themeShade="80"/>
          <w:sz w:val="18"/>
          <w:szCs w:val="18"/>
          <w:lang w:val="es-MX"/>
        </w:rPr>
      </w:pPr>
    </w:p>
    <w:p w:rsidR="007F425E" w:rsidRPr="007F425E" w:rsidRDefault="007F425E" w:rsidP="007F425E">
      <w:pPr>
        <w:tabs>
          <w:tab w:val="left" w:pos="360"/>
        </w:tabs>
        <w:jc w:val="center"/>
        <w:rPr>
          <w:color w:val="808080" w:themeColor="background1" w:themeShade="80"/>
          <w:sz w:val="18"/>
          <w:szCs w:val="18"/>
          <w:lang w:val="es-MX"/>
        </w:rPr>
      </w:pPr>
      <w:r w:rsidRPr="007F425E">
        <w:rPr>
          <w:b/>
          <w:color w:val="808080" w:themeColor="background1" w:themeShade="80"/>
          <w:sz w:val="24"/>
          <w:szCs w:val="24"/>
          <w:lang w:val="es-MX"/>
        </w:rPr>
        <w:t>ti1ku3mi3 te3run42</w:t>
      </w:r>
    </w:p>
    <w:p w:rsidR="007F425E" w:rsidRPr="007F425E" w:rsidRDefault="007F425E" w:rsidP="007F425E">
      <w:pPr>
        <w:tabs>
          <w:tab w:val="left" w:pos="360"/>
        </w:tabs>
        <w:rPr>
          <w:color w:val="808080" w:themeColor="background1" w:themeShade="80"/>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7F425E" w:rsidRPr="007F425E" w:rsidTr="00E83BEF">
        <w:tc>
          <w:tcPr>
            <w:tcW w:w="2249" w:type="dxa"/>
          </w:tcPr>
          <w:p w:rsidR="007F425E" w:rsidRPr="007F425E" w:rsidRDefault="007F425E" w:rsidP="00E83BEF">
            <w:pPr>
              <w:tabs>
                <w:tab w:val="left" w:pos="360"/>
              </w:tabs>
              <w:rPr>
                <w:b/>
                <w:i/>
                <w:color w:val="808080" w:themeColor="background1" w:themeShade="80"/>
                <w:sz w:val="18"/>
                <w:szCs w:val="18"/>
                <w:lang w:val="es-MX"/>
              </w:rPr>
            </w:pPr>
            <w:r w:rsidRPr="007F425E">
              <w:rPr>
                <w:b/>
                <w:color w:val="808080" w:themeColor="background1" w:themeShade="80"/>
                <w:sz w:val="18"/>
                <w:szCs w:val="18"/>
                <w:lang w:val="es-MX"/>
              </w:rPr>
              <w:t>ti1ku3mi3 te3run42</w:t>
            </w:r>
          </w:p>
        </w:tc>
        <w:tc>
          <w:tcPr>
            <w:tcW w:w="1009" w:type="dxa"/>
          </w:tcPr>
          <w:p w:rsidR="007F425E" w:rsidRPr="007F425E" w:rsidRDefault="007F425E" w:rsidP="00E83BEF">
            <w:pPr>
              <w:tabs>
                <w:tab w:val="left" w:pos="360"/>
              </w:tabs>
              <w:rPr>
                <w:color w:val="808080" w:themeColor="background1" w:themeShade="80"/>
                <w:sz w:val="18"/>
                <w:szCs w:val="18"/>
                <w:lang w:val="es-MX"/>
              </w:rPr>
            </w:pPr>
          </w:p>
        </w:tc>
        <w:tc>
          <w:tcPr>
            <w:tcW w:w="3060" w:type="dxa"/>
          </w:tcPr>
          <w:p w:rsidR="007F425E" w:rsidRPr="007F425E" w:rsidRDefault="007F425E" w:rsidP="00E83BEF">
            <w:pPr>
              <w:tabs>
                <w:tab w:val="left" w:pos="360"/>
              </w:tabs>
              <w:rPr>
                <w:color w:val="808080" w:themeColor="background1" w:themeShade="80"/>
                <w:sz w:val="18"/>
                <w:szCs w:val="18"/>
                <w:lang w:val="pt-PT"/>
              </w:rPr>
            </w:pPr>
            <w:r w:rsidRPr="007F425E">
              <w:rPr>
                <w:color w:val="808080" w:themeColor="background1" w:themeShade="80"/>
                <w:sz w:val="18"/>
                <w:szCs w:val="18"/>
                <w:lang w:val="es-MX"/>
              </w:rPr>
              <w:t>danza</w:t>
            </w:r>
          </w:p>
          <w:p w:rsidR="007F425E" w:rsidRPr="007F425E" w:rsidRDefault="007F425E" w:rsidP="00E83BEF">
            <w:pPr>
              <w:tabs>
                <w:tab w:val="left" w:pos="360"/>
              </w:tabs>
              <w:rPr>
                <w:color w:val="808080" w:themeColor="background1" w:themeShade="80"/>
                <w:sz w:val="18"/>
                <w:szCs w:val="18"/>
                <w:lang w:val="es-MX"/>
              </w:rPr>
            </w:pPr>
            <w:r w:rsidRPr="007F425E">
              <w:rPr>
                <w:color w:val="808080" w:themeColor="background1" w:themeShade="80"/>
                <w:sz w:val="18"/>
                <w:szCs w:val="18"/>
                <w:lang w:val="es-MX"/>
              </w:rPr>
              <w:t>medinal</w:t>
            </w:r>
          </w:p>
        </w:tc>
        <w:tc>
          <w:tcPr>
            <w:tcW w:w="3240" w:type="dxa"/>
          </w:tcPr>
          <w:p w:rsidR="007F425E" w:rsidRPr="007F425E" w:rsidRDefault="007F425E" w:rsidP="00E83BEF">
            <w:pPr>
              <w:tabs>
                <w:tab w:val="left" w:pos="360"/>
              </w:tabs>
              <w:ind w:left="342" w:hanging="342"/>
              <w:rPr>
                <w:rStyle w:val="family"/>
                <w:b/>
                <w:color w:val="808080" w:themeColor="background1" w:themeShade="80"/>
                <w:sz w:val="18"/>
                <w:szCs w:val="18"/>
                <w:lang w:val="es-MX"/>
              </w:rPr>
            </w:pPr>
            <w:r w:rsidRPr="007F425E">
              <w:rPr>
                <w:rStyle w:val="family"/>
                <w:b/>
                <w:color w:val="808080" w:themeColor="background1" w:themeShade="80"/>
                <w:sz w:val="18"/>
                <w:szCs w:val="18"/>
                <w:lang w:val="es-MX"/>
              </w:rPr>
              <w:t>Amaryllidaceae</w:t>
            </w:r>
          </w:p>
          <w:p w:rsidR="007F425E" w:rsidRPr="007F425E" w:rsidRDefault="007F425E" w:rsidP="00E83BEF">
            <w:pPr>
              <w:tabs>
                <w:tab w:val="left" w:pos="360"/>
              </w:tabs>
              <w:ind w:left="342" w:hanging="342"/>
              <w:rPr>
                <w:rStyle w:val="family"/>
                <w:color w:val="808080" w:themeColor="background1" w:themeShade="80"/>
                <w:sz w:val="18"/>
                <w:szCs w:val="18"/>
                <w:lang w:val="es-MX"/>
              </w:rPr>
            </w:pPr>
            <w:r w:rsidRPr="007F425E">
              <w:rPr>
                <w:rStyle w:val="family"/>
                <w:color w:val="808080" w:themeColor="background1" w:themeShade="80"/>
                <w:sz w:val="18"/>
                <w:szCs w:val="18"/>
                <w:lang w:val="es-MX"/>
              </w:rPr>
              <w:t xml:space="preserve">     </w:t>
            </w:r>
            <w:r w:rsidRPr="007F425E">
              <w:rPr>
                <w:rStyle w:val="family"/>
                <w:i/>
                <w:color w:val="808080" w:themeColor="background1" w:themeShade="80"/>
                <w:sz w:val="18"/>
                <w:szCs w:val="18"/>
                <w:lang w:val="es-MX"/>
              </w:rPr>
              <w:t>Hymenocallis</w:t>
            </w:r>
            <w:r w:rsidRPr="007F425E">
              <w:rPr>
                <w:rStyle w:val="family"/>
                <w:color w:val="808080" w:themeColor="background1" w:themeShade="80"/>
                <w:sz w:val="18"/>
                <w:szCs w:val="18"/>
                <w:lang w:val="es-MX"/>
              </w:rPr>
              <w:t xml:space="preserve"> sp.</w:t>
            </w:r>
          </w:p>
          <w:p w:rsidR="007F425E" w:rsidRPr="007F425E" w:rsidRDefault="007F425E" w:rsidP="00E83BEF">
            <w:pPr>
              <w:tabs>
                <w:tab w:val="left" w:pos="360"/>
              </w:tabs>
              <w:ind w:left="342" w:hanging="342"/>
              <w:rPr>
                <w:rStyle w:val="family"/>
                <w:color w:val="808080" w:themeColor="background1" w:themeShade="80"/>
                <w:sz w:val="18"/>
                <w:szCs w:val="18"/>
                <w:lang w:val="es-MX"/>
              </w:rPr>
            </w:pPr>
            <w:r w:rsidRPr="007F425E">
              <w:rPr>
                <w:rStyle w:val="family"/>
                <w:b/>
                <w:color w:val="808080" w:themeColor="background1" w:themeShade="80"/>
                <w:sz w:val="18"/>
                <w:szCs w:val="18"/>
                <w:lang w:val="es-MX"/>
              </w:rPr>
              <w:t xml:space="preserve">     </w:t>
            </w:r>
          </w:p>
          <w:p w:rsidR="007F425E" w:rsidRPr="007F425E" w:rsidRDefault="007F425E" w:rsidP="00E83BEF">
            <w:pPr>
              <w:tabs>
                <w:tab w:val="left" w:pos="360"/>
              </w:tabs>
              <w:ind w:left="342" w:hanging="342"/>
              <w:rPr>
                <w:rStyle w:val="family"/>
                <w:color w:val="808080" w:themeColor="background1" w:themeShade="80"/>
                <w:sz w:val="18"/>
                <w:szCs w:val="18"/>
                <w:lang w:val="es-MX"/>
              </w:rPr>
            </w:pPr>
          </w:p>
        </w:tc>
      </w:tr>
      <w:tr w:rsidR="007F425E" w:rsidRPr="00B773DC" w:rsidTr="00E83BEF">
        <w:tc>
          <w:tcPr>
            <w:tcW w:w="9558" w:type="dxa"/>
            <w:gridSpan w:val="4"/>
          </w:tcPr>
          <w:p w:rsidR="007F425E" w:rsidRPr="007F425E" w:rsidRDefault="007F425E" w:rsidP="00E83BEF">
            <w:pPr>
              <w:tabs>
                <w:tab w:val="left" w:pos="360"/>
              </w:tabs>
              <w:rPr>
                <w:b/>
                <w:color w:val="808080" w:themeColor="background1" w:themeShade="80"/>
                <w:sz w:val="18"/>
                <w:szCs w:val="18"/>
                <w:lang w:val="es-MX"/>
              </w:rPr>
            </w:pPr>
            <w:r w:rsidRPr="007F425E">
              <w:rPr>
                <w:b/>
                <w:color w:val="808080" w:themeColor="background1" w:themeShade="80"/>
                <w:sz w:val="18"/>
                <w:szCs w:val="18"/>
                <w:lang w:val="es-MX"/>
              </w:rPr>
              <w:t>Etimología:</w:t>
            </w:r>
          </w:p>
          <w:p w:rsidR="007F425E" w:rsidRPr="007F425E" w:rsidRDefault="007F425E" w:rsidP="00E83BEF">
            <w:pPr>
              <w:tabs>
                <w:tab w:val="left" w:pos="360"/>
              </w:tabs>
              <w:rPr>
                <w:color w:val="808080" w:themeColor="background1" w:themeShade="80"/>
                <w:sz w:val="18"/>
                <w:szCs w:val="18"/>
                <w:lang w:val="es-MX"/>
              </w:rPr>
            </w:pPr>
            <w:r w:rsidRPr="007F425E">
              <w:rPr>
                <w:i/>
                <w:color w:val="808080" w:themeColor="background1" w:themeShade="80"/>
                <w:sz w:val="18"/>
                <w:szCs w:val="18"/>
                <w:lang w:val="es-MX"/>
              </w:rPr>
              <w:t>ti1ku3mi3</w:t>
            </w:r>
            <w:r w:rsidRPr="007F425E">
              <w:rPr>
                <w:color w:val="808080" w:themeColor="background1" w:themeShade="80"/>
                <w:sz w:val="18"/>
                <w:szCs w:val="18"/>
                <w:lang w:val="es-MX"/>
              </w:rPr>
              <w:t xml:space="preserve"> (‘cebolla’); te3run42 (‘terroncillo’, carácter en la danza de vaqueros quien lleva colgadas al lado de su burro los bulbos o cebollas de esta planta, que por eso lleva su nombre. </w:t>
            </w:r>
          </w:p>
        </w:tc>
      </w:tr>
    </w:tbl>
    <w:p w:rsidR="007F425E" w:rsidRPr="007F425E" w:rsidRDefault="007F425E" w:rsidP="007F425E">
      <w:pPr>
        <w:tabs>
          <w:tab w:val="left" w:pos="360"/>
        </w:tabs>
        <w:rPr>
          <w:color w:val="808080" w:themeColor="background1" w:themeShade="80"/>
          <w:sz w:val="18"/>
          <w:szCs w:val="18"/>
          <w:lang w:val="es-MX"/>
        </w:rPr>
      </w:pPr>
    </w:p>
    <w:p w:rsidR="007F425E" w:rsidRPr="007F425E" w:rsidRDefault="007F425E" w:rsidP="007F425E">
      <w:pPr>
        <w:tabs>
          <w:tab w:val="left" w:pos="360"/>
        </w:tabs>
        <w:rPr>
          <w:color w:val="808080" w:themeColor="background1" w:themeShade="80"/>
          <w:sz w:val="18"/>
          <w:szCs w:val="18"/>
          <w:lang w:val="es-MX"/>
        </w:rPr>
      </w:pPr>
      <w:r w:rsidRPr="007F425E">
        <w:rPr>
          <w:color w:val="808080" w:themeColor="background1" w:themeShade="80"/>
          <w:sz w:val="18"/>
          <w:szCs w:val="18"/>
          <w:lang w:val="es-MX"/>
        </w:rPr>
        <w:t xml:space="preserve">En la Danza de los Vaqueros, un personaje es llamado </w:t>
      </w:r>
      <w:r w:rsidRPr="007F425E">
        <w:rPr>
          <w:i/>
          <w:color w:val="808080" w:themeColor="background1" w:themeShade="80"/>
          <w:sz w:val="18"/>
          <w:szCs w:val="18"/>
          <w:lang w:val="es-MX"/>
        </w:rPr>
        <w:t>te3run42</w:t>
      </w:r>
      <w:r w:rsidRPr="007F425E">
        <w:rPr>
          <w:color w:val="808080" w:themeColor="background1" w:themeShade="80"/>
          <w:sz w:val="18"/>
          <w:szCs w:val="18"/>
          <w:lang w:val="es-MX"/>
        </w:rPr>
        <w:t xml:space="preserve">, nombre derivado del término español 'terroncillo'. Este personaje supuestamente tiene un toro que se le había perdido. Entonces, se pasa como dos días buscándolo hasta que lo encuentra. Tiene un burro que va montando y colgado a ambos lados del burro un montón de cebollas silvestres. Lleva también un hacha de madera que aprovecha para afilar en la cabeza de algún niño descuidado. Al lado del burro cuelga las cebollas de la planta </w:t>
      </w:r>
      <w:r w:rsidRPr="007F425E">
        <w:rPr>
          <w:i/>
          <w:color w:val="808080" w:themeColor="background1" w:themeShade="80"/>
          <w:sz w:val="18"/>
          <w:szCs w:val="18"/>
          <w:lang w:val="es-MX"/>
        </w:rPr>
        <w:t>ti1ku3mi3 te3run42</w:t>
      </w:r>
      <w:r w:rsidRPr="007F425E">
        <w:rPr>
          <w:color w:val="808080" w:themeColor="background1" w:themeShade="80"/>
          <w:sz w:val="18"/>
          <w:szCs w:val="18"/>
          <w:lang w:val="es-MX"/>
        </w:rPr>
        <w:t>.</w:t>
      </w:r>
    </w:p>
    <w:p w:rsidR="00B40364" w:rsidRDefault="007F425E" w:rsidP="007F425E">
      <w:pPr>
        <w:tabs>
          <w:tab w:val="left" w:pos="360"/>
        </w:tabs>
        <w:rPr>
          <w:color w:val="808080" w:themeColor="background1" w:themeShade="80"/>
          <w:sz w:val="18"/>
          <w:szCs w:val="18"/>
          <w:lang w:val="es-MX"/>
        </w:rPr>
      </w:pPr>
      <w:r w:rsidRPr="007F425E">
        <w:rPr>
          <w:color w:val="808080" w:themeColor="background1" w:themeShade="80"/>
          <w:sz w:val="18"/>
          <w:szCs w:val="18"/>
          <w:lang w:val="es-MX"/>
        </w:rPr>
        <w:tab/>
        <w:t>Constantino Teodoro dijo que la cebolla se parte en mitad y se eja no noche. Al día siguiente se frota contra la mancha en la piel.</w:t>
      </w:r>
      <w:r w:rsidRPr="007F425E">
        <w:rPr>
          <w:rStyle w:val="FootnoteReference"/>
          <w:color w:val="808080" w:themeColor="background1" w:themeShade="80"/>
          <w:sz w:val="18"/>
          <w:szCs w:val="18"/>
          <w:vertAlign w:val="baseline"/>
          <w:lang w:val="es-MX"/>
        </w:rPr>
        <w:footnoteReference w:id="2"/>
      </w:r>
    </w:p>
    <w:p w:rsidR="00B40364" w:rsidRDefault="00B40364" w:rsidP="007F425E">
      <w:pPr>
        <w:tabs>
          <w:tab w:val="left" w:pos="360"/>
        </w:tabs>
        <w:rPr>
          <w:color w:val="808080" w:themeColor="background1" w:themeShade="80"/>
          <w:sz w:val="18"/>
          <w:szCs w:val="18"/>
          <w:lang w:val="es-MX"/>
        </w:rPr>
      </w:pPr>
    </w:p>
    <w:p w:rsidR="00B40364" w:rsidRPr="00D63ADE" w:rsidRDefault="00B40364" w:rsidP="00B40364">
      <w:pPr>
        <w:tabs>
          <w:tab w:val="left" w:pos="360"/>
        </w:tabs>
        <w:jc w:val="center"/>
        <w:rPr>
          <w:b/>
          <w:color w:val="A6A6A6" w:themeColor="background1" w:themeShade="A6"/>
          <w:sz w:val="24"/>
          <w:szCs w:val="24"/>
          <w:lang w:val="es-MX"/>
        </w:rPr>
      </w:pPr>
      <w:r w:rsidRPr="00D63ADE">
        <w:rPr>
          <w:b/>
          <w:color w:val="A6A6A6" w:themeColor="background1" w:themeShade="A6"/>
          <w:sz w:val="24"/>
          <w:szCs w:val="24"/>
          <w:lang w:val="es-MX"/>
        </w:rPr>
        <w:t>i3ta2 tu14un3</w:t>
      </w:r>
    </w:p>
    <w:p w:rsidR="00B40364" w:rsidRPr="00D63ADE" w:rsidRDefault="00B40364" w:rsidP="00B40364">
      <w:pPr>
        <w:tabs>
          <w:tab w:val="left" w:pos="360"/>
        </w:tabs>
        <w:rPr>
          <w:color w:val="A6A6A6" w:themeColor="background1" w:themeShade="A6"/>
          <w:sz w:val="18"/>
          <w:szCs w:val="18"/>
          <w:lang w:val="es-MX"/>
        </w:rPr>
      </w:pPr>
    </w:p>
    <w:p w:rsidR="00B40364" w:rsidRPr="00D63ADE" w:rsidRDefault="00B40364" w:rsidP="00B40364">
      <w:pPr>
        <w:tabs>
          <w:tab w:val="left" w:pos="360"/>
        </w:tabs>
        <w:rPr>
          <w:color w:val="A6A6A6" w:themeColor="background1" w:themeShade="A6"/>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B40364" w:rsidRPr="00D63ADE" w:rsidTr="00FF42F7">
        <w:tc>
          <w:tcPr>
            <w:tcW w:w="2249" w:type="dxa"/>
          </w:tcPr>
          <w:p w:rsidR="00B40364" w:rsidRPr="00D63ADE" w:rsidRDefault="00B40364" w:rsidP="00FF42F7">
            <w:pPr>
              <w:tabs>
                <w:tab w:val="left" w:pos="360"/>
              </w:tabs>
              <w:rPr>
                <w:color w:val="A6A6A6" w:themeColor="background1" w:themeShade="A6"/>
                <w:sz w:val="18"/>
                <w:szCs w:val="18"/>
                <w:lang w:val="es-MX"/>
              </w:rPr>
            </w:pPr>
            <w:r w:rsidRPr="00D63ADE">
              <w:rPr>
                <w:color w:val="A6A6A6" w:themeColor="background1" w:themeShade="A6"/>
                <w:sz w:val="18"/>
                <w:szCs w:val="18"/>
                <w:lang w:val="es-MX"/>
              </w:rPr>
              <w:t>ta1ni1 i3ta2 tu14un3</w:t>
            </w:r>
          </w:p>
          <w:p w:rsidR="00B40364" w:rsidRPr="00D63ADE" w:rsidRDefault="00B40364" w:rsidP="00FF42F7">
            <w:pPr>
              <w:tabs>
                <w:tab w:val="left" w:pos="360"/>
              </w:tabs>
              <w:rPr>
                <w:color w:val="A6A6A6" w:themeColor="background1" w:themeShade="A6"/>
                <w:sz w:val="18"/>
                <w:szCs w:val="18"/>
                <w:lang w:val="es-MX"/>
              </w:rPr>
            </w:pPr>
            <w:r w:rsidRPr="00D63ADE">
              <w:rPr>
                <w:color w:val="A6A6A6" w:themeColor="background1" w:themeShade="A6"/>
                <w:sz w:val="18"/>
                <w:szCs w:val="18"/>
                <w:lang w:val="es-MX"/>
              </w:rPr>
              <w:t>(#1830)</w:t>
            </w:r>
          </w:p>
        </w:tc>
        <w:tc>
          <w:tcPr>
            <w:tcW w:w="1009" w:type="dxa"/>
          </w:tcPr>
          <w:p w:rsidR="00B40364" w:rsidRPr="00D63ADE" w:rsidRDefault="00B40364" w:rsidP="00FF42F7">
            <w:pPr>
              <w:tabs>
                <w:tab w:val="left" w:pos="360"/>
              </w:tabs>
              <w:rPr>
                <w:color w:val="A6A6A6" w:themeColor="background1" w:themeShade="A6"/>
                <w:sz w:val="18"/>
                <w:szCs w:val="18"/>
                <w:lang w:val="es-MX"/>
              </w:rPr>
            </w:pPr>
          </w:p>
        </w:tc>
        <w:tc>
          <w:tcPr>
            <w:tcW w:w="3060" w:type="dxa"/>
          </w:tcPr>
          <w:p w:rsidR="00B40364" w:rsidRPr="00D63ADE" w:rsidRDefault="00B40364" w:rsidP="00FF42F7">
            <w:pPr>
              <w:tabs>
                <w:tab w:val="left" w:pos="360"/>
              </w:tabs>
              <w:rPr>
                <w:color w:val="A6A6A6" w:themeColor="background1" w:themeShade="A6"/>
                <w:sz w:val="18"/>
                <w:szCs w:val="18"/>
                <w:lang w:val="es-MX"/>
              </w:rPr>
            </w:pPr>
            <w:r w:rsidRPr="00D63ADE">
              <w:rPr>
                <w:color w:val="A6A6A6" w:themeColor="background1" w:themeShade="A6"/>
                <w:sz w:val="18"/>
                <w:szCs w:val="18"/>
                <w:lang w:val="es-MX"/>
              </w:rPr>
              <w:t>sin uso</w:t>
            </w:r>
          </w:p>
        </w:tc>
        <w:tc>
          <w:tcPr>
            <w:tcW w:w="3240" w:type="dxa"/>
          </w:tcPr>
          <w:p w:rsidR="00B40364" w:rsidRPr="00D63ADE" w:rsidRDefault="00B40364" w:rsidP="00FF42F7">
            <w:pPr>
              <w:tabs>
                <w:tab w:val="left" w:pos="360"/>
              </w:tabs>
              <w:ind w:left="342" w:hanging="342"/>
              <w:rPr>
                <w:rStyle w:val="family"/>
                <w:b/>
                <w:color w:val="A6A6A6" w:themeColor="background1" w:themeShade="A6"/>
                <w:sz w:val="18"/>
                <w:szCs w:val="18"/>
                <w:lang w:val="es-MX"/>
              </w:rPr>
            </w:pPr>
            <w:r w:rsidRPr="00D63ADE">
              <w:rPr>
                <w:rStyle w:val="family"/>
                <w:b/>
                <w:color w:val="A6A6A6" w:themeColor="background1" w:themeShade="A6"/>
                <w:sz w:val="18"/>
                <w:szCs w:val="18"/>
                <w:lang w:val="es-MX"/>
              </w:rPr>
              <w:t>Alstroemeriaceae</w:t>
            </w:r>
          </w:p>
          <w:p w:rsidR="00B40364" w:rsidRPr="00D63ADE" w:rsidRDefault="00B40364" w:rsidP="00FF42F7">
            <w:pPr>
              <w:tabs>
                <w:tab w:val="left" w:pos="360"/>
              </w:tabs>
              <w:ind w:left="342" w:hanging="342"/>
              <w:rPr>
                <w:rStyle w:val="family"/>
                <w:color w:val="A6A6A6" w:themeColor="background1" w:themeShade="A6"/>
                <w:sz w:val="18"/>
                <w:szCs w:val="18"/>
                <w:lang w:val="es-MX"/>
              </w:rPr>
            </w:pPr>
            <w:r w:rsidRPr="00D63ADE">
              <w:rPr>
                <w:rStyle w:val="family"/>
                <w:i/>
                <w:color w:val="A6A6A6" w:themeColor="background1" w:themeShade="A6"/>
                <w:sz w:val="18"/>
                <w:szCs w:val="18"/>
                <w:lang w:val="es-MX"/>
              </w:rPr>
              <w:t xml:space="preserve">     Bomarea</w:t>
            </w:r>
            <w:r w:rsidRPr="00D63ADE">
              <w:rPr>
                <w:rStyle w:val="family"/>
                <w:color w:val="A6A6A6" w:themeColor="background1" w:themeShade="A6"/>
                <w:sz w:val="18"/>
                <w:szCs w:val="18"/>
                <w:lang w:val="es-MX"/>
              </w:rPr>
              <w:t xml:space="preserve"> sp. </w:t>
            </w:r>
          </w:p>
          <w:p w:rsidR="00B40364" w:rsidRPr="00D63ADE" w:rsidRDefault="00B40364" w:rsidP="00FF42F7">
            <w:pPr>
              <w:tabs>
                <w:tab w:val="left" w:pos="360"/>
              </w:tabs>
              <w:ind w:left="342" w:hanging="342"/>
              <w:rPr>
                <w:color w:val="A6A6A6" w:themeColor="background1" w:themeShade="A6"/>
                <w:sz w:val="18"/>
                <w:szCs w:val="18"/>
                <w:lang w:val="es-MX"/>
              </w:rPr>
            </w:pPr>
          </w:p>
        </w:tc>
      </w:tr>
      <w:tr w:rsidR="00B40364" w:rsidRPr="00B773DC" w:rsidTr="00FF42F7">
        <w:tc>
          <w:tcPr>
            <w:tcW w:w="9558" w:type="dxa"/>
            <w:gridSpan w:val="4"/>
          </w:tcPr>
          <w:p w:rsidR="00B40364" w:rsidRPr="00D63ADE" w:rsidRDefault="00B40364" w:rsidP="00FF42F7">
            <w:pPr>
              <w:tabs>
                <w:tab w:val="left" w:pos="360"/>
              </w:tabs>
              <w:rPr>
                <w:color w:val="A6A6A6" w:themeColor="background1" w:themeShade="A6"/>
                <w:sz w:val="18"/>
                <w:szCs w:val="18"/>
                <w:lang w:val="es-MX"/>
              </w:rPr>
            </w:pPr>
            <w:r w:rsidRPr="00D63ADE">
              <w:rPr>
                <w:b/>
                <w:color w:val="A6A6A6" w:themeColor="background1" w:themeShade="A6"/>
                <w:sz w:val="18"/>
                <w:szCs w:val="18"/>
                <w:lang w:val="es-MX"/>
              </w:rPr>
              <w:t>Etimología</w:t>
            </w:r>
          </w:p>
          <w:p w:rsidR="00B40364" w:rsidRPr="00D63ADE" w:rsidRDefault="00B40364" w:rsidP="00FF42F7">
            <w:pPr>
              <w:tabs>
                <w:tab w:val="left" w:pos="360"/>
              </w:tabs>
              <w:rPr>
                <w:color w:val="A6A6A6" w:themeColor="background1" w:themeShade="A6"/>
                <w:sz w:val="18"/>
                <w:szCs w:val="18"/>
                <w:lang w:val="es-MX"/>
              </w:rPr>
            </w:pPr>
            <w:r w:rsidRPr="00D63ADE">
              <w:rPr>
                <w:i/>
                <w:color w:val="A6A6A6" w:themeColor="background1" w:themeShade="A6"/>
                <w:sz w:val="18"/>
                <w:szCs w:val="18"/>
                <w:lang w:val="es-MX"/>
              </w:rPr>
              <w:t xml:space="preserve">ta1ni1 </w:t>
            </w:r>
            <w:r w:rsidRPr="00D63ADE">
              <w:rPr>
                <w:color w:val="A6A6A6" w:themeColor="background1" w:themeShade="A6"/>
                <w:sz w:val="18"/>
                <w:szCs w:val="18"/>
                <w:lang w:val="es-MX"/>
              </w:rPr>
              <w:t xml:space="preserve">(‘parecido.a’); </w:t>
            </w:r>
            <w:r w:rsidRPr="00D63ADE">
              <w:rPr>
                <w:i/>
                <w:color w:val="A6A6A6" w:themeColor="background1" w:themeShade="A6"/>
                <w:sz w:val="18"/>
                <w:szCs w:val="18"/>
                <w:lang w:val="es-MX"/>
              </w:rPr>
              <w:t>i3ta2</w:t>
            </w:r>
            <w:r w:rsidRPr="00D63ADE">
              <w:rPr>
                <w:color w:val="A6A6A6" w:themeColor="background1" w:themeShade="A6"/>
                <w:sz w:val="18"/>
                <w:szCs w:val="18"/>
                <w:lang w:val="es-MX"/>
              </w:rPr>
              <w:t xml:space="preserve"> (‘flor’); </w:t>
            </w:r>
            <w:r w:rsidRPr="00D63ADE">
              <w:rPr>
                <w:i/>
                <w:color w:val="A6A6A6" w:themeColor="background1" w:themeShade="A6"/>
                <w:sz w:val="18"/>
                <w:szCs w:val="18"/>
                <w:lang w:val="es-MX"/>
              </w:rPr>
              <w:t>tu14un3</w:t>
            </w:r>
            <w:r w:rsidRPr="00D63ADE">
              <w:rPr>
                <w:color w:val="A6A6A6" w:themeColor="background1" w:themeShade="A6"/>
                <w:sz w:val="18"/>
                <w:szCs w:val="18"/>
                <w:lang w:val="es-MX"/>
              </w:rPr>
              <w:t xml:space="preserve"> (‘prieto’)</w:t>
            </w:r>
          </w:p>
          <w:p w:rsidR="00B40364" w:rsidRPr="00D63ADE" w:rsidRDefault="00B40364" w:rsidP="00FF42F7">
            <w:pPr>
              <w:tabs>
                <w:tab w:val="left" w:pos="360"/>
              </w:tabs>
              <w:rPr>
                <w:color w:val="A6A6A6" w:themeColor="background1" w:themeShade="A6"/>
                <w:sz w:val="18"/>
                <w:szCs w:val="18"/>
                <w:lang w:val="es-MX"/>
              </w:rPr>
            </w:pPr>
            <w:r w:rsidRPr="00D63ADE">
              <w:rPr>
                <w:color w:val="A6A6A6" w:themeColor="background1" w:themeShade="A6"/>
                <w:sz w:val="18"/>
                <w:szCs w:val="18"/>
                <w:lang w:val="es-MX"/>
              </w:rPr>
              <w:t xml:space="preserve">Por el uso de </w:t>
            </w:r>
            <w:r w:rsidRPr="00D63ADE">
              <w:rPr>
                <w:i/>
                <w:color w:val="A6A6A6" w:themeColor="background1" w:themeShade="A6"/>
                <w:sz w:val="18"/>
                <w:szCs w:val="18"/>
                <w:lang w:val="es-MX"/>
              </w:rPr>
              <w:t>ta1ni1</w:t>
            </w:r>
            <w:r w:rsidRPr="00D63ADE">
              <w:rPr>
                <w:color w:val="A6A6A6" w:themeColor="background1" w:themeShade="A6"/>
                <w:sz w:val="18"/>
                <w:szCs w:val="18"/>
                <w:lang w:val="es-MX"/>
              </w:rPr>
              <w:t xml:space="preserve">, se relaciona esta planta, por su nombre, con otra que se llama </w:t>
            </w:r>
            <w:r w:rsidRPr="00D63ADE">
              <w:rPr>
                <w:i/>
                <w:color w:val="A6A6A6" w:themeColor="background1" w:themeShade="A6"/>
                <w:sz w:val="18"/>
                <w:szCs w:val="18"/>
                <w:lang w:val="es-MX"/>
              </w:rPr>
              <w:t>i3ta2</w:t>
            </w:r>
            <w:r w:rsidRPr="00D63ADE">
              <w:rPr>
                <w:color w:val="A6A6A6" w:themeColor="background1" w:themeShade="A6"/>
                <w:sz w:val="18"/>
                <w:szCs w:val="18"/>
                <w:lang w:val="es-MX"/>
              </w:rPr>
              <w:t xml:space="preserve"> </w:t>
            </w:r>
            <w:r w:rsidRPr="00D63ADE">
              <w:rPr>
                <w:i/>
                <w:color w:val="A6A6A6" w:themeColor="background1" w:themeShade="A6"/>
                <w:sz w:val="18"/>
                <w:szCs w:val="18"/>
                <w:lang w:val="es-MX"/>
              </w:rPr>
              <w:t>tu14un3</w:t>
            </w:r>
            <w:r w:rsidRPr="00D63ADE">
              <w:rPr>
                <w:color w:val="A6A6A6" w:themeColor="background1" w:themeShade="A6"/>
                <w:sz w:val="18"/>
                <w:szCs w:val="18"/>
                <w:lang w:val="es-MX"/>
              </w:rPr>
              <w:t xml:space="preserve"> que no ha sido colectado ni visto.</w:t>
            </w:r>
          </w:p>
        </w:tc>
      </w:tr>
    </w:tbl>
    <w:p w:rsidR="00B40364" w:rsidRPr="00D63ADE" w:rsidRDefault="00B40364" w:rsidP="00B40364">
      <w:pPr>
        <w:tabs>
          <w:tab w:val="left" w:pos="360"/>
        </w:tabs>
        <w:rPr>
          <w:color w:val="A6A6A6" w:themeColor="background1" w:themeShade="A6"/>
          <w:sz w:val="18"/>
          <w:szCs w:val="18"/>
          <w:lang w:val="es-MX"/>
        </w:rPr>
      </w:pPr>
    </w:p>
    <w:p w:rsidR="00B40364" w:rsidRPr="00D63ADE" w:rsidRDefault="00B40364" w:rsidP="00B40364">
      <w:pPr>
        <w:tabs>
          <w:tab w:val="left" w:pos="360"/>
        </w:tabs>
        <w:rPr>
          <w:color w:val="A6A6A6" w:themeColor="background1" w:themeShade="A6"/>
          <w:sz w:val="18"/>
          <w:szCs w:val="18"/>
          <w:lang w:val="es-MX"/>
        </w:rPr>
      </w:pPr>
      <w:r w:rsidRPr="00D63ADE">
        <w:rPr>
          <w:color w:val="A6A6A6" w:themeColor="background1" w:themeShade="A6"/>
          <w:sz w:val="18"/>
          <w:szCs w:val="18"/>
          <w:lang w:val="es-MX"/>
        </w:rPr>
        <w:t xml:space="preserve">Constantino Teodoro fue el único en reconocer y ponerle un nombre a esta planta. Por su nombre parece que la comparaba con otra planta </w:t>
      </w:r>
      <w:r w:rsidRPr="00D63ADE">
        <w:rPr>
          <w:i/>
          <w:color w:val="A6A6A6" w:themeColor="background1" w:themeShade="A6"/>
          <w:sz w:val="18"/>
          <w:szCs w:val="18"/>
          <w:lang w:val="es-MX"/>
        </w:rPr>
        <w:t>i3ta2 tu14un3</w:t>
      </w:r>
      <w:r w:rsidRPr="00D63ADE">
        <w:rPr>
          <w:color w:val="A6A6A6" w:themeColor="background1" w:themeShade="A6"/>
          <w:sz w:val="18"/>
          <w:szCs w:val="18"/>
          <w:lang w:val="es-MX"/>
        </w:rPr>
        <w:t xml:space="preserve"> que no se ha encontrado y que tampoco conocía los demás asesores.</w:t>
      </w:r>
    </w:p>
    <w:p w:rsidR="00B40364" w:rsidRPr="00D63ADE" w:rsidRDefault="00B40364" w:rsidP="00B40364">
      <w:pPr>
        <w:tabs>
          <w:tab w:val="left" w:pos="360"/>
        </w:tabs>
        <w:rPr>
          <w:color w:val="A6A6A6" w:themeColor="background1" w:themeShade="A6"/>
          <w:sz w:val="18"/>
          <w:szCs w:val="18"/>
          <w:lang w:val="es-MX"/>
        </w:rPr>
      </w:pPr>
      <w:r w:rsidRPr="00D63ADE">
        <w:rPr>
          <w:color w:val="A6A6A6" w:themeColor="background1" w:themeShade="A6"/>
          <w:sz w:val="18"/>
          <w:szCs w:val="18"/>
          <w:lang w:val="es-MX"/>
        </w:rPr>
        <w:tab/>
        <w:t xml:space="preserve">Una vez que se identifica el </w:t>
      </w:r>
      <w:r w:rsidRPr="00D63ADE">
        <w:rPr>
          <w:i/>
          <w:color w:val="A6A6A6" w:themeColor="background1" w:themeShade="A6"/>
          <w:sz w:val="18"/>
          <w:szCs w:val="18"/>
          <w:lang w:val="es-MX"/>
        </w:rPr>
        <w:t>i3ta2 tu14un3</w:t>
      </w:r>
      <w:r w:rsidRPr="00D63ADE">
        <w:rPr>
          <w:color w:val="A6A6A6" w:themeColor="background1" w:themeShade="A6"/>
          <w:sz w:val="18"/>
          <w:szCs w:val="18"/>
          <w:lang w:val="es-MX"/>
        </w:rPr>
        <w:t>, se pondrá bajo esta entrada.</w:t>
      </w:r>
    </w:p>
    <w:p w:rsidR="00B40364" w:rsidRPr="00585E26" w:rsidRDefault="00B40364" w:rsidP="00B40364">
      <w:pPr>
        <w:tabs>
          <w:tab w:val="left" w:pos="360"/>
        </w:tabs>
        <w:rPr>
          <w:sz w:val="18"/>
          <w:szCs w:val="18"/>
          <w:lang w:val="es-MX"/>
        </w:rPr>
      </w:pPr>
    </w:p>
    <w:p w:rsidR="00581F5E" w:rsidRPr="007F425E" w:rsidRDefault="00581F5E" w:rsidP="007F425E">
      <w:pPr>
        <w:tabs>
          <w:tab w:val="left" w:pos="360"/>
        </w:tabs>
        <w:rPr>
          <w:color w:val="808080" w:themeColor="background1" w:themeShade="80"/>
          <w:sz w:val="18"/>
          <w:szCs w:val="18"/>
          <w:lang w:val="es-MX"/>
        </w:rPr>
      </w:pPr>
      <w:r w:rsidRPr="007F425E">
        <w:rPr>
          <w:color w:val="808080" w:themeColor="background1" w:themeShade="80"/>
          <w:sz w:val="18"/>
          <w:szCs w:val="18"/>
          <w:lang w:val="es-MX"/>
        </w:rPr>
        <w:br w:type="page"/>
      </w:r>
    </w:p>
    <w:p w:rsidR="00581F5E" w:rsidRPr="00AC7EAE" w:rsidRDefault="00581F5E" w:rsidP="006B4DA0">
      <w:pPr>
        <w:tabs>
          <w:tab w:val="left" w:pos="360"/>
        </w:tabs>
        <w:rPr>
          <w:color w:val="808080" w:themeColor="background1" w:themeShade="80"/>
          <w:sz w:val="18"/>
          <w:szCs w:val="18"/>
          <w:lang w:val="es-MX"/>
        </w:rPr>
      </w:pPr>
    </w:p>
    <w:p w:rsidR="00581F5E" w:rsidRPr="00581F5E" w:rsidRDefault="00581F5E" w:rsidP="00581F5E">
      <w:pPr>
        <w:tabs>
          <w:tab w:val="left" w:pos="360"/>
        </w:tabs>
        <w:jc w:val="center"/>
        <w:rPr>
          <w:b/>
          <w:color w:val="808080" w:themeColor="background1" w:themeShade="80"/>
          <w:sz w:val="24"/>
          <w:szCs w:val="24"/>
          <w:lang w:val="es-MX"/>
        </w:rPr>
      </w:pPr>
      <w:r w:rsidRPr="00581F5E">
        <w:rPr>
          <w:b/>
          <w:color w:val="808080" w:themeColor="background1" w:themeShade="80"/>
          <w:sz w:val="24"/>
          <w:szCs w:val="24"/>
          <w:lang w:val="es-MX"/>
        </w:rPr>
        <w:t>i3ta2 sa3in4</w:t>
      </w:r>
    </w:p>
    <w:p w:rsidR="00581F5E" w:rsidRPr="00581F5E" w:rsidRDefault="00581F5E" w:rsidP="00581F5E">
      <w:pPr>
        <w:tabs>
          <w:tab w:val="left" w:pos="360"/>
        </w:tabs>
        <w:jc w:val="center"/>
        <w:rPr>
          <w:b/>
          <w:color w:val="808080" w:themeColor="background1" w:themeShade="80"/>
          <w:sz w:val="24"/>
          <w:szCs w:val="24"/>
          <w:lang w:val="es-MX"/>
        </w:rPr>
      </w:pPr>
    </w:p>
    <w:p w:rsidR="00581F5E" w:rsidRPr="00581F5E" w:rsidRDefault="00581F5E" w:rsidP="00581F5E">
      <w:pPr>
        <w:tabs>
          <w:tab w:val="left" w:pos="360"/>
        </w:tabs>
        <w:rPr>
          <w:b/>
          <w:color w:val="808080" w:themeColor="background1" w:themeShade="80"/>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8"/>
        <w:gridCol w:w="810"/>
        <w:gridCol w:w="6300"/>
      </w:tblGrid>
      <w:tr w:rsidR="00581F5E" w:rsidRPr="00B773DC" w:rsidTr="00581F5E">
        <w:tc>
          <w:tcPr>
            <w:tcW w:w="2448" w:type="dxa"/>
          </w:tcPr>
          <w:p w:rsidR="00581F5E" w:rsidRPr="00581F5E" w:rsidRDefault="00581F5E" w:rsidP="00581F5E">
            <w:pPr>
              <w:tabs>
                <w:tab w:val="left" w:pos="360"/>
              </w:tabs>
              <w:rPr>
                <w:b/>
                <w:i/>
                <w:color w:val="808080" w:themeColor="background1" w:themeShade="80"/>
                <w:sz w:val="18"/>
                <w:szCs w:val="18"/>
                <w:lang w:val="pt-PT"/>
              </w:rPr>
            </w:pPr>
            <w:r w:rsidRPr="00581F5E">
              <w:rPr>
                <w:b/>
                <w:color w:val="808080" w:themeColor="background1" w:themeShade="80"/>
                <w:sz w:val="18"/>
                <w:szCs w:val="18"/>
                <w:lang w:val="pt-PT"/>
              </w:rPr>
              <w:t>i3ta2 sa3in4</w:t>
            </w:r>
          </w:p>
          <w:p w:rsidR="00581F5E" w:rsidRPr="00581F5E" w:rsidRDefault="00581F5E" w:rsidP="00581F5E">
            <w:pPr>
              <w:tabs>
                <w:tab w:val="left" w:pos="360"/>
              </w:tabs>
              <w:rPr>
                <w:b/>
                <w:color w:val="808080" w:themeColor="background1" w:themeShade="80"/>
                <w:sz w:val="18"/>
                <w:szCs w:val="18"/>
                <w:lang w:val="pt-PT"/>
              </w:rPr>
            </w:pPr>
          </w:p>
        </w:tc>
        <w:tc>
          <w:tcPr>
            <w:tcW w:w="810" w:type="dxa"/>
          </w:tcPr>
          <w:p w:rsidR="00581F5E" w:rsidRPr="00581F5E" w:rsidRDefault="00581F5E" w:rsidP="00581F5E">
            <w:pPr>
              <w:tabs>
                <w:tab w:val="left" w:pos="360"/>
              </w:tabs>
              <w:rPr>
                <w:color w:val="808080" w:themeColor="background1" w:themeShade="80"/>
                <w:sz w:val="18"/>
                <w:szCs w:val="18"/>
                <w:lang w:val="es-MX"/>
              </w:rPr>
            </w:pPr>
          </w:p>
        </w:tc>
        <w:tc>
          <w:tcPr>
            <w:tcW w:w="6300" w:type="dxa"/>
          </w:tcPr>
          <w:p w:rsidR="00581F5E" w:rsidRPr="00581F5E" w:rsidRDefault="00581F5E" w:rsidP="00581F5E">
            <w:pPr>
              <w:tabs>
                <w:tab w:val="left" w:pos="360"/>
              </w:tabs>
              <w:rPr>
                <w:b/>
                <w:color w:val="808080" w:themeColor="background1" w:themeShade="80"/>
                <w:sz w:val="18"/>
                <w:szCs w:val="18"/>
                <w:lang w:val="es-MX"/>
              </w:rPr>
            </w:pPr>
            <w:r w:rsidRPr="00581F5E">
              <w:rPr>
                <w:color w:val="808080" w:themeColor="background1" w:themeShade="80"/>
                <w:sz w:val="18"/>
                <w:szCs w:val="18"/>
                <w:lang w:val="es-MX"/>
              </w:rPr>
              <w:t xml:space="preserve">El nombre </w:t>
            </w:r>
            <w:r w:rsidRPr="00581F5E">
              <w:rPr>
                <w:i/>
                <w:color w:val="808080" w:themeColor="background1" w:themeShade="80"/>
                <w:sz w:val="18"/>
                <w:szCs w:val="18"/>
                <w:lang w:val="es-MX"/>
              </w:rPr>
              <w:t>i3ta2 sa3in4</w:t>
            </w:r>
            <w:r w:rsidRPr="00581F5E">
              <w:rPr>
                <w:color w:val="808080" w:themeColor="background1" w:themeShade="80"/>
                <w:sz w:val="18"/>
                <w:szCs w:val="18"/>
                <w:lang w:val="es-MX"/>
              </w:rPr>
              <w:t xml:space="preserve"> (‘flor de olote’) es un nombre genérico que abarca, plantas de tres familias distintas que comparten una similaridad en la forma de su flor. Parece que la Araceae, un </w:t>
            </w:r>
            <w:r w:rsidRPr="00581F5E">
              <w:rPr>
                <w:i/>
                <w:color w:val="808080" w:themeColor="background1" w:themeShade="80"/>
                <w:sz w:val="18"/>
                <w:szCs w:val="18"/>
                <w:lang w:val="es-MX"/>
              </w:rPr>
              <w:t>Spathiphyllum</w:t>
            </w:r>
            <w:r w:rsidRPr="00581F5E">
              <w:rPr>
                <w:color w:val="808080" w:themeColor="background1" w:themeShade="80"/>
                <w:sz w:val="18"/>
                <w:szCs w:val="18"/>
                <w:lang w:val="es-MX"/>
              </w:rPr>
              <w:t xml:space="preserve"> sp., es el prototípico, tanto porque su flor es la más parecida a un olote como por el hecho de que se llama simplemente </w:t>
            </w:r>
            <w:r w:rsidRPr="00581F5E">
              <w:rPr>
                <w:i/>
                <w:color w:val="808080" w:themeColor="background1" w:themeShade="80"/>
                <w:sz w:val="18"/>
                <w:szCs w:val="18"/>
                <w:lang w:val="es-MX"/>
              </w:rPr>
              <w:t>i3ta2</w:t>
            </w:r>
            <w:r w:rsidRPr="00581F5E">
              <w:rPr>
                <w:color w:val="808080" w:themeColor="background1" w:themeShade="80"/>
                <w:sz w:val="18"/>
                <w:szCs w:val="18"/>
                <w:lang w:val="es-MX"/>
              </w:rPr>
              <w:t xml:space="preserve"> </w:t>
            </w:r>
            <w:r w:rsidRPr="00581F5E">
              <w:rPr>
                <w:i/>
                <w:color w:val="808080" w:themeColor="background1" w:themeShade="80"/>
                <w:sz w:val="18"/>
                <w:szCs w:val="18"/>
                <w:lang w:val="es-MX"/>
              </w:rPr>
              <w:t>sa3in4</w:t>
            </w:r>
            <w:r w:rsidRPr="00581F5E">
              <w:rPr>
                <w:color w:val="808080" w:themeColor="background1" w:themeShade="80"/>
                <w:sz w:val="18"/>
                <w:szCs w:val="18"/>
                <w:lang w:val="es-MX"/>
              </w:rPr>
              <w:t>, sin ningún otro modificador.</w:t>
            </w:r>
          </w:p>
        </w:tc>
      </w:tr>
      <w:tr w:rsidR="00581F5E" w:rsidRPr="00B773DC" w:rsidTr="00581F5E">
        <w:tc>
          <w:tcPr>
            <w:tcW w:w="9558" w:type="dxa"/>
            <w:gridSpan w:val="3"/>
          </w:tcPr>
          <w:p w:rsidR="00581F5E" w:rsidRPr="00581F5E" w:rsidRDefault="00581F5E" w:rsidP="00581F5E">
            <w:pPr>
              <w:tabs>
                <w:tab w:val="left" w:pos="360"/>
              </w:tabs>
              <w:rPr>
                <w:color w:val="808080" w:themeColor="background1" w:themeShade="80"/>
                <w:sz w:val="18"/>
                <w:szCs w:val="18"/>
                <w:lang w:val="es-MX"/>
              </w:rPr>
            </w:pPr>
            <w:r w:rsidRPr="00581F5E">
              <w:rPr>
                <w:b/>
                <w:color w:val="808080" w:themeColor="background1" w:themeShade="80"/>
                <w:sz w:val="18"/>
                <w:szCs w:val="18"/>
                <w:lang w:val="es-MX"/>
              </w:rPr>
              <w:t>Etimología</w:t>
            </w:r>
          </w:p>
          <w:p w:rsidR="00581F5E" w:rsidRPr="00581F5E" w:rsidRDefault="00581F5E" w:rsidP="00581F5E">
            <w:pPr>
              <w:tabs>
                <w:tab w:val="left" w:pos="360"/>
              </w:tabs>
              <w:rPr>
                <w:color w:val="808080" w:themeColor="background1" w:themeShade="80"/>
                <w:sz w:val="18"/>
                <w:szCs w:val="18"/>
                <w:lang w:val="es-MX"/>
              </w:rPr>
            </w:pPr>
            <w:r w:rsidRPr="00581F5E">
              <w:rPr>
                <w:i/>
                <w:color w:val="808080" w:themeColor="background1" w:themeShade="80"/>
                <w:sz w:val="18"/>
                <w:szCs w:val="18"/>
                <w:lang w:val="es-MX"/>
              </w:rPr>
              <w:t>i3ta2</w:t>
            </w:r>
            <w:r w:rsidRPr="00581F5E">
              <w:rPr>
                <w:color w:val="808080" w:themeColor="background1" w:themeShade="80"/>
                <w:sz w:val="18"/>
                <w:szCs w:val="18"/>
                <w:lang w:val="es-MX"/>
              </w:rPr>
              <w:t xml:space="preserve"> (‘flor’); </w:t>
            </w:r>
            <w:r w:rsidRPr="00581F5E">
              <w:rPr>
                <w:i/>
                <w:color w:val="808080" w:themeColor="background1" w:themeShade="80"/>
                <w:sz w:val="18"/>
                <w:szCs w:val="18"/>
                <w:lang w:val="es-MX"/>
              </w:rPr>
              <w:t>sa3in4</w:t>
            </w:r>
            <w:r w:rsidRPr="00581F5E">
              <w:rPr>
                <w:color w:val="808080" w:themeColor="background1" w:themeShade="80"/>
                <w:sz w:val="18"/>
                <w:szCs w:val="18"/>
                <w:lang w:val="es-MX"/>
              </w:rPr>
              <w:t xml:space="preserve"> ( ‘olote’)</w:t>
            </w:r>
          </w:p>
          <w:p w:rsidR="00581F5E" w:rsidRPr="00581F5E" w:rsidRDefault="00581F5E" w:rsidP="00581F5E">
            <w:pPr>
              <w:tabs>
                <w:tab w:val="left" w:pos="360"/>
              </w:tabs>
              <w:rPr>
                <w:color w:val="808080" w:themeColor="background1" w:themeShade="80"/>
                <w:sz w:val="18"/>
                <w:szCs w:val="18"/>
                <w:lang w:val="es-MX"/>
              </w:rPr>
            </w:pPr>
            <w:r w:rsidRPr="00581F5E">
              <w:rPr>
                <w:color w:val="808080" w:themeColor="background1" w:themeShade="80"/>
                <w:sz w:val="18"/>
                <w:szCs w:val="18"/>
                <w:lang w:val="es-MX"/>
              </w:rPr>
              <w:t>Las tres plantas designadas con este nombre tienen flor que de alguna manera se asemeja a un olote.</w:t>
            </w:r>
          </w:p>
        </w:tc>
      </w:tr>
    </w:tbl>
    <w:p w:rsidR="00581F5E" w:rsidRPr="00581F5E" w:rsidRDefault="00581F5E" w:rsidP="00581F5E">
      <w:pPr>
        <w:tabs>
          <w:tab w:val="left" w:pos="360"/>
        </w:tabs>
        <w:rPr>
          <w:color w:val="808080" w:themeColor="background1" w:themeShade="80"/>
          <w:sz w:val="18"/>
          <w:szCs w:val="18"/>
          <w:lang w:val="es-MX"/>
        </w:rPr>
      </w:pPr>
    </w:p>
    <w:p w:rsidR="00581F5E" w:rsidRPr="00581F5E" w:rsidRDefault="00581F5E" w:rsidP="00581F5E">
      <w:pPr>
        <w:tabs>
          <w:tab w:val="left" w:pos="360"/>
        </w:tabs>
        <w:rPr>
          <w:i/>
          <w:color w:val="808080" w:themeColor="background1" w:themeShade="80"/>
          <w:sz w:val="18"/>
          <w:szCs w:val="18"/>
          <w:lang w:val="es-MX"/>
        </w:rPr>
      </w:pPr>
      <w:r w:rsidRPr="00581F5E">
        <w:rPr>
          <w:color w:val="808080" w:themeColor="background1" w:themeShade="80"/>
          <w:sz w:val="18"/>
          <w:szCs w:val="18"/>
          <w:lang w:val="es-MX"/>
        </w:rPr>
        <w:t xml:space="preserve">Hasta ahorita se han identificadas tres </w:t>
      </w:r>
      <w:r w:rsidRPr="00581F5E">
        <w:rPr>
          <w:i/>
          <w:color w:val="808080" w:themeColor="background1" w:themeShade="80"/>
          <w:sz w:val="18"/>
          <w:szCs w:val="18"/>
          <w:lang w:val="es-MX"/>
        </w:rPr>
        <w:t>i3ta2 sa3in4</w:t>
      </w:r>
    </w:p>
    <w:p w:rsidR="00581F5E" w:rsidRPr="00581F5E" w:rsidRDefault="00581F5E" w:rsidP="00581F5E">
      <w:pPr>
        <w:tabs>
          <w:tab w:val="left" w:pos="360"/>
        </w:tabs>
        <w:rPr>
          <w:i/>
          <w:color w:val="808080" w:themeColor="background1" w:themeShade="80"/>
          <w:sz w:val="18"/>
          <w:szCs w:val="18"/>
          <w:lang w:val="es-MX"/>
        </w:rPr>
      </w:pPr>
    </w:p>
    <w:p w:rsidR="00581F5E" w:rsidRPr="00581F5E" w:rsidRDefault="00581F5E" w:rsidP="00581F5E">
      <w:pPr>
        <w:tabs>
          <w:tab w:val="left" w:pos="360"/>
        </w:tabs>
        <w:rPr>
          <w:color w:val="808080" w:themeColor="background1" w:themeShade="80"/>
          <w:sz w:val="18"/>
          <w:szCs w:val="18"/>
          <w:lang w:val="es-MX"/>
        </w:rPr>
      </w:pPr>
      <w:r w:rsidRPr="00581F5E">
        <w:rPr>
          <w:i/>
          <w:color w:val="808080" w:themeColor="background1" w:themeShade="80"/>
          <w:sz w:val="18"/>
          <w:szCs w:val="18"/>
          <w:lang w:val="es-MX"/>
        </w:rPr>
        <w:tab/>
        <w:t>i3ta2 sa3in4</w:t>
      </w:r>
      <w:r w:rsidRPr="00581F5E">
        <w:rPr>
          <w:color w:val="808080" w:themeColor="background1" w:themeShade="80"/>
          <w:sz w:val="18"/>
          <w:szCs w:val="18"/>
          <w:lang w:val="es-MX"/>
        </w:rPr>
        <w:tab/>
      </w:r>
      <w:r w:rsidRPr="00581F5E">
        <w:rPr>
          <w:color w:val="808080" w:themeColor="background1" w:themeShade="80"/>
          <w:sz w:val="18"/>
          <w:szCs w:val="18"/>
          <w:lang w:val="es-MX"/>
        </w:rPr>
        <w:tab/>
      </w:r>
      <w:r w:rsidRPr="00581F5E">
        <w:rPr>
          <w:i/>
          <w:color w:val="808080" w:themeColor="background1" w:themeShade="80"/>
          <w:sz w:val="18"/>
          <w:szCs w:val="18"/>
          <w:lang w:val="es-MX"/>
        </w:rPr>
        <w:t>Spathiphyllum</w:t>
      </w:r>
      <w:r w:rsidRPr="00581F5E">
        <w:rPr>
          <w:color w:val="808080" w:themeColor="background1" w:themeShade="80"/>
          <w:sz w:val="18"/>
          <w:szCs w:val="18"/>
          <w:lang w:val="es-MX"/>
        </w:rPr>
        <w:t xml:space="preserve"> sp., de la familia Araceae</w:t>
      </w:r>
    </w:p>
    <w:p w:rsidR="00581F5E" w:rsidRPr="00581F5E" w:rsidRDefault="00581F5E" w:rsidP="00581F5E">
      <w:pPr>
        <w:tabs>
          <w:tab w:val="left" w:pos="360"/>
        </w:tabs>
        <w:rPr>
          <w:color w:val="808080" w:themeColor="background1" w:themeShade="80"/>
          <w:sz w:val="18"/>
          <w:szCs w:val="18"/>
          <w:lang w:val="es-MX"/>
        </w:rPr>
      </w:pPr>
      <w:r w:rsidRPr="00581F5E">
        <w:rPr>
          <w:i/>
          <w:color w:val="808080" w:themeColor="background1" w:themeShade="80"/>
          <w:sz w:val="18"/>
          <w:szCs w:val="18"/>
          <w:lang w:val="es-MX"/>
        </w:rPr>
        <w:tab/>
        <w:t>i3ta2 sa3in4 yu3ku4</w:t>
      </w:r>
      <w:r w:rsidRPr="00581F5E">
        <w:rPr>
          <w:color w:val="808080" w:themeColor="background1" w:themeShade="80"/>
          <w:sz w:val="18"/>
          <w:szCs w:val="18"/>
          <w:lang w:val="es-MX"/>
        </w:rPr>
        <w:tab/>
      </w:r>
      <w:r w:rsidRPr="00581F5E">
        <w:rPr>
          <w:i/>
          <w:color w:val="808080" w:themeColor="background1" w:themeShade="80"/>
          <w:sz w:val="18"/>
          <w:szCs w:val="18"/>
          <w:lang w:val="es-MX"/>
        </w:rPr>
        <w:t xml:space="preserve">Crusea calocephala </w:t>
      </w:r>
      <w:r w:rsidRPr="00581F5E">
        <w:rPr>
          <w:color w:val="808080" w:themeColor="background1" w:themeShade="80"/>
          <w:sz w:val="18"/>
          <w:szCs w:val="18"/>
          <w:lang w:val="es-MX"/>
        </w:rPr>
        <w:t>DC.</w:t>
      </w:r>
      <w:r w:rsidRPr="00581F5E">
        <w:rPr>
          <w:i/>
          <w:color w:val="808080" w:themeColor="background1" w:themeShade="80"/>
          <w:sz w:val="18"/>
          <w:szCs w:val="18"/>
          <w:lang w:val="es-MX"/>
        </w:rPr>
        <w:t xml:space="preserve">, </w:t>
      </w:r>
      <w:r w:rsidRPr="00581F5E">
        <w:rPr>
          <w:color w:val="808080" w:themeColor="background1" w:themeShade="80"/>
          <w:sz w:val="18"/>
          <w:szCs w:val="18"/>
          <w:lang w:val="es-MX"/>
        </w:rPr>
        <w:t xml:space="preserve"> planta silvestre de la familia Rubiaceae</w:t>
      </w:r>
    </w:p>
    <w:p w:rsidR="00581F5E" w:rsidRPr="00581F5E" w:rsidRDefault="00581F5E" w:rsidP="00581F5E">
      <w:pPr>
        <w:tabs>
          <w:tab w:val="left" w:pos="360"/>
        </w:tabs>
        <w:rPr>
          <w:color w:val="808080" w:themeColor="background1" w:themeShade="80"/>
          <w:sz w:val="18"/>
          <w:szCs w:val="18"/>
          <w:lang w:val="es-MX"/>
        </w:rPr>
      </w:pPr>
      <w:r w:rsidRPr="00581F5E">
        <w:rPr>
          <w:i/>
          <w:color w:val="808080" w:themeColor="background1" w:themeShade="80"/>
          <w:sz w:val="18"/>
          <w:szCs w:val="18"/>
          <w:lang w:val="es-MX"/>
        </w:rPr>
        <w:tab/>
        <w:t>i3ta2 sa3in4 ta3ta3</w:t>
      </w:r>
      <w:r w:rsidRPr="00581F5E">
        <w:rPr>
          <w:color w:val="808080" w:themeColor="background1" w:themeShade="80"/>
          <w:sz w:val="18"/>
          <w:szCs w:val="18"/>
          <w:lang w:val="es-MX"/>
        </w:rPr>
        <w:tab/>
      </w:r>
      <w:r w:rsidRPr="00581F5E">
        <w:rPr>
          <w:i/>
          <w:color w:val="808080" w:themeColor="background1" w:themeShade="80"/>
          <w:sz w:val="18"/>
          <w:szCs w:val="18"/>
          <w:lang w:val="es-MX"/>
        </w:rPr>
        <w:t xml:space="preserve">Gomphrena </w:t>
      </w:r>
      <w:r w:rsidRPr="00581F5E">
        <w:rPr>
          <w:color w:val="808080" w:themeColor="background1" w:themeShade="80"/>
          <w:sz w:val="18"/>
          <w:szCs w:val="18"/>
          <w:lang w:val="es-MX"/>
        </w:rPr>
        <w:t>aff.</w:t>
      </w:r>
      <w:r w:rsidRPr="00581F5E">
        <w:rPr>
          <w:i/>
          <w:color w:val="808080" w:themeColor="background1" w:themeShade="80"/>
          <w:sz w:val="18"/>
          <w:szCs w:val="18"/>
          <w:lang w:val="es-MX"/>
        </w:rPr>
        <w:t xml:space="preserve"> serrata </w:t>
      </w:r>
      <w:r w:rsidRPr="00581F5E">
        <w:rPr>
          <w:color w:val="808080" w:themeColor="background1" w:themeShade="80"/>
          <w:sz w:val="18"/>
          <w:szCs w:val="18"/>
          <w:lang w:val="es-MX"/>
        </w:rPr>
        <w:t>L</w:t>
      </w:r>
      <w:r w:rsidRPr="00581F5E">
        <w:rPr>
          <w:i/>
          <w:color w:val="808080" w:themeColor="background1" w:themeShade="80"/>
          <w:sz w:val="18"/>
          <w:szCs w:val="18"/>
          <w:lang w:val="es-MX"/>
        </w:rPr>
        <w:t xml:space="preserve">, </w:t>
      </w:r>
      <w:r w:rsidRPr="00581F5E">
        <w:rPr>
          <w:color w:val="808080" w:themeColor="background1" w:themeShade="80"/>
          <w:sz w:val="18"/>
          <w:szCs w:val="18"/>
          <w:lang w:val="es-MX"/>
        </w:rPr>
        <w:t xml:space="preserve"> planta cultivada de la familia Amaranthaceae</w:t>
      </w:r>
    </w:p>
    <w:p w:rsidR="00581F5E" w:rsidRPr="00581F5E" w:rsidRDefault="00581F5E" w:rsidP="00581F5E">
      <w:pPr>
        <w:tabs>
          <w:tab w:val="left" w:pos="360"/>
        </w:tabs>
        <w:rPr>
          <w:color w:val="808080" w:themeColor="background1" w:themeShade="80"/>
          <w:sz w:val="18"/>
          <w:szCs w:val="18"/>
          <w:lang w:val="es-MX"/>
        </w:rPr>
      </w:pPr>
    </w:p>
    <w:p w:rsidR="00E83BEF" w:rsidRPr="00E83BEF" w:rsidRDefault="00E83BEF" w:rsidP="00E83BEF">
      <w:pPr>
        <w:tabs>
          <w:tab w:val="left" w:pos="360"/>
        </w:tabs>
        <w:rPr>
          <w:color w:val="A6A6A6" w:themeColor="background1" w:themeShade="A6"/>
          <w:sz w:val="18"/>
          <w:szCs w:val="18"/>
          <w:lang w:val="es-MX"/>
        </w:rPr>
      </w:pPr>
    </w:p>
    <w:p w:rsidR="00E83BEF" w:rsidRPr="00E83BEF" w:rsidRDefault="00E83BEF" w:rsidP="00E83BEF">
      <w:pPr>
        <w:tabs>
          <w:tab w:val="left" w:pos="360"/>
        </w:tabs>
        <w:rPr>
          <w:color w:val="A6A6A6" w:themeColor="background1" w:themeShade="A6"/>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E83BEF" w:rsidRPr="00B773DC" w:rsidTr="00E83BEF">
        <w:tc>
          <w:tcPr>
            <w:tcW w:w="2249" w:type="dxa"/>
          </w:tcPr>
          <w:p w:rsidR="00E83BEF" w:rsidRPr="00E83BEF" w:rsidRDefault="00E83BEF" w:rsidP="00E83BEF">
            <w:pPr>
              <w:tabs>
                <w:tab w:val="left" w:pos="360"/>
              </w:tabs>
              <w:rPr>
                <w:b/>
                <w:i/>
                <w:color w:val="A6A6A6" w:themeColor="background1" w:themeShade="A6"/>
                <w:sz w:val="18"/>
                <w:szCs w:val="18"/>
              </w:rPr>
            </w:pPr>
            <w:r w:rsidRPr="00E83BEF">
              <w:rPr>
                <w:b/>
                <w:color w:val="A6A6A6" w:themeColor="background1" w:themeShade="A6"/>
                <w:sz w:val="18"/>
                <w:szCs w:val="18"/>
                <w:lang w:val="pt-PT"/>
              </w:rPr>
              <w:t xml:space="preserve">i3ta2 sa3in4 </w:t>
            </w:r>
            <w:r w:rsidRPr="00E83BEF">
              <w:rPr>
                <w:b/>
                <w:color w:val="A6A6A6" w:themeColor="background1" w:themeShade="A6"/>
                <w:sz w:val="18"/>
                <w:szCs w:val="18"/>
              </w:rPr>
              <w:t>ta3ta2</w:t>
            </w:r>
          </w:p>
          <w:p w:rsidR="00E83BEF" w:rsidRPr="00E83BEF" w:rsidRDefault="00E83BEF" w:rsidP="00E83BEF">
            <w:pPr>
              <w:tabs>
                <w:tab w:val="left" w:pos="360"/>
              </w:tabs>
              <w:rPr>
                <w:b/>
                <w:i/>
                <w:color w:val="A6A6A6" w:themeColor="background1" w:themeShade="A6"/>
                <w:sz w:val="18"/>
                <w:szCs w:val="18"/>
                <w:lang w:val="pt-PT"/>
              </w:rPr>
            </w:pPr>
            <w:r w:rsidRPr="00E83BEF">
              <w:rPr>
                <w:b/>
                <w:color w:val="A6A6A6" w:themeColor="background1" w:themeShade="A6"/>
                <w:sz w:val="18"/>
                <w:szCs w:val="18"/>
                <w:lang w:val="pt-PT"/>
              </w:rPr>
              <w:t xml:space="preserve"> (</w:t>
            </w:r>
            <w:r w:rsidRPr="00E83BEF">
              <w:rPr>
                <w:b/>
                <w:color w:val="A6A6A6" w:themeColor="background1" w:themeShade="A6"/>
                <w:sz w:val="18"/>
                <w:szCs w:val="18"/>
              </w:rPr>
              <w:t>*</w:t>
            </w:r>
            <w:r w:rsidRPr="00E83BEF">
              <w:rPr>
                <w:b/>
                <w:color w:val="A6A6A6" w:themeColor="background1" w:themeShade="A6"/>
                <w:sz w:val="18"/>
                <w:szCs w:val="18"/>
                <w:lang w:val="pt-PT"/>
              </w:rPr>
              <w:t>)</w:t>
            </w:r>
          </w:p>
        </w:tc>
        <w:tc>
          <w:tcPr>
            <w:tcW w:w="1009" w:type="dxa"/>
          </w:tcPr>
          <w:p w:rsidR="00E83BEF" w:rsidRPr="00E83BEF" w:rsidRDefault="00E83BEF" w:rsidP="00E83BEF">
            <w:pPr>
              <w:tabs>
                <w:tab w:val="left" w:pos="360"/>
              </w:tabs>
              <w:rPr>
                <w:color w:val="A6A6A6" w:themeColor="background1" w:themeShade="A6"/>
                <w:sz w:val="18"/>
                <w:szCs w:val="18"/>
                <w:lang w:val="pt-PT"/>
              </w:rPr>
            </w:pPr>
          </w:p>
        </w:tc>
        <w:tc>
          <w:tcPr>
            <w:tcW w:w="3060" w:type="dxa"/>
          </w:tcPr>
          <w:p w:rsidR="00E83BEF" w:rsidRPr="00E83BEF" w:rsidRDefault="00E83BEF" w:rsidP="00E83BEF">
            <w:pPr>
              <w:tabs>
                <w:tab w:val="left" w:pos="360"/>
              </w:tabs>
              <w:rPr>
                <w:color w:val="A6A6A6" w:themeColor="background1" w:themeShade="A6"/>
                <w:sz w:val="18"/>
                <w:szCs w:val="18"/>
                <w:lang w:val="pt-PT"/>
              </w:rPr>
            </w:pPr>
            <w:r w:rsidRPr="00E83BEF">
              <w:rPr>
                <w:color w:val="A6A6A6" w:themeColor="background1" w:themeShade="A6"/>
                <w:sz w:val="18"/>
                <w:szCs w:val="18"/>
                <w:lang w:val="pt-PT"/>
              </w:rPr>
              <w:t>ornamental</w:t>
            </w:r>
          </w:p>
        </w:tc>
        <w:tc>
          <w:tcPr>
            <w:tcW w:w="3240" w:type="dxa"/>
          </w:tcPr>
          <w:p w:rsidR="00E83BEF" w:rsidRPr="00E83BEF" w:rsidRDefault="00E83BEF" w:rsidP="00E83BEF">
            <w:pPr>
              <w:tabs>
                <w:tab w:val="left" w:pos="360"/>
              </w:tabs>
              <w:ind w:left="342" w:hanging="342"/>
              <w:rPr>
                <w:rStyle w:val="family"/>
                <w:b/>
                <w:color w:val="A6A6A6" w:themeColor="background1" w:themeShade="A6"/>
                <w:sz w:val="18"/>
                <w:szCs w:val="18"/>
                <w:lang w:val="pt-PT"/>
              </w:rPr>
            </w:pPr>
            <w:r w:rsidRPr="00E83BEF">
              <w:rPr>
                <w:rStyle w:val="family"/>
                <w:b/>
                <w:color w:val="A6A6A6" w:themeColor="background1" w:themeShade="A6"/>
                <w:sz w:val="18"/>
                <w:szCs w:val="18"/>
                <w:lang w:val="pt-PT"/>
              </w:rPr>
              <w:t>Amaranthaceae</w:t>
            </w:r>
          </w:p>
          <w:p w:rsidR="00E83BEF" w:rsidRPr="00E83BEF" w:rsidRDefault="00E83BEF" w:rsidP="00E83BEF">
            <w:pPr>
              <w:tabs>
                <w:tab w:val="left" w:pos="360"/>
              </w:tabs>
              <w:ind w:left="342" w:hanging="342"/>
              <w:rPr>
                <w:rStyle w:val="family"/>
                <w:color w:val="A6A6A6" w:themeColor="background1" w:themeShade="A6"/>
                <w:sz w:val="18"/>
                <w:szCs w:val="18"/>
                <w:lang w:val="pt-PT"/>
              </w:rPr>
            </w:pPr>
            <w:r w:rsidRPr="00E83BEF">
              <w:rPr>
                <w:rStyle w:val="family"/>
                <w:b/>
                <w:color w:val="A6A6A6" w:themeColor="background1" w:themeShade="A6"/>
                <w:sz w:val="18"/>
                <w:szCs w:val="18"/>
                <w:lang w:val="pt-PT"/>
              </w:rPr>
              <w:t xml:space="preserve">     </w:t>
            </w:r>
            <w:r w:rsidRPr="00E83BEF">
              <w:rPr>
                <w:i/>
                <w:color w:val="A6A6A6" w:themeColor="background1" w:themeShade="A6"/>
                <w:sz w:val="18"/>
                <w:szCs w:val="18"/>
                <w:lang w:val="pt-PT"/>
              </w:rPr>
              <w:t xml:space="preserve">Gomphrena </w:t>
            </w:r>
            <w:r w:rsidRPr="00E83BEF">
              <w:rPr>
                <w:color w:val="A6A6A6" w:themeColor="background1" w:themeShade="A6"/>
                <w:sz w:val="18"/>
                <w:szCs w:val="18"/>
                <w:lang w:val="pt-PT"/>
              </w:rPr>
              <w:t>aff.</w:t>
            </w:r>
            <w:r w:rsidRPr="00E83BEF">
              <w:rPr>
                <w:i/>
                <w:color w:val="A6A6A6" w:themeColor="background1" w:themeShade="A6"/>
                <w:sz w:val="18"/>
                <w:szCs w:val="18"/>
                <w:lang w:val="pt-PT"/>
              </w:rPr>
              <w:t xml:space="preserve"> serrata </w:t>
            </w:r>
            <w:r w:rsidRPr="00E83BEF">
              <w:rPr>
                <w:color w:val="A6A6A6" w:themeColor="background1" w:themeShade="A6"/>
                <w:sz w:val="18"/>
                <w:szCs w:val="18"/>
                <w:lang w:val="pt-PT"/>
              </w:rPr>
              <w:t>L.</w:t>
            </w:r>
            <w:r w:rsidRPr="00E83BEF">
              <w:rPr>
                <w:i/>
                <w:color w:val="A6A6A6" w:themeColor="background1" w:themeShade="A6"/>
                <w:sz w:val="18"/>
                <w:szCs w:val="18"/>
                <w:lang w:val="pt-PT"/>
              </w:rPr>
              <w:t xml:space="preserve"> </w:t>
            </w:r>
            <w:r w:rsidRPr="00E83BEF">
              <w:rPr>
                <w:color w:val="A6A6A6" w:themeColor="background1" w:themeShade="A6"/>
                <w:sz w:val="18"/>
                <w:szCs w:val="18"/>
                <w:lang w:val="pt-PT"/>
              </w:rPr>
              <w:t xml:space="preserve"> </w:t>
            </w:r>
          </w:p>
        </w:tc>
      </w:tr>
      <w:tr w:rsidR="00E83BEF" w:rsidRPr="00B773DC" w:rsidTr="00E83BEF">
        <w:tc>
          <w:tcPr>
            <w:tcW w:w="9558" w:type="dxa"/>
            <w:gridSpan w:val="4"/>
          </w:tcPr>
          <w:p w:rsidR="00E83BEF" w:rsidRPr="00E83BEF" w:rsidRDefault="00E83BEF" w:rsidP="00E83BEF">
            <w:pPr>
              <w:tabs>
                <w:tab w:val="left" w:pos="360"/>
              </w:tabs>
              <w:rPr>
                <w:b/>
                <w:color w:val="A6A6A6" w:themeColor="background1" w:themeShade="A6"/>
                <w:sz w:val="18"/>
                <w:szCs w:val="18"/>
                <w:lang w:val="es-MX"/>
              </w:rPr>
            </w:pPr>
            <w:r w:rsidRPr="00E83BEF">
              <w:rPr>
                <w:b/>
                <w:color w:val="A6A6A6" w:themeColor="background1" w:themeShade="A6"/>
                <w:sz w:val="18"/>
                <w:szCs w:val="18"/>
                <w:lang w:val="es-MX"/>
              </w:rPr>
              <w:t>Etimología:</w:t>
            </w:r>
          </w:p>
          <w:p w:rsidR="00E83BEF" w:rsidRPr="00E83BEF" w:rsidRDefault="00E83BEF" w:rsidP="00E83BEF">
            <w:pPr>
              <w:tabs>
                <w:tab w:val="left" w:pos="360"/>
              </w:tabs>
              <w:rPr>
                <w:color w:val="A6A6A6" w:themeColor="background1" w:themeShade="A6"/>
                <w:sz w:val="18"/>
                <w:szCs w:val="18"/>
                <w:lang w:val="es-MX"/>
              </w:rPr>
            </w:pPr>
            <w:r w:rsidRPr="00E83BEF">
              <w:rPr>
                <w:i/>
                <w:color w:val="A6A6A6" w:themeColor="background1" w:themeShade="A6"/>
                <w:sz w:val="18"/>
                <w:szCs w:val="18"/>
                <w:lang w:val="es-MX"/>
              </w:rPr>
              <w:t>i3ta2</w:t>
            </w:r>
            <w:r w:rsidRPr="00E83BEF">
              <w:rPr>
                <w:color w:val="A6A6A6" w:themeColor="background1" w:themeShade="A6"/>
                <w:sz w:val="18"/>
                <w:szCs w:val="18"/>
                <w:lang w:val="es-MX"/>
              </w:rPr>
              <w:t xml:space="preserve"> (‘flor’); </w:t>
            </w:r>
            <w:r w:rsidRPr="00E83BEF">
              <w:rPr>
                <w:i/>
                <w:color w:val="A6A6A6" w:themeColor="background1" w:themeShade="A6"/>
                <w:sz w:val="18"/>
                <w:szCs w:val="18"/>
                <w:lang w:val="es-MX"/>
              </w:rPr>
              <w:t>sa3in4</w:t>
            </w:r>
            <w:r w:rsidRPr="00E83BEF">
              <w:rPr>
                <w:color w:val="A6A6A6" w:themeColor="background1" w:themeShade="A6"/>
                <w:sz w:val="18"/>
                <w:szCs w:val="18"/>
                <w:lang w:val="es-MX"/>
              </w:rPr>
              <w:t xml:space="preserve"> (‘olote’); </w:t>
            </w:r>
            <w:r w:rsidRPr="00E83BEF">
              <w:rPr>
                <w:i/>
                <w:color w:val="A6A6A6" w:themeColor="background1" w:themeShade="A6"/>
                <w:sz w:val="18"/>
                <w:szCs w:val="18"/>
                <w:lang w:val="es-MX"/>
              </w:rPr>
              <w:t>ta3ta2</w:t>
            </w:r>
            <w:r w:rsidRPr="00E83BEF">
              <w:rPr>
                <w:color w:val="A6A6A6" w:themeColor="background1" w:themeShade="A6"/>
                <w:sz w:val="18"/>
                <w:szCs w:val="18"/>
                <w:lang w:val="es-MX"/>
              </w:rPr>
              <w:t xml:space="preserve"> (‘cultivado’)</w:t>
            </w:r>
          </w:p>
          <w:p w:rsidR="00E83BEF" w:rsidRPr="00E83BEF" w:rsidRDefault="00E83BEF" w:rsidP="00E83BEF">
            <w:pPr>
              <w:tabs>
                <w:tab w:val="left" w:pos="360"/>
              </w:tabs>
              <w:rPr>
                <w:color w:val="A6A6A6" w:themeColor="background1" w:themeShade="A6"/>
                <w:sz w:val="18"/>
                <w:szCs w:val="18"/>
                <w:lang w:val="es-MX"/>
              </w:rPr>
            </w:pPr>
            <w:r w:rsidRPr="00E83BEF">
              <w:rPr>
                <w:color w:val="A6A6A6" w:themeColor="background1" w:themeShade="A6"/>
                <w:sz w:val="18"/>
                <w:szCs w:val="18"/>
                <w:lang w:val="es-MX"/>
              </w:rPr>
              <w:t xml:space="preserve">El calificativo </w:t>
            </w:r>
            <w:r w:rsidRPr="00E83BEF">
              <w:rPr>
                <w:i/>
                <w:color w:val="A6A6A6" w:themeColor="background1" w:themeShade="A6"/>
                <w:sz w:val="18"/>
                <w:szCs w:val="18"/>
                <w:lang w:val="es-MX"/>
              </w:rPr>
              <w:t>ta3ta2</w:t>
            </w:r>
            <w:r w:rsidRPr="00E83BEF">
              <w:rPr>
                <w:color w:val="A6A6A6" w:themeColor="background1" w:themeShade="A6"/>
                <w:sz w:val="18"/>
                <w:szCs w:val="18"/>
                <w:lang w:val="es-MX"/>
              </w:rPr>
              <w:t xml:space="preserve"> se usa para distinguir este </w:t>
            </w:r>
            <w:r w:rsidRPr="00E83BEF">
              <w:rPr>
                <w:i/>
                <w:color w:val="A6A6A6" w:themeColor="background1" w:themeShade="A6"/>
                <w:sz w:val="18"/>
                <w:szCs w:val="18"/>
                <w:lang w:val="es-MX"/>
              </w:rPr>
              <w:t>i3ta2</w:t>
            </w:r>
            <w:r w:rsidRPr="00E83BEF">
              <w:rPr>
                <w:color w:val="A6A6A6" w:themeColor="background1" w:themeShade="A6"/>
                <w:sz w:val="18"/>
                <w:szCs w:val="18"/>
                <w:lang w:val="es-MX"/>
              </w:rPr>
              <w:t xml:space="preserve"> </w:t>
            </w:r>
            <w:r w:rsidRPr="00E83BEF">
              <w:rPr>
                <w:i/>
                <w:color w:val="A6A6A6" w:themeColor="background1" w:themeShade="A6"/>
                <w:sz w:val="18"/>
                <w:szCs w:val="18"/>
                <w:lang w:val="es-MX"/>
              </w:rPr>
              <w:t>sa3in4</w:t>
            </w:r>
            <w:r w:rsidRPr="00E83BEF">
              <w:rPr>
                <w:color w:val="A6A6A6" w:themeColor="background1" w:themeShade="A6"/>
                <w:sz w:val="18"/>
                <w:szCs w:val="18"/>
                <w:lang w:val="es-MX"/>
              </w:rPr>
              <w:t xml:space="preserve"> de la variante silvestre, </w:t>
            </w:r>
            <w:r w:rsidRPr="00E83BEF">
              <w:rPr>
                <w:i/>
                <w:color w:val="A6A6A6" w:themeColor="background1" w:themeShade="A6"/>
                <w:sz w:val="18"/>
                <w:szCs w:val="18"/>
                <w:lang w:val="es-MX"/>
              </w:rPr>
              <w:t>yu3ku4</w:t>
            </w:r>
            <w:r w:rsidRPr="00E83BEF">
              <w:rPr>
                <w:color w:val="A6A6A6" w:themeColor="background1" w:themeShade="A6"/>
                <w:sz w:val="18"/>
                <w:szCs w:val="18"/>
                <w:lang w:val="es-MX"/>
              </w:rPr>
              <w:t xml:space="preserve">. </w:t>
            </w:r>
          </w:p>
        </w:tc>
      </w:tr>
    </w:tbl>
    <w:p w:rsidR="00E83BEF" w:rsidRPr="00E83BEF" w:rsidRDefault="00E83BEF" w:rsidP="00E83BEF">
      <w:pPr>
        <w:tabs>
          <w:tab w:val="left" w:pos="360"/>
        </w:tabs>
        <w:rPr>
          <w:color w:val="A6A6A6" w:themeColor="background1" w:themeShade="A6"/>
          <w:sz w:val="18"/>
          <w:szCs w:val="18"/>
          <w:lang w:val="es-MX"/>
        </w:rPr>
      </w:pPr>
    </w:p>
    <w:p w:rsidR="00E83BEF" w:rsidRPr="00E83BEF" w:rsidRDefault="00E83BEF" w:rsidP="00E83BEF">
      <w:pPr>
        <w:tabs>
          <w:tab w:val="left" w:pos="360"/>
        </w:tabs>
        <w:rPr>
          <w:color w:val="A6A6A6" w:themeColor="background1" w:themeShade="A6"/>
          <w:sz w:val="18"/>
          <w:szCs w:val="18"/>
          <w:lang w:val="es-MX"/>
        </w:rPr>
      </w:pPr>
      <w:r w:rsidRPr="00E83BEF">
        <w:rPr>
          <w:color w:val="A6A6A6" w:themeColor="background1" w:themeShade="A6"/>
          <w:sz w:val="18"/>
          <w:szCs w:val="18"/>
          <w:lang w:val="es-MX"/>
        </w:rPr>
        <w:t xml:space="preserve">Florea casi al mismo tiempo (finales de octubre) que el </w:t>
      </w:r>
      <w:r w:rsidRPr="00E83BEF">
        <w:rPr>
          <w:i/>
          <w:color w:val="A6A6A6" w:themeColor="background1" w:themeShade="A6"/>
          <w:sz w:val="18"/>
          <w:szCs w:val="18"/>
          <w:lang w:val="es-MX"/>
        </w:rPr>
        <w:t>kwa1on4</w:t>
      </w:r>
      <w:r w:rsidRPr="00E83BEF">
        <w:rPr>
          <w:color w:val="A6A6A6" w:themeColor="background1" w:themeShade="A6"/>
          <w:sz w:val="18"/>
          <w:szCs w:val="18"/>
          <w:lang w:val="es-MX"/>
        </w:rPr>
        <w:t xml:space="preserve"> (</w:t>
      </w:r>
      <w:r w:rsidRPr="00E83BEF">
        <w:rPr>
          <w:i/>
          <w:color w:val="A6A6A6" w:themeColor="background1" w:themeShade="A6"/>
          <w:sz w:val="18"/>
          <w:szCs w:val="18"/>
          <w:lang w:val="es-MX"/>
        </w:rPr>
        <w:t>Tagetes erecta</w:t>
      </w:r>
      <w:r w:rsidRPr="00E83BEF">
        <w:rPr>
          <w:color w:val="A6A6A6" w:themeColor="background1" w:themeShade="A6"/>
          <w:sz w:val="18"/>
          <w:szCs w:val="18"/>
          <w:lang w:val="es-MX"/>
        </w:rPr>
        <w:t xml:space="preserve"> L.) y las dos se llevan al panteón y se ponen en los altares durante Todos Santos.  Hay variación en color. Aparentemente originalmente había dos colores: blanco y morado, pero ahora se han mezclado mucho. La blanca era originalmente silvestre pero ahora se cultiva; el morado siempre se ha cultivado. </w:t>
      </w:r>
    </w:p>
    <w:p w:rsidR="00E83BEF" w:rsidRPr="00E83BEF" w:rsidRDefault="00E83BEF" w:rsidP="00E83BEF">
      <w:pPr>
        <w:tabs>
          <w:tab w:val="left" w:pos="360"/>
        </w:tabs>
        <w:rPr>
          <w:color w:val="A6A6A6" w:themeColor="background1" w:themeShade="A6"/>
          <w:sz w:val="18"/>
          <w:szCs w:val="18"/>
          <w:lang w:val="es-MX"/>
        </w:rPr>
      </w:pPr>
      <w:r w:rsidRPr="00E83BEF">
        <w:rPr>
          <w:color w:val="A6A6A6" w:themeColor="background1" w:themeShade="A6"/>
          <w:sz w:val="18"/>
          <w:szCs w:val="18"/>
          <w:lang w:val="es-MX"/>
        </w:rPr>
        <w:tab/>
        <w:t xml:space="preserve">También se puede hacer collares de esta flor tejiéndola con aguja e hilo. Los collares se utilizan para adornar a los candidatos a puestos mayores, por ejemplo presidente municipal, gobernador. </w:t>
      </w:r>
    </w:p>
    <w:p w:rsidR="00E83BEF" w:rsidRPr="00585E26" w:rsidRDefault="00E83BEF" w:rsidP="00E83BEF">
      <w:pPr>
        <w:tabs>
          <w:tab w:val="left" w:pos="360"/>
        </w:tabs>
        <w:jc w:val="center"/>
        <w:rPr>
          <w:sz w:val="18"/>
          <w:szCs w:val="18"/>
          <w:lang w:val="es-MX"/>
        </w:rPr>
      </w:pPr>
    </w:p>
    <w:p w:rsidR="00581F5E" w:rsidRDefault="00581F5E" w:rsidP="00581F5E">
      <w:pPr>
        <w:tabs>
          <w:tab w:val="left" w:pos="360"/>
        </w:tabs>
        <w:rPr>
          <w:color w:val="808080" w:themeColor="background1" w:themeShade="80"/>
          <w:sz w:val="18"/>
          <w:szCs w:val="18"/>
          <w:lang w:val="es-MX"/>
        </w:rPr>
      </w:pPr>
    </w:p>
    <w:p w:rsidR="00E83BEF" w:rsidRDefault="00E83BEF" w:rsidP="00581F5E">
      <w:pPr>
        <w:tabs>
          <w:tab w:val="left" w:pos="360"/>
        </w:tabs>
        <w:rPr>
          <w:color w:val="808080" w:themeColor="background1" w:themeShade="80"/>
          <w:sz w:val="18"/>
          <w:szCs w:val="18"/>
          <w:lang w:val="es-MX"/>
        </w:rPr>
      </w:pPr>
    </w:p>
    <w:p w:rsidR="00E83BEF" w:rsidRPr="00581F5E" w:rsidRDefault="00E83BEF" w:rsidP="00581F5E">
      <w:pPr>
        <w:tabs>
          <w:tab w:val="left" w:pos="360"/>
        </w:tabs>
        <w:rPr>
          <w:color w:val="808080" w:themeColor="background1" w:themeShade="80"/>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581F5E" w:rsidRPr="00581F5E" w:rsidTr="00581F5E">
        <w:tc>
          <w:tcPr>
            <w:tcW w:w="2249" w:type="dxa"/>
          </w:tcPr>
          <w:p w:rsidR="00581F5E" w:rsidRPr="00581F5E" w:rsidRDefault="00581F5E" w:rsidP="00581F5E">
            <w:pPr>
              <w:tabs>
                <w:tab w:val="left" w:pos="360"/>
              </w:tabs>
              <w:rPr>
                <w:b/>
                <w:i/>
                <w:color w:val="808080" w:themeColor="background1" w:themeShade="80"/>
                <w:sz w:val="18"/>
                <w:szCs w:val="18"/>
                <w:lang w:val="pt-PT"/>
              </w:rPr>
            </w:pPr>
            <w:r w:rsidRPr="00581F5E">
              <w:rPr>
                <w:b/>
                <w:color w:val="808080" w:themeColor="background1" w:themeShade="80"/>
                <w:sz w:val="18"/>
                <w:szCs w:val="18"/>
                <w:lang w:val="pt-PT"/>
              </w:rPr>
              <w:t>i3ta2 sa3in4</w:t>
            </w:r>
          </w:p>
          <w:p w:rsidR="00581F5E" w:rsidRPr="00581F5E" w:rsidRDefault="00581F5E" w:rsidP="00581F5E">
            <w:pPr>
              <w:tabs>
                <w:tab w:val="left" w:pos="360"/>
              </w:tabs>
              <w:rPr>
                <w:b/>
                <w:i/>
                <w:color w:val="808080" w:themeColor="background1" w:themeShade="80"/>
                <w:sz w:val="18"/>
                <w:szCs w:val="18"/>
                <w:lang w:val="pt-PT"/>
              </w:rPr>
            </w:pPr>
            <w:r w:rsidRPr="00581F5E">
              <w:rPr>
                <w:b/>
                <w:color w:val="808080" w:themeColor="background1" w:themeShade="80"/>
                <w:sz w:val="18"/>
                <w:szCs w:val="18"/>
                <w:lang w:val="pt-PT"/>
              </w:rPr>
              <w:t xml:space="preserve"> (</w:t>
            </w:r>
            <w:r w:rsidRPr="00581F5E">
              <w:rPr>
                <w:b/>
                <w:color w:val="808080" w:themeColor="background1" w:themeShade="80"/>
                <w:sz w:val="18"/>
                <w:szCs w:val="18"/>
              </w:rPr>
              <w:t>*</w:t>
            </w:r>
            <w:r w:rsidRPr="00581F5E">
              <w:rPr>
                <w:b/>
                <w:color w:val="808080" w:themeColor="background1" w:themeShade="80"/>
                <w:sz w:val="18"/>
                <w:szCs w:val="18"/>
                <w:lang w:val="pt-PT"/>
              </w:rPr>
              <w:t>)</w:t>
            </w:r>
          </w:p>
        </w:tc>
        <w:tc>
          <w:tcPr>
            <w:tcW w:w="1009" w:type="dxa"/>
          </w:tcPr>
          <w:p w:rsidR="00581F5E" w:rsidRPr="00581F5E" w:rsidRDefault="00581F5E" w:rsidP="00581F5E">
            <w:pPr>
              <w:tabs>
                <w:tab w:val="left" w:pos="360"/>
              </w:tabs>
              <w:rPr>
                <w:color w:val="808080" w:themeColor="background1" w:themeShade="80"/>
                <w:sz w:val="18"/>
                <w:szCs w:val="18"/>
                <w:lang w:val="pt-PT"/>
              </w:rPr>
            </w:pPr>
          </w:p>
        </w:tc>
        <w:tc>
          <w:tcPr>
            <w:tcW w:w="3060" w:type="dxa"/>
          </w:tcPr>
          <w:p w:rsidR="00581F5E" w:rsidRPr="00581F5E" w:rsidRDefault="00581F5E" w:rsidP="00581F5E">
            <w:pPr>
              <w:tabs>
                <w:tab w:val="left" w:pos="360"/>
              </w:tabs>
              <w:rPr>
                <w:color w:val="808080" w:themeColor="background1" w:themeShade="80"/>
                <w:sz w:val="18"/>
                <w:szCs w:val="18"/>
                <w:lang w:val="pt-PT"/>
              </w:rPr>
            </w:pPr>
            <w:r w:rsidRPr="00581F5E">
              <w:rPr>
                <w:color w:val="808080" w:themeColor="background1" w:themeShade="80"/>
                <w:sz w:val="18"/>
                <w:szCs w:val="18"/>
                <w:lang w:val="pt-PT"/>
              </w:rPr>
              <w:t>sin uso</w:t>
            </w:r>
          </w:p>
        </w:tc>
        <w:tc>
          <w:tcPr>
            <w:tcW w:w="3240" w:type="dxa"/>
          </w:tcPr>
          <w:p w:rsidR="00581F5E" w:rsidRPr="00581F5E" w:rsidRDefault="00581F5E" w:rsidP="00581F5E">
            <w:pPr>
              <w:tabs>
                <w:tab w:val="left" w:pos="360"/>
              </w:tabs>
              <w:ind w:left="342" w:hanging="342"/>
              <w:rPr>
                <w:rStyle w:val="family"/>
                <w:b/>
                <w:color w:val="808080" w:themeColor="background1" w:themeShade="80"/>
                <w:sz w:val="18"/>
                <w:szCs w:val="18"/>
                <w:lang w:val="pt-PT"/>
              </w:rPr>
            </w:pPr>
            <w:r w:rsidRPr="00581F5E">
              <w:rPr>
                <w:rStyle w:val="family"/>
                <w:b/>
                <w:color w:val="808080" w:themeColor="background1" w:themeShade="80"/>
                <w:sz w:val="18"/>
                <w:szCs w:val="18"/>
                <w:lang w:val="pt-PT"/>
              </w:rPr>
              <w:t>Araceae</w:t>
            </w:r>
          </w:p>
          <w:p w:rsidR="00581F5E" w:rsidRPr="00581F5E" w:rsidRDefault="00581F5E" w:rsidP="00581F5E">
            <w:pPr>
              <w:tabs>
                <w:tab w:val="left" w:pos="360"/>
              </w:tabs>
              <w:ind w:left="342" w:hanging="342"/>
              <w:rPr>
                <w:rStyle w:val="family"/>
                <w:color w:val="808080" w:themeColor="background1" w:themeShade="80"/>
                <w:sz w:val="18"/>
                <w:szCs w:val="18"/>
                <w:lang w:val="pt-PT"/>
              </w:rPr>
            </w:pPr>
            <w:r w:rsidRPr="00581F5E">
              <w:rPr>
                <w:rStyle w:val="family"/>
                <w:b/>
                <w:color w:val="808080" w:themeColor="background1" w:themeShade="80"/>
                <w:sz w:val="18"/>
                <w:szCs w:val="18"/>
                <w:lang w:val="pt-PT"/>
              </w:rPr>
              <w:t xml:space="preserve">     </w:t>
            </w:r>
            <w:r w:rsidRPr="00581F5E">
              <w:rPr>
                <w:rStyle w:val="family"/>
                <w:i/>
                <w:color w:val="808080" w:themeColor="background1" w:themeShade="80"/>
                <w:sz w:val="18"/>
                <w:szCs w:val="18"/>
                <w:lang w:val="pt-PT"/>
              </w:rPr>
              <w:t xml:space="preserve">Spathiphyllum </w:t>
            </w:r>
            <w:r w:rsidRPr="00581F5E">
              <w:rPr>
                <w:rStyle w:val="family"/>
                <w:color w:val="808080" w:themeColor="background1" w:themeShade="80"/>
                <w:sz w:val="18"/>
                <w:szCs w:val="18"/>
                <w:lang w:val="pt-PT"/>
              </w:rPr>
              <w:t>sp.</w:t>
            </w:r>
          </w:p>
        </w:tc>
      </w:tr>
      <w:tr w:rsidR="00581F5E" w:rsidRPr="00B773DC" w:rsidTr="00581F5E">
        <w:tc>
          <w:tcPr>
            <w:tcW w:w="9558" w:type="dxa"/>
            <w:gridSpan w:val="4"/>
          </w:tcPr>
          <w:p w:rsidR="00581F5E" w:rsidRPr="00581F5E" w:rsidRDefault="00581F5E" w:rsidP="00581F5E">
            <w:pPr>
              <w:tabs>
                <w:tab w:val="left" w:pos="360"/>
              </w:tabs>
              <w:rPr>
                <w:b/>
                <w:color w:val="808080" w:themeColor="background1" w:themeShade="80"/>
                <w:sz w:val="18"/>
                <w:szCs w:val="18"/>
                <w:lang w:val="es-MX"/>
              </w:rPr>
            </w:pPr>
            <w:r w:rsidRPr="00581F5E">
              <w:rPr>
                <w:b/>
                <w:color w:val="808080" w:themeColor="background1" w:themeShade="80"/>
                <w:sz w:val="18"/>
                <w:szCs w:val="18"/>
                <w:lang w:val="es-MX"/>
              </w:rPr>
              <w:t>Etimología:</w:t>
            </w:r>
          </w:p>
          <w:p w:rsidR="00581F5E" w:rsidRPr="00581F5E" w:rsidRDefault="00581F5E" w:rsidP="00581F5E">
            <w:pPr>
              <w:tabs>
                <w:tab w:val="left" w:pos="360"/>
              </w:tabs>
              <w:rPr>
                <w:color w:val="808080" w:themeColor="background1" w:themeShade="80"/>
                <w:sz w:val="18"/>
                <w:szCs w:val="18"/>
                <w:lang w:val="es-MX"/>
              </w:rPr>
            </w:pPr>
            <w:r w:rsidRPr="00581F5E">
              <w:rPr>
                <w:i/>
                <w:color w:val="808080" w:themeColor="background1" w:themeShade="80"/>
                <w:sz w:val="18"/>
                <w:szCs w:val="18"/>
                <w:lang w:val="es-MX"/>
              </w:rPr>
              <w:t>i3ta2</w:t>
            </w:r>
            <w:r w:rsidRPr="00581F5E">
              <w:rPr>
                <w:color w:val="808080" w:themeColor="background1" w:themeShade="80"/>
                <w:sz w:val="18"/>
                <w:szCs w:val="18"/>
                <w:lang w:val="es-MX"/>
              </w:rPr>
              <w:t xml:space="preserve"> (‘flor’); </w:t>
            </w:r>
            <w:r w:rsidRPr="00581F5E">
              <w:rPr>
                <w:i/>
                <w:color w:val="808080" w:themeColor="background1" w:themeShade="80"/>
                <w:sz w:val="18"/>
                <w:szCs w:val="18"/>
                <w:lang w:val="es-MX"/>
              </w:rPr>
              <w:t>sa3in4</w:t>
            </w:r>
            <w:r w:rsidRPr="00581F5E">
              <w:rPr>
                <w:color w:val="808080" w:themeColor="background1" w:themeShade="80"/>
                <w:sz w:val="18"/>
                <w:szCs w:val="18"/>
                <w:lang w:val="es-MX"/>
              </w:rPr>
              <w:t xml:space="preserve"> (‘olote’)</w:t>
            </w:r>
          </w:p>
          <w:p w:rsidR="00581F5E" w:rsidRPr="00581F5E" w:rsidRDefault="00581F5E" w:rsidP="00581F5E">
            <w:pPr>
              <w:tabs>
                <w:tab w:val="left" w:pos="360"/>
              </w:tabs>
              <w:rPr>
                <w:color w:val="808080" w:themeColor="background1" w:themeShade="80"/>
                <w:sz w:val="18"/>
                <w:szCs w:val="18"/>
                <w:lang w:val="es-MX"/>
              </w:rPr>
            </w:pPr>
            <w:r w:rsidRPr="00581F5E">
              <w:rPr>
                <w:color w:val="808080" w:themeColor="background1" w:themeShade="80"/>
                <w:sz w:val="18"/>
                <w:szCs w:val="18"/>
                <w:lang w:val="es-MX"/>
              </w:rPr>
              <w:t>Se le llama este Araceae así por el color, textura y forma de su flor.</w:t>
            </w:r>
          </w:p>
        </w:tc>
      </w:tr>
    </w:tbl>
    <w:p w:rsidR="00581F5E" w:rsidRPr="00581F5E" w:rsidRDefault="00581F5E" w:rsidP="00581F5E">
      <w:pPr>
        <w:tabs>
          <w:tab w:val="left" w:pos="360"/>
        </w:tabs>
        <w:rPr>
          <w:color w:val="808080" w:themeColor="background1" w:themeShade="80"/>
          <w:sz w:val="18"/>
          <w:szCs w:val="18"/>
          <w:lang w:val="es-MX"/>
        </w:rPr>
      </w:pPr>
    </w:p>
    <w:p w:rsidR="00581F5E" w:rsidRPr="00581F5E" w:rsidRDefault="00581F5E" w:rsidP="00581F5E">
      <w:pPr>
        <w:tabs>
          <w:tab w:val="left" w:pos="360"/>
        </w:tabs>
        <w:rPr>
          <w:color w:val="808080" w:themeColor="background1" w:themeShade="80"/>
          <w:sz w:val="18"/>
          <w:szCs w:val="18"/>
          <w:lang w:val="es-MX"/>
        </w:rPr>
      </w:pPr>
      <w:r w:rsidRPr="00581F5E">
        <w:rPr>
          <w:color w:val="808080" w:themeColor="background1" w:themeShade="80"/>
          <w:sz w:val="18"/>
          <w:szCs w:val="18"/>
          <w:lang w:val="es-MX"/>
        </w:rPr>
        <w:t xml:space="preserve">Si acaso uno encuentra una planta en flor, se puede cortar para los altares y los difuntos en el panteón. Sin embargo, por la rareza de encontrar uno de estos </w:t>
      </w:r>
      <w:r w:rsidRPr="00581F5E">
        <w:rPr>
          <w:i/>
          <w:color w:val="808080" w:themeColor="background1" w:themeShade="80"/>
          <w:sz w:val="18"/>
          <w:szCs w:val="18"/>
          <w:lang w:val="es-MX"/>
        </w:rPr>
        <w:t>Spathiphyllum</w:t>
      </w:r>
      <w:r w:rsidRPr="00581F5E">
        <w:rPr>
          <w:color w:val="808080" w:themeColor="background1" w:themeShade="80"/>
          <w:sz w:val="18"/>
          <w:szCs w:val="18"/>
          <w:lang w:val="es-MX"/>
        </w:rPr>
        <w:t xml:space="preserve"> floreando, se consider esta planta sin uso.</w:t>
      </w:r>
    </w:p>
    <w:p w:rsidR="006B4DA0" w:rsidRDefault="006B4DA0" w:rsidP="006B4DA0">
      <w:pPr>
        <w:tabs>
          <w:tab w:val="left" w:pos="360"/>
        </w:tabs>
        <w:jc w:val="center"/>
        <w:rPr>
          <w:b/>
          <w:color w:val="808080" w:themeColor="background1" w:themeShade="80"/>
          <w:sz w:val="24"/>
          <w:szCs w:val="24"/>
          <w:lang w:val="es-MX"/>
        </w:rPr>
      </w:pPr>
    </w:p>
    <w:p w:rsidR="00581F5E" w:rsidRDefault="00581F5E" w:rsidP="006B4DA0">
      <w:pPr>
        <w:tabs>
          <w:tab w:val="left" w:pos="360"/>
        </w:tabs>
        <w:jc w:val="center"/>
        <w:rPr>
          <w:b/>
          <w:color w:val="808080" w:themeColor="background1" w:themeShade="80"/>
          <w:sz w:val="24"/>
          <w:szCs w:val="24"/>
          <w:lang w:val="es-MX"/>
        </w:rPr>
      </w:pPr>
    </w:p>
    <w:p w:rsidR="00DE137F" w:rsidRPr="00DE137F" w:rsidRDefault="00BA25C5" w:rsidP="00DE137F">
      <w:pPr>
        <w:tabs>
          <w:tab w:val="left" w:pos="360"/>
        </w:tabs>
        <w:jc w:val="center"/>
        <w:rPr>
          <w:rFonts w:asciiTheme="minorHAnsi" w:hAnsiTheme="minorHAnsi"/>
          <w:b/>
          <w:color w:val="A6A6A6" w:themeColor="background1" w:themeShade="A6"/>
          <w:sz w:val="20"/>
          <w:szCs w:val="20"/>
          <w:lang w:val="pt-PT"/>
        </w:rPr>
      </w:pPr>
      <w:r>
        <w:rPr>
          <w:b/>
          <w:color w:val="808080" w:themeColor="background1" w:themeShade="80"/>
          <w:sz w:val="24"/>
          <w:szCs w:val="24"/>
          <w:lang w:val="es-MX"/>
        </w:rPr>
        <w:br w:type="page"/>
      </w:r>
      <w:r w:rsidR="00DE137F" w:rsidRPr="00DE137F">
        <w:rPr>
          <w:rFonts w:asciiTheme="minorHAnsi" w:hAnsiTheme="minorHAnsi"/>
          <w:b/>
          <w:color w:val="A6A6A6" w:themeColor="background1" w:themeShade="A6"/>
          <w:sz w:val="20"/>
          <w:szCs w:val="20"/>
          <w:lang w:val="pt-PT"/>
        </w:rPr>
        <w:lastRenderedPageBreak/>
        <w:t>tun</w:t>
      </w:r>
      <w:r w:rsidR="00DE137F" w:rsidRPr="00DE137F">
        <w:rPr>
          <w:rFonts w:asciiTheme="minorHAnsi" w:hAnsiTheme="minorHAnsi"/>
          <w:b/>
          <w:color w:val="A6A6A6" w:themeColor="background1" w:themeShade="A6"/>
          <w:sz w:val="20"/>
          <w:szCs w:val="20"/>
          <w:vertAlign w:val="superscript"/>
          <w:lang w:val="pt-PT"/>
        </w:rPr>
        <w:t>4</w:t>
      </w:r>
      <w:r w:rsidR="00DE137F" w:rsidRPr="00DE137F">
        <w:rPr>
          <w:rFonts w:asciiTheme="minorHAnsi" w:hAnsiTheme="minorHAnsi"/>
          <w:b/>
          <w:color w:val="A6A6A6" w:themeColor="background1" w:themeShade="A6"/>
          <w:sz w:val="20"/>
          <w:szCs w:val="20"/>
          <w:lang w:val="pt-PT"/>
        </w:rPr>
        <w:t xml:space="preserve"> sui</w:t>
      </w:r>
      <w:r w:rsidR="00DE137F" w:rsidRPr="00DE137F">
        <w:rPr>
          <w:rFonts w:asciiTheme="minorHAnsi" w:hAnsiTheme="minorHAnsi"/>
          <w:b/>
          <w:color w:val="A6A6A6" w:themeColor="background1" w:themeShade="A6"/>
          <w:sz w:val="20"/>
          <w:szCs w:val="20"/>
          <w:vertAlign w:val="superscript"/>
          <w:lang w:val="pt-PT"/>
        </w:rPr>
        <w:t>14</w:t>
      </w:r>
      <w:r w:rsidR="00DE137F" w:rsidRPr="00DE137F">
        <w:rPr>
          <w:rFonts w:asciiTheme="minorHAnsi" w:hAnsiTheme="minorHAnsi"/>
          <w:b/>
          <w:color w:val="A6A6A6" w:themeColor="background1" w:themeShade="A6"/>
          <w:sz w:val="20"/>
          <w:szCs w:val="20"/>
          <w:lang w:val="pt-PT"/>
        </w:rPr>
        <w:t>ndi</w:t>
      </w:r>
      <w:r w:rsidR="00DE137F" w:rsidRPr="00DE137F">
        <w:rPr>
          <w:rFonts w:asciiTheme="minorHAnsi" w:hAnsiTheme="minorHAnsi"/>
          <w:b/>
          <w:color w:val="A6A6A6" w:themeColor="background1" w:themeShade="A6"/>
          <w:sz w:val="20"/>
          <w:szCs w:val="20"/>
          <w:vertAlign w:val="superscript"/>
          <w:lang w:val="pt-PT"/>
        </w:rPr>
        <w:t>1</w:t>
      </w:r>
      <w:r w:rsidR="00DE137F" w:rsidRPr="00DE137F">
        <w:rPr>
          <w:rFonts w:asciiTheme="minorHAnsi" w:hAnsiTheme="minorHAnsi"/>
          <w:b/>
          <w:color w:val="A6A6A6" w:themeColor="background1" w:themeShade="A6"/>
          <w:sz w:val="20"/>
          <w:szCs w:val="20"/>
          <w:lang w:val="pt-PT"/>
        </w:rPr>
        <w:t>i</w:t>
      </w:r>
      <w:r w:rsidR="00DE137F" w:rsidRPr="00DE137F">
        <w:rPr>
          <w:rFonts w:asciiTheme="minorHAnsi" w:hAnsiTheme="minorHAnsi"/>
          <w:b/>
          <w:color w:val="A6A6A6" w:themeColor="background1" w:themeShade="A6"/>
          <w:sz w:val="20"/>
          <w:szCs w:val="20"/>
          <w:vertAlign w:val="superscript"/>
          <w:lang w:val="pt-PT"/>
        </w:rPr>
        <w:t>4</w:t>
      </w:r>
    </w:p>
    <w:p w:rsidR="00DE137F" w:rsidRPr="00DE137F" w:rsidRDefault="00DE137F" w:rsidP="00DE137F">
      <w:pPr>
        <w:tabs>
          <w:tab w:val="left" w:pos="360"/>
        </w:tabs>
        <w:jc w:val="center"/>
        <w:rPr>
          <w:rFonts w:asciiTheme="minorHAnsi" w:hAnsiTheme="minorHAnsi"/>
          <w:b/>
          <w:color w:val="A6A6A6" w:themeColor="background1" w:themeShade="A6"/>
          <w:sz w:val="20"/>
          <w:szCs w:val="20"/>
          <w:vertAlign w:val="superscript"/>
          <w:lang w:val="es-MX"/>
        </w:rPr>
      </w:pPr>
    </w:p>
    <w:p w:rsidR="00DE137F" w:rsidRPr="00DE137F" w:rsidRDefault="00DE137F" w:rsidP="00DE137F">
      <w:pPr>
        <w:tabs>
          <w:tab w:val="left" w:pos="360"/>
        </w:tabs>
        <w:jc w:val="center"/>
        <w:rPr>
          <w:rFonts w:asciiTheme="minorHAnsi" w:hAnsiTheme="minorHAnsi"/>
          <w:color w:val="A6A6A6" w:themeColor="background1" w:themeShade="A6"/>
          <w:sz w:val="20"/>
          <w:szCs w:val="20"/>
          <w:lang w:val="es-MX"/>
        </w:rPr>
      </w:pPr>
    </w:p>
    <w:tbl>
      <w:tblPr>
        <w:tblStyle w:val="TableGrid"/>
        <w:tblW w:w="0" w:type="auto"/>
        <w:tblLook w:val="04A0"/>
      </w:tblPr>
      <w:tblGrid>
        <w:gridCol w:w="2268"/>
        <w:gridCol w:w="990"/>
        <w:gridCol w:w="3060"/>
        <w:gridCol w:w="3258"/>
      </w:tblGrid>
      <w:tr w:rsidR="00DE137F" w:rsidRPr="00B773DC" w:rsidTr="00462385">
        <w:tc>
          <w:tcPr>
            <w:tcW w:w="2268" w:type="dxa"/>
          </w:tcPr>
          <w:p w:rsidR="00DE137F" w:rsidRPr="00DE137F" w:rsidRDefault="00DE137F" w:rsidP="00462385">
            <w:pPr>
              <w:tabs>
                <w:tab w:val="left" w:pos="360"/>
              </w:tabs>
              <w:rPr>
                <w:rFonts w:asciiTheme="minorHAnsi" w:hAnsiTheme="minorHAnsi"/>
                <w:color w:val="A6A6A6" w:themeColor="background1" w:themeShade="A6"/>
                <w:sz w:val="20"/>
                <w:szCs w:val="20"/>
                <w:lang w:val="pt-PT"/>
              </w:rPr>
            </w:pPr>
            <w:r w:rsidRPr="00DE137F">
              <w:rPr>
                <w:rFonts w:asciiTheme="minorHAnsi" w:hAnsiTheme="minorHAnsi"/>
                <w:color w:val="A6A6A6" w:themeColor="background1" w:themeShade="A6"/>
                <w:sz w:val="20"/>
                <w:szCs w:val="20"/>
                <w:lang w:val="pt-PT"/>
              </w:rPr>
              <w:t>tun</w:t>
            </w:r>
            <w:r w:rsidRPr="00DE137F">
              <w:rPr>
                <w:rFonts w:asciiTheme="minorHAnsi" w:hAnsiTheme="minorHAnsi"/>
                <w:color w:val="A6A6A6" w:themeColor="background1" w:themeShade="A6"/>
                <w:sz w:val="20"/>
                <w:szCs w:val="20"/>
                <w:vertAlign w:val="superscript"/>
                <w:lang w:val="pt-PT"/>
              </w:rPr>
              <w:t>4</w:t>
            </w:r>
            <w:r w:rsidRPr="00DE137F">
              <w:rPr>
                <w:rFonts w:asciiTheme="minorHAnsi" w:hAnsiTheme="minorHAnsi"/>
                <w:color w:val="A6A6A6" w:themeColor="background1" w:themeShade="A6"/>
                <w:sz w:val="20"/>
                <w:szCs w:val="20"/>
                <w:lang w:val="pt-PT"/>
              </w:rPr>
              <w:t xml:space="preserve"> sui</w:t>
            </w:r>
            <w:r w:rsidRPr="00DE137F">
              <w:rPr>
                <w:rFonts w:asciiTheme="minorHAnsi" w:hAnsiTheme="minorHAnsi"/>
                <w:color w:val="A6A6A6" w:themeColor="background1" w:themeShade="A6"/>
                <w:sz w:val="20"/>
                <w:szCs w:val="20"/>
                <w:vertAlign w:val="superscript"/>
                <w:lang w:val="pt-PT"/>
              </w:rPr>
              <w:t>14</w:t>
            </w:r>
            <w:r w:rsidRPr="00DE137F">
              <w:rPr>
                <w:rFonts w:asciiTheme="minorHAnsi" w:hAnsiTheme="minorHAnsi"/>
                <w:color w:val="A6A6A6" w:themeColor="background1" w:themeShade="A6"/>
                <w:sz w:val="20"/>
                <w:szCs w:val="20"/>
                <w:lang w:val="pt-PT"/>
              </w:rPr>
              <w:t>ndi</w:t>
            </w:r>
            <w:r w:rsidRPr="00DE137F">
              <w:rPr>
                <w:rFonts w:asciiTheme="minorHAnsi" w:hAnsiTheme="minorHAnsi"/>
                <w:color w:val="A6A6A6" w:themeColor="background1" w:themeShade="A6"/>
                <w:sz w:val="20"/>
                <w:szCs w:val="20"/>
                <w:vertAlign w:val="superscript"/>
                <w:lang w:val="pt-PT"/>
              </w:rPr>
              <w:t>1</w:t>
            </w:r>
            <w:r w:rsidRPr="00DE137F">
              <w:rPr>
                <w:rFonts w:asciiTheme="minorHAnsi" w:hAnsiTheme="minorHAnsi"/>
                <w:color w:val="A6A6A6" w:themeColor="background1" w:themeShade="A6"/>
                <w:sz w:val="20"/>
                <w:szCs w:val="20"/>
                <w:lang w:val="pt-PT"/>
              </w:rPr>
              <w:t>i</w:t>
            </w:r>
            <w:r w:rsidRPr="00DE137F">
              <w:rPr>
                <w:rFonts w:asciiTheme="minorHAnsi" w:hAnsiTheme="minorHAnsi"/>
                <w:color w:val="A6A6A6" w:themeColor="background1" w:themeShade="A6"/>
                <w:sz w:val="20"/>
                <w:szCs w:val="20"/>
                <w:vertAlign w:val="superscript"/>
                <w:lang w:val="pt-PT"/>
              </w:rPr>
              <w:t>4</w:t>
            </w:r>
          </w:p>
          <w:p w:rsidR="00DE137F" w:rsidRPr="00DE137F" w:rsidRDefault="00DE137F" w:rsidP="00462385">
            <w:pPr>
              <w:tabs>
                <w:tab w:val="left" w:pos="360"/>
              </w:tabs>
              <w:rPr>
                <w:rFonts w:asciiTheme="minorHAnsi" w:hAnsiTheme="minorHAnsi"/>
                <w:color w:val="A6A6A6" w:themeColor="background1" w:themeShade="A6"/>
                <w:sz w:val="20"/>
                <w:szCs w:val="20"/>
              </w:rPr>
            </w:pPr>
            <w:r w:rsidRPr="00DE137F">
              <w:rPr>
                <w:rFonts w:asciiTheme="minorHAnsi" w:hAnsiTheme="minorHAnsi"/>
                <w:color w:val="A6A6A6" w:themeColor="background1" w:themeShade="A6"/>
                <w:sz w:val="20"/>
                <w:szCs w:val="20"/>
              </w:rPr>
              <w:t>o</w:t>
            </w:r>
          </w:p>
          <w:p w:rsidR="00DE137F" w:rsidRPr="00DE137F" w:rsidRDefault="00DE137F" w:rsidP="00462385">
            <w:pPr>
              <w:tabs>
                <w:tab w:val="left" w:pos="360"/>
              </w:tabs>
              <w:rPr>
                <w:rFonts w:asciiTheme="minorHAnsi" w:hAnsiTheme="minorHAnsi"/>
                <w:color w:val="A6A6A6" w:themeColor="background1" w:themeShade="A6"/>
                <w:sz w:val="20"/>
                <w:szCs w:val="20"/>
              </w:rPr>
            </w:pPr>
            <w:r w:rsidRPr="00DE137F">
              <w:rPr>
                <w:rFonts w:asciiTheme="minorHAnsi" w:hAnsiTheme="minorHAnsi"/>
                <w:color w:val="A6A6A6" w:themeColor="background1" w:themeShade="A6"/>
                <w:sz w:val="20"/>
                <w:szCs w:val="20"/>
              </w:rPr>
              <w:t>tun</w:t>
            </w:r>
            <w:r w:rsidRPr="00DE137F">
              <w:rPr>
                <w:rFonts w:asciiTheme="minorHAnsi" w:hAnsiTheme="minorHAnsi"/>
                <w:color w:val="A6A6A6" w:themeColor="background1" w:themeShade="A6"/>
                <w:sz w:val="20"/>
                <w:szCs w:val="20"/>
                <w:vertAlign w:val="superscript"/>
                <w:lang w:val="pt-PT"/>
              </w:rPr>
              <w:t>4</w:t>
            </w:r>
            <w:r w:rsidRPr="00DE137F">
              <w:rPr>
                <w:rFonts w:asciiTheme="minorHAnsi" w:hAnsiTheme="minorHAnsi"/>
                <w:color w:val="A6A6A6" w:themeColor="background1" w:themeShade="A6"/>
                <w:sz w:val="20"/>
                <w:szCs w:val="20"/>
                <w:lang w:val="pt-PT"/>
              </w:rPr>
              <w:t xml:space="preserve"> </w:t>
            </w:r>
            <w:r w:rsidRPr="00DE137F">
              <w:rPr>
                <w:rFonts w:asciiTheme="minorHAnsi" w:hAnsiTheme="minorHAnsi"/>
                <w:color w:val="A6A6A6" w:themeColor="background1" w:themeShade="A6"/>
                <w:sz w:val="20"/>
                <w:szCs w:val="20"/>
              </w:rPr>
              <w:t>si'</w:t>
            </w:r>
            <w:r w:rsidRPr="00DE137F">
              <w:rPr>
                <w:rFonts w:asciiTheme="minorHAnsi" w:hAnsiTheme="minorHAnsi"/>
                <w:color w:val="A6A6A6" w:themeColor="background1" w:themeShade="A6"/>
                <w:sz w:val="20"/>
                <w:szCs w:val="20"/>
                <w:vertAlign w:val="superscript"/>
              </w:rPr>
              <w:t>14</w:t>
            </w:r>
            <w:r w:rsidRPr="00DE137F">
              <w:rPr>
                <w:rFonts w:asciiTheme="minorHAnsi" w:hAnsiTheme="minorHAnsi"/>
                <w:color w:val="A6A6A6" w:themeColor="background1" w:themeShade="A6"/>
                <w:sz w:val="20"/>
                <w:szCs w:val="20"/>
              </w:rPr>
              <w:t>bi</w:t>
            </w:r>
            <w:r w:rsidRPr="00DE137F">
              <w:rPr>
                <w:rFonts w:asciiTheme="minorHAnsi" w:hAnsiTheme="minorHAnsi"/>
                <w:color w:val="A6A6A6" w:themeColor="background1" w:themeShade="A6"/>
                <w:sz w:val="20"/>
                <w:szCs w:val="20"/>
                <w:vertAlign w:val="superscript"/>
              </w:rPr>
              <w:t>3</w:t>
            </w:r>
            <w:r w:rsidRPr="00DE137F">
              <w:rPr>
                <w:rFonts w:asciiTheme="minorHAnsi" w:hAnsiTheme="minorHAnsi"/>
                <w:color w:val="A6A6A6" w:themeColor="background1" w:themeShade="A6"/>
                <w:sz w:val="20"/>
                <w:szCs w:val="20"/>
              </w:rPr>
              <w:t xml:space="preserve"> ndi</w:t>
            </w:r>
            <w:r w:rsidRPr="00DE137F">
              <w:rPr>
                <w:rFonts w:asciiTheme="minorHAnsi" w:hAnsiTheme="minorHAnsi"/>
                <w:color w:val="A6A6A6" w:themeColor="background1" w:themeShade="A6"/>
                <w:sz w:val="20"/>
                <w:szCs w:val="20"/>
                <w:vertAlign w:val="superscript"/>
              </w:rPr>
              <w:t>1</w:t>
            </w:r>
            <w:r w:rsidRPr="00DE137F">
              <w:rPr>
                <w:rFonts w:asciiTheme="minorHAnsi" w:hAnsiTheme="minorHAnsi"/>
                <w:color w:val="A6A6A6" w:themeColor="background1" w:themeShade="A6"/>
                <w:sz w:val="20"/>
                <w:szCs w:val="20"/>
              </w:rPr>
              <w:t>i</w:t>
            </w:r>
            <w:r w:rsidRPr="00DE137F">
              <w:rPr>
                <w:rFonts w:asciiTheme="minorHAnsi" w:hAnsiTheme="minorHAnsi"/>
                <w:color w:val="A6A6A6" w:themeColor="background1" w:themeShade="A6"/>
                <w:sz w:val="20"/>
                <w:szCs w:val="20"/>
                <w:vertAlign w:val="superscript"/>
              </w:rPr>
              <w:t>4</w:t>
            </w:r>
          </w:p>
        </w:tc>
        <w:tc>
          <w:tcPr>
            <w:tcW w:w="990" w:type="dxa"/>
          </w:tcPr>
          <w:p w:rsidR="00DE137F" w:rsidRPr="00DE137F" w:rsidRDefault="00DE137F" w:rsidP="00462385">
            <w:pPr>
              <w:tabs>
                <w:tab w:val="left" w:pos="360"/>
              </w:tabs>
              <w:rPr>
                <w:rFonts w:asciiTheme="minorHAnsi" w:hAnsiTheme="minorHAnsi"/>
                <w:color w:val="A6A6A6" w:themeColor="background1" w:themeShade="A6"/>
                <w:sz w:val="20"/>
                <w:szCs w:val="20"/>
              </w:rPr>
            </w:pPr>
          </w:p>
        </w:tc>
        <w:tc>
          <w:tcPr>
            <w:tcW w:w="3060" w:type="dxa"/>
          </w:tcPr>
          <w:p w:rsidR="00DE137F" w:rsidRPr="00DE137F" w:rsidRDefault="00DE137F" w:rsidP="00462385">
            <w:pPr>
              <w:tabs>
                <w:tab w:val="left" w:pos="360"/>
              </w:tabs>
              <w:rPr>
                <w:rFonts w:asciiTheme="minorHAnsi" w:hAnsiTheme="minorHAnsi"/>
                <w:color w:val="A6A6A6" w:themeColor="background1" w:themeShade="A6"/>
                <w:sz w:val="20"/>
                <w:szCs w:val="20"/>
              </w:rPr>
            </w:pPr>
          </w:p>
        </w:tc>
        <w:tc>
          <w:tcPr>
            <w:tcW w:w="3258" w:type="dxa"/>
          </w:tcPr>
          <w:p w:rsidR="00DE137F" w:rsidRPr="00DE137F" w:rsidRDefault="00DE137F" w:rsidP="00462385">
            <w:pPr>
              <w:tabs>
                <w:tab w:val="left" w:pos="360"/>
              </w:tabs>
              <w:rPr>
                <w:rFonts w:asciiTheme="minorHAnsi" w:hAnsiTheme="minorHAnsi"/>
                <w:color w:val="A6A6A6" w:themeColor="background1" w:themeShade="A6"/>
                <w:sz w:val="20"/>
                <w:szCs w:val="20"/>
                <w:lang w:val="es-MX"/>
              </w:rPr>
            </w:pPr>
            <w:r w:rsidRPr="00DE137F">
              <w:rPr>
                <w:rFonts w:asciiTheme="minorHAnsi" w:hAnsiTheme="minorHAnsi"/>
                <w:i/>
                <w:color w:val="A6A6A6" w:themeColor="background1" w:themeShade="A6"/>
                <w:sz w:val="20"/>
                <w:szCs w:val="20"/>
                <w:lang w:val="pt-PT"/>
              </w:rPr>
              <w:t>Comocladia palmeri</w:t>
            </w:r>
            <w:r w:rsidRPr="00DE137F">
              <w:rPr>
                <w:rFonts w:asciiTheme="minorHAnsi" w:hAnsiTheme="minorHAnsi"/>
                <w:color w:val="A6A6A6" w:themeColor="background1" w:themeShade="A6"/>
                <w:sz w:val="20"/>
                <w:szCs w:val="20"/>
                <w:lang w:val="pt-PT"/>
              </w:rPr>
              <w:t xml:space="preserve"> Rose (det. </w:t>
            </w:r>
            <w:r w:rsidRPr="00DE137F">
              <w:rPr>
                <w:rFonts w:asciiTheme="minorHAnsi" w:hAnsiTheme="minorHAnsi"/>
                <w:color w:val="A6A6A6" w:themeColor="background1" w:themeShade="A6"/>
                <w:sz w:val="20"/>
                <w:szCs w:val="20"/>
                <w:lang w:val="es-MX"/>
              </w:rPr>
              <w:t>Rosa María Fonseca de foto)</w:t>
            </w:r>
          </w:p>
        </w:tc>
      </w:tr>
      <w:tr w:rsidR="00DE137F" w:rsidRPr="00B773DC" w:rsidTr="00462385">
        <w:tc>
          <w:tcPr>
            <w:tcW w:w="9576" w:type="dxa"/>
            <w:gridSpan w:val="4"/>
          </w:tcPr>
          <w:p w:rsidR="00DE137F" w:rsidRPr="00DE137F" w:rsidRDefault="00DE137F" w:rsidP="00462385">
            <w:pPr>
              <w:tabs>
                <w:tab w:val="left" w:pos="360"/>
              </w:tabs>
              <w:rPr>
                <w:rFonts w:asciiTheme="minorHAnsi" w:hAnsiTheme="minorHAnsi"/>
                <w:color w:val="A6A6A6" w:themeColor="background1" w:themeShade="A6"/>
                <w:sz w:val="20"/>
                <w:szCs w:val="20"/>
                <w:lang w:val="es-MX"/>
              </w:rPr>
            </w:pPr>
            <w:r w:rsidRPr="00DE137F">
              <w:rPr>
                <w:rFonts w:asciiTheme="minorHAnsi" w:hAnsiTheme="minorHAnsi"/>
                <w:color w:val="A6A6A6" w:themeColor="background1" w:themeShade="A6"/>
                <w:sz w:val="20"/>
                <w:szCs w:val="20"/>
                <w:lang w:val="pt-PT"/>
              </w:rPr>
              <w:t>tun</w:t>
            </w:r>
            <w:r w:rsidRPr="00DE137F">
              <w:rPr>
                <w:rFonts w:asciiTheme="minorHAnsi" w:hAnsiTheme="minorHAnsi"/>
                <w:color w:val="A6A6A6" w:themeColor="background1" w:themeShade="A6"/>
                <w:sz w:val="20"/>
                <w:szCs w:val="20"/>
                <w:vertAlign w:val="superscript"/>
                <w:lang w:val="pt-PT"/>
              </w:rPr>
              <w:t>4</w:t>
            </w:r>
            <w:r w:rsidRPr="00DE137F">
              <w:rPr>
                <w:rFonts w:asciiTheme="minorHAnsi" w:hAnsiTheme="minorHAnsi"/>
                <w:color w:val="A6A6A6" w:themeColor="background1" w:themeShade="A6"/>
                <w:sz w:val="20"/>
                <w:szCs w:val="20"/>
                <w:lang w:val="pt-PT"/>
              </w:rPr>
              <w:t xml:space="preserve"> ('</w:t>
            </w:r>
            <w:r w:rsidRPr="00DE137F">
              <w:rPr>
                <w:rFonts w:asciiTheme="minorHAnsi" w:hAnsiTheme="minorHAnsi"/>
                <w:color w:val="A6A6A6" w:themeColor="background1" w:themeShade="A6"/>
                <w:sz w:val="20"/>
                <w:szCs w:val="20"/>
                <w:lang w:val="es-MX"/>
              </w:rPr>
              <w:t xml:space="preserve">árbol'); </w:t>
            </w:r>
            <w:r w:rsidRPr="00DE137F">
              <w:rPr>
                <w:rFonts w:asciiTheme="minorHAnsi" w:hAnsiTheme="minorHAnsi"/>
                <w:color w:val="A6A6A6" w:themeColor="background1" w:themeShade="A6"/>
                <w:sz w:val="20"/>
                <w:szCs w:val="20"/>
                <w:lang w:val="pt-PT"/>
              </w:rPr>
              <w:t>sui</w:t>
            </w:r>
            <w:r w:rsidRPr="00DE137F">
              <w:rPr>
                <w:rFonts w:asciiTheme="minorHAnsi" w:hAnsiTheme="minorHAnsi"/>
                <w:color w:val="A6A6A6" w:themeColor="background1" w:themeShade="A6"/>
                <w:sz w:val="20"/>
                <w:szCs w:val="20"/>
                <w:vertAlign w:val="superscript"/>
                <w:lang w:val="pt-PT"/>
              </w:rPr>
              <w:t>14</w:t>
            </w:r>
            <w:r w:rsidRPr="00DE137F">
              <w:rPr>
                <w:rFonts w:asciiTheme="minorHAnsi" w:hAnsiTheme="minorHAnsi"/>
                <w:color w:val="A6A6A6" w:themeColor="background1" w:themeShade="A6"/>
                <w:sz w:val="20"/>
                <w:szCs w:val="20"/>
                <w:lang w:val="pt-PT"/>
              </w:rPr>
              <w:t>ndi</w:t>
            </w:r>
            <w:r w:rsidRPr="00DE137F">
              <w:rPr>
                <w:rFonts w:asciiTheme="minorHAnsi" w:hAnsiTheme="minorHAnsi"/>
                <w:color w:val="A6A6A6" w:themeColor="background1" w:themeShade="A6"/>
                <w:sz w:val="20"/>
                <w:szCs w:val="20"/>
                <w:vertAlign w:val="superscript"/>
                <w:lang w:val="pt-PT"/>
              </w:rPr>
              <w:t>1</w:t>
            </w:r>
            <w:r w:rsidRPr="00DE137F">
              <w:rPr>
                <w:rFonts w:asciiTheme="minorHAnsi" w:hAnsiTheme="minorHAnsi"/>
                <w:color w:val="A6A6A6" w:themeColor="background1" w:themeShade="A6"/>
                <w:sz w:val="20"/>
                <w:szCs w:val="20"/>
                <w:lang w:val="pt-PT"/>
              </w:rPr>
              <w:t>i</w:t>
            </w:r>
            <w:r w:rsidRPr="00DE137F">
              <w:rPr>
                <w:rFonts w:asciiTheme="minorHAnsi" w:hAnsiTheme="minorHAnsi"/>
                <w:color w:val="A6A6A6" w:themeColor="background1" w:themeShade="A6"/>
                <w:sz w:val="20"/>
                <w:szCs w:val="20"/>
                <w:vertAlign w:val="superscript"/>
                <w:lang w:val="pt-PT"/>
              </w:rPr>
              <w:t>4</w:t>
            </w:r>
            <w:r w:rsidRPr="00DE137F">
              <w:rPr>
                <w:rFonts w:asciiTheme="minorHAnsi" w:hAnsiTheme="minorHAnsi"/>
                <w:color w:val="A6A6A6" w:themeColor="background1" w:themeShade="A6"/>
                <w:sz w:val="20"/>
                <w:szCs w:val="20"/>
                <w:lang w:val="pt-PT"/>
              </w:rPr>
              <w:t xml:space="preserve"> (?) palabra que ocurre solamente en colocaci</w:t>
            </w:r>
            <w:r w:rsidRPr="00DE137F">
              <w:rPr>
                <w:rFonts w:asciiTheme="minorHAnsi" w:hAnsiTheme="minorHAnsi"/>
                <w:color w:val="A6A6A6" w:themeColor="background1" w:themeShade="A6"/>
                <w:sz w:val="20"/>
                <w:szCs w:val="20"/>
                <w:lang w:val="es-MX"/>
              </w:rPr>
              <w:t>ón quizá proviene de si</w:t>
            </w:r>
            <w:r w:rsidRPr="00DE137F">
              <w:rPr>
                <w:rFonts w:asciiTheme="minorHAnsi" w:hAnsiTheme="minorHAnsi"/>
                <w:color w:val="A6A6A6" w:themeColor="background1" w:themeShade="A6"/>
                <w:sz w:val="20"/>
                <w:szCs w:val="20"/>
                <w:vertAlign w:val="superscript"/>
                <w:lang w:val="es-MX"/>
              </w:rPr>
              <w:t>1</w:t>
            </w:r>
            <w:r w:rsidRPr="00DE137F">
              <w:rPr>
                <w:rFonts w:asciiTheme="minorHAnsi" w:hAnsiTheme="minorHAnsi"/>
                <w:color w:val="A6A6A6" w:themeColor="background1" w:themeShade="A6"/>
                <w:sz w:val="20"/>
                <w:szCs w:val="20"/>
                <w:lang w:val="es-MX"/>
              </w:rPr>
              <w:t>kwi</w:t>
            </w:r>
            <w:r w:rsidRPr="00DE137F">
              <w:rPr>
                <w:rFonts w:asciiTheme="minorHAnsi" w:hAnsiTheme="minorHAnsi"/>
                <w:color w:val="A6A6A6" w:themeColor="background1" w:themeShade="A6"/>
                <w:sz w:val="20"/>
                <w:szCs w:val="20"/>
                <w:vertAlign w:val="superscript"/>
                <w:lang w:val="es-MX"/>
              </w:rPr>
              <w:t>32</w:t>
            </w:r>
            <w:r w:rsidRPr="00DE137F">
              <w:rPr>
                <w:rFonts w:asciiTheme="minorHAnsi" w:hAnsiTheme="minorHAnsi"/>
                <w:color w:val="A6A6A6" w:themeColor="background1" w:themeShade="A6"/>
                <w:sz w:val="20"/>
                <w:szCs w:val="20"/>
                <w:lang w:val="es-MX"/>
              </w:rPr>
              <w:t xml:space="preserve"> ndi</w:t>
            </w:r>
            <w:r w:rsidRPr="00DE137F">
              <w:rPr>
                <w:rFonts w:asciiTheme="minorHAnsi" w:hAnsiTheme="minorHAnsi"/>
                <w:color w:val="A6A6A6" w:themeColor="background1" w:themeShade="A6"/>
                <w:sz w:val="20"/>
                <w:szCs w:val="20"/>
                <w:vertAlign w:val="superscript"/>
                <w:lang w:val="es-MX"/>
              </w:rPr>
              <w:t>1</w:t>
            </w:r>
            <w:r w:rsidRPr="00DE137F">
              <w:rPr>
                <w:rFonts w:asciiTheme="minorHAnsi" w:hAnsiTheme="minorHAnsi"/>
                <w:color w:val="A6A6A6" w:themeColor="background1" w:themeShade="A6"/>
                <w:sz w:val="20"/>
                <w:szCs w:val="20"/>
                <w:lang w:val="es-MX"/>
              </w:rPr>
              <w:t>i</w:t>
            </w:r>
            <w:r w:rsidRPr="00DE137F">
              <w:rPr>
                <w:rFonts w:asciiTheme="minorHAnsi" w:hAnsiTheme="minorHAnsi"/>
                <w:color w:val="A6A6A6" w:themeColor="background1" w:themeShade="A6"/>
                <w:sz w:val="20"/>
                <w:szCs w:val="20"/>
                <w:vertAlign w:val="superscript"/>
                <w:lang w:val="es-MX"/>
              </w:rPr>
              <w:t>4</w:t>
            </w:r>
            <w:r w:rsidRPr="00DE137F">
              <w:rPr>
                <w:rFonts w:asciiTheme="minorHAnsi" w:hAnsiTheme="minorHAnsi"/>
                <w:color w:val="A6A6A6" w:themeColor="background1" w:themeShade="A6"/>
                <w:sz w:val="20"/>
                <w:szCs w:val="20"/>
                <w:lang w:val="es-MX"/>
              </w:rPr>
              <w:t xml:space="preserve"> ('savia quemarse')</w:t>
            </w:r>
          </w:p>
        </w:tc>
      </w:tr>
    </w:tbl>
    <w:p w:rsidR="00DE137F" w:rsidRPr="00DE137F" w:rsidRDefault="00DE137F" w:rsidP="00DE137F">
      <w:pPr>
        <w:tabs>
          <w:tab w:val="left" w:pos="360"/>
        </w:tabs>
        <w:rPr>
          <w:rFonts w:asciiTheme="minorHAnsi" w:hAnsiTheme="minorHAnsi"/>
          <w:color w:val="A6A6A6" w:themeColor="background1" w:themeShade="A6"/>
          <w:sz w:val="20"/>
          <w:szCs w:val="20"/>
          <w:lang w:val="es-MX"/>
        </w:rPr>
      </w:pPr>
    </w:p>
    <w:p w:rsidR="00DE137F" w:rsidRPr="00DE137F" w:rsidRDefault="00DE137F" w:rsidP="00DE137F">
      <w:pPr>
        <w:tabs>
          <w:tab w:val="left" w:pos="360"/>
        </w:tabs>
        <w:rPr>
          <w:rFonts w:asciiTheme="minorHAnsi" w:hAnsiTheme="minorHAnsi"/>
          <w:color w:val="A6A6A6" w:themeColor="background1" w:themeShade="A6"/>
          <w:sz w:val="20"/>
          <w:szCs w:val="20"/>
          <w:lang w:val="es-MX"/>
        </w:rPr>
      </w:pPr>
      <w:r w:rsidRPr="00DE137F">
        <w:rPr>
          <w:rFonts w:asciiTheme="minorHAnsi" w:hAnsiTheme="minorHAnsi"/>
          <w:color w:val="A6A6A6" w:themeColor="background1" w:themeShade="A6"/>
          <w:sz w:val="20"/>
          <w:szCs w:val="20"/>
          <w:lang w:val="es-MX"/>
        </w:rPr>
        <w:t>Algunas personas se refieren a esta planta como tun4 si1kwi32 ndi1i4, otras como tun4 si'14bi3 (estiercol) ndi1i4, aunque la mayoría la conoce como tun4 sui14ndi1i4. Según Rey Castillo hay dos árboles de este nombre, el otro siendo Comocladia engleriana.</w:t>
      </w:r>
    </w:p>
    <w:p w:rsidR="00BA25C5" w:rsidRDefault="00BA25C5">
      <w:pPr>
        <w:rPr>
          <w:b/>
          <w:color w:val="808080" w:themeColor="background1" w:themeShade="80"/>
          <w:sz w:val="24"/>
          <w:szCs w:val="24"/>
          <w:lang w:val="es-MX"/>
        </w:rPr>
      </w:pPr>
    </w:p>
    <w:p w:rsidR="00BA25C5" w:rsidRPr="00E61993" w:rsidRDefault="00BA25C5" w:rsidP="00BA25C5">
      <w:pPr>
        <w:tabs>
          <w:tab w:val="left" w:pos="360"/>
        </w:tabs>
        <w:jc w:val="center"/>
        <w:rPr>
          <w:b/>
          <w:color w:val="A6A6A6" w:themeColor="background1" w:themeShade="A6"/>
          <w:sz w:val="24"/>
          <w:szCs w:val="24"/>
          <w:lang w:val="es-MX"/>
        </w:rPr>
      </w:pPr>
      <w:r w:rsidRPr="00E61993">
        <w:rPr>
          <w:b/>
          <w:color w:val="A6A6A6" w:themeColor="background1" w:themeShade="A6"/>
          <w:sz w:val="24"/>
          <w:szCs w:val="24"/>
          <w:lang w:val="es-MX"/>
        </w:rPr>
        <w:t>tia14ba4</w:t>
      </w:r>
    </w:p>
    <w:p w:rsidR="00BA25C5" w:rsidRPr="00E61993" w:rsidRDefault="00BA25C5" w:rsidP="00BA25C5">
      <w:pPr>
        <w:tabs>
          <w:tab w:val="left" w:pos="360"/>
        </w:tabs>
        <w:rPr>
          <w:b/>
          <w:color w:val="A6A6A6" w:themeColor="background1" w:themeShade="A6"/>
          <w:sz w:val="18"/>
          <w:szCs w:val="18"/>
          <w:lang w:val="es-MX"/>
        </w:rPr>
      </w:pPr>
    </w:p>
    <w:p w:rsidR="00BA25C5" w:rsidRPr="00E61993" w:rsidRDefault="00BA25C5" w:rsidP="00BA25C5">
      <w:pPr>
        <w:tabs>
          <w:tab w:val="left" w:pos="360"/>
        </w:tabs>
        <w:rPr>
          <w:b/>
          <w:color w:val="A6A6A6" w:themeColor="background1" w:themeShade="A6"/>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8"/>
        <w:gridCol w:w="810"/>
        <w:gridCol w:w="6300"/>
      </w:tblGrid>
      <w:tr w:rsidR="00BA25C5" w:rsidRPr="00B773DC" w:rsidTr="00BA25C5">
        <w:tc>
          <w:tcPr>
            <w:tcW w:w="2448" w:type="dxa"/>
          </w:tcPr>
          <w:p w:rsidR="00BA25C5" w:rsidRPr="00E61993" w:rsidRDefault="00BA25C5" w:rsidP="00BA25C5">
            <w:pPr>
              <w:tabs>
                <w:tab w:val="left" w:pos="360"/>
              </w:tabs>
              <w:rPr>
                <w:color w:val="A6A6A6" w:themeColor="background1" w:themeShade="A6"/>
                <w:sz w:val="18"/>
                <w:szCs w:val="18"/>
                <w:lang w:val="es-MX"/>
              </w:rPr>
            </w:pPr>
            <w:r w:rsidRPr="00E61993">
              <w:rPr>
                <w:color w:val="A6A6A6" w:themeColor="background1" w:themeShade="A6"/>
                <w:sz w:val="18"/>
                <w:szCs w:val="18"/>
                <w:lang w:val="es-MX"/>
              </w:rPr>
              <w:t>tia14ba4</w:t>
            </w:r>
          </w:p>
        </w:tc>
        <w:tc>
          <w:tcPr>
            <w:tcW w:w="810" w:type="dxa"/>
          </w:tcPr>
          <w:p w:rsidR="00BA25C5" w:rsidRPr="00E61993" w:rsidRDefault="00BA25C5" w:rsidP="00BA25C5">
            <w:pPr>
              <w:tabs>
                <w:tab w:val="left" w:pos="360"/>
              </w:tabs>
              <w:rPr>
                <w:color w:val="A6A6A6" w:themeColor="background1" w:themeShade="A6"/>
                <w:sz w:val="18"/>
                <w:szCs w:val="18"/>
                <w:lang w:val="es-MX"/>
              </w:rPr>
            </w:pPr>
            <w:r w:rsidRPr="00E61993">
              <w:rPr>
                <w:color w:val="A6A6A6" w:themeColor="background1" w:themeShade="A6"/>
                <w:sz w:val="18"/>
                <w:szCs w:val="18"/>
                <w:lang w:val="es-MX"/>
              </w:rPr>
              <w:t>tun4</w:t>
            </w:r>
          </w:p>
          <w:p w:rsidR="00BA25C5" w:rsidRPr="00E61993" w:rsidRDefault="00BA25C5" w:rsidP="00BA25C5">
            <w:pPr>
              <w:tabs>
                <w:tab w:val="left" w:pos="360"/>
              </w:tabs>
              <w:rPr>
                <w:color w:val="A6A6A6" w:themeColor="background1" w:themeShade="A6"/>
                <w:sz w:val="18"/>
                <w:szCs w:val="18"/>
                <w:lang w:val="es-MX"/>
              </w:rPr>
            </w:pPr>
            <w:r w:rsidRPr="00E61993">
              <w:rPr>
                <w:color w:val="A6A6A6" w:themeColor="background1" w:themeShade="A6"/>
                <w:sz w:val="18"/>
                <w:szCs w:val="18"/>
                <w:lang w:val="es-MX"/>
              </w:rPr>
              <w:t>ndu1u4</w:t>
            </w:r>
          </w:p>
        </w:tc>
        <w:tc>
          <w:tcPr>
            <w:tcW w:w="6300" w:type="dxa"/>
          </w:tcPr>
          <w:p w:rsidR="00BA25C5" w:rsidRPr="00E61993" w:rsidRDefault="00BA25C5" w:rsidP="00BA25C5">
            <w:pPr>
              <w:tabs>
                <w:tab w:val="left" w:pos="360"/>
              </w:tabs>
              <w:rPr>
                <w:color w:val="A6A6A6" w:themeColor="background1" w:themeShade="A6"/>
                <w:sz w:val="18"/>
                <w:szCs w:val="18"/>
                <w:lang w:val="es-MX"/>
              </w:rPr>
            </w:pPr>
            <w:r w:rsidRPr="00E61993">
              <w:rPr>
                <w:color w:val="A6A6A6" w:themeColor="background1" w:themeShade="A6"/>
                <w:sz w:val="18"/>
                <w:szCs w:val="18"/>
                <w:lang w:val="es-MX"/>
              </w:rPr>
              <w:t>Nombre genérico para ‘ciruela’ que incluye dos tipos cultivados y uno silvestre.</w:t>
            </w:r>
          </w:p>
        </w:tc>
      </w:tr>
      <w:tr w:rsidR="00BA25C5" w:rsidRPr="00B773DC" w:rsidTr="00BA25C5">
        <w:tc>
          <w:tcPr>
            <w:tcW w:w="9558" w:type="dxa"/>
            <w:gridSpan w:val="3"/>
          </w:tcPr>
          <w:p w:rsidR="00BA25C5" w:rsidRPr="00E61993" w:rsidRDefault="00BA25C5" w:rsidP="00BA25C5">
            <w:pPr>
              <w:tabs>
                <w:tab w:val="left" w:pos="360"/>
              </w:tabs>
              <w:rPr>
                <w:color w:val="A6A6A6" w:themeColor="background1" w:themeShade="A6"/>
                <w:sz w:val="18"/>
                <w:szCs w:val="18"/>
                <w:lang w:val="es-MX"/>
              </w:rPr>
            </w:pPr>
            <w:r w:rsidRPr="00E61993">
              <w:rPr>
                <w:b/>
                <w:color w:val="A6A6A6" w:themeColor="background1" w:themeShade="A6"/>
                <w:sz w:val="18"/>
                <w:szCs w:val="18"/>
                <w:lang w:val="es-MX"/>
              </w:rPr>
              <w:t>Etimología</w:t>
            </w:r>
          </w:p>
          <w:p w:rsidR="00BA25C5" w:rsidRPr="00E61993" w:rsidRDefault="00BA25C5" w:rsidP="00BA25C5">
            <w:pPr>
              <w:tabs>
                <w:tab w:val="left" w:pos="360"/>
              </w:tabs>
              <w:rPr>
                <w:color w:val="A6A6A6" w:themeColor="background1" w:themeShade="A6"/>
                <w:sz w:val="18"/>
                <w:szCs w:val="18"/>
                <w:lang w:val="es-MX"/>
              </w:rPr>
            </w:pPr>
            <w:r w:rsidRPr="00E61993">
              <w:rPr>
                <w:i/>
                <w:color w:val="A6A6A6" w:themeColor="background1" w:themeShade="A6"/>
                <w:sz w:val="18"/>
                <w:szCs w:val="18"/>
                <w:lang w:val="es-MX"/>
              </w:rPr>
              <w:t>tia14ba4</w:t>
            </w:r>
            <w:r w:rsidRPr="00E61993">
              <w:rPr>
                <w:color w:val="A6A6A6" w:themeColor="background1" w:themeShade="A6"/>
                <w:sz w:val="18"/>
                <w:szCs w:val="18"/>
                <w:lang w:val="es-MX"/>
              </w:rPr>
              <w:t xml:space="preserve"> (sin análisis’)</w:t>
            </w:r>
          </w:p>
          <w:p w:rsidR="00BA25C5" w:rsidRPr="00E61993" w:rsidRDefault="00BA25C5" w:rsidP="00BA25C5">
            <w:pPr>
              <w:tabs>
                <w:tab w:val="left" w:pos="360"/>
              </w:tabs>
              <w:rPr>
                <w:color w:val="A6A6A6" w:themeColor="background1" w:themeShade="A6"/>
                <w:sz w:val="18"/>
                <w:szCs w:val="18"/>
                <w:lang w:val="es-MX"/>
              </w:rPr>
            </w:pPr>
            <w:r w:rsidRPr="00E61993">
              <w:rPr>
                <w:color w:val="A6A6A6" w:themeColor="background1" w:themeShade="A6"/>
                <w:sz w:val="18"/>
                <w:szCs w:val="18"/>
                <w:lang w:val="es-MX"/>
              </w:rPr>
              <w:t xml:space="preserve">Podría derivarse este nombre de </w:t>
            </w:r>
            <w:r w:rsidRPr="00E61993">
              <w:rPr>
                <w:i/>
                <w:color w:val="A6A6A6" w:themeColor="background1" w:themeShade="A6"/>
                <w:sz w:val="18"/>
                <w:szCs w:val="18"/>
                <w:lang w:val="es-MX"/>
              </w:rPr>
              <w:t>ti1</w:t>
            </w:r>
            <w:r w:rsidRPr="00E61993">
              <w:rPr>
                <w:color w:val="A6A6A6" w:themeColor="background1" w:themeShade="A6"/>
                <w:sz w:val="18"/>
                <w:szCs w:val="18"/>
                <w:lang w:val="es-MX"/>
              </w:rPr>
              <w:t xml:space="preserve"> (clasificador para animales) + </w:t>
            </w:r>
            <w:r w:rsidRPr="00E61993">
              <w:rPr>
                <w:i/>
                <w:color w:val="A6A6A6" w:themeColor="background1" w:themeShade="A6"/>
                <w:sz w:val="18"/>
                <w:szCs w:val="18"/>
                <w:lang w:val="es-MX"/>
              </w:rPr>
              <w:t>ka4ba4</w:t>
            </w:r>
            <w:r w:rsidRPr="00E61993">
              <w:rPr>
                <w:color w:val="A6A6A6" w:themeColor="background1" w:themeShade="A6"/>
                <w:sz w:val="18"/>
                <w:szCs w:val="18"/>
                <w:lang w:val="es-MX"/>
              </w:rPr>
              <w:t xml:space="preserve"> u otra palabra con los mismos segmentos. Nótese que la palabra en Yoloxóchitl para coloradillas es también </w:t>
            </w:r>
            <w:r w:rsidRPr="00E61993">
              <w:rPr>
                <w:i/>
                <w:color w:val="A6A6A6" w:themeColor="background1" w:themeShade="A6"/>
                <w:sz w:val="18"/>
                <w:szCs w:val="18"/>
                <w:lang w:val="es-MX"/>
              </w:rPr>
              <w:t>tia14ba4</w:t>
            </w:r>
            <w:r w:rsidRPr="00E61993">
              <w:rPr>
                <w:color w:val="A6A6A6" w:themeColor="background1" w:themeShade="A6"/>
                <w:sz w:val="18"/>
                <w:szCs w:val="18"/>
                <w:lang w:val="es-MX"/>
              </w:rPr>
              <w:t xml:space="preserve"> que quizá justifica un análisis etimológico preliminar que incluye el clasificador de animales en el nombre </w:t>
            </w:r>
            <w:r w:rsidRPr="00E61993">
              <w:rPr>
                <w:i/>
                <w:color w:val="A6A6A6" w:themeColor="background1" w:themeShade="A6"/>
                <w:sz w:val="18"/>
                <w:szCs w:val="18"/>
                <w:lang w:val="es-MX"/>
              </w:rPr>
              <w:t>tia14ba4</w:t>
            </w:r>
            <w:r w:rsidRPr="00E61993">
              <w:rPr>
                <w:color w:val="A6A6A6" w:themeColor="background1" w:themeShade="A6"/>
                <w:sz w:val="18"/>
                <w:szCs w:val="18"/>
                <w:lang w:val="es-MX"/>
              </w:rPr>
              <w:t>.</w:t>
            </w:r>
          </w:p>
        </w:tc>
      </w:tr>
    </w:tbl>
    <w:p w:rsidR="00BA25C5" w:rsidRPr="00E61993" w:rsidRDefault="00BA25C5" w:rsidP="00BA25C5">
      <w:pPr>
        <w:tabs>
          <w:tab w:val="left" w:pos="360"/>
        </w:tabs>
        <w:rPr>
          <w:color w:val="A6A6A6" w:themeColor="background1" w:themeShade="A6"/>
          <w:sz w:val="18"/>
          <w:szCs w:val="18"/>
          <w:lang w:val="es-MX"/>
        </w:rPr>
      </w:pPr>
    </w:p>
    <w:p w:rsidR="00BA25C5" w:rsidRPr="00E61993" w:rsidRDefault="00BA25C5" w:rsidP="00BA25C5">
      <w:pPr>
        <w:tabs>
          <w:tab w:val="left" w:pos="360"/>
        </w:tabs>
        <w:rPr>
          <w:color w:val="A6A6A6" w:themeColor="background1" w:themeShade="A6"/>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BA25C5" w:rsidRPr="00E61993" w:rsidTr="00BA25C5">
        <w:tc>
          <w:tcPr>
            <w:tcW w:w="2249" w:type="dxa"/>
          </w:tcPr>
          <w:p w:rsidR="00BA25C5" w:rsidRPr="00E61993" w:rsidRDefault="00BA25C5" w:rsidP="00BA25C5">
            <w:pPr>
              <w:tabs>
                <w:tab w:val="left" w:pos="360"/>
              </w:tabs>
              <w:rPr>
                <w:color w:val="A6A6A6" w:themeColor="background1" w:themeShade="A6"/>
                <w:sz w:val="18"/>
                <w:szCs w:val="18"/>
                <w:lang w:val="es-MX"/>
              </w:rPr>
            </w:pPr>
            <w:r w:rsidRPr="00E61993">
              <w:rPr>
                <w:color w:val="A6A6A6" w:themeColor="background1" w:themeShade="A6"/>
                <w:sz w:val="18"/>
                <w:szCs w:val="18"/>
                <w:lang w:val="es-MX"/>
              </w:rPr>
              <w:t xml:space="preserve">tia14ba4 kwa’4a1 </w:t>
            </w:r>
          </w:p>
        </w:tc>
        <w:tc>
          <w:tcPr>
            <w:tcW w:w="1009" w:type="dxa"/>
          </w:tcPr>
          <w:p w:rsidR="00BA25C5" w:rsidRPr="00E61993" w:rsidRDefault="00BA25C5" w:rsidP="00BA25C5">
            <w:pPr>
              <w:tabs>
                <w:tab w:val="left" w:pos="360"/>
              </w:tabs>
              <w:rPr>
                <w:color w:val="A6A6A6" w:themeColor="background1" w:themeShade="A6"/>
                <w:sz w:val="18"/>
                <w:szCs w:val="18"/>
                <w:lang w:val="es-MX"/>
              </w:rPr>
            </w:pPr>
            <w:r w:rsidRPr="00E61993">
              <w:rPr>
                <w:color w:val="A6A6A6" w:themeColor="background1" w:themeShade="A6"/>
                <w:sz w:val="18"/>
                <w:szCs w:val="18"/>
                <w:lang w:val="es-MX"/>
              </w:rPr>
              <w:t>tun4</w:t>
            </w:r>
          </w:p>
          <w:p w:rsidR="00BA25C5" w:rsidRPr="00E61993" w:rsidRDefault="00BA25C5" w:rsidP="00BA25C5">
            <w:pPr>
              <w:tabs>
                <w:tab w:val="left" w:pos="360"/>
              </w:tabs>
              <w:rPr>
                <w:color w:val="A6A6A6" w:themeColor="background1" w:themeShade="A6"/>
                <w:sz w:val="18"/>
                <w:szCs w:val="18"/>
                <w:lang w:val="es-MX"/>
              </w:rPr>
            </w:pPr>
          </w:p>
        </w:tc>
        <w:tc>
          <w:tcPr>
            <w:tcW w:w="3060" w:type="dxa"/>
          </w:tcPr>
          <w:p w:rsidR="00BA25C5" w:rsidRPr="00E61993" w:rsidRDefault="00BA25C5" w:rsidP="00BA25C5">
            <w:pPr>
              <w:tabs>
                <w:tab w:val="left" w:pos="360"/>
              </w:tabs>
              <w:rPr>
                <w:color w:val="A6A6A6" w:themeColor="background1" w:themeShade="A6"/>
                <w:sz w:val="18"/>
                <w:szCs w:val="18"/>
                <w:lang w:val="es-MX"/>
              </w:rPr>
            </w:pPr>
            <w:r w:rsidRPr="00E61993">
              <w:rPr>
                <w:color w:val="A6A6A6" w:themeColor="background1" w:themeShade="A6"/>
                <w:sz w:val="18"/>
                <w:szCs w:val="18"/>
                <w:lang w:val="es-MX"/>
              </w:rPr>
              <w:t>comestible humano</w:t>
            </w:r>
          </w:p>
          <w:p w:rsidR="00BA25C5" w:rsidRPr="00E61993" w:rsidRDefault="00BA25C5" w:rsidP="00BA25C5">
            <w:pPr>
              <w:tabs>
                <w:tab w:val="left" w:pos="360"/>
              </w:tabs>
              <w:rPr>
                <w:color w:val="A6A6A6" w:themeColor="background1" w:themeShade="A6"/>
                <w:sz w:val="18"/>
                <w:szCs w:val="18"/>
                <w:lang w:val="es-MX"/>
              </w:rPr>
            </w:pPr>
            <w:r w:rsidRPr="00E61993">
              <w:rPr>
                <w:color w:val="A6A6A6" w:themeColor="background1" w:themeShade="A6"/>
                <w:sz w:val="18"/>
                <w:szCs w:val="18"/>
                <w:lang w:val="es-MX"/>
              </w:rPr>
              <w:t>postes y cercas</w:t>
            </w:r>
          </w:p>
        </w:tc>
        <w:tc>
          <w:tcPr>
            <w:tcW w:w="3240" w:type="dxa"/>
          </w:tcPr>
          <w:p w:rsidR="00BA25C5" w:rsidRPr="00E61993" w:rsidRDefault="00BA25C5" w:rsidP="00BA25C5">
            <w:pPr>
              <w:tabs>
                <w:tab w:val="left" w:pos="360"/>
              </w:tabs>
              <w:rPr>
                <w:color w:val="A6A6A6" w:themeColor="background1" w:themeShade="A6"/>
                <w:sz w:val="18"/>
                <w:szCs w:val="18"/>
                <w:lang w:val="es-MX"/>
              </w:rPr>
            </w:pPr>
            <w:r w:rsidRPr="00E61993">
              <w:rPr>
                <w:b/>
                <w:i/>
                <w:color w:val="A6A6A6" w:themeColor="background1" w:themeShade="A6"/>
                <w:sz w:val="18"/>
                <w:szCs w:val="18"/>
                <w:lang w:val="es-MX"/>
              </w:rPr>
              <w:t>Anacardiaceae</w:t>
            </w:r>
          </w:p>
          <w:p w:rsidR="00BA25C5" w:rsidRPr="00E61993" w:rsidRDefault="00BA25C5" w:rsidP="00BA25C5">
            <w:pPr>
              <w:tabs>
                <w:tab w:val="left" w:pos="360"/>
              </w:tabs>
              <w:rPr>
                <w:color w:val="A6A6A6" w:themeColor="background1" w:themeShade="A6"/>
                <w:sz w:val="18"/>
                <w:szCs w:val="18"/>
                <w:lang w:val="es-MX"/>
              </w:rPr>
            </w:pPr>
            <w:r w:rsidRPr="00E61993">
              <w:rPr>
                <w:color w:val="A6A6A6" w:themeColor="background1" w:themeShade="A6"/>
                <w:sz w:val="18"/>
                <w:szCs w:val="18"/>
                <w:lang w:val="es-MX"/>
              </w:rPr>
              <w:t xml:space="preserve">     </w:t>
            </w:r>
            <w:r w:rsidRPr="00E61993">
              <w:rPr>
                <w:i/>
                <w:color w:val="A6A6A6" w:themeColor="background1" w:themeShade="A6"/>
                <w:sz w:val="18"/>
                <w:szCs w:val="18"/>
                <w:lang w:val="es-MX"/>
              </w:rPr>
              <w:t xml:space="preserve">Spondias purpurea </w:t>
            </w:r>
            <w:r w:rsidRPr="00E61993">
              <w:rPr>
                <w:color w:val="A6A6A6" w:themeColor="background1" w:themeShade="A6"/>
                <w:sz w:val="18"/>
                <w:szCs w:val="18"/>
                <w:lang w:val="es-MX"/>
              </w:rPr>
              <w:t>L.</w:t>
            </w:r>
          </w:p>
        </w:tc>
      </w:tr>
      <w:tr w:rsidR="00BA25C5" w:rsidRPr="00B773DC" w:rsidTr="00BA25C5">
        <w:tc>
          <w:tcPr>
            <w:tcW w:w="9558" w:type="dxa"/>
            <w:gridSpan w:val="4"/>
          </w:tcPr>
          <w:p w:rsidR="00BA25C5" w:rsidRPr="00E61993" w:rsidRDefault="00BA25C5" w:rsidP="00BA25C5">
            <w:pPr>
              <w:tabs>
                <w:tab w:val="left" w:pos="360"/>
              </w:tabs>
              <w:rPr>
                <w:color w:val="A6A6A6" w:themeColor="background1" w:themeShade="A6"/>
                <w:sz w:val="18"/>
                <w:szCs w:val="18"/>
                <w:lang w:val="es-MX"/>
              </w:rPr>
            </w:pPr>
            <w:r w:rsidRPr="00E61993">
              <w:rPr>
                <w:b/>
                <w:color w:val="A6A6A6" w:themeColor="background1" w:themeShade="A6"/>
                <w:sz w:val="18"/>
                <w:szCs w:val="18"/>
                <w:lang w:val="es-MX"/>
              </w:rPr>
              <w:t>Etimología</w:t>
            </w:r>
          </w:p>
          <w:p w:rsidR="00BA25C5" w:rsidRPr="00E61993" w:rsidRDefault="00BA25C5" w:rsidP="00BA25C5">
            <w:pPr>
              <w:tabs>
                <w:tab w:val="left" w:pos="360"/>
              </w:tabs>
              <w:rPr>
                <w:color w:val="A6A6A6" w:themeColor="background1" w:themeShade="A6"/>
                <w:sz w:val="18"/>
                <w:szCs w:val="18"/>
                <w:lang w:val="es-MX"/>
              </w:rPr>
            </w:pPr>
            <w:r w:rsidRPr="00E61993">
              <w:rPr>
                <w:i/>
                <w:color w:val="A6A6A6" w:themeColor="background1" w:themeShade="A6"/>
                <w:sz w:val="18"/>
                <w:szCs w:val="18"/>
                <w:lang w:val="es-MX"/>
              </w:rPr>
              <w:t>tia14ba4</w:t>
            </w:r>
            <w:r w:rsidRPr="00E61993">
              <w:rPr>
                <w:color w:val="A6A6A6" w:themeColor="background1" w:themeShade="A6"/>
                <w:sz w:val="18"/>
                <w:szCs w:val="18"/>
                <w:lang w:val="es-MX"/>
              </w:rPr>
              <w:t xml:space="preserve"> (‘circuela’); </w:t>
            </w:r>
            <w:r w:rsidRPr="00E61993">
              <w:rPr>
                <w:i/>
                <w:color w:val="A6A6A6" w:themeColor="background1" w:themeShade="A6"/>
                <w:sz w:val="18"/>
                <w:szCs w:val="18"/>
                <w:lang w:val="es-MX"/>
              </w:rPr>
              <w:t>kwa’4a1</w:t>
            </w:r>
            <w:r w:rsidRPr="00E61993">
              <w:rPr>
                <w:color w:val="A6A6A6" w:themeColor="background1" w:themeShade="A6"/>
                <w:sz w:val="18"/>
                <w:szCs w:val="18"/>
                <w:lang w:val="es-MX"/>
              </w:rPr>
              <w:t xml:space="preserve"> (‘rojo’)</w:t>
            </w:r>
          </w:p>
        </w:tc>
      </w:tr>
    </w:tbl>
    <w:p w:rsidR="00BA25C5" w:rsidRPr="00E61993" w:rsidRDefault="00BA25C5" w:rsidP="00BA25C5">
      <w:pPr>
        <w:tabs>
          <w:tab w:val="left" w:pos="360"/>
        </w:tabs>
        <w:rPr>
          <w:color w:val="A6A6A6" w:themeColor="background1" w:themeShade="A6"/>
          <w:sz w:val="18"/>
          <w:szCs w:val="18"/>
          <w:lang w:val="es-MX"/>
        </w:rPr>
      </w:pPr>
    </w:p>
    <w:p w:rsidR="00BA25C5" w:rsidRPr="00E61993" w:rsidRDefault="00BA25C5" w:rsidP="00BA25C5">
      <w:pPr>
        <w:tabs>
          <w:tab w:val="left" w:pos="360"/>
        </w:tabs>
        <w:rPr>
          <w:color w:val="A6A6A6" w:themeColor="background1" w:themeShade="A6"/>
          <w:sz w:val="18"/>
          <w:szCs w:val="18"/>
          <w:lang w:val="es-MX"/>
        </w:rPr>
      </w:pPr>
      <w:r w:rsidRPr="00E61993">
        <w:rPr>
          <w:color w:val="A6A6A6" w:themeColor="background1" w:themeShade="A6"/>
          <w:sz w:val="18"/>
          <w:szCs w:val="18"/>
          <w:lang w:val="es-MX"/>
        </w:rPr>
        <w:t xml:space="preserve">El </w:t>
      </w:r>
      <w:r w:rsidRPr="00E61993">
        <w:rPr>
          <w:i/>
          <w:color w:val="A6A6A6" w:themeColor="background1" w:themeShade="A6"/>
          <w:sz w:val="18"/>
          <w:szCs w:val="18"/>
          <w:lang w:val="es-MX"/>
        </w:rPr>
        <w:t>tia14ba4 kwa’4a1</w:t>
      </w:r>
      <w:r w:rsidRPr="00E61993">
        <w:rPr>
          <w:color w:val="A6A6A6" w:themeColor="background1" w:themeShade="A6"/>
          <w:sz w:val="18"/>
          <w:szCs w:val="18"/>
          <w:lang w:val="es-MX"/>
        </w:rPr>
        <w:t xml:space="preserve"> se llama simplemente ‘ciruela’ en español. El árbol se cultiva en los solares de las casas, en los huertos y también allá en el campo como cerca viva. Siempre tiene su dueño. El fruto se cosecha en abril y mayo y se comercializa en San Luis Acatlán. Esta variedad se produce más en Cuanacastitlan que en Yoloxóchitl donde la conviertan en conserva.</w:t>
      </w:r>
    </w:p>
    <w:p w:rsidR="00BA25C5" w:rsidRPr="00E61993" w:rsidRDefault="00BA25C5" w:rsidP="00BA25C5">
      <w:pPr>
        <w:tabs>
          <w:tab w:val="left" w:pos="360"/>
        </w:tabs>
        <w:rPr>
          <w:color w:val="A6A6A6" w:themeColor="background1" w:themeShade="A6"/>
          <w:sz w:val="18"/>
          <w:szCs w:val="18"/>
          <w:lang w:val="es-MX"/>
        </w:rPr>
      </w:pPr>
    </w:p>
    <w:p w:rsidR="00BA25C5" w:rsidRPr="00E61993" w:rsidRDefault="00BA25C5" w:rsidP="00BA25C5">
      <w:pPr>
        <w:tabs>
          <w:tab w:val="left" w:pos="360"/>
        </w:tabs>
        <w:rPr>
          <w:color w:val="A6A6A6" w:themeColor="background1" w:themeShade="A6"/>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BA25C5" w:rsidRPr="00E61993" w:rsidTr="00BA25C5">
        <w:tc>
          <w:tcPr>
            <w:tcW w:w="2249" w:type="dxa"/>
          </w:tcPr>
          <w:p w:rsidR="00BA25C5" w:rsidRPr="00E61993" w:rsidRDefault="00BA25C5" w:rsidP="00BA25C5">
            <w:pPr>
              <w:tabs>
                <w:tab w:val="left" w:pos="360"/>
              </w:tabs>
              <w:rPr>
                <w:color w:val="A6A6A6" w:themeColor="background1" w:themeShade="A6"/>
                <w:sz w:val="18"/>
                <w:szCs w:val="18"/>
                <w:lang w:val="es-MX"/>
              </w:rPr>
            </w:pPr>
            <w:r w:rsidRPr="00E61993">
              <w:rPr>
                <w:color w:val="A6A6A6" w:themeColor="background1" w:themeShade="A6"/>
                <w:sz w:val="18"/>
                <w:szCs w:val="18"/>
                <w:lang w:val="es-MX"/>
              </w:rPr>
              <w:t xml:space="preserve">tia14ba4 kwa4an2 </w:t>
            </w:r>
          </w:p>
        </w:tc>
        <w:tc>
          <w:tcPr>
            <w:tcW w:w="1009" w:type="dxa"/>
          </w:tcPr>
          <w:p w:rsidR="00BA25C5" w:rsidRPr="00E61993" w:rsidRDefault="00BA25C5" w:rsidP="00BA25C5">
            <w:pPr>
              <w:tabs>
                <w:tab w:val="left" w:pos="360"/>
              </w:tabs>
              <w:rPr>
                <w:color w:val="A6A6A6" w:themeColor="background1" w:themeShade="A6"/>
                <w:sz w:val="18"/>
                <w:szCs w:val="18"/>
                <w:lang w:val="es-MX"/>
              </w:rPr>
            </w:pPr>
            <w:r w:rsidRPr="00E61993">
              <w:rPr>
                <w:color w:val="A6A6A6" w:themeColor="background1" w:themeShade="A6"/>
                <w:sz w:val="18"/>
                <w:szCs w:val="18"/>
                <w:lang w:val="es-MX"/>
              </w:rPr>
              <w:t>tun4</w:t>
            </w:r>
          </w:p>
          <w:p w:rsidR="00BA25C5" w:rsidRPr="00E61993" w:rsidRDefault="00BA25C5" w:rsidP="00BA25C5">
            <w:pPr>
              <w:tabs>
                <w:tab w:val="left" w:pos="360"/>
              </w:tabs>
              <w:rPr>
                <w:color w:val="A6A6A6" w:themeColor="background1" w:themeShade="A6"/>
                <w:sz w:val="18"/>
                <w:szCs w:val="18"/>
                <w:lang w:val="es-MX"/>
              </w:rPr>
            </w:pPr>
          </w:p>
        </w:tc>
        <w:tc>
          <w:tcPr>
            <w:tcW w:w="3060" w:type="dxa"/>
          </w:tcPr>
          <w:p w:rsidR="00BA25C5" w:rsidRPr="00E61993" w:rsidRDefault="00BA25C5" w:rsidP="00BA25C5">
            <w:pPr>
              <w:tabs>
                <w:tab w:val="left" w:pos="360"/>
              </w:tabs>
              <w:rPr>
                <w:color w:val="A6A6A6" w:themeColor="background1" w:themeShade="A6"/>
                <w:sz w:val="18"/>
                <w:szCs w:val="18"/>
                <w:lang w:val="es-MX"/>
              </w:rPr>
            </w:pPr>
            <w:r w:rsidRPr="00E61993">
              <w:rPr>
                <w:color w:val="A6A6A6" w:themeColor="background1" w:themeShade="A6"/>
                <w:sz w:val="18"/>
                <w:szCs w:val="18"/>
                <w:lang w:val="es-MX"/>
              </w:rPr>
              <w:t>comestible humano</w:t>
            </w:r>
          </w:p>
          <w:p w:rsidR="00BA25C5" w:rsidRPr="00E61993" w:rsidRDefault="00BA25C5" w:rsidP="00BA25C5">
            <w:pPr>
              <w:tabs>
                <w:tab w:val="left" w:pos="360"/>
              </w:tabs>
              <w:rPr>
                <w:color w:val="A6A6A6" w:themeColor="background1" w:themeShade="A6"/>
                <w:sz w:val="18"/>
                <w:szCs w:val="18"/>
                <w:lang w:val="es-MX"/>
              </w:rPr>
            </w:pPr>
            <w:r w:rsidRPr="00E61993">
              <w:rPr>
                <w:color w:val="A6A6A6" w:themeColor="background1" w:themeShade="A6"/>
                <w:sz w:val="18"/>
                <w:szCs w:val="18"/>
                <w:lang w:val="es-MX"/>
              </w:rPr>
              <w:t>postes y cercas</w:t>
            </w:r>
          </w:p>
        </w:tc>
        <w:tc>
          <w:tcPr>
            <w:tcW w:w="3240" w:type="dxa"/>
          </w:tcPr>
          <w:p w:rsidR="00BA25C5" w:rsidRPr="00E61993" w:rsidRDefault="00BA25C5" w:rsidP="00BA25C5">
            <w:pPr>
              <w:tabs>
                <w:tab w:val="left" w:pos="360"/>
              </w:tabs>
              <w:rPr>
                <w:color w:val="A6A6A6" w:themeColor="background1" w:themeShade="A6"/>
                <w:sz w:val="18"/>
                <w:szCs w:val="18"/>
                <w:lang w:val="es-MX"/>
              </w:rPr>
            </w:pPr>
            <w:r w:rsidRPr="00E61993">
              <w:rPr>
                <w:b/>
                <w:i/>
                <w:color w:val="A6A6A6" w:themeColor="background1" w:themeShade="A6"/>
                <w:sz w:val="18"/>
                <w:szCs w:val="18"/>
                <w:lang w:val="es-MX"/>
              </w:rPr>
              <w:t>Anacardiaceae</w:t>
            </w:r>
          </w:p>
          <w:p w:rsidR="00BA25C5" w:rsidRPr="00E61993" w:rsidRDefault="00BA25C5" w:rsidP="00BA25C5">
            <w:pPr>
              <w:tabs>
                <w:tab w:val="left" w:pos="360"/>
              </w:tabs>
              <w:rPr>
                <w:color w:val="A6A6A6" w:themeColor="background1" w:themeShade="A6"/>
                <w:sz w:val="18"/>
                <w:szCs w:val="18"/>
                <w:lang w:val="es-MX"/>
              </w:rPr>
            </w:pPr>
            <w:r w:rsidRPr="00E61993">
              <w:rPr>
                <w:color w:val="A6A6A6" w:themeColor="background1" w:themeShade="A6"/>
                <w:sz w:val="18"/>
                <w:szCs w:val="18"/>
                <w:lang w:val="es-MX"/>
              </w:rPr>
              <w:t xml:space="preserve">     </w:t>
            </w:r>
            <w:r w:rsidRPr="00E61993">
              <w:rPr>
                <w:i/>
                <w:color w:val="A6A6A6" w:themeColor="background1" w:themeShade="A6"/>
                <w:sz w:val="18"/>
                <w:szCs w:val="18"/>
                <w:lang w:val="es-MX"/>
              </w:rPr>
              <w:t xml:space="preserve">Spondias purpurea </w:t>
            </w:r>
            <w:r w:rsidRPr="00E61993">
              <w:rPr>
                <w:color w:val="A6A6A6" w:themeColor="background1" w:themeShade="A6"/>
                <w:sz w:val="18"/>
                <w:szCs w:val="18"/>
                <w:lang w:val="es-MX"/>
              </w:rPr>
              <w:t>L. (?)</w:t>
            </w:r>
          </w:p>
        </w:tc>
      </w:tr>
      <w:tr w:rsidR="00BA25C5" w:rsidRPr="00B773DC" w:rsidTr="00BA25C5">
        <w:tc>
          <w:tcPr>
            <w:tcW w:w="9558" w:type="dxa"/>
            <w:gridSpan w:val="4"/>
          </w:tcPr>
          <w:p w:rsidR="00BA25C5" w:rsidRPr="00E61993" w:rsidRDefault="00BA25C5" w:rsidP="00BA25C5">
            <w:pPr>
              <w:tabs>
                <w:tab w:val="left" w:pos="360"/>
              </w:tabs>
              <w:rPr>
                <w:color w:val="A6A6A6" w:themeColor="background1" w:themeShade="A6"/>
                <w:sz w:val="18"/>
                <w:szCs w:val="18"/>
                <w:lang w:val="es-MX"/>
              </w:rPr>
            </w:pPr>
            <w:r w:rsidRPr="00E61993">
              <w:rPr>
                <w:b/>
                <w:color w:val="A6A6A6" w:themeColor="background1" w:themeShade="A6"/>
                <w:sz w:val="18"/>
                <w:szCs w:val="18"/>
                <w:lang w:val="es-MX"/>
              </w:rPr>
              <w:t>Etimología</w:t>
            </w:r>
          </w:p>
          <w:p w:rsidR="00BA25C5" w:rsidRPr="00E61993" w:rsidRDefault="00BA25C5" w:rsidP="00BA25C5">
            <w:pPr>
              <w:tabs>
                <w:tab w:val="left" w:pos="360"/>
              </w:tabs>
              <w:rPr>
                <w:color w:val="A6A6A6" w:themeColor="background1" w:themeShade="A6"/>
                <w:sz w:val="18"/>
                <w:szCs w:val="18"/>
                <w:lang w:val="es-MX"/>
              </w:rPr>
            </w:pPr>
            <w:r w:rsidRPr="00E61993">
              <w:rPr>
                <w:i/>
                <w:color w:val="A6A6A6" w:themeColor="background1" w:themeShade="A6"/>
                <w:sz w:val="18"/>
                <w:szCs w:val="18"/>
                <w:lang w:val="es-MX"/>
              </w:rPr>
              <w:t>tia14ba4</w:t>
            </w:r>
            <w:r w:rsidRPr="00E61993">
              <w:rPr>
                <w:color w:val="A6A6A6" w:themeColor="background1" w:themeShade="A6"/>
                <w:sz w:val="18"/>
                <w:szCs w:val="18"/>
                <w:lang w:val="es-MX"/>
              </w:rPr>
              <w:t xml:space="preserve"> (‘circuela’); </w:t>
            </w:r>
            <w:r w:rsidRPr="00E61993">
              <w:rPr>
                <w:i/>
                <w:color w:val="A6A6A6" w:themeColor="background1" w:themeShade="A6"/>
                <w:sz w:val="18"/>
                <w:szCs w:val="18"/>
                <w:lang w:val="es-MX"/>
              </w:rPr>
              <w:t>kwa4an2</w:t>
            </w:r>
            <w:r w:rsidRPr="00E61993">
              <w:rPr>
                <w:color w:val="A6A6A6" w:themeColor="background1" w:themeShade="A6"/>
                <w:sz w:val="18"/>
                <w:szCs w:val="18"/>
                <w:lang w:val="es-MX"/>
              </w:rPr>
              <w:t xml:space="preserve"> (‘rojo’)</w:t>
            </w:r>
          </w:p>
        </w:tc>
      </w:tr>
    </w:tbl>
    <w:p w:rsidR="00BA25C5" w:rsidRPr="00E61993" w:rsidRDefault="00BA25C5" w:rsidP="00BA25C5">
      <w:pPr>
        <w:tabs>
          <w:tab w:val="left" w:pos="360"/>
        </w:tabs>
        <w:rPr>
          <w:color w:val="A6A6A6" w:themeColor="background1" w:themeShade="A6"/>
          <w:sz w:val="18"/>
          <w:szCs w:val="18"/>
          <w:lang w:val="es-MX"/>
        </w:rPr>
      </w:pPr>
    </w:p>
    <w:p w:rsidR="00BA25C5" w:rsidRPr="00E61993" w:rsidRDefault="00BA25C5" w:rsidP="00BA25C5">
      <w:pPr>
        <w:tabs>
          <w:tab w:val="left" w:pos="360"/>
        </w:tabs>
        <w:rPr>
          <w:color w:val="A6A6A6" w:themeColor="background1" w:themeShade="A6"/>
          <w:sz w:val="18"/>
          <w:szCs w:val="18"/>
          <w:lang w:val="es-MX"/>
        </w:rPr>
      </w:pPr>
      <w:r w:rsidRPr="00E61993">
        <w:rPr>
          <w:color w:val="A6A6A6" w:themeColor="background1" w:themeShade="A6"/>
          <w:sz w:val="18"/>
          <w:szCs w:val="18"/>
          <w:lang w:val="es-MX"/>
        </w:rPr>
        <w:t xml:space="preserve">El </w:t>
      </w:r>
      <w:r w:rsidRPr="00E61993">
        <w:rPr>
          <w:i/>
          <w:color w:val="A6A6A6" w:themeColor="background1" w:themeShade="A6"/>
          <w:sz w:val="18"/>
          <w:szCs w:val="18"/>
          <w:lang w:val="es-MX"/>
        </w:rPr>
        <w:t>tia14ba4 kwa4an2</w:t>
      </w:r>
      <w:r w:rsidRPr="00E61993">
        <w:rPr>
          <w:color w:val="A6A6A6" w:themeColor="background1" w:themeShade="A6"/>
          <w:sz w:val="18"/>
          <w:szCs w:val="18"/>
          <w:lang w:val="es-MX"/>
        </w:rPr>
        <w:t xml:space="preserve"> se llama simplemente ‘ciruela’ en español. Como el ciruela roja, este árbol también se cultiva en los solares de las casas, en los huertos y también allá en el campo como cerca viva. Siempre tiene su dueño. El fruto se cosecha en la misma temporada abril y mayo pero es menos comercial por ser menos apreciado, menos dulce. </w:t>
      </w:r>
    </w:p>
    <w:p w:rsidR="00BA25C5" w:rsidRPr="00E61993" w:rsidRDefault="00BA25C5" w:rsidP="00BA25C5">
      <w:pPr>
        <w:tabs>
          <w:tab w:val="left" w:pos="360"/>
        </w:tabs>
        <w:rPr>
          <w:color w:val="A6A6A6" w:themeColor="background1" w:themeShade="A6"/>
          <w:sz w:val="18"/>
          <w:szCs w:val="18"/>
          <w:lang w:val="es-MX"/>
        </w:rPr>
      </w:pPr>
    </w:p>
    <w:p w:rsidR="00BA25C5" w:rsidRPr="00E61993" w:rsidRDefault="00BA25C5" w:rsidP="00BA25C5">
      <w:pPr>
        <w:tabs>
          <w:tab w:val="left" w:pos="360"/>
        </w:tabs>
        <w:rPr>
          <w:color w:val="A6A6A6" w:themeColor="background1" w:themeShade="A6"/>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BA25C5" w:rsidRPr="00E61993" w:rsidTr="00BA25C5">
        <w:tc>
          <w:tcPr>
            <w:tcW w:w="2249" w:type="dxa"/>
          </w:tcPr>
          <w:p w:rsidR="00BA25C5" w:rsidRPr="00E61993" w:rsidRDefault="00BA25C5" w:rsidP="00BA25C5">
            <w:pPr>
              <w:tabs>
                <w:tab w:val="left" w:pos="360"/>
              </w:tabs>
              <w:rPr>
                <w:color w:val="A6A6A6" w:themeColor="background1" w:themeShade="A6"/>
                <w:sz w:val="18"/>
                <w:szCs w:val="18"/>
                <w:lang w:val="es-MX"/>
              </w:rPr>
            </w:pPr>
            <w:r w:rsidRPr="00E61993">
              <w:rPr>
                <w:color w:val="A6A6A6" w:themeColor="background1" w:themeShade="A6"/>
                <w:sz w:val="18"/>
                <w:szCs w:val="18"/>
                <w:lang w:val="es-MX"/>
              </w:rPr>
              <w:t xml:space="preserve">tia14ba4 yu3ku4 </w:t>
            </w:r>
          </w:p>
          <w:p w:rsidR="00BA25C5" w:rsidRPr="00E61993" w:rsidRDefault="00BA25C5" w:rsidP="00BA25C5">
            <w:pPr>
              <w:tabs>
                <w:tab w:val="left" w:pos="360"/>
              </w:tabs>
              <w:rPr>
                <w:color w:val="A6A6A6" w:themeColor="background1" w:themeShade="A6"/>
                <w:sz w:val="18"/>
                <w:szCs w:val="18"/>
              </w:rPr>
            </w:pPr>
            <w:r w:rsidRPr="00E61993">
              <w:rPr>
                <w:color w:val="A6A6A6" w:themeColor="background1" w:themeShade="A6"/>
                <w:sz w:val="18"/>
                <w:szCs w:val="18"/>
                <w:lang w:val="es-MX"/>
              </w:rPr>
              <w:t>(</w:t>
            </w:r>
            <w:r w:rsidRPr="00E61993">
              <w:rPr>
                <w:color w:val="A6A6A6" w:themeColor="background1" w:themeShade="A6"/>
                <w:sz w:val="18"/>
                <w:szCs w:val="18"/>
              </w:rPr>
              <w:t>*)</w:t>
            </w:r>
          </w:p>
        </w:tc>
        <w:tc>
          <w:tcPr>
            <w:tcW w:w="1009" w:type="dxa"/>
          </w:tcPr>
          <w:p w:rsidR="00BA25C5" w:rsidRPr="00E61993" w:rsidRDefault="00BA25C5" w:rsidP="00BA25C5">
            <w:pPr>
              <w:tabs>
                <w:tab w:val="left" w:pos="360"/>
              </w:tabs>
              <w:rPr>
                <w:color w:val="A6A6A6" w:themeColor="background1" w:themeShade="A6"/>
                <w:sz w:val="18"/>
                <w:szCs w:val="18"/>
                <w:lang w:val="es-MX"/>
              </w:rPr>
            </w:pPr>
            <w:r w:rsidRPr="00E61993">
              <w:rPr>
                <w:color w:val="A6A6A6" w:themeColor="background1" w:themeShade="A6"/>
                <w:sz w:val="18"/>
                <w:szCs w:val="18"/>
                <w:lang w:val="es-MX"/>
              </w:rPr>
              <w:t>tun4</w:t>
            </w:r>
          </w:p>
          <w:p w:rsidR="00BA25C5" w:rsidRPr="00E61993" w:rsidRDefault="00BA25C5" w:rsidP="00BA25C5">
            <w:pPr>
              <w:tabs>
                <w:tab w:val="left" w:pos="360"/>
              </w:tabs>
              <w:rPr>
                <w:color w:val="A6A6A6" w:themeColor="background1" w:themeShade="A6"/>
                <w:sz w:val="18"/>
                <w:szCs w:val="18"/>
                <w:lang w:val="es-MX"/>
              </w:rPr>
            </w:pPr>
          </w:p>
        </w:tc>
        <w:tc>
          <w:tcPr>
            <w:tcW w:w="3060" w:type="dxa"/>
          </w:tcPr>
          <w:p w:rsidR="00BA25C5" w:rsidRPr="00E61993" w:rsidRDefault="00BA25C5" w:rsidP="00BA25C5">
            <w:pPr>
              <w:tabs>
                <w:tab w:val="left" w:pos="360"/>
              </w:tabs>
              <w:rPr>
                <w:color w:val="A6A6A6" w:themeColor="background1" w:themeShade="A6"/>
                <w:sz w:val="18"/>
                <w:szCs w:val="18"/>
                <w:lang w:val="es-MX"/>
              </w:rPr>
            </w:pPr>
            <w:r w:rsidRPr="00E61993">
              <w:rPr>
                <w:color w:val="A6A6A6" w:themeColor="background1" w:themeShade="A6"/>
                <w:sz w:val="18"/>
                <w:szCs w:val="18"/>
                <w:lang w:val="es-MX"/>
              </w:rPr>
              <w:t>comestible humano</w:t>
            </w:r>
          </w:p>
          <w:p w:rsidR="00BA25C5" w:rsidRPr="00E61993" w:rsidRDefault="00BA25C5" w:rsidP="00BA25C5">
            <w:pPr>
              <w:tabs>
                <w:tab w:val="left" w:pos="360"/>
              </w:tabs>
              <w:rPr>
                <w:color w:val="A6A6A6" w:themeColor="background1" w:themeShade="A6"/>
                <w:sz w:val="18"/>
                <w:szCs w:val="18"/>
                <w:lang w:val="es-MX"/>
              </w:rPr>
            </w:pPr>
            <w:r w:rsidRPr="00E61993">
              <w:rPr>
                <w:color w:val="A6A6A6" w:themeColor="background1" w:themeShade="A6"/>
                <w:sz w:val="18"/>
                <w:szCs w:val="18"/>
                <w:lang w:val="es-MX"/>
              </w:rPr>
              <w:t>condimento</w:t>
            </w:r>
          </w:p>
          <w:p w:rsidR="00BA25C5" w:rsidRPr="00E61993" w:rsidRDefault="00BA25C5" w:rsidP="00BA25C5">
            <w:pPr>
              <w:tabs>
                <w:tab w:val="left" w:pos="360"/>
              </w:tabs>
              <w:rPr>
                <w:color w:val="A6A6A6" w:themeColor="background1" w:themeShade="A6"/>
                <w:sz w:val="18"/>
                <w:szCs w:val="18"/>
                <w:lang w:val="es-MX"/>
              </w:rPr>
            </w:pPr>
            <w:r w:rsidRPr="00E61993">
              <w:rPr>
                <w:color w:val="A6A6A6" w:themeColor="background1" w:themeShade="A6"/>
                <w:sz w:val="18"/>
                <w:szCs w:val="18"/>
                <w:lang w:val="es-MX"/>
              </w:rPr>
              <w:t>postes y cercas</w:t>
            </w:r>
          </w:p>
        </w:tc>
        <w:tc>
          <w:tcPr>
            <w:tcW w:w="3240" w:type="dxa"/>
          </w:tcPr>
          <w:p w:rsidR="00BA25C5" w:rsidRPr="00E61993" w:rsidRDefault="00BA25C5" w:rsidP="00BA25C5">
            <w:pPr>
              <w:tabs>
                <w:tab w:val="left" w:pos="360"/>
              </w:tabs>
              <w:rPr>
                <w:color w:val="A6A6A6" w:themeColor="background1" w:themeShade="A6"/>
                <w:sz w:val="18"/>
                <w:szCs w:val="18"/>
                <w:lang w:val="es-MX"/>
              </w:rPr>
            </w:pPr>
            <w:r w:rsidRPr="00E61993">
              <w:rPr>
                <w:b/>
                <w:i/>
                <w:color w:val="A6A6A6" w:themeColor="background1" w:themeShade="A6"/>
                <w:sz w:val="18"/>
                <w:szCs w:val="18"/>
                <w:lang w:val="es-MX"/>
              </w:rPr>
              <w:t>Anacardiaceae</w:t>
            </w:r>
          </w:p>
          <w:p w:rsidR="00BA25C5" w:rsidRPr="00E61993" w:rsidRDefault="00BA25C5" w:rsidP="00BA25C5">
            <w:pPr>
              <w:tabs>
                <w:tab w:val="left" w:pos="360"/>
              </w:tabs>
              <w:rPr>
                <w:color w:val="A6A6A6" w:themeColor="background1" w:themeShade="A6"/>
                <w:sz w:val="18"/>
                <w:szCs w:val="18"/>
                <w:lang w:val="es-MX"/>
              </w:rPr>
            </w:pPr>
            <w:r w:rsidRPr="00E61993">
              <w:rPr>
                <w:color w:val="A6A6A6" w:themeColor="background1" w:themeShade="A6"/>
                <w:sz w:val="18"/>
                <w:szCs w:val="18"/>
                <w:lang w:val="es-MX"/>
              </w:rPr>
              <w:t xml:space="preserve">     </w:t>
            </w:r>
            <w:r w:rsidRPr="00E61993">
              <w:rPr>
                <w:i/>
                <w:color w:val="A6A6A6" w:themeColor="background1" w:themeShade="A6"/>
                <w:sz w:val="18"/>
                <w:szCs w:val="18"/>
                <w:lang w:val="es-MX"/>
              </w:rPr>
              <w:t xml:space="preserve">Spondias purpurea </w:t>
            </w:r>
            <w:r w:rsidRPr="00E61993">
              <w:rPr>
                <w:color w:val="A6A6A6" w:themeColor="background1" w:themeShade="A6"/>
                <w:sz w:val="18"/>
                <w:szCs w:val="18"/>
                <w:lang w:val="es-MX"/>
              </w:rPr>
              <w:t>L. (?)</w:t>
            </w:r>
          </w:p>
        </w:tc>
      </w:tr>
      <w:tr w:rsidR="00BA25C5" w:rsidRPr="00B773DC" w:rsidTr="00BA25C5">
        <w:tc>
          <w:tcPr>
            <w:tcW w:w="9558" w:type="dxa"/>
            <w:gridSpan w:val="4"/>
          </w:tcPr>
          <w:p w:rsidR="00BA25C5" w:rsidRPr="00E61993" w:rsidRDefault="00BA25C5" w:rsidP="00BA25C5">
            <w:pPr>
              <w:tabs>
                <w:tab w:val="left" w:pos="360"/>
              </w:tabs>
              <w:rPr>
                <w:color w:val="A6A6A6" w:themeColor="background1" w:themeShade="A6"/>
                <w:sz w:val="18"/>
                <w:szCs w:val="18"/>
                <w:lang w:val="es-MX"/>
              </w:rPr>
            </w:pPr>
            <w:r w:rsidRPr="00E61993">
              <w:rPr>
                <w:b/>
                <w:color w:val="A6A6A6" w:themeColor="background1" w:themeShade="A6"/>
                <w:sz w:val="18"/>
                <w:szCs w:val="18"/>
                <w:lang w:val="es-MX"/>
              </w:rPr>
              <w:t>Etimología</w:t>
            </w:r>
          </w:p>
          <w:p w:rsidR="00BA25C5" w:rsidRPr="00E61993" w:rsidRDefault="00BA25C5" w:rsidP="00BA25C5">
            <w:pPr>
              <w:tabs>
                <w:tab w:val="left" w:pos="360"/>
              </w:tabs>
              <w:rPr>
                <w:color w:val="A6A6A6" w:themeColor="background1" w:themeShade="A6"/>
                <w:sz w:val="18"/>
                <w:szCs w:val="18"/>
                <w:lang w:val="es-MX"/>
              </w:rPr>
            </w:pPr>
            <w:r w:rsidRPr="00E61993">
              <w:rPr>
                <w:i/>
                <w:color w:val="A6A6A6" w:themeColor="background1" w:themeShade="A6"/>
                <w:sz w:val="18"/>
                <w:szCs w:val="18"/>
                <w:lang w:val="es-MX"/>
              </w:rPr>
              <w:t>tia14ba4</w:t>
            </w:r>
            <w:r w:rsidRPr="00E61993">
              <w:rPr>
                <w:color w:val="A6A6A6" w:themeColor="background1" w:themeShade="A6"/>
                <w:sz w:val="18"/>
                <w:szCs w:val="18"/>
                <w:lang w:val="es-MX"/>
              </w:rPr>
              <w:t xml:space="preserve"> (‘circuela’); yu3ku4 (‘cerro/silvestre’)</w:t>
            </w:r>
          </w:p>
        </w:tc>
      </w:tr>
    </w:tbl>
    <w:p w:rsidR="00BA25C5" w:rsidRPr="00E61993" w:rsidRDefault="00BA25C5" w:rsidP="00BA25C5">
      <w:pPr>
        <w:tabs>
          <w:tab w:val="left" w:pos="360"/>
        </w:tabs>
        <w:rPr>
          <w:color w:val="A6A6A6" w:themeColor="background1" w:themeShade="A6"/>
          <w:sz w:val="18"/>
          <w:szCs w:val="18"/>
          <w:lang w:val="es-MX"/>
        </w:rPr>
      </w:pPr>
    </w:p>
    <w:p w:rsidR="00BA25C5" w:rsidRPr="00E61993" w:rsidRDefault="00BA25C5" w:rsidP="00BA25C5">
      <w:pPr>
        <w:tabs>
          <w:tab w:val="left" w:pos="360"/>
        </w:tabs>
        <w:rPr>
          <w:color w:val="A6A6A6" w:themeColor="background1" w:themeShade="A6"/>
          <w:sz w:val="18"/>
          <w:szCs w:val="18"/>
          <w:lang w:val="es-MX"/>
        </w:rPr>
      </w:pPr>
      <w:r w:rsidRPr="00E61993">
        <w:rPr>
          <w:color w:val="A6A6A6" w:themeColor="background1" w:themeShade="A6"/>
          <w:sz w:val="18"/>
          <w:szCs w:val="18"/>
          <w:lang w:val="es-MX"/>
        </w:rPr>
        <w:t xml:space="preserve">El </w:t>
      </w:r>
      <w:r w:rsidRPr="00E61993">
        <w:rPr>
          <w:i/>
          <w:color w:val="A6A6A6" w:themeColor="background1" w:themeShade="A6"/>
          <w:sz w:val="18"/>
          <w:szCs w:val="18"/>
          <w:lang w:val="es-MX"/>
        </w:rPr>
        <w:t xml:space="preserve">tia14ba4 yu3ku4 </w:t>
      </w:r>
      <w:r w:rsidRPr="00E61993">
        <w:rPr>
          <w:color w:val="A6A6A6" w:themeColor="background1" w:themeShade="A6"/>
          <w:sz w:val="18"/>
          <w:szCs w:val="18"/>
          <w:lang w:val="es-MX"/>
        </w:rPr>
        <w:t xml:space="preserve">es una ciruela silvestre que el español se llama ‘ciruela agria’. En Yoloxóchitl el fruto verde se hierve para comer con frijol. </w:t>
      </w:r>
    </w:p>
    <w:p w:rsidR="00BA25C5" w:rsidRPr="00E61993" w:rsidRDefault="00BA25C5" w:rsidP="00BA25C5">
      <w:pPr>
        <w:tabs>
          <w:tab w:val="left" w:pos="360"/>
        </w:tabs>
        <w:rPr>
          <w:color w:val="A6A6A6" w:themeColor="background1" w:themeShade="A6"/>
          <w:sz w:val="18"/>
          <w:szCs w:val="18"/>
          <w:lang w:val="es-MX"/>
        </w:rPr>
      </w:pPr>
      <w:r w:rsidRPr="00E61993">
        <w:rPr>
          <w:color w:val="A6A6A6" w:themeColor="background1" w:themeShade="A6"/>
          <w:sz w:val="18"/>
          <w:szCs w:val="18"/>
          <w:lang w:val="es-MX"/>
        </w:rPr>
        <w:tab/>
        <w:t xml:space="preserve">En una olla se hace una camita de varas arriba de las cuales se ponen las hojas y frutos de este árbol. Se llena la olla con agua hasta solamente tapar las varitas, dejando las hojas y frutos expuestos. Sobre estas se pone carne (de conejo, armadillo, </w:t>
      </w:r>
      <w:r w:rsidRPr="00E61993">
        <w:rPr>
          <w:color w:val="A6A6A6" w:themeColor="background1" w:themeShade="A6"/>
          <w:sz w:val="18"/>
          <w:szCs w:val="18"/>
          <w:lang w:val="es-MX"/>
        </w:rPr>
        <w:lastRenderedPageBreak/>
        <w:t xml:space="preserve">venado) que se cuece al vapor, tapando bien la olla. Para estos tres tipos de carne además del camarón de río se usan las hojas y los frutos para hacer un caldo, hirviendo todo en una olla con agua. </w:t>
      </w:r>
    </w:p>
    <w:p w:rsidR="00BA25C5" w:rsidRPr="00E61993" w:rsidRDefault="00BA25C5" w:rsidP="00BA25C5">
      <w:pPr>
        <w:tabs>
          <w:tab w:val="left" w:pos="360"/>
        </w:tabs>
        <w:rPr>
          <w:color w:val="A6A6A6" w:themeColor="background1" w:themeShade="A6"/>
          <w:sz w:val="18"/>
          <w:szCs w:val="18"/>
          <w:lang w:val="es-MX"/>
        </w:rPr>
      </w:pPr>
      <w:r w:rsidRPr="00E61993">
        <w:rPr>
          <w:color w:val="A6A6A6" w:themeColor="background1" w:themeShade="A6"/>
          <w:sz w:val="18"/>
          <w:szCs w:val="18"/>
          <w:lang w:val="es-MX"/>
        </w:rPr>
        <w:tab/>
        <w:t xml:space="preserve">Es probable, aunque hace falta confirmar con colectas, que estos tres tipos de ciruela son variedad del </w:t>
      </w:r>
      <w:r w:rsidRPr="00E61993">
        <w:rPr>
          <w:i/>
          <w:color w:val="A6A6A6" w:themeColor="background1" w:themeShade="A6"/>
          <w:sz w:val="18"/>
          <w:szCs w:val="18"/>
          <w:lang w:val="es-MX"/>
        </w:rPr>
        <w:t xml:space="preserve">Spondias purpurea </w:t>
      </w:r>
      <w:r w:rsidRPr="00E61993">
        <w:rPr>
          <w:color w:val="A6A6A6" w:themeColor="background1" w:themeShade="A6"/>
          <w:sz w:val="18"/>
          <w:szCs w:val="18"/>
          <w:lang w:val="es-MX"/>
        </w:rPr>
        <w:t>L., variedad que se ha introducido por el cultivo y manejo de este árbol.</w:t>
      </w:r>
    </w:p>
    <w:p w:rsidR="00BA25C5" w:rsidRPr="00E61993" w:rsidRDefault="00BA25C5" w:rsidP="00BA25C5">
      <w:pPr>
        <w:tabs>
          <w:tab w:val="left" w:pos="360"/>
        </w:tabs>
        <w:rPr>
          <w:color w:val="A6A6A6" w:themeColor="background1" w:themeShade="A6"/>
          <w:sz w:val="18"/>
          <w:szCs w:val="18"/>
          <w:lang w:val="es-MX"/>
        </w:rPr>
      </w:pPr>
    </w:p>
    <w:p w:rsidR="00BA25C5" w:rsidRDefault="00BA25C5">
      <w:pPr>
        <w:rPr>
          <w:b/>
          <w:color w:val="808080" w:themeColor="background1" w:themeShade="80"/>
          <w:sz w:val="24"/>
          <w:szCs w:val="24"/>
          <w:lang w:val="es-MX"/>
        </w:rPr>
      </w:pPr>
    </w:p>
    <w:p w:rsidR="006B4DA0" w:rsidRPr="00AC7EAE" w:rsidRDefault="006B4DA0" w:rsidP="006B4DA0">
      <w:pPr>
        <w:tabs>
          <w:tab w:val="left" w:pos="360"/>
        </w:tabs>
        <w:jc w:val="center"/>
        <w:rPr>
          <w:b/>
          <w:color w:val="808080" w:themeColor="background1" w:themeShade="80"/>
          <w:sz w:val="24"/>
          <w:szCs w:val="24"/>
        </w:rPr>
      </w:pPr>
      <w:r w:rsidRPr="00AC7EAE">
        <w:rPr>
          <w:b/>
          <w:color w:val="808080" w:themeColor="background1" w:themeShade="80"/>
          <w:sz w:val="24"/>
          <w:szCs w:val="24"/>
          <w:lang w:val="es-MX"/>
        </w:rPr>
        <w:t>tun4 tu1si</w:t>
      </w:r>
      <w:r w:rsidRPr="00AC7EAE">
        <w:rPr>
          <w:b/>
          <w:color w:val="808080" w:themeColor="background1" w:themeShade="80"/>
          <w:sz w:val="24"/>
          <w:szCs w:val="24"/>
        </w:rPr>
        <w:t>’4i2</w:t>
      </w:r>
    </w:p>
    <w:p w:rsidR="006B4DA0" w:rsidRPr="00AC7EAE" w:rsidRDefault="006B4DA0" w:rsidP="006B4DA0">
      <w:pPr>
        <w:tabs>
          <w:tab w:val="left" w:pos="360"/>
        </w:tabs>
        <w:rPr>
          <w:color w:val="808080" w:themeColor="background1" w:themeShade="80"/>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6B4DA0" w:rsidRPr="00AC7EAE" w:rsidTr="006B4DA0">
        <w:tc>
          <w:tcPr>
            <w:tcW w:w="2249" w:type="dxa"/>
          </w:tcPr>
          <w:p w:rsidR="006B4DA0" w:rsidRPr="00AC7EAE" w:rsidRDefault="006B4DA0" w:rsidP="006B4DA0">
            <w:pPr>
              <w:tabs>
                <w:tab w:val="left" w:pos="360"/>
              </w:tabs>
              <w:rPr>
                <w:b/>
                <w:color w:val="808080" w:themeColor="background1" w:themeShade="80"/>
                <w:sz w:val="18"/>
                <w:szCs w:val="18"/>
                <w:lang w:val="es-MX"/>
              </w:rPr>
            </w:pPr>
            <w:r w:rsidRPr="00AC7EAE">
              <w:rPr>
                <w:b/>
                <w:color w:val="808080" w:themeColor="background1" w:themeShade="80"/>
                <w:sz w:val="18"/>
                <w:szCs w:val="18"/>
                <w:lang w:val="es-MX"/>
              </w:rPr>
              <w:t>tun4 tu1si’4i2</w:t>
            </w:r>
          </w:p>
          <w:p w:rsidR="006B4DA0" w:rsidRPr="00AC7EAE" w:rsidRDefault="006B4DA0" w:rsidP="006B4DA0">
            <w:pPr>
              <w:tabs>
                <w:tab w:val="left" w:pos="360"/>
              </w:tabs>
              <w:rPr>
                <w:color w:val="808080" w:themeColor="background1" w:themeShade="80"/>
                <w:sz w:val="18"/>
                <w:szCs w:val="18"/>
                <w:lang w:val="es-MX"/>
              </w:rPr>
            </w:pPr>
            <w:r w:rsidRPr="00AC7EAE">
              <w:rPr>
                <w:color w:val="808080" w:themeColor="background1" w:themeShade="80"/>
                <w:sz w:val="18"/>
                <w:szCs w:val="18"/>
                <w:lang w:val="es-MX"/>
              </w:rPr>
              <w:t>(#1943)</w:t>
            </w:r>
          </w:p>
        </w:tc>
        <w:tc>
          <w:tcPr>
            <w:tcW w:w="1009" w:type="dxa"/>
          </w:tcPr>
          <w:p w:rsidR="006B4DA0" w:rsidRPr="00AC7EAE" w:rsidRDefault="006B4DA0" w:rsidP="006B4DA0">
            <w:pPr>
              <w:tabs>
                <w:tab w:val="left" w:pos="360"/>
              </w:tabs>
              <w:rPr>
                <w:color w:val="808080" w:themeColor="background1" w:themeShade="80"/>
                <w:sz w:val="18"/>
                <w:szCs w:val="18"/>
                <w:lang w:val="es-MX"/>
              </w:rPr>
            </w:pPr>
          </w:p>
        </w:tc>
        <w:tc>
          <w:tcPr>
            <w:tcW w:w="3060" w:type="dxa"/>
          </w:tcPr>
          <w:p w:rsidR="006B4DA0" w:rsidRPr="00AC7EAE" w:rsidRDefault="006B4DA0" w:rsidP="006B4DA0">
            <w:pPr>
              <w:tabs>
                <w:tab w:val="left" w:pos="360"/>
              </w:tabs>
              <w:rPr>
                <w:color w:val="808080" w:themeColor="background1" w:themeShade="80"/>
                <w:sz w:val="18"/>
                <w:szCs w:val="18"/>
                <w:lang w:val="es-MX"/>
              </w:rPr>
            </w:pPr>
            <w:r w:rsidRPr="00AC7EAE">
              <w:rPr>
                <w:color w:val="808080" w:themeColor="background1" w:themeShade="80"/>
                <w:sz w:val="18"/>
                <w:szCs w:val="18"/>
                <w:lang w:val="es-MX"/>
              </w:rPr>
              <w:t>leña</w:t>
            </w:r>
          </w:p>
          <w:p w:rsidR="006B4DA0" w:rsidRPr="00AC7EAE" w:rsidRDefault="006B4DA0" w:rsidP="006B4DA0">
            <w:pPr>
              <w:tabs>
                <w:tab w:val="left" w:pos="360"/>
              </w:tabs>
              <w:rPr>
                <w:color w:val="808080" w:themeColor="background1" w:themeShade="80"/>
                <w:sz w:val="18"/>
                <w:szCs w:val="18"/>
                <w:lang w:val="es-MX"/>
              </w:rPr>
            </w:pPr>
          </w:p>
        </w:tc>
        <w:tc>
          <w:tcPr>
            <w:tcW w:w="3240" w:type="dxa"/>
          </w:tcPr>
          <w:p w:rsidR="006B4DA0" w:rsidRPr="00AC7EAE" w:rsidRDefault="006B4DA0" w:rsidP="006B4DA0">
            <w:pPr>
              <w:tabs>
                <w:tab w:val="left" w:pos="360"/>
              </w:tabs>
              <w:rPr>
                <w:color w:val="808080" w:themeColor="background1" w:themeShade="80"/>
                <w:sz w:val="18"/>
                <w:szCs w:val="18"/>
                <w:lang w:val="es-MX"/>
              </w:rPr>
            </w:pPr>
            <w:r w:rsidRPr="00AC7EAE">
              <w:rPr>
                <w:b/>
                <w:color w:val="808080" w:themeColor="background1" w:themeShade="80"/>
                <w:sz w:val="18"/>
                <w:szCs w:val="18"/>
                <w:lang w:val="es-MX"/>
              </w:rPr>
              <w:t>Araliaceae</w:t>
            </w:r>
          </w:p>
          <w:p w:rsidR="006B4DA0" w:rsidRPr="00AC7EAE" w:rsidRDefault="006B4DA0" w:rsidP="006B4DA0">
            <w:pPr>
              <w:tabs>
                <w:tab w:val="left" w:pos="360"/>
              </w:tabs>
              <w:rPr>
                <w:i/>
                <w:color w:val="808080" w:themeColor="background1" w:themeShade="80"/>
                <w:sz w:val="18"/>
                <w:szCs w:val="18"/>
                <w:lang w:val="es-MX"/>
              </w:rPr>
            </w:pPr>
            <w:r w:rsidRPr="00AC7EAE">
              <w:rPr>
                <w:color w:val="808080" w:themeColor="background1" w:themeShade="80"/>
                <w:sz w:val="18"/>
                <w:szCs w:val="18"/>
                <w:lang w:val="es-MX"/>
              </w:rPr>
              <w:t xml:space="preserve">    </w:t>
            </w:r>
            <w:r w:rsidRPr="00AC7EAE">
              <w:rPr>
                <w:i/>
                <w:color w:val="808080" w:themeColor="background1" w:themeShade="80"/>
                <w:sz w:val="18"/>
                <w:szCs w:val="18"/>
                <w:lang w:val="es-MX"/>
              </w:rPr>
              <w:t xml:space="preserve">Dendropanax </w:t>
            </w:r>
            <w:r w:rsidRPr="00AC7EAE">
              <w:rPr>
                <w:color w:val="808080" w:themeColor="background1" w:themeShade="80"/>
                <w:sz w:val="18"/>
                <w:szCs w:val="18"/>
                <w:lang w:val="es-MX"/>
              </w:rPr>
              <w:t>sp.</w:t>
            </w:r>
          </w:p>
        </w:tc>
      </w:tr>
      <w:tr w:rsidR="006B4DA0" w:rsidRPr="00B773DC" w:rsidTr="006B4DA0">
        <w:tc>
          <w:tcPr>
            <w:tcW w:w="9558" w:type="dxa"/>
            <w:gridSpan w:val="4"/>
          </w:tcPr>
          <w:p w:rsidR="006B4DA0" w:rsidRPr="00AC7EAE" w:rsidRDefault="006B4DA0" w:rsidP="006B4DA0">
            <w:pPr>
              <w:tabs>
                <w:tab w:val="left" w:pos="360"/>
              </w:tabs>
              <w:rPr>
                <w:color w:val="808080" w:themeColor="background1" w:themeShade="80"/>
                <w:sz w:val="18"/>
                <w:szCs w:val="18"/>
                <w:lang w:val="es-MX"/>
              </w:rPr>
            </w:pPr>
            <w:r w:rsidRPr="00AC7EAE">
              <w:rPr>
                <w:b/>
                <w:color w:val="808080" w:themeColor="background1" w:themeShade="80"/>
                <w:sz w:val="18"/>
                <w:szCs w:val="18"/>
                <w:lang w:val="es-MX"/>
              </w:rPr>
              <w:t>Etimología</w:t>
            </w:r>
          </w:p>
          <w:p w:rsidR="006B4DA0" w:rsidRPr="00AC7EAE" w:rsidRDefault="006B4DA0" w:rsidP="006B4DA0">
            <w:pPr>
              <w:tabs>
                <w:tab w:val="left" w:pos="360"/>
              </w:tabs>
              <w:rPr>
                <w:color w:val="808080" w:themeColor="background1" w:themeShade="80"/>
                <w:sz w:val="18"/>
                <w:szCs w:val="18"/>
                <w:lang w:val="es-MX"/>
              </w:rPr>
            </w:pPr>
            <w:r w:rsidRPr="00AC7EAE">
              <w:rPr>
                <w:i/>
                <w:color w:val="808080" w:themeColor="background1" w:themeShade="80"/>
                <w:sz w:val="18"/>
                <w:szCs w:val="18"/>
                <w:lang w:val="es-MX"/>
              </w:rPr>
              <w:t>tun4</w:t>
            </w:r>
            <w:r w:rsidRPr="00AC7EAE">
              <w:rPr>
                <w:color w:val="808080" w:themeColor="background1" w:themeShade="80"/>
                <w:sz w:val="18"/>
                <w:szCs w:val="18"/>
                <w:lang w:val="es-MX"/>
              </w:rPr>
              <w:t xml:space="preserve"> (‘árbol’); </w:t>
            </w:r>
            <w:r w:rsidRPr="00AC7EAE">
              <w:rPr>
                <w:i/>
                <w:color w:val="808080" w:themeColor="background1" w:themeShade="80"/>
                <w:sz w:val="18"/>
                <w:szCs w:val="18"/>
                <w:lang w:val="es-MX"/>
              </w:rPr>
              <w:t>tu1si’4i2</w:t>
            </w:r>
            <w:r w:rsidRPr="00AC7EAE">
              <w:rPr>
                <w:color w:val="808080" w:themeColor="background1" w:themeShade="80"/>
                <w:sz w:val="18"/>
                <w:szCs w:val="18"/>
                <w:lang w:val="es-MX"/>
              </w:rPr>
              <w:t xml:space="preserve"> (sin análisis)</w:t>
            </w:r>
          </w:p>
          <w:p w:rsidR="006B4DA0" w:rsidRPr="00AC7EAE" w:rsidRDefault="006B4DA0" w:rsidP="006B4DA0">
            <w:pPr>
              <w:tabs>
                <w:tab w:val="left" w:pos="360"/>
              </w:tabs>
              <w:rPr>
                <w:color w:val="808080" w:themeColor="background1" w:themeShade="80"/>
                <w:sz w:val="18"/>
                <w:szCs w:val="18"/>
                <w:lang w:val="es-MX"/>
              </w:rPr>
            </w:pPr>
            <w:r w:rsidRPr="00AC7EAE">
              <w:rPr>
                <w:color w:val="808080" w:themeColor="background1" w:themeShade="80"/>
                <w:sz w:val="18"/>
                <w:szCs w:val="18"/>
                <w:lang w:val="es-MX"/>
              </w:rPr>
              <w:t>El nombre de este árbol no tiene análisis.</w:t>
            </w:r>
          </w:p>
        </w:tc>
      </w:tr>
    </w:tbl>
    <w:p w:rsidR="006B4DA0" w:rsidRPr="00AC7EAE" w:rsidRDefault="006B4DA0" w:rsidP="006B4DA0">
      <w:pPr>
        <w:tabs>
          <w:tab w:val="left" w:pos="360"/>
        </w:tabs>
        <w:rPr>
          <w:color w:val="808080" w:themeColor="background1" w:themeShade="80"/>
          <w:sz w:val="18"/>
          <w:szCs w:val="18"/>
          <w:lang w:val="es-MX"/>
        </w:rPr>
      </w:pPr>
    </w:p>
    <w:p w:rsidR="006B4DA0" w:rsidRPr="00AC7EAE" w:rsidRDefault="006B4DA0" w:rsidP="006B4DA0">
      <w:pPr>
        <w:tabs>
          <w:tab w:val="left" w:pos="360"/>
        </w:tabs>
        <w:rPr>
          <w:color w:val="808080" w:themeColor="background1" w:themeShade="80"/>
          <w:sz w:val="18"/>
          <w:szCs w:val="18"/>
          <w:lang w:val="es-MX"/>
        </w:rPr>
      </w:pPr>
      <w:r w:rsidRPr="00AC7EAE">
        <w:rPr>
          <w:color w:val="808080" w:themeColor="background1" w:themeShade="80"/>
          <w:sz w:val="18"/>
          <w:szCs w:val="18"/>
          <w:lang w:val="es-MX"/>
        </w:rPr>
        <w:t>La madera de este árbol sirve sólo para leña aunque Esteban Guadalupe sugirió que puede utilizarse para poste de cercas. Constantino Teodoro lo corregió diciendo que no aguanta mucho tiempo en la tierra antes de deshacerse. Esteban Castillo dijo que un palo cortado y enterrado echa raíces para cerca viva pero también Constantino Teodoro dijo que no tiene esta característica.</w:t>
      </w:r>
    </w:p>
    <w:p w:rsidR="006B4DA0" w:rsidRPr="00AC7EAE" w:rsidRDefault="006B4DA0" w:rsidP="006B4DA0">
      <w:pPr>
        <w:tabs>
          <w:tab w:val="left" w:pos="360"/>
        </w:tabs>
        <w:rPr>
          <w:color w:val="D9D9D9" w:themeColor="background1" w:themeShade="D9"/>
          <w:sz w:val="18"/>
          <w:szCs w:val="18"/>
          <w:lang w:val="es-MX"/>
        </w:rPr>
      </w:pPr>
    </w:p>
    <w:p w:rsidR="00686BE5" w:rsidRPr="00585E26" w:rsidRDefault="00686BE5" w:rsidP="006B4DA0">
      <w:pPr>
        <w:tabs>
          <w:tab w:val="left" w:pos="360"/>
        </w:tabs>
        <w:jc w:val="center"/>
        <w:rPr>
          <w:b/>
          <w:color w:val="808080" w:themeColor="background1" w:themeShade="80"/>
          <w:sz w:val="24"/>
          <w:szCs w:val="24"/>
          <w:lang w:val="es-MX"/>
        </w:rPr>
      </w:pPr>
      <w:r w:rsidRPr="00585E26">
        <w:rPr>
          <w:b/>
          <w:color w:val="808080" w:themeColor="background1" w:themeShade="80"/>
          <w:sz w:val="24"/>
          <w:szCs w:val="24"/>
          <w:lang w:val="es-MX"/>
        </w:rPr>
        <w:t>yu1ku1 tio’1o3 si’1ba1</w:t>
      </w:r>
    </w:p>
    <w:p w:rsidR="00686BE5" w:rsidRPr="00585E26" w:rsidRDefault="00686BE5" w:rsidP="00686BE5">
      <w:pPr>
        <w:tabs>
          <w:tab w:val="left" w:pos="360"/>
        </w:tabs>
        <w:jc w:val="center"/>
        <w:rPr>
          <w:color w:val="808080" w:themeColor="background1" w:themeShade="80"/>
          <w:sz w:val="24"/>
          <w:szCs w:val="24"/>
          <w:lang w:val="pt-PT"/>
        </w:rPr>
      </w:pPr>
    </w:p>
    <w:p w:rsidR="00686BE5" w:rsidRPr="00585E26" w:rsidRDefault="00686BE5" w:rsidP="00686BE5">
      <w:pPr>
        <w:tabs>
          <w:tab w:val="left" w:pos="360"/>
        </w:tabs>
        <w:rPr>
          <w:color w:val="808080" w:themeColor="background1" w:themeShade="80"/>
          <w:sz w:val="18"/>
          <w:szCs w:val="18"/>
          <w:lang w:val="es-MX"/>
        </w:rPr>
      </w:pPr>
      <w:r w:rsidRPr="00585E26">
        <w:rPr>
          <w:color w:val="808080" w:themeColor="background1" w:themeShade="80"/>
          <w:sz w:val="18"/>
          <w:szCs w:val="18"/>
          <w:lang w:val="es-MX"/>
        </w:rPr>
        <w:tab/>
      </w:r>
      <w:r w:rsidRPr="00585E26">
        <w:rPr>
          <w:color w:val="808080" w:themeColor="background1" w:themeShade="80"/>
          <w:sz w:val="18"/>
          <w:szCs w:val="18"/>
          <w:lang w:val="es-MX"/>
        </w:rPr>
        <w:tab/>
      </w:r>
      <w:r w:rsidRPr="00585E26">
        <w:rPr>
          <w:color w:val="808080" w:themeColor="background1" w:themeShade="80"/>
          <w:sz w:val="18"/>
          <w:szCs w:val="18"/>
          <w:lang w:val="es-MX"/>
        </w:rPr>
        <w:tab/>
      </w:r>
      <w:r w:rsidRPr="00585E26">
        <w:rPr>
          <w:color w:val="808080" w:themeColor="background1" w:themeShade="80"/>
          <w:sz w:val="18"/>
          <w:szCs w:val="18"/>
          <w:lang w:val="es-MX"/>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686BE5" w:rsidRPr="00585E26" w:rsidTr="00676368">
        <w:tc>
          <w:tcPr>
            <w:tcW w:w="2249" w:type="dxa"/>
          </w:tcPr>
          <w:p w:rsidR="00686BE5" w:rsidRPr="00585E26" w:rsidRDefault="00686BE5" w:rsidP="00676368">
            <w:pPr>
              <w:tabs>
                <w:tab w:val="left" w:pos="360"/>
              </w:tabs>
              <w:rPr>
                <w:b/>
                <w:color w:val="808080" w:themeColor="background1" w:themeShade="80"/>
                <w:sz w:val="18"/>
                <w:szCs w:val="18"/>
              </w:rPr>
            </w:pPr>
            <w:r w:rsidRPr="00585E26">
              <w:rPr>
                <w:b/>
                <w:color w:val="808080" w:themeColor="background1" w:themeShade="80"/>
                <w:sz w:val="18"/>
                <w:szCs w:val="18"/>
              </w:rPr>
              <w:t>yu1ku1 tio’1o3 si’1ba1</w:t>
            </w:r>
          </w:p>
        </w:tc>
        <w:tc>
          <w:tcPr>
            <w:tcW w:w="1009" w:type="dxa"/>
          </w:tcPr>
          <w:p w:rsidR="00686BE5" w:rsidRPr="00585E26" w:rsidRDefault="00686BE5" w:rsidP="00676368">
            <w:pPr>
              <w:tabs>
                <w:tab w:val="left" w:pos="360"/>
              </w:tabs>
              <w:rPr>
                <w:color w:val="808080" w:themeColor="background1" w:themeShade="80"/>
                <w:sz w:val="18"/>
                <w:szCs w:val="18"/>
                <w:lang w:val="es-MX"/>
              </w:rPr>
            </w:pPr>
          </w:p>
        </w:tc>
        <w:tc>
          <w:tcPr>
            <w:tcW w:w="3060" w:type="dxa"/>
          </w:tcPr>
          <w:p w:rsidR="00686BE5" w:rsidRPr="00585E26" w:rsidRDefault="00686BE5" w:rsidP="00676368">
            <w:pPr>
              <w:tabs>
                <w:tab w:val="left" w:pos="360"/>
              </w:tabs>
              <w:rPr>
                <w:color w:val="808080" w:themeColor="background1" w:themeShade="80"/>
                <w:sz w:val="18"/>
                <w:szCs w:val="18"/>
                <w:lang w:val="es-MX"/>
              </w:rPr>
            </w:pPr>
            <w:r w:rsidRPr="00585E26">
              <w:rPr>
                <w:color w:val="808080" w:themeColor="background1" w:themeShade="80"/>
                <w:sz w:val="18"/>
                <w:szCs w:val="18"/>
                <w:lang w:val="es-MX"/>
              </w:rPr>
              <w:t>sin uso</w:t>
            </w:r>
          </w:p>
        </w:tc>
        <w:tc>
          <w:tcPr>
            <w:tcW w:w="3240" w:type="dxa"/>
          </w:tcPr>
          <w:p w:rsidR="00686BE5" w:rsidRPr="00585E26" w:rsidRDefault="00686BE5" w:rsidP="00676368">
            <w:pPr>
              <w:tabs>
                <w:tab w:val="left" w:pos="360"/>
              </w:tabs>
              <w:rPr>
                <w:rStyle w:val="family"/>
                <w:b/>
                <w:color w:val="808080" w:themeColor="background1" w:themeShade="80"/>
                <w:sz w:val="18"/>
                <w:szCs w:val="18"/>
                <w:lang w:val="pt-PT"/>
              </w:rPr>
            </w:pPr>
            <w:r w:rsidRPr="00585E26">
              <w:rPr>
                <w:rStyle w:val="family"/>
                <w:b/>
                <w:color w:val="808080" w:themeColor="background1" w:themeShade="80"/>
                <w:sz w:val="18"/>
                <w:szCs w:val="18"/>
                <w:lang w:val="pt-PT"/>
              </w:rPr>
              <w:t>Acanthaceae  ?</w:t>
            </w:r>
          </w:p>
          <w:p w:rsidR="00686BE5" w:rsidRPr="00585E26" w:rsidRDefault="00686BE5" w:rsidP="00676368">
            <w:pPr>
              <w:tabs>
                <w:tab w:val="left" w:pos="360"/>
              </w:tabs>
              <w:rPr>
                <w:color w:val="808080" w:themeColor="background1" w:themeShade="80"/>
                <w:sz w:val="18"/>
                <w:szCs w:val="18"/>
                <w:lang w:val="es-MX"/>
              </w:rPr>
            </w:pPr>
            <w:r w:rsidRPr="00585E26">
              <w:rPr>
                <w:rStyle w:val="family"/>
                <w:b/>
                <w:i/>
                <w:color w:val="808080" w:themeColor="background1" w:themeShade="80"/>
                <w:sz w:val="18"/>
                <w:szCs w:val="18"/>
                <w:lang w:val="pt-PT"/>
              </w:rPr>
              <w:t xml:space="preserve">     </w:t>
            </w:r>
            <w:r w:rsidRPr="00585E26">
              <w:rPr>
                <w:b/>
                <w:i/>
                <w:color w:val="808080" w:themeColor="background1" w:themeShade="80"/>
                <w:sz w:val="18"/>
                <w:szCs w:val="18"/>
                <w:lang w:val="es-MX"/>
              </w:rPr>
              <w:t xml:space="preserve">Elytraria </w:t>
            </w:r>
            <w:r w:rsidRPr="00585E26">
              <w:rPr>
                <w:b/>
                <w:color w:val="808080" w:themeColor="background1" w:themeShade="80"/>
                <w:sz w:val="18"/>
                <w:szCs w:val="18"/>
                <w:lang w:val="es-MX"/>
              </w:rPr>
              <w:t>sp.</w:t>
            </w:r>
            <w:r w:rsidRPr="00585E26">
              <w:rPr>
                <w:rStyle w:val="family"/>
                <w:b/>
                <w:color w:val="808080" w:themeColor="background1" w:themeShade="80"/>
                <w:sz w:val="18"/>
                <w:szCs w:val="18"/>
                <w:lang w:val="es-MX"/>
              </w:rPr>
              <w:t xml:space="preserve">  </w:t>
            </w:r>
          </w:p>
        </w:tc>
      </w:tr>
      <w:tr w:rsidR="00686BE5" w:rsidRPr="00B773DC" w:rsidTr="00676368">
        <w:tc>
          <w:tcPr>
            <w:tcW w:w="9558" w:type="dxa"/>
            <w:gridSpan w:val="4"/>
          </w:tcPr>
          <w:p w:rsidR="00686BE5" w:rsidRPr="00585E26" w:rsidRDefault="00686BE5" w:rsidP="00676368">
            <w:pPr>
              <w:tabs>
                <w:tab w:val="left" w:pos="360"/>
              </w:tabs>
              <w:rPr>
                <w:color w:val="808080" w:themeColor="background1" w:themeShade="80"/>
                <w:sz w:val="18"/>
                <w:szCs w:val="18"/>
                <w:lang w:val="es-MX"/>
              </w:rPr>
            </w:pPr>
            <w:r w:rsidRPr="00585E26">
              <w:rPr>
                <w:b/>
                <w:color w:val="808080" w:themeColor="background1" w:themeShade="80"/>
                <w:sz w:val="18"/>
                <w:szCs w:val="18"/>
                <w:lang w:val="es-MX"/>
              </w:rPr>
              <w:t xml:space="preserve">Etimología </w:t>
            </w:r>
          </w:p>
          <w:p w:rsidR="00686BE5" w:rsidRPr="00585E26" w:rsidRDefault="00686BE5" w:rsidP="00676368">
            <w:pPr>
              <w:tabs>
                <w:tab w:val="left" w:pos="360"/>
              </w:tabs>
              <w:rPr>
                <w:color w:val="808080" w:themeColor="background1" w:themeShade="80"/>
                <w:sz w:val="18"/>
                <w:szCs w:val="18"/>
                <w:lang w:val="es-MX"/>
              </w:rPr>
            </w:pPr>
            <w:r w:rsidRPr="00585E26">
              <w:rPr>
                <w:i/>
                <w:color w:val="808080" w:themeColor="background1" w:themeShade="80"/>
                <w:sz w:val="18"/>
                <w:szCs w:val="18"/>
                <w:lang w:val="es-MX"/>
              </w:rPr>
              <w:t xml:space="preserve">yu1ku1 </w:t>
            </w:r>
            <w:r w:rsidRPr="00585E26">
              <w:rPr>
                <w:color w:val="808080" w:themeColor="background1" w:themeShade="80"/>
                <w:sz w:val="18"/>
                <w:szCs w:val="18"/>
                <w:lang w:val="es-MX"/>
              </w:rPr>
              <w:t xml:space="preserve">(‘hoja’); </w:t>
            </w:r>
            <w:r w:rsidRPr="00585E26">
              <w:rPr>
                <w:i/>
                <w:color w:val="808080" w:themeColor="background1" w:themeShade="80"/>
                <w:sz w:val="18"/>
                <w:szCs w:val="18"/>
                <w:lang w:val="es-MX"/>
              </w:rPr>
              <w:t xml:space="preserve">tio’1o3 </w:t>
            </w:r>
            <w:r w:rsidRPr="00585E26">
              <w:rPr>
                <w:color w:val="808080" w:themeColor="background1" w:themeShade="80"/>
                <w:sz w:val="18"/>
                <w:szCs w:val="18"/>
                <w:lang w:val="es-MX"/>
              </w:rPr>
              <w:t xml:space="preserve">(‘raíz’); </w:t>
            </w:r>
            <w:r w:rsidRPr="00585E26">
              <w:rPr>
                <w:i/>
                <w:color w:val="808080" w:themeColor="background1" w:themeShade="80"/>
                <w:sz w:val="18"/>
                <w:szCs w:val="18"/>
                <w:lang w:val="es-MX"/>
              </w:rPr>
              <w:t>si’1ba1</w:t>
            </w:r>
            <w:r w:rsidRPr="00585E26">
              <w:rPr>
                <w:color w:val="808080" w:themeColor="background1" w:themeShade="80"/>
                <w:sz w:val="18"/>
                <w:szCs w:val="18"/>
                <w:lang w:val="es-MX"/>
              </w:rPr>
              <w:t xml:space="preserve"> (‘cacao’) ‘planta de la raiz que huele a cacao.</w:t>
            </w:r>
          </w:p>
        </w:tc>
      </w:tr>
    </w:tbl>
    <w:p w:rsidR="00686BE5" w:rsidRPr="00585E26" w:rsidRDefault="00686BE5" w:rsidP="00686BE5">
      <w:pPr>
        <w:tabs>
          <w:tab w:val="left" w:pos="360"/>
        </w:tabs>
        <w:rPr>
          <w:color w:val="808080" w:themeColor="background1" w:themeShade="80"/>
          <w:sz w:val="18"/>
          <w:szCs w:val="18"/>
          <w:lang w:val="es-MX"/>
        </w:rPr>
      </w:pPr>
    </w:p>
    <w:p w:rsidR="00017817" w:rsidRPr="00585E26" w:rsidRDefault="00686BE5" w:rsidP="00686BE5">
      <w:pPr>
        <w:tabs>
          <w:tab w:val="left" w:pos="360"/>
        </w:tabs>
        <w:rPr>
          <w:color w:val="808080" w:themeColor="background1" w:themeShade="80"/>
          <w:sz w:val="18"/>
          <w:szCs w:val="18"/>
          <w:lang w:val="es-MX"/>
        </w:rPr>
      </w:pPr>
      <w:r w:rsidRPr="00585E26">
        <w:rPr>
          <w:color w:val="808080" w:themeColor="background1" w:themeShade="80"/>
          <w:sz w:val="18"/>
          <w:szCs w:val="18"/>
          <w:lang w:val="es-MX"/>
        </w:rPr>
        <w:t>Es una planta sin uso. El nombre se deriva del hecho de que la raíz huele a cacao.</w:t>
      </w:r>
    </w:p>
    <w:p w:rsidR="005423A6" w:rsidRDefault="005423A6" w:rsidP="005423A6">
      <w:pPr>
        <w:tabs>
          <w:tab w:val="left" w:pos="360"/>
        </w:tabs>
        <w:jc w:val="center"/>
        <w:rPr>
          <w:b/>
          <w:sz w:val="24"/>
          <w:szCs w:val="24"/>
          <w:lang w:val="es-MX"/>
        </w:rPr>
      </w:pPr>
    </w:p>
    <w:p w:rsidR="005423A6" w:rsidRPr="005423A6" w:rsidRDefault="005423A6" w:rsidP="005423A6">
      <w:pPr>
        <w:tabs>
          <w:tab w:val="left" w:pos="360"/>
        </w:tabs>
        <w:jc w:val="center"/>
        <w:rPr>
          <w:b/>
          <w:color w:val="808080" w:themeColor="background1" w:themeShade="80"/>
          <w:sz w:val="20"/>
          <w:szCs w:val="20"/>
          <w:lang w:val="es-MX"/>
        </w:rPr>
      </w:pPr>
    </w:p>
    <w:p w:rsidR="005423A6" w:rsidRPr="005423A6" w:rsidRDefault="005423A6" w:rsidP="005423A6">
      <w:pPr>
        <w:tabs>
          <w:tab w:val="left" w:pos="360"/>
        </w:tabs>
        <w:jc w:val="center"/>
        <w:rPr>
          <w:b/>
          <w:color w:val="808080" w:themeColor="background1" w:themeShade="80"/>
          <w:sz w:val="20"/>
          <w:szCs w:val="20"/>
          <w:lang w:val="es-MX"/>
        </w:rPr>
      </w:pPr>
      <w:r w:rsidRPr="005423A6">
        <w:rPr>
          <w:b/>
          <w:color w:val="808080" w:themeColor="background1" w:themeShade="80"/>
          <w:sz w:val="20"/>
          <w:szCs w:val="20"/>
          <w:lang w:val="es-MX"/>
        </w:rPr>
        <w:t>ya3bi4 chi14ki3</w:t>
      </w:r>
    </w:p>
    <w:p w:rsidR="005423A6" w:rsidRPr="005423A6" w:rsidRDefault="005423A6" w:rsidP="005423A6">
      <w:pPr>
        <w:tabs>
          <w:tab w:val="left" w:pos="360"/>
        </w:tabs>
        <w:jc w:val="center"/>
        <w:rPr>
          <w:b/>
          <w:color w:val="808080" w:themeColor="background1" w:themeShade="80"/>
          <w:sz w:val="20"/>
          <w:szCs w:val="20"/>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5423A6" w:rsidRPr="005423A6" w:rsidTr="004607D5">
        <w:tc>
          <w:tcPr>
            <w:tcW w:w="2249" w:type="dxa"/>
          </w:tcPr>
          <w:p w:rsidR="005423A6" w:rsidRPr="005423A6" w:rsidRDefault="005423A6" w:rsidP="004607D5">
            <w:pPr>
              <w:tabs>
                <w:tab w:val="left" w:pos="360"/>
              </w:tabs>
              <w:rPr>
                <w:b/>
                <w:color w:val="808080" w:themeColor="background1" w:themeShade="80"/>
                <w:sz w:val="20"/>
                <w:szCs w:val="20"/>
                <w:lang w:val="es-MX"/>
              </w:rPr>
            </w:pPr>
            <w:r w:rsidRPr="005423A6">
              <w:rPr>
                <w:b/>
                <w:color w:val="808080" w:themeColor="background1" w:themeShade="80"/>
                <w:sz w:val="20"/>
                <w:szCs w:val="20"/>
                <w:lang w:val="es-MX"/>
              </w:rPr>
              <w:t>ya3bi4 chi14ki3</w:t>
            </w:r>
          </w:p>
          <w:p w:rsidR="005423A6" w:rsidRPr="005423A6" w:rsidRDefault="005423A6" w:rsidP="004607D5">
            <w:pPr>
              <w:tabs>
                <w:tab w:val="left" w:pos="360"/>
              </w:tabs>
              <w:rPr>
                <w:color w:val="808080" w:themeColor="background1" w:themeShade="80"/>
                <w:sz w:val="20"/>
                <w:szCs w:val="20"/>
              </w:rPr>
            </w:pPr>
            <w:r w:rsidRPr="005423A6">
              <w:rPr>
                <w:b/>
                <w:color w:val="808080" w:themeColor="background1" w:themeShade="80"/>
                <w:sz w:val="20"/>
                <w:szCs w:val="20"/>
              </w:rPr>
              <w:t>(*)</w:t>
            </w:r>
          </w:p>
        </w:tc>
        <w:tc>
          <w:tcPr>
            <w:tcW w:w="1009" w:type="dxa"/>
          </w:tcPr>
          <w:p w:rsidR="005423A6" w:rsidRPr="005423A6" w:rsidRDefault="005423A6" w:rsidP="004607D5">
            <w:pPr>
              <w:tabs>
                <w:tab w:val="left" w:pos="360"/>
              </w:tabs>
              <w:rPr>
                <w:color w:val="808080" w:themeColor="background1" w:themeShade="80"/>
                <w:sz w:val="20"/>
                <w:szCs w:val="20"/>
                <w:lang w:val="es-MX"/>
              </w:rPr>
            </w:pPr>
          </w:p>
        </w:tc>
        <w:tc>
          <w:tcPr>
            <w:tcW w:w="3060" w:type="dxa"/>
          </w:tcPr>
          <w:p w:rsidR="005423A6" w:rsidRPr="005423A6" w:rsidRDefault="005423A6" w:rsidP="004607D5">
            <w:pPr>
              <w:tabs>
                <w:tab w:val="left" w:pos="360"/>
              </w:tabs>
              <w:rPr>
                <w:color w:val="808080" w:themeColor="background1" w:themeShade="80"/>
                <w:sz w:val="20"/>
                <w:szCs w:val="20"/>
                <w:lang w:val="es-MX"/>
              </w:rPr>
            </w:pPr>
            <w:r w:rsidRPr="005423A6">
              <w:rPr>
                <w:color w:val="808080" w:themeColor="background1" w:themeShade="80"/>
                <w:sz w:val="20"/>
                <w:szCs w:val="20"/>
                <w:lang w:val="es-MX"/>
              </w:rPr>
              <w:t>comestible humano</w:t>
            </w:r>
          </w:p>
          <w:p w:rsidR="005423A6" w:rsidRPr="005423A6" w:rsidRDefault="005423A6" w:rsidP="004607D5">
            <w:pPr>
              <w:tabs>
                <w:tab w:val="left" w:pos="360"/>
              </w:tabs>
              <w:rPr>
                <w:color w:val="808080" w:themeColor="background1" w:themeShade="80"/>
                <w:sz w:val="20"/>
                <w:szCs w:val="20"/>
                <w:lang w:val="es-MX"/>
              </w:rPr>
            </w:pPr>
          </w:p>
        </w:tc>
        <w:tc>
          <w:tcPr>
            <w:tcW w:w="3240" w:type="dxa"/>
          </w:tcPr>
          <w:p w:rsidR="005423A6" w:rsidRPr="005423A6" w:rsidRDefault="005423A6" w:rsidP="004607D5">
            <w:pPr>
              <w:tabs>
                <w:tab w:val="left" w:pos="360"/>
              </w:tabs>
              <w:ind w:left="342" w:hanging="342"/>
              <w:rPr>
                <w:rStyle w:val="family"/>
                <w:b/>
                <w:color w:val="808080" w:themeColor="background1" w:themeShade="80"/>
                <w:sz w:val="20"/>
                <w:szCs w:val="20"/>
                <w:lang w:val="es-MX"/>
              </w:rPr>
            </w:pPr>
            <w:r w:rsidRPr="005423A6">
              <w:rPr>
                <w:rStyle w:val="family"/>
                <w:b/>
                <w:color w:val="808080" w:themeColor="background1" w:themeShade="80"/>
                <w:sz w:val="20"/>
                <w:szCs w:val="20"/>
                <w:lang w:val="es-MX"/>
              </w:rPr>
              <w:t>Cactaceae</w:t>
            </w:r>
          </w:p>
          <w:p w:rsidR="005423A6" w:rsidRPr="005423A6" w:rsidRDefault="005423A6" w:rsidP="004607D5">
            <w:pPr>
              <w:tabs>
                <w:tab w:val="left" w:pos="360"/>
              </w:tabs>
              <w:ind w:left="342" w:hanging="342"/>
              <w:rPr>
                <w:rStyle w:val="family"/>
                <w:color w:val="808080" w:themeColor="background1" w:themeShade="80"/>
                <w:sz w:val="20"/>
                <w:szCs w:val="20"/>
                <w:lang w:val="es-MX"/>
              </w:rPr>
            </w:pPr>
            <w:r w:rsidRPr="005423A6">
              <w:rPr>
                <w:rStyle w:val="family"/>
                <w:b/>
                <w:color w:val="808080" w:themeColor="background1" w:themeShade="80"/>
                <w:sz w:val="20"/>
                <w:szCs w:val="20"/>
                <w:lang w:val="es-MX"/>
              </w:rPr>
              <w:t xml:space="preserve">     </w:t>
            </w:r>
            <w:r w:rsidRPr="005423A6">
              <w:rPr>
                <w:rStyle w:val="family"/>
                <w:b/>
                <w:color w:val="808080" w:themeColor="background1" w:themeShade="80"/>
                <w:sz w:val="20"/>
                <w:szCs w:val="20"/>
                <w:lang w:val="pt-PT"/>
              </w:rPr>
              <w:t xml:space="preserve">? </w:t>
            </w:r>
            <w:r w:rsidRPr="005423A6">
              <w:rPr>
                <w:rStyle w:val="family"/>
                <w:i/>
                <w:color w:val="808080" w:themeColor="background1" w:themeShade="80"/>
                <w:sz w:val="20"/>
                <w:szCs w:val="20"/>
                <w:lang w:val="pt-PT"/>
              </w:rPr>
              <w:t>Rhipsalis</w:t>
            </w:r>
          </w:p>
          <w:p w:rsidR="005423A6" w:rsidRPr="005423A6" w:rsidRDefault="005423A6" w:rsidP="004607D5">
            <w:pPr>
              <w:tabs>
                <w:tab w:val="left" w:pos="360"/>
              </w:tabs>
              <w:ind w:left="342" w:hanging="342"/>
              <w:rPr>
                <w:rStyle w:val="family"/>
                <w:color w:val="808080" w:themeColor="background1" w:themeShade="80"/>
                <w:sz w:val="20"/>
                <w:szCs w:val="20"/>
                <w:lang w:val="es-MX"/>
              </w:rPr>
            </w:pPr>
          </w:p>
        </w:tc>
      </w:tr>
      <w:tr w:rsidR="005423A6" w:rsidRPr="00B773DC" w:rsidTr="004607D5">
        <w:tc>
          <w:tcPr>
            <w:tcW w:w="9558" w:type="dxa"/>
            <w:gridSpan w:val="4"/>
          </w:tcPr>
          <w:p w:rsidR="005423A6" w:rsidRPr="005423A6" w:rsidRDefault="005423A6" w:rsidP="004607D5">
            <w:pPr>
              <w:tabs>
                <w:tab w:val="left" w:pos="360"/>
              </w:tabs>
              <w:rPr>
                <w:b/>
                <w:color w:val="808080" w:themeColor="background1" w:themeShade="80"/>
                <w:sz w:val="20"/>
                <w:szCs w:val="20"/>
                <w:lang w:val="es-MX"/>
              </w:rPr>
            </w:pPr>
            <w:r w:rsidRPr="005423A6">
              <w:rPr>
                <w:b/>
                <w:color w:val="808080" w:themeColor="background1" w:themeShade="80"/>
                <w:sz w:val="20"/>
                <w:szCs w:val="20"/>
                <w:lang w:val="es-MX"/>
              </w:rPr>
              <w:t>Etimología:</w:t>
            </w:r>
          </w:p>
          <w:p w:rsidR="005423A6" w:rsidRPr="005423A6" w:rsidRDefault="005423A6" w:rsidP="004607D5">
            <w:pPr>
              <w:tabs>
                <w:tab w:val="left" w:pos="360"/>
              </w:tabs>
              <w:rPr>
                <w:color w:val="808080" w:themeColor="background1" w:themeShade="80"/>
                <w:sz w:val="20"/>
                <w:szCs w:val="20"/>
                <w:lang w:val="es-MX"/>
              </w:rPr>
            </w:pPr>
            <w:r w:rsidRPr="005423A6">
              <w:rPr>
                <w:i/>
                <w:color w:val="808080" w:themeColor="background1" w:themeShade="80"/>
                <w:sz w:val="20"/>
                <w:szCs w:val="20"/>
                <w:lang w:val="es-MX"/>
              </w:rPr>
              <w:t>ya3bi4</w:t>
            </w:r>
            <w:r w:rsidRPr="005423A6">
              <w:rPr>
                <w:color w:val="808080" w:themeColor="background1" w:themeShade="80"/>
                <w:sz w:val="20"/>
                <w:szCs w:val="20"/>
                <w:lang w:val="es-MX"/>
              </w:rPr>
              <w:t xml:space="preserve"> (‘órgano’); </w:t>
            </w:r>
            <w:r w:rsidRPr="005423A6">
              <w:rPr>
                <w:i/>
                <w:color w:val="808080" w:themeColor="background1" w:themeShade="80"/>
                <w:sz w:val="20"/>
                <w:szCs w:val="20"/>
                <w:lang w:val="es-MX"/>
              </w:rPr>
              <w:t>chi14ki3</w:t>
            </w:r>
            <w:r w:rsidRPr="005423A6">
              <w:rPr>
                <w:color w:val="808080" w:themeColor="background1" w:themeShade="80"/>
                <w:sz w:val="20"/>
                <w:szCs w:val="20"/>
                <w:lang w:val="es-MX"/>
              </w:rPr>
              <w:t xml:space="preserve"> (fruta de esta planta, la cactaceae epifético)</w:t>
            </w:r>
          </w:p>
          <w:p w:rsidR="005423A6" w:rsidRPr="005423A6" w:rsidRDefault="005423A6" w:rsidP="004607D5">
            <w:pPr>
              <w:tabs>
                <w:tab w:val="left" w:pos="360"/>
              </w:tabs>
              <w:rPr>
                <w:color w:val="808080" w:themeColor="background1" w:themeShade="80"/>
                <w:sz w:val="20"/>
                <w:szCs w:val="20"/>
                <w:lang w:val="es-MX"/>
              </w:rPr>
            </w:pPr>
            <w:r w:rsidRPr="005423A6">
              <w:rPr>
                <w:color w:val="808080" w:themeColor="background1" w:themeShade="80"/>
                <w:sz w:val="20"/>
                <w:szCs w:val="20"/>
                <w:lang w:val="es-MX"/>
              </w:rPr>
              <w:t xml:space="preserve">El nombre de esta planta se basa en </w:t>
            </w:r>
            <w:r w:rsidRPr="005423A6">
              <w:rPr>
                <w:i/>
                <w:color w:val="808080" w:themeColor="background1" w:themeShade="80"/>
                <w:sz w:val="20"/>
                <w:szCs w:val="20"/>
                <w:lang w:val="es-MX"/>
              </w:rPr>
              <w:t>chi14ki3</w:t>
            </w:r>
            <w:r w:rsidRPr="005423A6">
              <w:rPr>
                <w:color w:val="808080" w:themeColor="background1" w:themeShade="80"/>
                <w:sz w:val="20"/>
                <w:szCs w:val="20"/>
                <w:lang w:val="es-MX"/>
              </w:rPr>
              <w:t xml:space="preserve"> el nombre del fruto que produce, comestible y de color rojo tanto por su cáscara como por su interior. </w:t>
            </w:r>
          </w:p>
        </w:tc>
      </w:tr>
    </w:tbl>
    <w:p w:rsidR="005423A6" w:rsidRPr="005423A6" w:rsidRDefault="005423A6" w:rsidP="005423A6">
      <w:pPr>
        <w:tabs>
          <w:tab w:val="left" w:pos="360"/>
        </w:tabs>
        <w:rPr>
          <w:color w:val="808080" w:themeColor="background1" w:themeShade="80"/>
          <w:sz w:val="20"/>
          <w:szCs w:val="20"/>
          <w:lang w:val="es-MX"/>
        </w:rPr>
      </w:pPr>
    </w:p>
    <w:p w:rsidR="005423A6" w:rsidRPr="005423A6" w:rsidRDefault="005423A6" w:rsidP="005423A6">
      <w:pPr>
        <w:tabs>
          <w:tab w:val="left" w:pos="360"/>
        </w:tabs>
        <w:rPr>
          <w:color w:val="808080" w:themeColor="background1" w:themeShade="80"/>
          <w:sz w:val="20"/>
          <w:szCs w:val="20"/>
          <w:lang w:val="es-MX"/>
        </w:rPr>
      </w:pPr>
      <w:r w:rsidRPr="005423A6">
        <w:rPr>
          <w:color w:val="808080" w:themeColor="background1" w:themeShade="80"/>
          <w:sz w:val="20"/>
          <w:szCs w:val="20"/>
          <w:lang w:val="es-MX"/>
        </w:rPr>
        <w:t>El fruto de esta cactáceae epifética es comestible. Es raro que uno la vea y así se corta solamente ocasionalmente por los niños. Los pájaros también se la comen.</w:t>
      </w:r>
    </w:p>
    <w:p w:rsidR="005423A6" w:rsidRPr="005423A6" w:rsidRDefault="005423A6" w:rsidP="005423A6">
      <w:pPr>
        <w:tabs>
          <w:tab w:val="left" w:pos="360"/>
        </w:tabs>
        <w:rPr>
          <w:color w:val="808080" w:themeColor="background1" w:themeShade="80"/>
          <w:sz w:val="20"/>
          <w:szCs w:val="20"/>
          <w:lang w:val="es-MX"/>
        </w:rPr>
      </w:pPr>
    </w:p>
    <w:p w:rsidR="005423A6" w:rsidRPr="005423A6" w:rsidRDefault="005423A6" w:rsidP="005423A6">
      <w:pPr>
        <w:tabs>
          <w:tab w:val="left" w:pos="360"/>
        </w:tabs>
        <w:rPr>
          <w:color w:val="808080" w:themeColor="background1" w:themeShade="80"/>
          <w:sz w:val="20"/>
          <w:szCs w:val="20"/>
          <w:lang w:val="es-MX"/>
        </w:rPr>
      </w:pPr>
      <w:r w:rsidRPr="005423A6">
        <w:rPr>
          <w:i/>
          <w:color w:val="808080" w:themeColor="background1" w:themeShade="80"/>
          <w:sz w:val="20"/>
          <w:szCs w:val="20"/>
          <w:lang w:val="es-MX"/>
        </w:rPr>
        <w:t>Ya3bi4</w:t>
      </w:r>
      <w:r w:rsidRPr="005423A6">
        <w:rPr>
          <w:color w:val="808080" w:themeColor="background1" w:themeShade="80"/>
          <w:sz w:val="20"/>
          <w:szCs w:val="20"/>
          <w:lang w:val="es-MX"/>
        </w:rPr>
        <w:t xml:space="preserve"> es un nombre que abarca una gran cantidad de plantas incluyendo las Cactaceae y los Agavaceae, entre otras familias.</w:t>
      </w:r>
    </w:p>
    <w:p w:rsidR="00017817" w:rsidRPr="0016596E" w:rsidRDefault="00017817" w:rsidP="00017817">
      <w:pPr>
        <w:tabs>
          <w:tab w:val="left" w:pos="360"/>
        </w:tabs>
        <w:jc w:val="center"/>
        <w:rPr>
          <w:b/>
          <w:color w:val="808080" w:themeColor="background1" w:themeShade="80"/>
          <w:sz w:val="24"/>
          <w:szCs w:val="24"/>
          <w:lang w:val="es-MX"/>
        </w:rPr>
      </w:pPr>
      <w:r w:rsidRPr="005423A6">
        <w:rPr>
          <w:color w:val="808080" w:themeColor="background1" w:themeShade="80"/>
          <w:sz w:val="20"/>
          <w:szCs w:val="20"/>
          <w:lang w:val="es-MX"/>
        </w:rPr>
        <w:br w:type="page"/>
      </w:r>
      <w:r w:rsidRPr="0016596E">
        <w:rPr>
          <w:b/>
          <w:color w:val="808080" w:themeColor="background1" w:themeShade="80"/>
          <w:sz w:val="24"/>
          <w:szCs w:val="24"/>
          <w:lang w:val="es-MX"/>
        </w:rPr>
        <w:lastRenderedPageBreak/>
        <w:t>i3ta2 tio14ko3</w:t>
      </w:r>
    </w:p>
    <w:p w:rsidR="00017817" w:rsidRPr="0016596E" w:rsidRDefault="00017817" w:rsidP="00017817">
      <w:pPr>
        <w:tabs>
          <w:tab w:val="left" w:pos="360"/>
        </w:tabs>
        <w:rPr>
          <w:color w:val="808080" w:themeColor="background1" w:themeShade="80"/>
          <w:sz w:val="18"/>
          <w:szCs w:val="18"/>
          <w:lang w:val="es-MX"/>
        </w:rPr>
      </w:pPr>
    </w:p>
    <w:p w:rsidR="00017817" w:rsidRPr="0016596E" w:rsidRDefault="00017817" w:rsidP="00017817">
      <w:pPr>
        <w:tabs>
          <w:tab w:val="left" w:pos="360"/>
        </w:tabs>
        <w:rPr>
          <w:color w:val="808080" w:themeColor="background1" w:themeShade="80"/>
          <w:sz w:val="18"/>
          <w:szCs w:val="18"/>
          <w:lang w:val="es-MX"/>
        </w:rPr>
      </w:pPr>
    </w:p>
    <w:p w:rsidR="00017817" w:rsidRPr="0016596E" w:rsidRDefault="00017817" w:rsidP="00017817">
      <w:pPr>
        <w:tabs>
          <w:tab w:val="left" w:pos="360"/>
        </w:tabs>
        <w:rPr>
          <w:b/>
          <w:color w:val="808080" w:themeColor="background1" w:themeShade="80"/>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8"/>
        <w:gridCol w:w="810"/>
        <w:gridCol w:w="6300"/>
      </w:tblGrid>
      <w:tr w:rsidR="00017817" w:rsidRPr="00B773DC" w:rsidTr="00676368">
        <w:tc>
          <w:tcPr>
            <w:tcW w:w="2448" w:type="dxa"/>
          </w:tcPr>
          <w:p w:rsidR="00017817" w:rsidRPr="0016596E" w:rsidRDefault="00017817" w:rsidP="00676368">
            <w:pPr>
              <w:tabs>
                <w:tab w:val="left" w:pos="360"/>
              </w:tabs>
              <w:rPr>
                <w:b/>
                <w:i/>
                <w:color w:val="808080" w:themeColor="background1" w:themeShade="80"/>
                <w:sz w:val="18"/>
                <w:szCs w:val="18"/>
                <w:lang w:val="pt-PT"/>
              </w:rPr>
            </w:pPr>
            <w:r w:rsidRPr="0016596E">
              <w:rPr>
                <w:b/>
                <w:color w:val="808080" w:themeColor="background1" w:themeShade="80"/>
                <w:sz w:val="18"/>
                <w:szCs w:val="18"/>
                <w:lang w:val="pt-PT"/>
              </w:rPr>
              <w:t>i3ta2 tio14ko3</w:t>
            </w:r>
          </w:p>
          <w:p w:rsidR="00017817" w:rsidRPr="0016596E" w:rsidRDefault="00017817" w:rsidP="00676368">
            <w:pPr>
              <w:tabs>
                <w:tab w:val="left" w:pos="360"/>
              </w:tabs>
              <w:rPr>
                <w:b/>
                <w:color w:val="808080" w:themeColor="background1" w:themeShade="80"/>
                <w:sz w:val="18"/>
                <w:szCs w:val="18"/>
                <w:lang w:val="pt-PT"/>
              </w:rPr>
            </w:pPr>
          </w:p>
        </w:tc>
        <w:tc>
          <w:tcPr>
            <w:tcW w:w="810" w:type="dxa"/>
          </w:tcPr>
          <w:p w:rsidR="00017817" w:rsidRPr="0016596E" w:rsidRDefault="00017817" w:rsidP="00676368">
            <w:pPr>
              <w:tabs>
                <w:tab w:val="left" w:pos="360"/>
              </w:tabs>
              <w:rPr>
                <w:color w:val="808080" w:themeColor="background1" w:themeShade="80"/>
                <w:sz w:val="18"/>
                <w:szCs w:val="18"/>
                <w:lang w:val="es-MX"/>
              </w:rPr>
            </w:pPr>
          </w:p>
        </w:tc>
        <w:tc>
          <w:tcPr>
            <w:tcW w:w="6300" w:type="dxa"/>
          </w:tcPr>
          <w:p w:rsidR="00017817" w:rsidRPr="0016596E" w:rsidRDefault="00017817" w:rsidP="00676368">
            <w:pPr>
              <w:tabs>
                <w:tab w:val="left" w:pos="360"/>
              </w:tabs>
              <w:rPr>
                <w:b/>
                <w:color w:val="808080" w:themeColor="background1" w:themeShade="80"/>
                <w:sz w:val="18"/>
                <w:szCs w:val="18"/>
                <w:lang w:val="es-MX"/>
              </w:rPr>
            </w:pPr>
            <w:r w:rsidRPr="0016596E">
              <w:rPr>
                <w:color w:val="808080" w:themeColor="background1" w:themeShade="80"/>
                <w:sz w:val="18"/>
                <w:szCs w:val="18"/>
                <w:lang w:val="es-MX"/>
              </w:rPr>
              <w:t>Es un nombre genérico para por lo menos dos espécies de Asteraceae, una cultivada y la otra silvestre. Sólo el cultivado tiene uso ornamental, la silvestre no sino por hacer camas de palos.</w:t>
            </w:r>
          </w:p>
        </w:tc>
      </w:tr>
      <w:tr w:rsidR="00017817" w:rsidRPr="00B773DC" w:rsidTr="00676368">
        <w:tc>
          <w:tcPr>
            <w:tcW w:w="9558" w:type="dxa"/>
            <w:gridSpan w:val="3"/>
          </w:tcPr>
          <w:p w:rsidR="00017817" w:rsidRPr="0016596E" w:rsidRDefault="00017817" w:rsidP="00676368">
            <w:pPr>
              <w:tabs>
                <w:tab w:val="left" w:pos="360"/>
              </w:tabs>
              <w:rPr>
                <w:color w:val="808080" w:themeColor="background1" w:themeShade="80"/>
                <w:sz w:val="18"/>
                <w:szCs w:val="18"/>
                <w:lang w:val="es-MX"/>
              </w:rPr>
            </w:pPr>
            <w:r w:rsidRPr="0016596E">
              <w:rPr>
                <w:b/>
                <w:color w:val="808080" w:themeColor="background1" w:themeShade="80"/>
                <w:sz w:val="18"/>
                <w:szCs w:val="18"/>
                <w:lang w:val="es-MX"/>
              </w:rPr>
              <w:t>Etimología</w:t>
            </w:r>
          </w:p>
          <w:p w:rsidR="00017817" w:rsidRPr="0016596E" w:rsidRDefault="00017817" w:rsidP="00676368">
            <w:pPr>
              <w:tabs>
                <w:tab w:val="left" w:pos="360"/>
              </w:tabs>
              <w:rPr>
                <w:color w:val="808080" w:themeColor="background1" w:themeShade="80"/>
                <w:sz w:val="18"/>
                <w:szCs w:val="18"/>
                <w:lang w:val="es-MX"/>
              </w:rPr>
            </w:pPr>
            <w:r w:rsidRPr="0016596E">
              <w:rPr>
                <w:color w:val="808080" w:themeColor="background1" w:themeShade="80"/>
                <w:sz w:val="18"/>
                <w:szCs w:val="18"/>
                <w:lang w:val="es-MX"/>
              </w:rPr>
              <w:t xml:space="preserve">Según varios asesores estas plantas huelen a hormiga (la hormiga conocida como </w:t>
            </w:r>
            <w:r w:rsidRPr="0016596E">
              <w:rPr>
                <w:i/>
                <w:color w:val="808080" w:themeColor="background1" w:themeShade="80"/>
                <w:sz w:val="18"/>
                <w:szCs w:val="18"/>
                <w:lang w:val="es-MX"/>
              </w:rPr>
              <w:t>tio1ko4</w:t>
            </w:r>
            <w:r w:rsidRPr="0016596E">
              <w:rPr>
                <w:color w:val="808080" w:themeColor="background1" w:themeShade="80"/>
                <w:sz w:val="18"/>
                <w:szCs w:val="18"/>
                <w:lang w:val="es-MX"/>
              </w:rPr>
              <w:t xml:space="preserve"> </w:t>
            </w:r>
            <w:r w:rsidRPr="0016596E">
              <w:rPr>
                <w:i/>
                <w:color w:val="808080" w:themeColor="background1" w:themeShade="80"/>
                <w:sz w:val="18"/>
                <w:szCs w:val="18"/>
                <w:lang w:val="es-MX"/>
              </w:rPr>
              <w:t>xa'4an2</w:t>
            </w:r>
            <w:r w:rsidRPr="0016596E">
              <w:rPr>
                <w:color w:val="808080" w:themeColor="background1" w:themeShade="80"/>
                <w:sz w:val="18"/>
                <w:szCs w:val="18"/>
                <w:lang w:val="es-MX"/>
              </w:rPr>
              <w:t xml:space="preserve">) y de eso se deriva su nombre. Nótese que en varios otros casos con un sustantivo usado en nombres de plantas o animales en colocación como atributivo con otro sustantivo se le cambia el primero tono a 4. En este caso </w:t>
            </w:r>
            <w:r w:rsidRPr="0016596E">
              <w:rPr>
                <w:i/>
                <w:color w:val="808080" w:themeColor="background1" w:themeShade="80"/>
                <w:sz w:val="18"/>
                <w:szCs w:val="18"/>
                <w:lang w:val="es-MX"/>
              </w:rPr>
              <w:t>tio1ko4</w:t>
            </w:r>
            <w:r w:rsidRPr="0016596E">
              <w:rPr>
                <w:color w:val="808080" w:themeColor="background1" w:themeShade="80"/>
                <w:sz w:val="18"/>
                <w:szCs w:val="18"/>
                <w:lang w:val="es-MX"/>
              </w:rPr>
              <w:t xml:space="preserve"> → </w:t>
            </w:r>
            <w:r w:rsidRPr="0016596E">
              <w:rPr>
                <w:i/>
                <w:color w:val="808080" w:themeColor="background1" w:themeShade="80"/>
                <w:sz w:val="18"/>
                <w:szCs w:val="18"/>
                <w:lang w:val="es-MX"/>
              </w:rPr>
              <w:t>tio14ko3</w:t>
            </w:r>
            <w:r w:rsidRPr="0016596E">
              <w:rPr>
                <w:color w:val="808080" w:themeColor="background1" w:themeShade="80"/>
                <w:sz w:val="18"/>
                <w:szCs w:val="18"/>
                <w:lang w:val="es-MX"/>
              </w:rPr>
              <w:t xml:space="preserve"> (pero cf. ‘oso hormiguero : </w:t>
            </w:r>
            <w:r w:rsidRPr="0016596E">
              <w:rPr>
                <w:i/>
                <w:color w:val="808080" w:themeColor="background1" w:themeShade="80"/>
                <w:sz w:val="18"/>
                <w:szCs w:val="18"/>
                <w:lang w:val="es-MX"/>
              </w:rPr>
              <w:t>ña1ña4 tio4ko4</w:t>
            </w:r>
            <w:r w:rsidRPr="0016596E">
              <w:rPr>
                <w:color w:val="808080" w:themeColor="background1" w:themeShade="80"/>
                <w:sz w:val="18"/>
                <w:szCs w:val="18"/>
                <w:lang w:val="es-MX"/>
              </w:rPr>
              <w:t xml:space="preserve"> ← </w:t>
            </w:r>
            <w:r w:rsidRPr="0016596E">
              <w:rPr>
                <w:i/>
                <w:color w:val="808080" w:themeColor="background1" w:themeShade="80"/>
                <w:sz w:val="18"/>
                <w:szCs w:val="18"/>
                <w:lang w:val="es-MX"/>
              </w:rPr>
              <w:t>ña1ña4</w:t>
            </w:r>
            <w:r w:rsidRPr="0016596E">
              <w:rPr>
                <w:color w:val="808080" w:themeColor="background1" w:themeShade="80"/>
                <w:sz w:val="18"/>
                <w:szCs w:val="18"/>
                <w:lang w:val="es-MX"/>
              </w:rPr>
              <w:t xml:space="preserve"> (‘tigrillo’).</w:t>
            </w:r>
          </w:p>
        </w:tc>
      </w:tr>
    </w:tbl>
    <w:p w:rsidR="00017817" w:rsidRPr="0016596E" w:rsidRDefault="00017817" w:rsidP="00017817">
      <w:pPr>
        <w:tabs>
          <w:tab w:val="left" w:pos="360"/>
        </w:tabs>
        <w:rPr>
          <w:color w:val="808080" w:themeColor="background1" w:themeShade="80"/>
          <w:sz w:val="18"/>
          <w:szCs w:val="18"/>
          <w:lang w:val="es-MX"/>
        </w:rPr>
      </w:pPr>
    </w:p>
    <w:p w:rsidR="00017817" w:rsidRPr="0016596E" w:rsidRDefault="00017817" w:rsidP="00017817">
      <w:pPr>
        <w:tabs>
          <w:tab w:val="left" w:pos="360"/>
        </w:tabs>
        <w:rPr>
          <w:color w:val="808080" w:themeColor="background1" w:themeShade="80"/>
          <w:sz w:val="18"/>
          <w:szCs w:val="18"/>
          <w:lang w:val="es-MX"/>
        </w:rPr>
      </w:pPr>
      <w:r w:rsidRPr="0016596E">
        <w:rPr>
          <w:color w:val="808080" w:themeColor="background1" w:themeShade="80"/>
          <w:sz w:val="18"/>
          <w:szCs w:val="18"/>
          <w:lang w:val="es-MX"/>
        </w:rPr>
        <w:t>Hasta el momento se ha distinguido dos plantas con este nombre:</w:t>
      </w:r>
    </w:p>
    <w:p w:rsidR="00017817" w:rsidRPr="0016596E" w:rsidRDefault="00017817" w:rsidP="00017817">
      <w:pPr>
        <w:tabs>
          <w:tab w:val="left" w:pos="360"/>
        </w:tabs>
        <w:rPr>
          <w:b/>
          <w:i/>
          <w:color w:val="808080" w:themeColor="background1" w:themeShade="80"/>
          <w:sz w:val="18"/>
          <w:szCs w:val="18"/>
          <w:lang w:val="pt-PT"/>
        </w:rPr>
      </w:pPr>
      <w:r w:rsidRPr="0016596E">
        <w:rPr>
          <w:color w:val="808080" w:themeColor="background1" w:themeShade="80"/>
          <w:sz w:val="18"/>
          <w:szCs w:val="18"/>
          <w:lang w:val="es-MX"/>
        </w:rPr>
        <w:tab/>
      </w:r>
      <w:r w:rsidRPr="0016596E">
        <w:rPr>
          <w:color w:val="808080" w:themeColor="background1" w:themeShade="80"/>
          <w:sz w:val="18"/>
          <w:szCs w:val="18"/>
          <w:lang w:val="pt-PT"/>
        </w:rPr>
        <w:t>i3ta2 tio14ko3 ta3ta2</w:t>
      </w:r>
      <w:r w:rsidRPr="0016596E">
        <w:rPr>
          <w:color w:val="808080" w:themeColor="background1" w:themeShade="80"/>
          <w:sz w:val="18"/>
          <w:szCs w:val="18"/>
          <w:lang w:val="pt-PT"/>
        </w:rPr>
        <w:tab/>
        <w:t>(</w:t>
      </w:r>
      <w:r w:rsidRPr="0016596E">
        <w:rPr>
          <w:i/>
          <w:color w:val="808080" w:themeColor="background1" w:themeShade="80"/>
          <w:sz w:val="18"/>
          <w:szCs w:val="18"/>
          <w:lang w:val="pt-PT"/>
        </w:rPr>
        <w:t>ta3ta2</w:t>
      </w:r>
      <w:r w:rsidRPr="0016596E">
        <w:rPr>
          <w:color w:val="808080" w:themeColor="background1" w:themeShade="80"/>
          <w:sz w:val="18"/>
          <w:szCs w:val="18"/>
          <w:lang w:val="pt-PT"/>
        </w:rPr>
        <w:t xml:space="preserve"> ‘cultivado/domesticado’)</w:t>
      </w:r>
      <w:r w:rsidRPr="0016596E">
        <w:rPr>
          <w:color w:val="808080" w:themeColor="background1" w:themeShade="80"/>
          <w:sz w:val="18"/>
          <w:szCs w:val="18"/>
          <w:lang w:val="pt-PT"/>
        </w:rPr>
        <w:tab/>
        <w:t>Asteraceae</w:t>
      </w:r>
    </w:p>
    <w:p w:rsidR="00017817" w:rsidRPr="0016596E" w:rsidRDefault="00017817" w:rsidP="00017817">
      <w:pPr>
        <w:tabs>
          <w:tab w:val="left" w:pos="360"/>
        </w:tabs>
        <w:rPr>
          <w:b/>
          <w:i/>
          <w:color w:val="808080" w:themeColor="background1" w:themeShade="80"/>
          <w:sz w:val="18"/>
          <w:szCs w:val="18"/>
          <w:lang w:val="pt-PT"/>
        </w:rPr>
      </w:pPr>
      <w:r w:rsidRPr="0016596E">
        <w:rPr>
          <w:color w:val="808080" w:themeColor="background1" w:themeShade="80"/>
          <w:sz w:val="18"/>
          <w:szCs w:val="18"/>
          <w:lang w:val="pt-PT"/>
        </w:rPr>
        <w:tab/>
        <w:t>i3ta2 tio14ko3 yu3ku4</w:t>
      </w:r>
      <w:r w:rsidRPr="0016596E">
        <w:rPr>
          <w:color w:val="808080" w:themeColor="background1" w:themeShade="80"/>
          <w:sz w:val="18"/>
          <w:szCs w:val="18"/>
          <w:lang w:val="pt-PT"/>
        </w:rPr>
        <w:tab/>
        <w:t>(</w:t>
      </w:r>
      <w:r w:rsidRPr="0016596E">
        <w:rPr>
          <w:i/>
          <w:color w:val="808080" w:themeColor="background1" w:themeShade="80"/>
          <w:sz w:val="18"/>
          <w:szCs w:val="18"/>
          <w:lang w:val="pt-PT"/>
        </w:rPr>
        <w:t>yu3ku4</w:t>
      </w:r>
      <w:r w:rsidRPr="0016596E">
        <w:rPr>
          <w:color w:val="808080" w:themeColor="background1" w:themeShade="80"/>
          <w:sz w:val="18"/>
          <w:szCs w:val="18"/>
          <w:lang w:val="pt-PT"/>
        </w:rPr>
        <w:t xml:space="preserve"> ‘cerro/silvestre’)</w:t>
      </w:r>
      <w:r w:rsidRPr="0016596E">
        <w:rPr>
          <w:color w:val="808080" w:themeColor="background1" w:themeShade="80"/>
          <w:sz w:val="18"/>
          <w:szCs w:val="18"/>
          <w:lang w:val="pt-PT"/>
        </w:rPr>
        <w:tab/>
      </w:r>
      <w:r w:rsidRPr="0016596E">
        <w:rPr>
          <w:color w:val="808080" w:themeColor="background1" w:themeShade="80"/>
          <w:sz w:val="18"/>
          <w:szCs w:val="18"/>
          <w:lang w:val="pt-PT"/>
        </w:rPr>
        <w:tab/>
        <w:t>Asteraceae</w:t>
      </w:r>
    </w:p>
    <w:p w:rsidR="00017817" w:rsidRPr="0016596E" w:rsidRDefault="00017817" w:rsidP="00017817">
      <w:pPr>
        <w:tabs>
          <w:tab w:val="left" w:pos="360"/>
        </w:tabs>
        <w:rPr>
          <w:color w:val="808080" w:themeColor="background1" w:themeShade="80"/>
          <w:sz w:val="18"/>
          <w:szCs w:val="18"/>
          <w:lang w:val="pt-PT"/>
        </w:rPr>
      </w:pPr>
    </w:p>
    <w:p w:rsidR="00017817" w:rsidRPr="0016596E" w:rsidRDefault="00017817" w:rsidP="00017817">
      <w:pPr>
        <w:tabs>
          <w:tab w:val="left" w:pos="360"/>
        </w:tabs>
        <w:rPr>
          <w:color w:val="808080" w:themeColor="background1" w:themeShade="80"/>
          <w:sz w:val="18"/>
          <w:szCs w:val="18"/>
          <w:lang w:val="pt-PT"/>
        </w:rPr>
      </w:pPr>
    </w:p>
    <w:p w:rsidR="00017817" w:rsidRPr="0016596E" w:rsidRDefault="00017817" w:rsidP="00017817">
      <w:pPr>
        <w:tabs>
          <w:tab w:val="left" w:pos="360"/>
        </w:tabs>
        <w:rPr>
          <w:color w:val="808080" w:themeColor="background1" w:themeShade="80"/>
          <w:sz w:val="18"/>
          <w:szCs w:val="18"/>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017817" w:rsidRPr="0016596E" w:rsidTr="00676368">
        <w:tc>
          <w:tcPr>
            <w:tcW w:w="2249" w:type="dxa"/>
          </w:tcPr>
          <w:p w:rsidR="00017817" w:rsidRPr="0016596E" w:rsidRDefault="00017817" w:rsidP="00676368">
            <w:pPr>
              <w:tabs>
                <w:tab w:val="left" w:pos="360"/>
              </w:tabs>
              <w:rPr>
                <w:color w:val="808080" w:themeColor="background1" w:themeShade="80"/>
                <w:sz w:val="18"/>
                <w:szCs w:val="18"/>
                <w:lang w:val="es-MX"/>
              </w:rPr>
            </w:pPr>
            <w:r w:rsidRPr="0016596E">
              <w:rPr>
                <w:color w:val="808080" w:themeColor="background1" w:themeShade="80"/>
                <w:sz w:val="18"/>
                <w:szCs w:val="18"/>
                <w:lang w:val="es-MX"/>
              </w:rPr>
              <w:t>i3ta2 tio14ko3 ta3ta2</w:t>
            </w:r>
          </w:p>
          <w:p w:rsidR="00017817" w:rsidRPr="0016596E" w:rsidRDefault="00017817" w:rsidP="00676368">
            <w:pPr>
              <w:tabs>
                <w:tab w:val="left" w:pos="360"/>
              </w:tabs>
              <w:rPr>
                <w:color w:val="808080" w:themeColor="background1" w:themeShade="80"/>
                <w:sz w:val="18"/>
                <w:szCs w:val="18"/>
                <w:lang w:val="es-MX"/>
              </w:rPr>
            </w:pPr>
            <w:r w:rsidRPr="0016596E">
              <w:rPr>
                <w:color w:val="808080" w:themeColor="background1" w:themeShade="80"/>
                <w:sz w:val="18"/>
                <w:szCs w:val="18"/>
                <w:lang w:val="es-MX"/>
              </w:rPr>
              <w:t>(*</w:t>
            </w:r>
            <w:r w:rsidRPr="0016596E">
              <w:rPr>
                <w:color w:val="808080" w:themeColor="background1" w:themeShade="80"/>
                <w:sz w:val="18"/>
                <w:szCs w:val="18"/>
              </w:rPr>
              <w:t>*</w:t>
            </w:r>
            <w:r w:rsidRPr="0016596E">
              <w:rPr>
                <w:color w:val="808080" w:themeColor="background1" w:themeShade="80"/>
                <w:sz w:val="18"/>
                <w:szCs w:val="18"/>
                <w:lang w:val="es-MX"/>
              </w:rPr>
              <w:t>)</w:t>
            </w:r>
          </w:p>
        </w:tc>
        <w:tc>
          <w:tcPr>
            <w:tcW w:w="1009" w:type="dxa"/>
          </w:tcPr>
          <w:p w:rsidR="00017817" w:rsidRPr="0016596E" w:rsidRDefault="00017817" w:rsidP="00676368">
            <w:pPr>
              <w:tabs>
                <w:tab w:val="left" w:pos="360"/>
              </w:tabs>
              <w:rPr>
                <w:color w:val="808080" w:themeColor="background1" w:themeShade="80"/>
                <w:sz w:val="18"/>
                <w:szCs w:val="18"/>
                <w:lang w:val="es-MX"/>
              </w:rPr>
            </w:pPr>
            <w:r w:rsidRPr="0016596E">
              <w:rPr>
                <w:color w:val="808080" w:themeColor="background1" w:themeShade="80"/>
                <w:sz w:val="18"/>
                <w:szCs w:val="18"/>
                <w:lang w:val="es-MX"/>
              </w:rPr>
              <w:t>tun4</w:t>
            </w:r>
          </w:p>
        </w:tc>
        <w:tc>
          <w:tcPr>
            <w:tcW w:w="3060" w:type="dxa"/>
          </w:tcPr>
          <w:p w:rsidR="00017817" w:rsidRPr="0016596E" w:rsidRDefault="00017817" w:rsidP="00676368">
            <w:pPr>
              <w:tabs>
                <w:tab w:val="left" w:pos="360"/>
              </w:tabs>
              <w:rPr>
                <w:color w:val="808080" w:themeColor="background1" w:themeShade="80"/>
                <w:sz w:val="18"/>
                <w:szCs w:val="18"/>
                <w:lang w:val="es-MX"/>
              </w:rPr>
            </w:pPr>
            <w:r w:rsidRPr="0016596E">
              <w:rPr>
                <w:color w:val="808080" w:themeColor="background1" w:themeShade="80"/>
                <w:sz w:val="18"/>
                <w:szCs w:val="18"/>
                <w:lang w:val="es-MX"/>
              </w:rPr>
              <w:t>ornamental</w:t>
            </w:r>
          </w:p>
          <w:p w:rsidR="00017817" w:rsidRPr="0016596E" w:rsidRDefault="00017817" w:rsidP="00676368">
            <w:pPr>
              <w:tabs>
                <w:tab w:val="left" w:pos="360"/>
              </w:tabs>
              <w:rPr>
                <w:color w:val="808080" w:themeColor="background1" w:themeShade="80"/>
                <w:sz w:val="18"/>
                <w:szCs w:val="18"/>
                <w:lang w:val="es-MX"/>
              </w:rPr>
            </w:pPr>
          </w:p>
        </w:tc>
        <w:tc>
          <w:tcPr>
            <w:tcW w:w="3240" w:type="dxa"/>
          </w:tcPr>
          <w:p w:rsidR="00017817" w:rsidRPr="0016596E" w:rsidRDefault="00017817" w:rsidP="00676368">
            <w:pPr>
              <w:tabs>
                <w:tab w:val="left" w:pos="360"/>
              </w:tabs>
              <w:ind w:left="342" w:hanging="342"/>
              <w:rPr>
                <w:rStyle w:val="family"/>
                <w:i/>
                <w:color w:val="808080" w:themeColor="background1" w:themeShade="80"/>
                <w:sz w:val="18"/>
                <w:szCs w:val="18"/>
                <w:lang w:val="es-MX"/>
              </w:rPr>
            </w:pPr>
            <w:r w:rsidRPr="0016596E">
              <w:rPr>
                <w:rStyle w:val="family"/>
                <w:b/>
                <w:color w:val="808080" w:themeColor="background1" w:themeShade="80"/>
                <w:sz w:val="18"/>
                <w:szCs w:val="18"/>
                <w:lang w:val="es-MX"/>
              </w:rPr>
              <w:t>Asteraceae</w:t>
            </w:r>
          </w:p>
          <w:p w:rsidR="00017817" w:rsidRPr="0016596E" w:rsidRDefault="00017817" w:rsidP="00676368">
            <w:pPr>
              <w:tabs>
                <w:tab w:val="left" w:pos="360"/>
              </w:tabs>
              <w:ind w:left="342" w:hanging="342"/>
              <w:rPr>
                <w:rStyle w:val="family"/>
                <w:color w:val="808080" w:themeColor="background1" w:themeShade="80"/>
                <w:sz w:val="18"/>
                <w:szCs w:val="18"/>
                <w:lang w:val="es-MX"/>
              </w:rPr>
            </w:pPr>
            <w:r w:rsidRPr="0016596E">
              <w:rPr>
                <w:rStyle w:val="family"/>
                <w:i/>
                <w:color w:val="808080" w:themeColor="background1" w:themeShade="80"/>
                <w:sz w:val="18"/>
                <w:szCs w:val="18"/>
                <w:lang w:val="es-MX"/>
              </w:rPr>
              <w:t xml:space="preserve">     </w:t>
            </w:r>
          </w:p>
          <w:p w:rsidR="00017817" w:rsidRPr="0016596E" w:rsidRDefault="00017817" w:rsidP="00676368">
            <w:pPr>
              <w:tabs>
                <w:tab w:val="left" w:pos="360"/>
              </w:tabs>
              <w:ind w:left="342" w:hanging="342"/>
              <w:rPr>
                <w:color w:val="808080" w:themeColor="background1" w:themeShade="80"/>
                <w:sz w:val="18"/>
                <w:szCs w:val="18"/>
                <w:lang w:val="es-MX"/>
              </w:rPr>
            </w:pPr>
          </w:p>
        </w:tc>
      </w:tr>
      <w:tr w:rsidR="00017817" w:rsidRPr="0016596E" w:rsidTr="00676368">
        <w:tc>
          <w:tcPr>
            <w:tcW w:w="9558" w:type="dxa"/>
            <w:gridSpan w:val="4"/>
          </w:tcPr>
          <w:p w:rsidR="00017817" w:rsidRPr="0016596E" w:rsidRDefault="00017817" w:rsidP="00676368">
            <w:pPr>
              <w:tabs>
                <w:tab w:val="left" w:pos="360"/>
              </w:tabs>
              <w:rPr>
                <w:color w:val="808080" w:themeColor="background1" w:themeShade="80"/>
                <w:sz w:val="18"/>
                <w:szCs w:val="18"/>
                <w:lang w:val="es-MX"/>
              </w:rPr>
            </w:pPr>
            <w:r w:rsidRPr="0016596E">
              <w:rPr>
                <w:b/>
                <w:color w:val="808080" w:themeColor="background1" w:themeShade="80"/>
                <w:sz w:val="18"/>
                <w:szCs w:val="18"/>
                <w:lang w:val="es-MX"/>
              </w:rPr>
              <w:t>Etimología</w:t>
            </w:r>
          </w:p>
          <w:p w:rsidR="00017817" w:rsidRPr="0016596E" w:rsidRDefault="00017817" w:rsidP="00676368">
            <w:pPr>
              <w:tabs>
                <w:tab w:val="left" w:pos="360"/>
              </w:tabs>
              <w:rPr>
                <w:color w:val="808080" w:themeColor="background1" w:themeShade="80"/>
                <w:sz w:val="18"/>
                <w:szCs w:val="18"/>
                <w:lang w:val="es-MX"/>
              </w:rPr>
            </w:pPr>
            <w:r w:rsidRPr="0016596E">
              <w:rPr>
                <w:i/>
                <w:color w:val="808080" w:themeColor="background1" w:themeShade="80"/>
                <w:sz w:val="18"/>
                <w:szCs w:val="18"/>
                <w:lang w:val="es-MX"/>
              </w:rPr>
              <w:t xml:space="preserve">tun4 </w:t>
            </w:r>
            <w:r w:rsidRPr="0016596E">
              <w:rPr>
                <w:color w:val="808080" w:themeColor="background1" w:themeShade="80"/>
                <w:sz w:val="18"/>
                <w:szCs w:val="18"/>
                <w:lang w:val="es-MX"/>
              </w:rPr>
              <w:t xml:space="preserve">(‘árbol’); </w:t>
            </w:r>
            <w:r w:rsidRPr="0016596E">
              <w:rPr>
                <w:i/>
                <w:color w:val="808080" w:themeColor="background1" w:themeShade="80"/>
                <w:sz w:val="18"/>
                <w:szCs w:val="18"/>
                <w:lang w:val="es-MX"/>
              </w:rPr>
              <w:t>tio14ko3</w:t>
            </w:r>
            <w:r w:rsidRPr="0016596E">
              <w:rPr>
                <w:color w:val="808080" w:themeColor="background1" w:themeShade="80"/>
                <w:sz w:val="18"/>
                <w:szCs w:val="18"/>
                <w:lang w:val="es-MX"/>
              </w:rPr>
              <w:t xml:space="preserve"> (cf., </w:t>
            </w:r>
            <w:r w:rsidRPr="0016596E">
              <w:rPr>
                <w:i/>
                <w:color w:val="808080" w:themeColor="background1" w:themeShade="80"/>
                <w:sz w:val="18"/>
                <w:szCs w:val="18"/>
                <w:lang w:val="es-MX"/>
              </w:rPr>
              <w:t>tio1ko4</w:t>
            </w:r>
            <w:r w:rsidRPr="0016596E">
              <w:rPr>
                <w:color w:val="808080" w:themeColor="background1" w:themeShade="80"/>
                <w:sz w:val="18"/>
                <w:szCs w:val="18"/>
                <w:lang w:val="es-MX"/>
              </w:rPr>
              <w:t xml:space="preserve"> ‘hormiga’); </w:t>
            </w:r>
            <w:r w:rsidRPr="0016596E">
              <w:rPr>
                <w:i/>
                <w:color w:val="808080" w:themeColor="background1" w:themeShade="80"/>
                <w:sz w:val="18"/>
                <w:szCs w:val="18"/>
                <w:lang w:val="es-MX"/>
              </w:rPr>
              <w:t>ta3ta2</w:t>
            </w:r>
            <w:r w:rsidRPr="0016596E">
              <w:rPr>
                <w:color w:val="808080" w:themeColor="background1" w:themeShade="80"/>
                <w:sz w:val="18"/>
                <w:szCs w:val="18"/>
                <w:lang w:val="es-MX"/>
              </w:rPr>
              <w:t xml:space="preserve"> (‘cultivado/domesticado’)</w:t>
            </w:r>
          </w:p>
          <w:p w:rsidR="00017817" w:rsidRPr="0016596E" w:rsidRDefault="00017817" w:rsidP="00676368">
            <w:pPr>
              <w:tabs>
                <w:tab w:val="left" w:pos="360"/>
              </w:tabs>
              <w:rPr>
                <w:color w:val="808080" w:themeColor="background1" w:themeShade="80"/>
                <w:sz w:val="18"/>
                <w:szCs w:val="18"/>
                <w:lang w:val="es-MX"/>
              </w:rPr>
            </w:pPr>
            <w:r w:rsidRPr="0016596E">
              <w:rPr>
                <w:color w:val="808080" w:themeColor="background1" w:themeShade="80"/>
                <w:sz w:val="18"/>
                <w:szCs w:val="18"/>
                <w:lang w:val="es-MX"/>
              </w:rPr>
              <w:t>Véase arriba.</w:t>
            </w:r>
          </w:p>
        </w:tc>
      </w:tr>
    </w:tbl>
    <w:p w:rsidR="00017817" w:rsidRPr="0016596E" w:rsidRDefault="00017817" w:rsidP="00017817">
      <w:pPr>
        <w:tabs>
          <w:tab w:val="left" w:pos="360"/>
        </w:tabs>
        <w:rPr>
          <w:color w:val="808080" w:themeColor="background1" w:themeShade="80"/>
          <w:sz w:val="18"/>
          <w:szCs w:val="18"/>
          <w:lang w:val="es-MX"/>
        </w:rPr>
      </w:pPr>
    </w:p>
    <w:p w:rsidR="00017817" w:rsidRPr="0016596E" w:rsidRDefault="00017817" w:rsidP="00017817">
      <w:pPr>
        <w:tabs>
          <w:tab w:val="left" w:pos="360"/>
        </w:tabs>
        <w:rPr>
          <w:color w:val="808080" w:themeColor="background1" w:themeShade="80"/>
          <w:sz w:val="18"/>
          <w:szCs w:val="18"/>
          <w:lang w:val="es-MX"/>
        </w:rPr>
      </w:pPr>
      <w:r w:rsidRPr="0016596E">
        <w:rPr>
          <w:color w:val="808080" w:themeColor="background1" w:themeShade="80"/>
          <w:sz w:val="18"/>
          <w:szCs w:val="18"/>
          <w:lang w:val="es-MX"/>
        </w:rPr>
        <w:t>Esta planta se cultiva en los solares y huertos de casa. La flor se usa para altares (caseros y de la iglesia) y para dejar a los muertos en el panteón. No se comercializa.</w:t>
      </w:r>
    </w:p>
    <w:p w:rsidR="00017817" w:rsidRPr="0016596E" w:rsidRDefault="00017817" w:rsidP="00017817">
      <w:pPr>
        <w:tabs>
          <w:tab w:val="left" w:pos="360"/>
        </w:tabs>
        <w:rPr>
          <w:color w:val="808080" w:themeColor="background1" w:themeShade="80"/>
          <w:sz w:val="18"/>
          <w:szCs w:val="18"/>
          <w:lang w:val="es-MX"/>
        </w:rPr>
      </w:pPr>
    </w:p>
    <w:p w:rsidR="00017817" w:rsidRPr="0016596E" w:rsidRDefault="00017817" w:rsidP="00017817">
      <w:pPr>
        <w:tabs>
          <w:tab w:val="left" w:pos="360"/>
        </w:tabs>
        <w:rPr>
          <w:color w:val="808080" w:themeColor="background1" w:themeShade="80"/>
          <w:sz w:val="18"/>
          <w:szCs w:val="18"/>
          <w:lang w:val="es-MX"/>
        </w:rPr>
      </w:pPr>
    </w:p>
    <w:p w:rsidR="00017817" w:rsidRPr="0016596E" w:rsidRDefault="00017817" w:rsidP="00017817">
      <w:pPr>
        <w:tabs>
          <w:tab w:val="left" w:pos="360"/>
        </w:tabs>
        <w:rPr>
          <w:color w:val="808080" w:themeColor="background1" w:themeShade="80"/>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017817" w:rsidRPr="0016596E" w:rsidTr="00676368">
        <w:tc>
          <w:tcPr>
            <w:tcW w:w="2249" w:type="dxa"/>
          </w:tcPr>
          <w:p w:rsidR="00017817" w:rsidRPr="0016596E" w:rsidRDefault="00017817" w:rsidP="00676368">
            <w:pPr>
              <w:tabs>
                <w:tab w:val="left" w:pos="360"/>
              </w:tabs>
              <w:rPr>
                <w:color w:val="808080" w:themeColor="background1" w:themeShade="80"/>
                <w:sz w:val="18"/>
                <w:szCs w:val="18"/>
                <w:lang w:val="es-MX"/>
              </w:rPr>
            </w:pPr>
            <w:r w:rsidRPr="0016596E">
              <w:rPr>
                <w:color w:val="808080" w:themeColor="background1" w:themeShade="80"/>
                <w:sz w:val="18"/>
                <w:szCs w:val="18"/>
                <w:lang w:val="es-MX"/>
              </w:rPr>
              <w:t>tun4 tio14ko3 yu3ku4</w:t>
            </w:r>
          </w:p>
          <w:p w:rsidR="00017817" w:rsidRPr="0016596E" w:rsidRDefault="00017817" w:rsidP="00676368">
            <w:pPr>
              <w:tabs>
                <w:tab w:val="left" w:pos="360"/>
              </w:tabs>
              <w:rPr>
                <w:color w:val="808080" w:themeColor="background1" w:themeShade="80"/>
                <w:sz w:val="18"/>
                <w:szCs w:val="18"/>
                <w:lang w:val="es-MX"/>
              </w:rPr>
            </w:pPr>
            <w:r w:rsidRPr="0016596E">
              <w:rPr>
                <w:color w:val="808080" w:themeColor="background1" w:themeShade="80"/>
                <w:sz w:val="18"/>
                <w:szCs w:val="18"/>
                <w:lang w:val="es-MX"/>
              </w:rPr>
              <w:t>(#1878)</w:t>
            </w:r>
          </w:p>
        </w:tc>
        <w:tc>
          <w:tcPr>
            <w:tcW w:w="1009" w:type="dxa"/>
          </w:tcPr>
          <w:p w:rsidR="00017817" w:rsidRPr="0016596E" w:rsidRDefault="00017817" w:rsidP="00676368">
            <w:pPr>
              <w:tabs>
                <w:tab w:val="left" w:pos="360"/>
              </w:tabs>
              <w:rPr>
                <w:color w:val="808080" w:themeColor="background1" w:themeShade="80"/>
                <w:sz w:val="18"/>
                <w:szCs w:val="18"/>
                <w:lang w:val="es-MX"/>
              </w:rPr>
            </w:pPr>
          </w:p>
        </w:tc>
        <w:tc>
          <w:tcPr>
            <w:tcW w:w="3060" w:type="dxa"/>
          </w:tcPr>
          <w:p w:rsidR="00017817" w:rsidRPr="0016596E" w:rsidRDefault="00017817" w:rsidP="00676368">
            <w:pPr>
              <w:tabs>
                <w:tab w:val="left" w:pos="360"/>
              </w:tabs>
              <w:rPr>
                <w:color w:val="808080" w:themeColor="background1" w:themeShade="80"/>
                <w:sz w:val="18"/>
                <w:szCs w:val="18"/>
                <w:lang w:val="es-MX"/>
              </w:rPr>
            </w:pPr>
            <w:r w:rsidRPr="0016596E">
              <w:rPr>
                <w:color w:val="808080" w:themeColor="background1" w:themeShade="80"/>
                <w:sz w:val="18"/>
                <w:szCs w:val="18"/>
                <w:lang w:val="es-MX"/>
              </w:rPr>
              <w:t>comestible animal</w:t>
            </w:r>
          </w:p>
          <w:p w:rsidR="00017817" w:rsidRPr="0016596E" w:rsidRDefault="00017817" w:rsidP="00676368">
            <w:pPr>
              <w:tabs>
                <w:tab w:val="left" w:pos="360"/>
              </w:tabs>
              <w:rPr>
                <w:color w:val="808080" w:themeColor="background1" w:themeShade="80"/>
                <w:sz w:val="18"/>
                <w:szCs w:val="18"/>
                <w:lang w:val="es-MX"/>
              </w:rPr>
            </w:pPr>
            <w:r w:rsidRPr="0016596E">
              <w:rPr>
                <w:color w:val="808080" w:themeColor="background1" w:themeShade="80"/>
                <w:sz w:val="18"/>
                <w:szCs w:val="18"/>
                <w:lang w:val="es-MX"/>
              </w:rPr>
              <w:t>juegos pirotécnicos</w:t>
            </w:r>
          </w:p>
          <w:p w:rsidR="00017817" w:rsidRPr="0016596E" w:rsidRDefault="00017817" w:rsidP="00676368">
            <w:pPr>
              <w:tabs>
                <w:tab w:val="left" w:pos="360"/>
              </w:tabs>
              <w:rPr>
                <w:color w:val="808080" w:themeColor="background1" w:themeShade="80"/>
                <w:sz w:val="18"/>
                <w:szCs w:val="18"/>
                <w:lang w:val="es-MX"/>
              </w:rPr>
            </w:pPr>
            <w:r w:rsidRPr="0016596E">
              <w:rPr>
                <w:color w:val="808080" w:themeColor="background1" w:themeShade="80"/>
                <w:sz w:val="18"/>
                <w:szCs w:val="18"/>
                <w:lang w:val="es-MX"/>
              </w:rPr>
              <w:t>muebles</w:t>
            </w:r>
          </w:p>
          <w:p w:rsidR="00017817" w:rsidRPr="0016596E" w:rsidRDefault="00017817" w:rsidP="00676368">
            <w:pPr>
              <w:tabs>
                <w:tab w:val="left" w:pos="360"/>
              </w:tabs>
              <w:rPr>
                <w:color w:val="808080" w:themeColor="background1" w:themeShade="80"/>
                <w:sz w:val="18"/>
                <w:szCs w:val="18"/>
                <w:lang w:val="es-MX"/>
              </w:rPr>
            </w:pPr>
            <w:r w:rsidRPr="0016596E">
              <w:rPr>
                <w:color w:val="808080" w:themeColor="background1" w:themeShade="80"/>
                <w:sz w:val="18"/>
                <w:szCs w:val="18"/>
                <w:lang w:val="es-MX"/>
              </w:rPr>
              <w:t>ornamental</w:t>
            </w:r>
          </w:p>
        </w:tc>
        <w:tc>
          <w:tcPr>
            <w:tcW w:w="3240" w:type="dxa"/>
          </w:tcPr>
          <w:p w:rsidR="00017817" w:rsidRPr="0016596E" w:rsidRDefault="00017817" w:rsidP="00676368">
            <w:pPr>
              <w:tabs>
                <w:tab w:val="left" w:pos="360"/>
              </w:tabs>
              <w:ind w:left="342" w:hanging="342"/>
              <w:rPr>
                <w:rStyle w:val="family"/>
                <w:i/>
                <w:color w:val="808080" w:themeColor="background1" w:themeShade="80"/>
                <w:sz w:val="18"/>
                <w:szCs w:val="18"/>
                <w:lang w:val="es-MX"/>
              </w:rPr>
            </w:pPr>
            <w:r w:rsidRPr="0016596E">
              <w:rPr>
                <w:rStyle w:val="family"/>
                <w:b/>
                <w:color w:val="808080" w:themeColor="background1" w:themeShade="80"/>
                <w:sz w:val="18"/>
                <w:szCs w:val="18"/>
                <w:lang w:val="es-MX"/>
              </w:rPr>
              <w:t>Asteraceae</w:t>
            </w:r>
          </w:p>
          <w:p w:rsidR="00017817" w:rsidRPr="0016596E" w:rsidRDefault="00017817" w:rsidP="00676368">
            <w:pPr>
              <w:tabs>
                <w:tab w:val="left" w:pos="360"/>
              </w:tabs>
              <w:ind w:left="342" w:hanging="342"/>
              <w:rPr>
                <w:rStyle w:val="family"/>
                <w:color w:val="808080" w:themeColor="background1" w:themeShade="80"/>
                <w:sz w:val="18"/>
                <w:szCs w:val="18"/>
                <w:lang w:val="es-MX"/>
              </w:rPr>
            </w:pPr>
            <w:r w:rsidRPr="0016596E">
              <w:rPr>
                <w:rStyle w:val="family"/>
                <w:i/>
                <w:color w:val="808080" w:themeColor="background1" w:themeShade="80"/>
                <w:sz w:val="18"/>
                <w:szCs w:val="18"/>
                <w:lang w:val="es-MX"/>
              </w:rPr>
              <w:t xml:space="preserve">     </w:t>
            </w:r>
          </w:p>
          <w:p w:rsidR="00017817" w:rsidRPr="0016596E" w:rsidRDefault="00017817" w:rsidP="00676368">
            <w:pPr>
              <w:tabs>
                <w:tab w:val="left" w:pos="360"/>
              </w:tabs>
              <w:ind w:left="342" w:hanging="342"/>
              <w:rPr>
                <w:color w:val="808080" w:themeColor="background1" w:themeShade="80"/>
                <w:sz w:val="18"/>
                <w:szCs w:val="18"/>
                <w:lang w:val="es-MX"/>
              </w:rPr>
            </w:pPr>
          </w:p>
        </w:tc>
      </w:tr>
      <w:tr w:rsidR="00017817" w:rsidRPr="0016596E" w:rsidTr="00676368">
        <w:tc>
          <w:tcPr>
            <w:tcW w:w="9558" w:type="dxa"/>
            <w:gridSpan w:val="4"/>
          </w:tcPr>
          <w:p w:rsidR="00017817" w:rsidRPr="0016596E" w:rsidRDefault="00017817" w:rsidP="00676368">
            <w:pPr>
              <w:tabs>
                <w:tab w:val="left" w:pos="360"/>
              </w:tabs>
              <w:rPr>
                <w:color w:val="808080" w:themeColor="background1" w:themeShade="80"/>
                <w:sz w:val="18"/>
                <w:szCs w:val="18"/>
                <w:lang w:val="es-MX"/>
              </w:rPr>
            </w:pPr>
            <w:r w:rsidRPr="0016596E">
              <w:rPr>
                <w:b/>
                <w:color w:val="808080" w:themeColor="background1" w:themeShade="80"/>
                <w:sz w:val="18"/>
                <w:szCs w:val="18"/>
                <w:lang w:val="es-MX"/>
              </w:rPr>
              <w:t>Etimología</w:t>
            </w:r>
          </w:p>
          <w:p w:rsidR="00017817" w:rsidRPr="0016596E" w:rsidRDefault="00017817" w:rsidP="00676368">
            <w:pPr>
              <w:tabs>
                <w:tab w:val="left" w:pos="360"/>
              </w:tabs>
              <w:rPr>
                <w:color w:val="808080" w:themeColor="background1" w:themeShade="80"/>
                <w:sz w:val="18"/>
                <w:szCs w:val="18"/>
                <w:lang w:val="es-MX"/>
              </w:rPr>
            </w:pPr>
            <w:r w:rsidRPr="0016596E">
              <w:rPr>
                <w:i/>
                <w:color w:val="808080" w:themeColor="background1" w:themeShade="80"/>
                <w:sz w:val="18"/>
                <w:szCs w:val="18"/>
                <w:lang w:val="es-MX"/>
              </w:rPr>
              <w:t xml:space="preserve">tun4 </w:t>
            </w:r>
            <w:r w:rsidRPr="0016596E">
              <w:rPr>
                <w:color w:val="808080" w:themeColor="background1" w:themeShade="80"/>
                <w:sz w:val="18"/>
                <w:szCs w:val="18"/>
                <w:lang w:val="es-MX"/>
              </w:rPr>
              <w:t xml:space="preserve">(‘árbol’); </w:t>
            </w:r>
            <w:r w:rsidRPr="0016596E">
              <w:rPr>
                <w:i/>
                <w:color w:val="808080" w:themeColor="background1" w:themeShade="80"/>
                <w:sz w:val="18"/>
                <w:szCs w:val="18"/>
                <w:lang w:val="es-MX"/>
              </w:rPr>
              <w:t>tio14ko3</w:t>
            </w:r>
            <w:r w:rsidRPr="0016596E">
              <w:rPr>
                <w:color w:val="808080" w:themeColor="background1" w:themeShade="80"/>
                <w:sz w:val="18"/>
                <w:szCs w:val="18"/>
                <w:lang w:val="es-MX"/>
              </w:rPr>
              <w:t xml:space="preserve"> (cf., </w:t>
            </w:r>
            <w:r w:rsidRPr="0016596E">
              <w:rPr>
                <w:i/>
                <w:color w:val="808080" w:themeColor="background1" w:themeShade="80"/>
                <w:sz w:val="18"/>
                <w:szCs w:val="18"/>
                <w:lang w:val="es-MX"/>
              </w:rPr>
              <w:t>tio1ko4</w:t>
            </w:r>
            <w:r w:rsidRPr="0016596E">
              <w:rPr>
                <w:color w:val="808080" w:themeColor="background1" w:themeShade="80"/>
                <w:sz w:val="18"/>
                <w:szCs w:val="18"/>
                <w:lang w:val="es-MX"/>
              </w:rPr>
              <w:t xml:space="preserve"> ‘hormiga’); </w:t>
            </w:r>
            <w:r w:rsidRPr="0016596E">
              <w:rPr>
                <w:i/>
                <w:color w:val="808080" w:themeColor="background1" w:themeShade="80"/>
                <w:sz w:val="18"/>
                <w:szCs w:val="18"/>
                <w:lang w:val="es-MX"/>
              </w:rPr>
              <w:t>yu3ku4</w:t>
            </w:r>
            <w:r w:rsidRPr="0016596E">
              <w:rPr>
                <w:color w:val="808080" w:themeColor="background1" w:themeShade="80"/>
                <w:sz w:val="18"/>
                <w:szCs w:val="18"/>
                <w:lang w:val="es-MX"/>
              </w:rPr>
              <w:t xml:space="preserve"> (‘cerro/silvestre’)</w:t>
            </w:r>
          </w:p>
          <w:p w:rsidR="00017817" w:rsidRPr="0016596E" w:rsidRDefault="00017817" w:rsidP="00676368">
            <w:pPr>
              <w:tabs>
                <w:tab w:val="left" w:pos="360"/>
              </w:tabs>
              <w:rPr>
                <w:color w:val="808080" w:themeColor="background1" w:themeShade="80"/>
                <w:sz w:val="18"/>
                <w:szCs w:val="18"/>
                <w:lang w:val="es-MX"/>
              </w:rPr>
            </w:pPr>
            <w:r w:rsidRPr="0016596E">
              <w:rPr>
                <w:color w:val="808080" w:themeColor="background1" w:themeShade="80"/>
                <w:sz w:val="18"/>
                <w:szCs w:val="18"/>
                <w:lang w:val="es-MX"/>
              </w:rPr>
              <w:t>Véase arriba.</w:t>
            </w:r>
          </w:p>
        </w:tc>
      </w:tr>
    </w:tbl>
    <w:p w:rsidR="00017817" w:rsidRPr="0016596E" w:rsidRDefault="00017817" w:rsidP="00017817">
      <w:pPr>
        <w:tabs>
          <w:tab w:val="left" w:pos="360"/>
        </w:tabs>
        <w:rPr>
          <w:color w:val="808080" w:themeColor="background1" w:themeShade="80"/>
          <w:sz w:val="18"/>
          <w:szCs w:val="18"/>
          <w:lang w:val="es-MX"/>
        </w:rPr>
      </w:pPr>
    </w:p>
    <w:p w:rsidR="00017817" w:rsidRPr="0016596E" w:rsidRDefault="00017817" w:rsidP="00017817">
      <w:pPr>
        <w:tabs>
          <w:tab w:val="left" w:pos="360"/>
        </w:tabs>
        <w:rPr>
          <w:color w:val="808080" w:themeColor="background1" w:themeShade="80"/>
          <w:sz w:val="18"/>
          <w:szCs w:val="18"/>
          <w:lang w:val="es-MX"/>
        </w:rPr>
      </w:pPr>
      <w:r w:rsidRPr="0016596E">
        <w:rPr>
          <w:color w:val="808080" w:themeColor="background1" w:themeShade="80"/>
          <w:sz w:val="18"/>
          <w:szCs w:val="18"/>
          <w:lang w:val="es-MX"/>
        </w:rPr>
        <w:t xml:space="preserve">La vara de esta planta, cuando crece derecho, se usa para el armazón de los animales en los juegos pirotécnicos (torito, tortuguita, venado, </w:t>
      </w:r>
      <w:r w:rsidRPr="0016596E">
        <w:rPr>
          <w:i/>
          <w:color w:val="808080" w:themeColor="background1" w:themeShade="80"/>
          <w:sz w:val="18"/>
          <w:szCs w:val="18"/>
          <w:lang w:val="es-MX"/>
        </w:rPr>
        <w:t>sa4ki3</w:t>
      </w:r>
      <w:r w:rsidRPr="0016596E">
        <w:rPr>
          <w:color w:val="808080" w:themeColor="background1" w:themeShade="80"/>
          <w:sz w:val="18"/>
          <w:szCs w:val="18"/>
          <w:lang w:val="es-MX"/>
        </w:rPr>
        <w:t>. También se colocan una tras otra y se entrelazan con mecates para hacer camas de palos. La flor (por lo menos de la colecta #1878) se utiliza como ornamental, en el panteón, iglesia y los altares caseros.</w:t>
      </w:r>
    </w:p>
    <w:p w:rsidR="00017817" w:rsidRPr="0016596E" w:rsidRDefault="00017817" w:rsidP="00017817">
      <w:pPr>
        <w:tabs>
          <w:tab w:val="left" w:pos="360"/>
        </w:tabs>
        <w:rPr>
          <w:color w:val="808080" w:themeColor="background1" w:themeShade="80"/>
          <w:sz w:val="18"/>
          <w:szCs w:val="18"/>
          <w:lang w:val="es-MX"/>
        </w:rPr>
      </w:pPr>
      <w:r w:rsidRPr="0016596E">
        <w:rPr>
          <w:color w:val="808080" w:themeColor="background1" w:themeShade="80"/>
          <w:sz w:val="18"/>
          <w:szCs w:val="18"/>
          <w:lang w:val="es-MX"/>
        </w:rPr>
        <w:tab/>
        <w:t xml:space="preserve">Quizás aunque existe nada más un nombre, </w:t>
      </w:r>
      <w:r w:rsidRPr="0016596E">
        <w:rPr>
          <w:i/>
          <w:color w:val="808080" w:themeColor="background1" w:themeShade="80"/>
          <w:sz w:val="18"/>
          <w:szCs w:val="18"/>
          <w:lang w:val="es-MX"/>
        </w:rPr>
        <w:t>tun4 tio14ko3 yu3ku4í</w:t>
      </w:r>
      <w:r w:rsidRPr="0016596E">
        <w:rPr>
          <w:color w:val="808080" w:themeColor="background1" w:themeShade="80"/>
          <w:sz w:val="18"/>
          <w:szCs w:val="18"/>
          <w:lang w:val="es-MX"/>
        </w:rPr>
        <w:t>, este nombre abarque varias espécies científicas. Algunas crecen derecho y otras (p. ej., #1878) crecen ramificadas. El segundo grupo, las de ramas ramificadas (p. ej., #1878), no se usa para juegos pirotécnicos ni para muebles. El primer grupo, de ramas derechas, no se usa para ornamental.</w:t>
      </w:r>
    </w:p>
    <w:p w:rsidR="00017817" w:rsidRPr="0016596E" w:rsidRDefault="00017817" w:rsidP="00017817">
      <w:pPr>
        <w:tabs>
          <w:tab w:val="left" w:pos="360"/>
        </w:tabs>
        <w:rPr>
          <w:color w:val="808080" w:themeColor="background1" w:themeShade="80"/>
          <w:sz w:val="18"/>
          <w:szCs w:val="18"/>
          <w:lang w:val="es-MX"/>
        </w:rPr>
      </w:pPr>
      <w:r w:rsidRPr="0016596E">
        <w:rPr>
          <w:color w:val="808080" w:themeColor="background1" w:themeShade="80"/>
          <w:sz w:val="18"/>
          <w:szCs w:val="18"/>
          <w:lang w:val="es-MX"/>
        </w:rPr>
        <w:tab/>
        <w:t>Del #1878 solamente los chivos se lo comen y solamente la cáscara del tallo (según Constantino Teodoro Bautista)</w:t>
      </w:r>
    </w:p>
    <w:p w:rsidR="00BA100B" w:rsidRPr="0016596E" w:rsidRDefault="00BA100B" w:rsidP="00BA100B">
      <w:pPr>
        <w:tabs>
          <w:tab w:val="left" w:pos="360"/>
        </w:tabs>
        <w:jc w:val="center"/>
        <w:rPr>
          <w:b/>
          <w:color w:val="808080" w:themeColor="background1" w:themeShade="80"/>
          <w:sz w:val="24"/>
          <w:szCs w:val="24"/>
          <w:lang w:val="es-MX"/>
        </w:rPr>
      </w:pPr>
      <w:r w:rsidRPr="0016596E">
        <w:rPr>
          <w:color w:val="808080" w:themeColor="background1" w:themeShade="80"/>
          <w:sz w:val="18"/>
          <w:szCs w:val="18"/>
          <w:lang w:val="es-MX"/>
        </w:rPr>
        <w:br w:type="page"/>
      </w:r>
      <w:r w:rsidRPr="0016596E">
        <w:rPr>
          <w:b/>
          <w:color w:val="808080" w:themeColor="background1" w:themeShade="80"/>
          <w:sz w:val="24"/>
          <w:szCs w:val="24"/>
          <w:lang w:val="es-MX"/>
        </w:rPr>
        <w:lastRenderedPageBreak/>
        <w:t>i3ta2 yu1ku1 li4ma4</w:t>
      </w:r>
    </w:p>
    <w:p w:rsidR="00BA100B" w:rsidRPr="0016596E" w:rsidRDefault="00BA100B" w:rsidP="00BA100B">
      <w:pPr>
        <w:tabs>
          <w:tab w:val="left" w:pos="360"/>
        </w:tabs>
        <w:rPr>
          <w:color w:val="808080" w:themeColor="background1" w:themeShade="80"/>
          <w:sz w:val="18"/>
          <w:szCs w:val="18"/>
          <w:lang w:val="es-MX"/>
        </w:rPr>
      </w:pPr>
    </w:p>
    <w:p w:rsidR="00BA100B" w:rsidRPr="0016596E" w:rsidRDefault="00BA100B" w:rsidP="00BA100B">
      <w:pPr>
        <w:tabs>
          <w:tab w:val="left" w:pos="360"/>
        </w:tabs>
        <w:rPr>
          <w:color w:val="808080" w:themeColor="background1" w:themeShade="80"/>
          <w:sz w:val="18"/>
          <w:szCs w:val="18"/>
          <w:lang w:val="es-MX"/>
        </w:rPr>
      </w:pPr>
      <w:r w:rsidRPr="0016596E">
        <w:rPr>
          <w:color w:val="808080" w:themeColor="background1" w:themeShade="80"/>
          <w:sz w:val="18"/>
          <w:szCs w:val="18"/>
          <w:lang w:val="es-MX"/>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BA100B" w:rsidRPr="0016596E" w:rsidTr="00317B1C">
        <w:tc>
          <w:tcPr>
            <w:tcW w:w="2249" w:type="dxa"/>
          </w:tcPr>
          <w:p w:rsidR="00BA100B" w:rsidRPr="0016596E" w:rsidRDefault="00BA100B" w:rsidP="00317B1C">
            <w:pPr>
              <w:tabs>
                <w:tab w:val="left" w:pos="360"/>
              </w:tabs>
              <w:rPr>
                <w:color w:val="808080" w:themeColor="background1" w:themeShade="80"/>
                <w:sz w:val="18"/>
                <w:szCs w:val="18"/>
                <w:lang w:val="es-MX"/>
              </w:rPr>
            </w:pPr>
            <w:r w:rsidRPr="0016596E">
              <w:rPr>
                <w:color w:val="808080" w:themeColor="background1" w:themeShade="80"/>
                <w:sz w:val="18"/>
                <w:szCs w:val="18"/>
                <w:lang w:val="es-MX"/>
              </w:rPr>
              <w:t xml:space="preserve">i3ta2 yu1ku1 li4ma4 </w:t>
            </w:r>
          </w:p>
          <w:p w:rsidR="00BA100B" w:rsidRPr="0016596E" w:rsidRDefault="00BA100B" w:rsidP="00317B1C">
            <w:pPr>
              <w:tabs>
                <w:tab w:val="left" w:pos="360"/>
              </w:tabs>
              <w:rPr>
                <w:color w:val="808080" w:themeColor="background1" w:themeShade="80"/>
                <w:sz w:val="18"/>
                <w:szCs w:val="18"/>
                <w:lang w:val="es-MX"/>
              </w:rPr>
            </w:pPr>
            <w:r w:rsidRPr="0016596E">
              <w:rPr>
                <w:color w:val="808080" w:themeColor="background1" w:themeShade="80"/>
                <w:sz w:val="18"/>
                <w:szCs w:val="18"/>
                <w:lang w:val="es-MX"/>
              </w:rPr>
              <w:t>(#1877)</w:t>
            </w:r>
          </w:p>
        </w:tc>
        <w:tc>
          <w:tcPr>
            <w:tcW w:w="1009" w:type="dxa"/>
          </w:tcPr>
          <w:p w:rsidR="00BA100B" w:rsidRPr="0016596E" w:rsidRDefault="00BA100B" w:rsidP="00317B1C">
            <w:pPr>
              <w:tabs>
                <w:tab w:val="left" w:pos="360"/>
              </w:tabs>
              <w:rPr>
                <w:color w:val="808080" w:themeColor="background1" w:themeShade="80"/>
                <w:sz w:val="18"/>
                <w:szCs w:val="18"/>
                <w:lang w:val="es-MX"/>
              </w:rPr>
            </w:pPr>
          </w:p>
        </w:tc>
        <w:tc>
          <w:tcPr>
            <w:tcW w:w="3060" w:type="dxa"/>
          </w:tcPr>
          <w:p w:rsidR="00BA100B" w:rsidRPr="0016596E" w:rsidRDefault="00BA100B" w:rsidP="00317B1C">
            <w:pPr>
              <w:tabs>
                <w:tab w:val="left" w:pos="360"/>
              </w:tabs>
              <w:rPr>
                <w:color w:val="808080" w:themeColor="background1" w:themeShade="80"/>
                <w:sz w:val="18"/>
                <w:szCs w:val="18"/>
                <w:lang w:val="es-MX"/>
              </w:rPr>
            </w:pPr>
            <w:r w:rsidRPr="0016596E">
              <w:rPr>
                <w:color w:val="808080" w:themeColor="background1" w:themeShade="80"/>
                <w:sz w:val="18"/>
                <w:szCs w:val="18"/>
                <w:lang w:val="es-MX"/>
              </w:rPr>
              <w:t>medicinal</w:t>
            </w:r>
          </w:p>
        </w:tc>
        <w:tc>
          <w:tcPr>
            <w:tcW w:w="3240" w:type="dxa"/>
          </w:tcPr>
          <w:p w:rsidR="00BA100B" w:rsidRPr="0016596E" w:rsidRDefault="00BA100B" w:rsidP="00317B1C">
            <w:pPr>
              <w:tabs>
                <w:tab w:val="left" w:pos="360"/>
              </w:tabs>
              <w:ind w:left="342" w:hanging="342"/>
              <w:rPr>
                <w:rStyle w:val="family"/>
                <w:b/>
                <w:color w:val="808080" w:themeColor="background1" w:themeShade="80"/>
                <w:sz w:val="18"/>
                <w:szCs w:val="18"/>
                <w:lang w:val="es-MX"/>
              </w:rPr>
            </w:pPr>
            <w:r w:rsidRPr="0016596E">
              <w:rPr>
                <w:rStyle w:val="family"/>
                <w:b/>
                <w:color w:val="808080" w:themeColor="background1" w:themeShade="80"/>
                <w:sz w:val="18"/>
                <w:szCs w:val="18"/>
                <w:lang w:val="es-MX"/>
              </w:rPr>
              <w:t>Astereaceae</w:t>
            </w:r>
          </w:p>
          <w:p w:rsidR="00BA100B" w:rsidRPr="0016596E" w:rsidRDefault="00BA100B" w:rsidP="00317B1C">
            <w:pPr>
              <w:tabs>
                <w:tab w:val="left" w:pos="360"/>
              </w:tabs>
              <w:ind w:left="342" w:hanging="342"/>
              <w:rPr>
                <w:rStyle w:val="family"/>
                <w:color w:val="808080" w:themeColor="background1" w:themeShade="80"/>
                <w:sz w:val="18"/>
                <w:szCs w:val="18"/>
                <w:lang w:val="es-MX"/>
              </w:rPr>
            </w:pPr>
          </w:p>
        </w:tc>
      </w:tr>
      <w:tr w:rsidR="00BA100B" w:rsidRPr="00B773DC" w:rsidTr="00317B1C">
        <w:tc>
          <w:tcPr>
            <w:tcW w:w="9558" w:type="dxa"/>
            <w:gridSpan w:val="4"/>
          </w:tcPr>
          <w:p w:rsidR="00BA100B" w:rsidRPr="0016596E" w:rsidRDefault="00BA100B" w:rsidP="00317B1C">
            <w:pPr>
              <w:tabs>
                <w:tab w:val="left" w:pos="360"/>
              </w:tabs>
              <w:rPr>
                <w:b/>
                <w:color w:val="808080" w:themeColor="background1" w:themeShade="80"/>
                <w:sz w:val="18"/>
                <w:szCs w:val="18"/>
                <w:lang w:val="es-MX"/>
              </w:rPr>
            </w:pPr>
            <w:r w:rsidRPr="0016596E">
              <w:rPr>
                <w:b/>
                <w:color w:val="808080" w:themeColor="background1" w:themeShade="80"/>
                <w:sz w:val="18"/>
                <w:szCs w:val="18"/>
                <w:lang w:val="es-MX"/>
              </w:rPr>
              <w:t>Etimología:</w:t>
            </w:r>
          </w:p>
          <w:p w:rsidR="00BA100B" w:rsidRPr="0016596E" w:rsidRDefault="00BA100B" w:rsidP="00317B1C">
            <w:pPr>
              <w:tabs>
                <w:tab w:val="left" w:pos="360"/>
              </w:tabs>
              <w:rPr>
                <w:color w:val="808080" w:themeColor="background1" w:themeShade="80"/>
                <w:sz w:val="18"/>
                <w:szCs w:val="18"/>
                <w:lang w:val="es-MX"/>
              </w:rPr>
            </w:pPr>
            <w:r w:rsidRPr="0016596E">
              <w:rPr>
                <w:i/>
                <w:color w:val="808080" w:themeColor="background1" w:themeShade="80"/>
                <w:sz w:val="18"/>
                <w:szCs w:val="18"/>
                <w:lang w:val="es-MX"/>
              </w:rPr>
              <w:t>i3ta2</w:t>
            </w:r>
            <w:r w:rsidRPr="0016596E">
              <w:rPr>
                <w:color w:val="808080" w:themeColor="background1" w:themeShade="80"/>
                <w:sz w:val="18"/>
                <w:szCs w:val="18"/>
                <w:lang w:val="es-MX"/>
              </w:rPr>
              <w:t xml:space="preserve"> (‘flor’); </w:t>
            </w:r>
            <w:r w:rsidRPr="0016596E">
              <w:rPr>
                <w:i/>
                <w:color w:val="808080" w:themeColor="background1" w:themeShade="80"/>
                <w:sz w:val="18"/>
                <w:szCs w:val="18"/>
                <w:lang w:val="es-MX"/>
              </w:rPr>
              <w:t>yu1ku1</w:t>
            </w:r>
            <w:r w:rsidRPr="0016596E">
              <w:rPr>
                <w:color w:val="808080" w:themeColor="background1" w:themeShade="80"/>
                <w:sz w:val="18"/>
                <w:szCs w:val="18"/>
                <w:lang w:val="es-MX"/>
              </w:rPr>
              <w:t xml:space="preserve"> (‘hoja’); </w:t>
            </w:r>
            <w:r w:rsidRPr="0016596E">
              <w:rPr>
                <w:i/>
                <w:color w:val="808080" w:themeColor="background1" w:themeShade="80"/>
                <w:sz w:val="18"/>
                <w:szCs w:val="18"/>
                <w:lang w:val="es-MX"/>
              </w:rPr>
              <w:t>li4ma4</w:t>
            </w:r>
            <w:r w:rsidRPr="0016596E">
              <w:rPr>
                <w:color w:val="808080" w:themeColor="background1" w:themeShade="80"/>
                <w:sz w:val="18"/>
                <w:szCs w:val="18"/>
                <w:lang w:val="es-MX"/>
              </w:rPr>
              <w:t xml:space="preserve"> (‘pote [tipo de pez]’)</w:t>
            </w:r>
          </w:p>
          <w:p w:rsidR="00BA100B" w:rsidRPr="0016596E" w:rsidRDefault="00BA100B" w:rsidP="00317B1C">
            <w:pPr>
              <w:tabs>
                <w:tab w:val="left" w:pos="360"/>
              </w:tabs>
              <w:rPr>
                <w:color w:val="808080" w:themeColor="background1" w:themeShade="80"/>
                <w:sz w:val="18"/>
                <w:szCs w:val="18"/>
                <w:lang w:val="es-MX"/>
              </w:rPr>
            </w:pPr>
            <w:r w:rsidRPr="0016596E">
              <w:rPr>
                <w:color w:val="808080" w:themeColor="background1" w:themeShade="80"/>
                <w:sz w:val="18"/>
                <w:szCs w:val="18"/>
                <w:lang w:val="es-MX"/>
              </w:rPr>
              <w:t>La razón por este nombre no es claro pero quizá hace referencia a la forma de sus hojas..</w:t>
            </w:r>
          </w:p>
        </w:tc>
      </w:tr>
    </w:tbl>
    <w:p w:rsidR="00BA100B" w:rsidRPr="0016596E" w:rsidRDefault="00BA100B" w:rsidP="00BA100B">
      <w:pPr>
        <w:tabs>
          <w:tab w:val="left" w:pos="360"/>
        </w:tabs>
        <w:rPr>
          <w:color w:val="808080" w:themeColor="background1" w:themeShade="80"/>
          <w:sz w:val="18"/>
          <w:szCs w:val="18"/>
          <w:lang w:val="es-MX"/>
        </w:rPr>
      </w:pPr>
    </w:p>
    <w:p w:rsidR="00BA100B" w:rsidRPr="0016596E" w:rsidRDefault="00BA100B" w:rsidP="00BA100B">
      <w:pPr>
        <w:tabs>
          <w:tab w:val="left" w:pos="360"/>
        </w:tabs>
        <w:rPr>
          <w:color w:val="808080" w:themeColor="background1" w:themeShade="80"/>
          <w:sz w:val="18"/>
          <w:szCs w:val="18"/>
          <w:lang w:val="es-MX"/>
        </w:rPr>
      </w:pPr>
      <w:r w:rsidRPr="0016596E">
        <w:rPr>
          <w:color w:val="808080" w:themeColor="background1" w:themeShade="80"/>
          <w:sz w:val="18"/>
          <w:szCs w:val="18"/>
          <w:lang w:val="es-MX"/>
        </w:rPr>
        <w:t xml:space="preserve">Según Constantino Teodoro Bautista, esta planta (#1877) se usa para curar la diabetes. Se hierve la hojita con todo y raíz y se toma como té. </w:t>
      </w:r>
    </w:p>
    <w:p w:rsidR="00321CEF" w:rsidRDefault="00BA100B" w:rsidP="00BA100B">
      <w:pPr>
        <w:tabs>
          <w:tab w:val="left" w:pos="360"/>
        </w:tabs>
        <w:rPr>
          <w:color w:val="808080" w:themeColor="background1" w:themeShade="80"/>
          <w:sz w:val="18"/>
          <w:szCs w:val="18"/>
          <w:lang w:val="es-MX"/>
        </w:rPr>
      </w:pPr>
      <w:r w:rsidRPr="0016596E">
        <w:rPr>
          <w:color w:val="808080" w:themeColor="background1" w:themeShade="80"/>
          <w:sz w:val="18"/>
          <w:szCs w:val="18"/>
          <w:lang w:val="es-MX"/>
        </w:rPr>
        <w:tab/>
        <w:t xml:space="preserve">Según Rey Castillo el nombre </w:t>
      </w:r>
      <w:r w:rsidRPr="0016596E">
        <w:rPr>
          <w:i/>
          <w:color w:val="808080" w:themeColor="background1" w:themeShade="80"/>
          <w:sz w:val="18"/>
          <w:szCs w:val="18"/>
          <w:lang w:val="es-MX"/>
        </w:rPr>
        <w:t>i3ta2 yu1ku1 li4ma4</w:t>
      </w:r>
      <w:r w:rsidRPr="0016596E">
        <w:rPr>
          <w:color w:val="808080" w:themeColor="background1" w:themeShade="80"/>
          <w:sz w:val="18"/>
          <w:szCs w:val="18"/>
          <w:lang w:val="es-MX"/>
        </w:rPr>
        <w:t xml:space="preserve"> refiere a la planta conocida como árnica que aparentemente es  distinto al #1877. Habría que checar si Constantino Teodoro Bautista se equivocó o si quizá hay dos espécies de planta con este nombre. Según Rey Castillo, en español se llama ‘árnica’.</w:t>
      </w:r>
    </w:p>
    <w:p w:rsidR="00E572E5" w:rsidRDefault="00E572E5" w:rsidP="00BA100B">
      <w:pPr>
        <w:tabs>
          <w:tab w:val="left" w:pos="360"/>
        </w:tabs>
        <w:rPr>
          <w:color w:val="808080" w:themeColor="background1" w:themeShade="80"/>
          <w:sz w:val="18"/>
          <w:szCs w:val="18"/>
          <w:lang w:val="es-MX"/>
        </w:rPr>
      </w:pPr>
    </w:p>
    <w:p w:rsidR="00E572E5" w:rsidRPr="0016596E" w:rsidRDefault="00E572E5" w:rsidP="00BA100B">
      <w:pPr>
        <w:tabs>
          <w:tab w:val="left" w:pos="360"/>
        </w:tabs>
        <w:rPr>
          <w:color w:val="808080" w:themeColor="background1" w:themeShade="80"/>
          <w:sz w:val="18"/>
          <w:szCs w:val="18"/>
          <w:lang w:val="es-MX"/>
        </w:rPr>
      </w:pPr>
    </w:p>
    <w:p w:rsidR="00891307" w:rsidRDefault="00891307" w:rsidP="00321CEF">
      <w:pPr>
        <w:tabs>
          <w:tab w:val="left" w:pos="360"/>
        </w:tabs>
        <w:jc w:val="center"/>
        <w:rPr>
          <w:b/>
          <w:color w:val="808080" w:themeColor="background1" w:themeShade="80"/>
          <w:sz w:val="24"/>
          <w:szCs w:val="24"/>
          <w:lang w:val="pt-PT"/>
        </w:rPr>
      </w:pPr>
    </w:p>
    <w:p w:rsidR="00321CEF" w:rsidRPr="005B1423" w:rsidRDefault="00321CEF" w:rsidP="00321CEF">
      <w:pPr>
        <w:tabs>
          <w:tab w:val="left" w:pos="360"/>
        </w:tabs>
        <w:jc w:val="center"/>
        <w:rPr>
          <w:b/>
          <w:color w:val="808080" w:themeColor="background1" w:themeShade="80"/>
          <w:sz w:val="24"/>
          <w:szCs w:val="24"/>
          <w:lang w:val="pt-PT"/>
        </w:rPr>
      </w:pPr>
      <w:r w:rsidRPr="005B1423">
        <w:rPr>
          <w:b/>
          <w:color w:val="808080" w:themeColor="background1" w:themeShade="80"/>
          <w:sz w:val="24"/>
          <w:szCs w:val="24"/>
          <w:lang w:val="pt-PT"/>
        </w:rPr>
        <w:t>i3ta2 kwe’1e1 nu14u3</w:t>
      </w:r>
    </w:p>
    <w:p w:rsidR="00321CEF" w:rsidRPr="005B1423" w:rsidRDefault="00321CEF" w:rsidP="00321CEF">
      <w:pPr>
        <w:tabs>
          <w:tab w:val="left" w:pos="360"/>
        </w:tabs>
        <w:jc w:val="center"/>
        <w:rPr>
          <w:color w:val="808080" w:themeColor="background1" w:themeShade="80"/>
          <w:sz w:val="18"/>
          <w:szCs w:val="18"/>
          <w:lang w:val="pt-PT"/>
        </w:rPr>
      </w:pPr>
    </w:p>
    <w:p w:rsidR="00321CEF" w:rsidRPr="005B1423" w:rsidRDefault="00321CEF" w:rsidP="00321CEF">
      <w:pPr>
        <w:tabs>
          <w:tab w:val="left" w:pos="360"/>
        </w:tabs>
        <w:rPr>
          <w:color w:val="808080" w:themeColor="background1" w:themeShade="80"/>
          <w:sz w:val="18"/>
          <w:szCs w:val="18"/>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321CEF" w:rsidRPr="005B1423" w:rsidTr="00317B1C">
        <w:tc>
          <w:tcPr>
            <w:tcW w:w="2249" w:type="dxa"/>
          </w:tcPr>
          <w:p w:rsidR="00321CEF" w:rsidRPr="005B1423" w:rsidRDefault="00321CEF" w:rsidP="00317B1C">
            <w:pPr>
              <w:tabs>
                <w:tab w:val="left" w:pos="360"/>
              </w:tabs>
              <w:rPr>
                <w:b/>
                <w:i/>
                <w:color w:val="808080" w:themeColor="background1" w:themeShade="80"/>
                <w:sz w:val="18"/>
                <w:szCs w:val="18"/>
                <w:lang w:val="pt-PT"/>
              </w:rPr>
            </w:pPr>
            <w:r w:rsidRPr="005B1423">
              <w:rPr>
                <w:b/>
                <w:color w:val="808080" w:themeColor="background1" w:themeShade="80"/>
                <w:sz w:val="18"/>
                <w:szCs w:val="18"/>
                <w:lang w:val="pt-PT"/>
              </w:rPr>
              <w:t>i3ta2 kwe’1e1 nu14u3</w:t>
            </w:r>
          </w:p>
        </w:tc>
        <w:tc>
          <w:tcPr>
            <w:tcW w:w="1009" w:type="dxa"/>
          </w:tcPr>
          <w:p w:rsidR="00321CEF" w:rsidRPr="005B1423" w:rsidRDefault="00321CEF" w:rsidP="00317B1C">
            <w:pPr>
              <w:tabs>
                <w:tab w:val="left" w:pos="360"/>
              </w:tabs>
              <w:rPr>
                <w:color w:val="808080" w:themeColor="background1" w:themeShade="80"/>
                <w:sz w:val="18"/>
                <w:szCs w:val="18"/>
                <w:lang w:val="pt-PT"/>
              </w:rPr>
            </w:pPr>
          </w:p>
        </w:tc>
        <w:tc>
          <w:tcPr>
            <w:tcW w:w="3060" w:type="dxa"/>
          </w:tcPr>
          <w:p w:rsidR="00321CEF" w:rsidRPr="005B1423" w:rsidRDefault="00321CEF" w:rsidP="00317B1C">
            <w:pPr>
              <w:tabs>
                <w:tab w:val="left" w:pos="360"/>
              </w:tabs>
              <w:rPr>
                <w:color w:val="808080" w:themeColor="background1" w:themeShade="80"/>
                <w:sz w:val="18"/>
                <w:szCs w:val="18"/>
                <w:lang w:val="pt-PT"/>
              </w:rPr>
            </w:pPr>
            <w:r w:rsidRPr="005B1423">
              <w:rPr>
                <w:color w:val="808080" w:themeColor="background1" w:themeShade="80"/>
                <w:sz w:val="18"/>
                <w:szCs w:val="18"/>
                <w:lang w:val="pt-PT"/>
              </w:rPr>
              <w:t>medicinal</w:t>
            </w:r>
          </w:p>
          <w:p w:rsidR="00321CEF" w:rsidRPr="005B1423" w:rsidRDefault="00321CEF" w:rsidP="00317B1C">
            <w:pPr>
              <w:tabs>
                <w:tab w:val="left" w:pos="360"/>
              </w:tabs>
              <w:rPr>
                <w:color w:val="808080" w:themeColor="background1" w:themeShade="80"/>
                <w:sz w:val="18"/>
                <w:szCs w:val="18"/>
                <w:lang w:val="pt-PT"/>
              </w:rPr>
            </w:pPr>
          </w:p>
        </w:tc>
        <w:tc>
          <w:tcPr>
            <w:tcW w:w="3240" w:type="dxa"/>
          </w:tcPr>
          <w:p w:rsidR="00321CEF" w:rsidRPr="005B1423" w:rsidRDefault="00321CEF" w:rsidP="00317B1C">
            <w:pPr>
              <w:tabs>
                <w:tab w:val="left" w:pos="360"/>
              </w:tabs>
              <w:ind w:left="342" w:hanging="342"/>
              <w:rPr>
                <w:rStyle w:val="family"/>
                <w:b/>
                <w:color w:val="808080" w:themeColor="background1" w:themeShade="80"/>
                <w:sz w:val="18"/>
                <w:szCs w:val="18"/>
                <w:lang w:val="pt-PT"/>
              </w:rPr>
            </w:pPr>
            <w:r w:rsidRPr="005B1423">
              <w:rPr>
                <w:rStyle w:val="family"/>
                <w:b/>
                <w:color w:val="808080" w:themeColor="background1" w:themeShade="80"/>
                <w:sz w:val="18"/>
                <w:szCs w:val="18"/>
                <w:lang w:val="pt-PT"/>
              </w:rPr>
              <w:t>Asteraceae</w:t>
            </w:r>
          </w:p>
          <w:p w:rsidR="00321CEF" w:rsidRPr="005B1423" w:rsidRDefault="00321CEF" w:rsidP="00317B1C">
            <w:pPr>
              <w:tabs>
                <w:tab w:val="left" w:pos="360"/>
              </w:tabs>
              <w:ind w:left="342" w:hanging="342"/>
              <w:rPr>
                <w:rStyle w:val="family"/>
                <w:color w:val="808080" w:themeColor="background1" w:themeShade="80"/>
                <w:sz w:val="18"/>
                <w:szCs w:val="18"/>
                <w:lang w:val="pt-PT"/>
              </w:rPr>
            </w:pPr>
            <w:r w:rsidRPr="005B1423">
              <w:rPr>
                <w:rStyle w:val="family"/>
                <w:b/>
                <w:color w:val="808080" w:themeColor="background1" w:themeShade="80"/>
                <w:sz w:val="18"/>
                <w:szCs w:val="18"/>
                <w:lang w:val="pt-PT"/>
              </w:rPr>
              <w:t xml:space="preserve">     </w:t>
            </w:r>
          </w:p>
          <w:p w:rsidR="00321CEF" w:rsidRPr="005B1423" w:rsidRDefault="00321CEF" w:rsidP="00317B1C">
            <w:pPr>
              <w:tabs>
                <w:tab w:val="left" w:pos="360"/>
              </w:tabs>
              <w:ind w:left="342" w:hanging="342"/>
              <w:rPr>
                <w:rStyle w:val="family"/>
                <w:color w:val="808080" w:themeColor="background1" w:themeShade="80"/>
                <w:sz w:val="18"/>
                <w:szCs w:val="18"/>
                <w:lang w:val="pt-PT"/>
              </w:rPr>
            </w:pPr>
          </w:p>
        </w:tc>
      </w:tr>
      <w:tr w:rsidR="00321CEF" w:rsidRPr="00B773DC" w:rsidTr="00317B1C">
        <w:tc>
          <w:tcPr>
            <w:tcW w:w="9558" w:type="dxa"/>
            <w:gridSpan w:val="4"/>
          </w:tcPr>
          <w:p w:rsidR="00321CEF" w:rsidRPr="005B1423" w:rsidRDefault="00321CEF" w:rsidP="00317B1C">
            <w:pPr>
              <w:tabs>
                <w:tab w:val="left" w:pos="360"/>
              </w:tabs>
              <w:rPr>
                <w:b/>
                <w:color w:val="808080" w:themeColor="background1" w:themeShade="80"/>
                <w:sz w:val="18"/>
                <w:szCs w:val="18"/>
                <w:lang w:val="es-MX"/>
              </w:rPr>
            </w:pPr>
            <w:r w:rsidRPr="005B1423">
              <w:rPr>
                <w:b/>
                <w:color w:val="808080" w:themeColor="background1" w:themeShade="80"/>
                <w:sz w:val="18"/>
                <w:szCs w:val="18"/>
                <w:lang w:val="es-MX"/>
              </w:rPr>
              <w:t>Etimología:</w:t>
            </w:r>
          </w:p>
          <w:p w:rsidR="00321CEF" w:rsidRPr="005B1423" w:rsidRDefault="00321CEF" w:rsidP="00317B1C">
            <w:pPr>
              <w:tabs>
                <w:tab w:val="left" w:pos="360"/>
              </w:tabs>
              <w:rPr>
                <w:color w:val="808080" w:themeColor="background1" w:themeShade="80"/>
                <w:sz w:val="18"/>
                <w:szCs w:val="18"/>
                <w:lang w:val="es-MX"/>
              </w:rPr>
            </w:pPr>
            <w:r w:rsidRPr="005B1423">
              <w:rPr>
                <w:i/>
                <w:color w:val="808080" w:themeColor="background1" w:themeShade="80"/>
                <w:sz w:val="18"/>
                <w:szCs w:val="18"/>
                <w:lang w:val="es-MX"/>
              </w:rPr>
              <w:t>i3ta2</w:t>
            </w:r>
            <w:r w:rsidRPr="005B1423">
              <w:rPr>
                <w:color w:val="808080" w:themeColor="background1" w:themeShade="80"/>
                <w:sz w:val="18"/>
                <w:szCs w:val="18"/>
                <w:lang w:val="es-MX"/>
              </w:rPr>
              <w:t xml:space="preserve">(‘flor’); </w:t>
            </w:r>
            <w:r w:rsidRPr="005B1423">
              <w:rPr>
                <w:i/>
                <w:color w:val="808080" w:themeColor="background1" w:themeShade="80"/>
                <w:sz w:val="18"/>
                <w:szCs w:val="18"/>
                <w:lang w:val="es-MX"/>
              </w:rPr>
              <w:t xml:space="preserve">kwe’1e1 </w:t>
            </w:r>
            <w:r w:rsidRPr="005B1423">
              <w:rPr>
                <w:color w:val="808080" w:themeColor="background1" w:themeShade="80"/>
                <w:sz w:val="18"/>
                <w:szCs w:val="18"/>
                <w:lang w:val="es-MX"/>
              </w:rPr>
              <w:t xml:space="preserve">(‘enfermedad’); </w:t>
            </w:r>
            <w:r w:rsidRPr="005B1423">
              <w:rPr>
                <w:i/>
                <w:color w:val="808080" w:themeColor="background1" w:themeShade="80"/>
                <w:sz w:val="18"/>
                <w:szCs w:val="18"/>
                <w:lang w:val="es-MX"/>
              </w:rPr>
              <w:t>nu14u3</w:t>
            </w:r>
            <w:r w:rsidRPr="005B1423">
              <w:rPr>
                <w:color w:val="808080" w:themeColor="background1" w:themeShade="80"/>
                <w:sz w:val="18"/>
                <w:szCs w:val="18"/>
                <w:lang w:val="es-MX"/>
              </w:rPr>
              <w:t xml:space="preserve"> (‘ojo’)</w:t>
            </w:r>
          </w:p>
          <w:p w:rsidR="00321CEF" w:rsidRPr="005B1423" w:rsidRDefault="00321CEF" w:rsidP="00317B1C">
            <w:pPr>
              <w:tabs>
                <w:tab w:val="left" w:pos="360"/>
              </w:tabs>
              <w:rPr>
                <w:color w:val="808080" w:themeColor="background1" w:themeShade="80"/>
                <w:sz w:val="18"/>
                <w:szCs w:val="18"/>
                <w:lang w:val="es-MX"/>
              </w:rPr>
            </w:pPr>
            <w:r w:rsidRPr="005B1423">
              <w:rPr>
                <w:color w:val="808080" w:themeColor="background1" w:themeShade="80"/>
                <w:sz w:val="18"/>
                <w:szCs w:val="18"/>
                <w:lang w:val="es-MX"/>
              </w:rPr>
              <w:t>El nombre de esta planta se refiere a su uso como remedio para conjuntivitis u otras enfermedades parecidas que afectan los ojos.</w:t>
            </w:r>
          </w:p>
        </w:tc>
      </w:tr>
    </w:tbl>
    <w:p w:rsidR="00321CEF" w:rsidRPr="005B1423" w:rsidRDefault="00321CEF" w:rsidP="00321CEF">
      <w:pPr>
        <w:tabs>
          <w:tab w:val="left" w:pos="360"/>
        </w:tabs>
        <w:rPr>
          <w:color w:val="808080" w:themeColor="background1" w:themeShade="80"/>
          <w:sz w:val="18"/>
          <w:szCs w:val="18"/>
          <w:lang w:val="es-MX"/>
        </w:rPr>
      </w:pPr>
    </w:p>
    <w:p w:rsidR="00321CEF" w:rsidRPr="005B1423" w:rsidRDefault="00321CEF" w:rsidP="00321CEF">
      <w:pPr>
        <w:tabs>
          <w:tab w:val="left" w:pos="360"/>
        </w:tabs>
        <w:rPr>
          <w:color w:val="808080" w:themeColor="background1" w:themeShade="80"/>
          <w:sz w:val="18"/>
          <w:szCs w:val="18"/>
          <w:lang w:val="es-MX"/>
        </w:rPr>
      </w:pPr>
      <w:r w:rsidRPr="005B1423">
        <w:rPr>
          <w:color w:val="808080" w:themeColor="background1" w:themeShade="80"/>
          <w:sz w:val="18"/>
          <w:szCs w:val="18"/>
          <w:lang w:val="es-MX"/>
        </w:rPr>
        <w:t>Constantino Teodoro dijo que esta flor se usa para curar enfermedades del ojo, aparentemente conjuntivitis. Solamente se le acerca al ojo de uno y con esto se alivia. Constantino agregó que es una “creencia” y que el no cree que así funciona.</w:t>
      </w:r>
      <w:r w:rsidRPr="005B1423">
        <w:rPr>
          <w:rStyle w:val="FootnoteReference"/>
          <w:color w:val="808080" w:themeColor="background1" w:themeShade="80"/>
          <w:sz w:val="18"/>
          <w:szCs w:val="18"/>
          <w:vertAlign w:val="baseline"/>
          <w:lang w:val="es-MX"/>
        </w:rPr>
        <w:footnoteReference w:id="3"/>
      </w:r>
      <w:r w:rsidRPr="005B1423">
        <w:rPr>
          <w:color w:val="808080" w:themeColor="background1" w:themeShade="80"/>
          <w:sz w:val="18"/>
          <w:szCs w:val="18"/>
          <w:lang w:val="es-MX"/>
        </w:rPr>
        <w:t xml:space="preserve"> Aparentemente, a pesar de su forma bonita, no se toma para ornamental. </w:t>
      </w:r>
    </w:p>
    <w:p w:rsidR="00321CEF" w:rsidRPr="005B1423" w:rsidRDefault="00321CEF" w:rsidP="00321CEF">
      <w:pPr>
        <w:tabs>
          <w:tab w:val="left" w:pos="360"/>
        </w:tabs>
        <w:jc w:val="center"/>
        <w:rPr>
          <w:b/>
          <w:color w:val="808080" w:themeColor="background1" w:themeShade="80"/>
          <w:sz w:val="24"/>
          <w:szCs w:val="24"/>
          <w:lang w:val="es-MX"/>
        </w:rPr>
      </w:pPr>
      <w:r w:rsidRPr="005B1423">
        <w:rPr>
          <w:b/>
          <w:color w:val="808080" w:themeColor="background1" w:themeShade="80"/>
          <w:sz w:val="24"/>
          <w:szCs w:val="24"/>
          <w:lang w:val="es-MX"/>
        </w:rPr>
        <w:t>tu1ka4ba2</w:t>
      </w:r>
    </w:p>
    <w:p w:rsidR="00321CEF" w:rsidRPr="005B1423" w:rsidRDefault="00321CEF" w:rsidP="00321CEF">
      <w:pPr>
        <w:tabs>
          <w:tab w:val="left" w:pos="360"/>
        </w:tabs>
        <w:jc w:val="center"/>
        <w:rPr>
          <w:b/>
          <w:color w:val="808080" w:themeColor="background1" w:themeShade="80"/>
          <w:sz w:val="24"/>
          <w:szCs w:val="24"/>
          <w:lang w:val="es-MX"/>
        </w:rPr>
      </w:pPr>
    </w:p>
    <w:p w:rsidR="00321CEF" w:rsidRPr="005B1423" w:rsidRDefault="00321CEF" w:rsidP="00321CEF">
      <w:pPr>
        <w:tabs>
          <w:tab w:val="left" w:pos="360"/>
        </w:tabs>
        <w:rPr>
          <w:color w:val="808080" w:themeColor="background1" w:themeShade="80"/>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321CEF" w:rsidRPr="005B1423" w:rsidTr="00317B1C">
        <w:tc>
          <w:tcPr>
            <w:tcW w:w="2249" w:type="dxa"/>
          </w:tcPr>
          <w:p w:rsidR="00321CEF" w:rsidRPr="005B1423" w:rsidRDefault="00321CEF" w:rsidP="00317B1C">
            <w:pPr>
              <w:tabs>
                <w:tab w:val="left" w:pos="360"/>
              </w:tabs>
              <w:rPr>
                <w:b/>
                <w:color w:val="808080" w:themeColor="background1" w:themeShade="80"/>
                <w:sz w:val="18"/>
                <w:szCs w:val="18"/>
                <w:lang w:val="pt-PT"/>
              </w:rPr>
            </w:pPr>
            <w:r w:rsidRPr="005B1423">
              <w:rPr>
                <w:b/>
                <w:color w:val="808080" w:themeColor="background1" w:themeShade="80"/>
                <w:sz w:val="18"/>
                <w:szCs w:val="18"/>
                <w:lang w:val="pt-PT"/>
              </w:rPr>
              <w:t>i3ta2 tu1ka4ba2</w:t>
            </w:r>
          </w:p>
          <w:p w:rsidR="00321CEF" w:rsidRPr="005B1423" w:rsidRDefault="00321CEF" w:rsidP="00317B1C">
            <w:pPr>
              <w:tabs>
                <w:tab w:val="left" w:pos="360"/>
              </w:tabs>
              <w:rPr>
                <w:b/>
                <w:i/>
                <w:color w:val="808080" w:themeColor="background1" w:themeShade="80"/>
                <w:sz w:val="18"/>
                <w:szCs w:val="18"/>
                <w:lang w:val="pt-PT"/>
              </w:rPr>
            </w:pPr>
            <w:r w:rsidRPr="005B1423">
              <w:rPr>
                <w:b/>
                <w:color w:val="808080" w:themeColor="background1" w:themeShade="80"/>
                <w:sz w:val="18"/>
                <w:szCs w:val="18"/>
                <w:lang w:val="pt-PT"/>
              </w:rPr>
              <w:t>(</w:t>
            </w:r>
            <w:r w:rsidRPr="005B1423">
              <w:rPr>
                <w:b/>
                <w:color w:val="808080" w:themeColor="background1" w:themeShade="80"/>
                <w:sz w:val="18"/>
                <w:szCs w:val="18"/>
              </w:rPr>
              <w:t>#1803</w:t>
            </w:r>
            <w:r w:rsidRPr="005B1423">
              <w:rPr>
                <w:b/>
                <w:color w:val="808080" w:themeColor="background1" w:themeShade="80"/>
                <w:sz w:val="18"/>
                <w:szCs w:val="18"/>
                <w:lang w:val="pt-PT"/>
              </w:rPr>
              <w:t>)</w:t>
            </w:r>
          </w:p>
        </w:tc>
        <w:tc>
          <w:tcPr>
            <w:tcW w:w="1009" w:type="dxa"/>
          </w:tcPr>
          <w:p w:rsidR="00321CEF" w:rsidRPr="005B1423" w:rsidRDefault="00321CEF" w:rsidP="00317B1C">
            <w:pPr>
              <w:tabs>
                <w:tab w:val="left" w:pos="360"/>
              </w:tabs>
              <w:rPr>
                <w:color w:val="808080" w:themeColor="background1" w:themeShade="80"/>
                <w:sz w:val="18"/>
                <w:szCs w:val="18"/>
                <w:lang w:val="pt-PT"/>
              </w:rPr>
            </w:pPr>
          </w:p>
        </w:tc>
        <w:tc>
          <w:tcPr>
            <w:tcW w:w="3060" w:type="dxa"/>
          </w:tcPr>
          <w:p w:rsidR="00321CEF" w:rsidRPr="005B1423" w:rsidRDefault="00321CEF" w:rsidP="00317B1C">
            <w:pPr>
              <w:tabs>
                <w:tab w:val="left" w:pos="360"/>
              </w:tabs>
              <w:rPr>
                <w:color w:val="808080" w:themeColor="background1" w:themeShade="80"/>
                <w:sz w:val="18"/>
                <w:szCs w:val="18"/>
                <w:lang w:val="pt-PT"/>
              </w:rPr>
            </w:pPr>
            <w:r w:rsidRPr="005B1423">
              <w:rPr>
                <w:color w:val="808080" w:themeColor="background1" w:themeShade="80"/>
                <w:sz w:val="18"/>
                <w:szCs w:val="18"/>
                <w:lang w:val="pt-PT"/>
              </w:rPr>
              <w:t>ornamental</w:t>
            </w:r>
          </w:p>
        </w:tc>
        <w:tc>
          <w:tcPr>
            <w:tcW w:w="3240" w:type="dxa"/>
          </w:tcPr>
          <w:p w:rsidR="00321CEF" w:rsidRPr="005B1423" w:rsidRDefault="00321CEF" w:rsidP="00317B1C">
            <w:pPr>
              <w:tabs>
                <w:tab w:val="left" w:pos="360"/>
              </w:tabs>
              <w:ind w:left="342" w:hanging="342"/>
              <w:rPr>
                <w:rStyle w:val="family"/>
                <w:b/>
                <w:color w:val="808080" w:themeColor="background1" w:themeShade="80"/>
                <w:sz w:val="18"/>
                <w:szCs w:val="18"/>
                <w:lang w:val="pt-PT"/>
              </w:rPr>
            </w:pPr>
            <w:r w:rsidRPr="005B1423">
              <w:rPr>
                <w:rStyle w:val="family"/>
                <w:b/>
                <w:color w:val="808080" w:themeColor="background1" w:themeShade="80"/>
                <w:sz w:val="18"/>
                <w:szCs w:val="18"/>
                <w:lang w:val="pt-PT"/>
              </w:rPr>
              <w:t>Asteraceae</w:t>
            </w:r>
          </w:p>
          <w:p w:rsidR="00321CEF" w:rsidRPr="005B1423" w:rsidRDefault="00321CEF" w:rsidP="00317B1C">
            <w:pPr>
              <w:tabs>
                <w:tab w:val="left" w:pos="360"/>
              </w:tabs>
              <w:ind w:left="342" w:hanging="342"/>
              <w:rPr>
                <w:rStyle w:val="family"/>
                <w:color w:val="808080" w:themeColor="background1" w:themeShade="80"/>
                <w:sz w:val="18"/>
                <w:szCs w:val="18"/>
                <w:lang w:val="pt-PT"/>
              </w:rPr>
            </w:pPr>
            <w:r w:rsidRPr="005B1423">
              <w:rPr>
                <w:rStyle w:val="family"/>
                <w:b/>
                <w:color w:val="808080" w:themeColor="background1" w:themeShade="80"/>
                <w:sz w:val="18"/>
                <w:szCs w:val="18"/>
                <w:lang w:val="pt-PT"/>
              </w:rPr>
              <w:t xml:space="preserve">     </w:t>
            </w:r>
          </w:p>
          <w:p w:rsidR="00321CEF" w:rsidRPr="005B1423" w:rsidRDefault="00321CEF" w:rsidP="00317B1C">
            <w:pPr>
              <w:tabs>
                <w:tab w:val="left" w:pos="360"/>
              </w:tabs>
              <w:ind w:left="342" w:hanging="342"/>
              <w:rPr>
                <w:rStyle w:val="family"/>
                <w:color w:val="808080" w:themeColor="background1" w:themeShade="80"/>
                <w:sz w:val="18"/>
                <w:szCs w:val="18"/>
                <w:lang w:val="es-MX"/>
              </w:rPr>
            </w:pPr>
          </w:p>
        </w:tc>
      </w:tr>
      <w:tr w:rsidR="00321CEF" w:rsidRPr="00B773DC" w:rsidTr="00317B1C">
        <w:tc>
          <w:tcPr>
            <w:tcW w:w="9558" w:type="dxa"/>
            <w:gridSpan w:val="4"/>
          </w:tcPr>
          <w:p w:rsidR="00321CEF" w:rsidRPr="005B1423" w:rsidRDefault="00321CEF" w:rsidP="00317B1C">
            <w:pPr>
              <w:tabs>
                <w:tab w:val="left" w:pos="360"/>
              </w:tabs>
              <w:rPr>
                <w:b/>
                <w:color w:val="808080" w:themeColor="background1" w:themeShade="80"/>
                <w:sz w:val="18"/>
                <w:szCs w:val="18"/>
                <w:lang w:val="es-MX"/>
              </w:rPr>
            </w:pPr>
            <w:r w:rsidRPr="005B1423">
              <w:rPr>
                <w:b/>
                <w:color w:val="808080" w:themeColor="background1" w:themeShade="80"/>
                <w:sz w:val="18"/>
                <w:szCs w:val="18"/>
                <w:lang w:val="es-MX"/>
              </w:rPr>
              <w:t>Etimología:</w:t>
            </w:r>
          </w:p>
          <w:p w:rsidR="00321CEF" w:rsidRPr="005B1423" w:rsidRDefault="00321CEF" w:rsidP="00317B1C">
            <w:pPr>
              <w:tabs>
                <w:tab w:val="left" w:pos="360"/>
              </w:tabs>
              <w:rPr>
                <w:color w:val="808080" w:themeColor="background1" w:themeShade="80"/>
                <w:sz w:val="18"/>
                <w:szCs w:val="18"/>
                <w:lang w:val="es-MX"/>
              </w:rPr>
            </w:pPr>
            <w:r w:rsidRPr="005B1423">
              <w:rPr>
                <w:i/>
                <w:color w:val="808080" w:themeColor="background1" w:themeShade="80"/>
                <w:sz w:val="18"/>
                <w:szCs w:val="18"/>
                <w:lang w:val="es-MX"/>
              </w:rPr>
              <w:t>i3ta2</w:t>
            </w:r>
            <w:r w:rsidRPr="005B1423">
              <w:rPr>
                <w:color w:val="808080" w:themeColor="background1" w:themeShade="80"/>
                <w:sz w:val="18"/>
                <w:szCs w:val="18"/>
                <w:lang w:val="es-MX"/>
              </w:rPr>
              <w:t xml:space="preserve"> (‘flor’); </w:t>
            </w:r>
            <w:r w:rsidRPr="005B1423">
              <w:rPr>
                <w:i/>
                <w:color w:val="808080" w:themeColor="background1" w:themeShade="80"/>
                <w:sz w:val="18"/>
                <w:szCs w:val="18"/>
                <w:lang w:val="es-MX"/>
              </w:rPr>
              <w:t>tu1ka4ba2</w:t>
            </w:r>
            <w:r w:rsidRPr="005B1423">
              <w:rPr>
                <w:color w:val="808080" w:themeColor="background1" w:themeShade="80"/>
                <w:sz w:val="18"/>
                <w:szCs w:val="18"/>
                <w:lang w:val="es-MX"/>
              </w:rPr>
              <w:t xml:space="preserve"> (sin análisis)</w:t>
            </w:r>
          </w:p>
          <w:p w:rsidR="00321CEF" w:rsidRPr="005B1423" w:rsidRDefault="00321CEF" w:rsidP="00317B1C">
            <w:pPr>
              <w:tabs>
                <w:tab w:val="left" w:pos="360"/>
              </w:tabs>
              <w:rPr>
                <w:color w:val="808080" w:themeColor="background1" w:themeShade="80"/>
                <w:sz w:val="18"/>
                <w:szCs w:val="18"/>
                <w:lang w:val="es-MX"/>
              </w:rPr>
            </w:pPr>
            <w:r w:rsidRPr="005B1423">
              <w:rPr>
                <w:color w:val="808080" w:themeColor="background1" w:themeShade="80"/>
                <w:sz w:val="18"/>
                <w:szCs w:val="18"/>
                <w:lang w:val="es-MX"/>
              </w:rPr>
              <w:t xml:space="preserve">El nombre no tiene análisis dado de </w:t>
            </w:r>
            <w:r w:rsidRPr="005B1423">
              <w:rPr>
                <w:i/>
                <w:color w:val="808080" w:themeColor="background1" w:themeShade="80"/>
                <w:sz w:val="18"/>
                <w:szCs w:val="18"/>
                <w:lang w:val="es-MX"/>
              </w:rPr>
              <w:t>tu1ka4ba2</w:t>
            </w:r>
            <w:r w:rsidRPr="005B1423">
              <w:rPr>
                <w:color w:val="808080" w:themeColor="background1" w:themeShade="80"/>
                <w:szCs w:val="18"/>
                <w:lang w:val="es-MX"/>
              </w:rPr>
              <w:t xml:space="preserve"> </w:t>
            </w:r>
            <w:r w:rsidRPr="005B1423">
              <w:rPr>
                <w:color w:val="808080" w:themeColor="background1" w:themeShade="80"/>
                <w:sz w:val="18"/>
                <w:szCs w:val="18"/>
                <w:lang w:val="es-MX"/>
              </w:rPr>
              <w:t>ocurre solamente para denotar esta planta.</w:t>
            </w:r>
          </w:p>
        </w:tc>
      </w:tr>
    </w:tbl>
    <w:p w:rsidR="00321CEF" w:rsidRPr="005B1423" w:rsidRDefault="00321CEF" w:rsidP="00321CEF">
      <w:pPr>
        <w:tabs>
          <w:tab w:val="left" w:pos="360"/>
        </w:tabs>
        <w:rPr>
          <w:color w:val="808080" w:themeColor="background1" w:themeShade="80"/>
          <w:sz w:val="18"/>
          <w:szCs w:val="18"/>
          <w:lang w:val="es-MX"/>
        </w:rPr>
      </w:pPr>
      <w:r w:rsidRPr="005B1423">
        <w:rPr>
          <w:color w:val="808080" w:themeColor="background1" w:themeShade="80"/>
          <w:sz w:val="18"/>
          <w:szCs w:val="18"/>
          <w:lang w:val="es-MX"/>
        </w:rPr>
        <w:tab/>
      </w:r>
    </w:p>
    <w:p w:rsidR="00BA100B" w:rsidRPr="005B1423" w:rsidRDefault="00321CEF" w:rsidP="00321CEF">
      <w:pPr>
        <w:tabs>
          <w:tab w:val="left" w:pos="360"/>
        </w:tabs>
        <w:rPr>
          <w:color w:val="808080" w:themeColor="background1" w:themeShade="80"/>
          <w:sz w:val="18"/>
          <w:szCs w:val="18"/>
          <w:lang w:val="es-MX"/>
        </w:rPr>
      </w:pPr>
      <w:r w:rsidRPr="005B1423">
        <w:rPr>
          <w:color w:val="808080" w:themeColor="background1" w:themeShade="80"/>
          <w:sz w:val="18"/>
          <w:szCs w:val="18"/>
          <w:lang w:val="es-MX"/>
        </w:rPr>
        <w:tab/>
        <w:t>Entre los asesores el día de su colecta solamente Constantino Teodoro conocía la planta (colecta #1803) por nombre.</w:t>
      </w:r>
      <w:r w:rsidRPr="005B1423">
        <w:rPr>
          <w:rStyle w:val="FootnoteReference"/>
          <w:color w:val="808080" w:themeColor="background1" w:themeShade="80"/>
          <w:sz w:val="18"/>
          <w:szCs w:val="18"/>
          <w:vertAlign w:val="baseline"/>
          <w:lang w:val="es-MX"/>
        </w:rPr>
        <w:footnoteReference w:id="4"/>
      </w:r>
      <w:r w:rsidRPr="005B1423">
        <w:rPr>
          <w:color w:val="808080" w:themeColor="background1" w:themeShade="80"/>
          <w:sz w:val="18"/>
          <w:szCs w:val="18"/>
          <w:lang w:val="es-MX"/>
        </w:rPr>
        <w:t xml:space="preserve"> Según Constantino se usa solamente como ornamental en los altares y el panteón.</w:t>
      </w:r>
    </w:p>
    <w:p w:rsidR="00BA100B" w:rsidRPr="00183221" w:rsidRDefault="00BC56ED" w:rsidP="00BA100B">
      <w:pPr>
        <w:tabs>
          <w:tab w:val="left" w:pos="360"/>
        </w:tabs>
        <w:jc w:val="center"/>
        <w:rPr>
          <w:b/>
          <w:color w:val="808080" w:themeColor="background1" w:themeShade="80"/>
          <w:sz w:val="24"/>
          <w:szCs w:val="24"/>
          <w:lang w:val="es-MX"/>
        </w:rPr>
      </w:pPr>
      <w:r>
        <w:rPr>
          <w:b/>
          <w:color w:val="808080" w:themeColor="background1" w:themeShade="80"/>
          <w:sz w:val="24"/>
          <w:szCs w:val="24"/>
          <w:lang w:val="es-MX"/>
        </w:rPr>
        <w:t>yu1ku1 ti1xa4ya2</w:t>
      </w:r>
      <w:r w:rsidR="00BA100B" w:rsidRPr="00183221">
        <w:rPr>
          <w:b/>
          <w:color w:val="808080" w:themeColor="background1" w:themeShade="80"/>
          <w:sz w:val="24"/>
          <w:szCs w:val="24"/>
          <w:lang w:val="es-MX"/>
        </w:rPr>
        <w:t>4</w:t>
      </w:r>
    </w:p>
    <w:p w:rsidR="00BA100B" w:rsidRPr="00183221" w:rsidRDefault="00BA100B" w:rsidP="00BA100B">
      <w:pPr>
        <w:tabs>
          <w:tab w:val="left" w:pos="360"/>
        </w:tabs>
        <w:rPr>
          <w:color w:val="808080" w:themeColor="background1" w:themeShade="80"/>
          <w:sz w:val="18"/>
          <w:szCs w:val="18"/>
          <w:lang w:val="es-MX"/>
        </w:rPr>
      </w:pPr>
    </w:p>
    <w:p w:rsidR="00BA100B" w:rsidRPr="00183221" w:rsidRDefault="00BA100B" w:rsidP="00BA100B">
      <w:pPr>
        <w:tabs>
          <w:tab w:val="left" w:pos="360"/>
        </w:tabs>
        <w:rPr>
          <w:color w:val="808080" w:themeColor="background1" w:themeShade="80"/>
          <w:sz w:val="18"/>
          <w:szCs w:val="18"/>
          <w:lang w:val="es-MX"/>
        </w:rPr>
      </w:pPr>
      <w:r w:rsidRPr="00183221">
        <w:rPr>
          <w:color w:val="808080" w:themeColor="background1" w:themeShade="80"/>
          <w:sz w:val="18"/>
          <w:szCs w:val="18"/>
          <w:lang w:val="es-MX"/>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BA100B" w:rsidRPr="00183221" w:rsidTr="00317B1C">
        <w:tc>
          <w:tcPr>
            <w:tcW w:w="2249" w:type="dxa"/>
          </w:tcPr>
          <w:p w:rsidR="00BA100B" w:rsidRPr="00183221" w:rsidRDefault="00BC56ED" w:rsidP="00317B1C">
            <w:pPr>
              <w:tabs>
                <w:tab w:val="left" w:pos="360"/>
              </w:tabs>
              <w:rPr>
                <w:color w:val="808080" w:themeColor="background1" w:themeShade="80"/>
                <w:sz w:val="18"/>
                <w:szCs w:val="18"/>
                <w:lang w:val="es-MX"/>
              </w:rPr>
            </w:pPr>
            <w:r>
              <w:rPr>
                <w:color w:val="808080" w:themeColor="background1" w:themeShade="80"/>
                <w:sz w:val="18"/>
                <w:szCs w:val="18"/>
                <w:lang w:val="es-MX"/>
              </w:rPr>
              <w:t>yu1ku1 ti1xa4ya2</w:t>
            </w:r>
            <w:r w:rsidR="00BA100B" w:rsidRPr="00183221">
              <w:rPr>
                <w:color w:val="808080" w:themeColor="background1" w:themeShade="80"/>
                <w:sz w:val="18"/>
                <w:szCs w:val="18"/>
                <w:lang w:val="es-MX"/>
              </w:rPr>
              <w:t>4</w:t>
            </w:r>
          </w:p>
          <w:p w:rsidR="00BA100B" w:rsidRPr="00183221" w:rsidRDefault="00BA100B" w:rsidP="00317B1C">
            <w:pPr>
              <w:tabs>
                <w:tab w:val="left" w:pos="360"/>
              </w:tabs>
              <w:rPr>
                <w:color w:val="808080" w:themeColor="background1" w:themeShade="80"/>
                <w:sz w:val="18"/>
                <w:szCs w:val="18"/>
                <w:lang w:val="es-MX"/>
              </w:rPr>
            </w:pPr>
            <w:r w:rsidRPr="00183221">
              <w:rPr>
                <w:color w:val="808080" w:themeColor="background1" w:themeShade="80"/>
                <w:sz w:val="18"/>
                <w:szCs w:val="18"/>
                <w:lang w:val="es-MX"/>
              </w:rPr>
              <w:t>(*)</w:t>
            </w:r>
          </w:p>
        </w:tc>
        <w:tc>
          <w:tcPr>
            <w:tcW w:w="1009" w:type="dxa"/>
          </w:tcPr>
          <w:p w:rsidR="00BA100B" w:rsidRPr="00183221" w:rsidRDefault="00BA100B" w:rsidP="00317B1C">
            <w:pPr>
              <w:tabs>
                <w:tab w:val="left" w:pos="360"/>
              </w:tabs>
              <w:rPr>
                <w:color w:val="808080" w:themeColor="background1" w:themeShade="80"/>
                <w:sz w:val="18"/>
                <w:szCs w:val="18"/>
                <w:lang w:val="es-MX"/>
              </w:rPr>
            </w:pPr>
          </w:p>
        </w:tc>
        <w:tc>
          <w:tcPr>
            <w:tcW w:w="3060" w:type="dxa"/>
          </w:tcPr>
          <w:p w:rsidR="00BA100B" w:rsidRPr="00183221" w:rsidRDefault="00BA100B" w:rsidP="00317B1C">
            <w:pPr>
              <w:tabs>
                <w:tab w:val="left" w:pos="360"/>
              </w:tabs>
              <w:rPr>
                <w:color w:val="808080" w:themeColor="background1" w:themeShade="80"/>
                <w:sz w:val="18"/>
                <w:szCs w:val="18"/>
                <w:lang w:val="es-MX"/>
              </w:rPr>
            </w:pPr>
            <w:r w:rsidRPr="00183221">
              <w:rPr>
                <w:color w:val="808080" w:themeColor="background1" w:themeShade="80"/>
                <w:sz w:val="18"/>
                <w:szCs w:val="18"/>
                <w:lang w:val="es-MX"/>
              </w:rPr>
              <w:t>comestible humano</w:t>
            </w:r>
          </w:p>
        </w:tc>
        <w:tc>
          <w:tcPr>
            <w:tcW w:w="3240" w:type="dxa"/>
          </w:tcPr>
          <w:p w:rsidR="00BA100B" w:rsidRPr="00183221" w:rsidRDefault="00BA100B" w:rsidP="00317B1C">
            <w:pPr>
              <w:tabs>
                <w:tab w:val="left" w:pos="360"/>
              </w:tabs>
              <w:ind w:left="342" w:hanging="342"/>
              <w:rPr>
                <w:rStyle w:val="family"/>
                <w:b/>
                <w:color w:val="808080" w:themeColor="background1" w:themeShade="80"/>
                <w:sz w:val="18"/>
                <w:szCs w:val="18"/>
                <w:lang w:val="es-MX"/>
              </w:rPr>
            </w:pPr>
            <w:r w:rsidRPr="00183221">
              <w:rPr>
                <w:rStyle w:val="family"/>
                <w:b/>
                <w:color w:val="808080" w:themeColor="background1" w:themeShade="80"/>
                <w:sz w:val="18"/>
                <w:szCs w:val="18"/>
                <w:lang w:val="es-MX"/>
              </w:rPr>
              <w:t>Asteraceae</w:t>
            </w:r>
          </w:p>
          <w:p w:rsidR="00BA100B" w:rsidRPr="00183221" w:rsidRDefault="00BA100B" w:rsidP="00317B1C">
            <w:pPr>
              <w:tabs>
                <w:tab w:val="left" w:pos="360"/>
              </w:tabs>
              <w:ind w:left="342" w:hanging="342"/>
              <w:rPr>
                <w:rStyle w:val="family"/>
                <w:color w:val="808080" w:themeColor="background1" w:themeShade="80"/>
                <w:sz w:val="18"/>
                <w:szCs w:val="18"/>
                <w:lang w:val="es-MX"/>
              </w:rPr>
            </w:pPr>
            <w:r w:rsidRPr="00183221">
              <w:rPr>
                <w:rStyle w:val="family"/>
                <w:b/>
                <w:color w:val="808080" w:themeColor="background1" w:themeShade="80"/>
                <w:sz w:val="18"/>
                <w:szCs w:val="18"/>
                <w:lang w:val="es-MX"/>
              </w:rPr>
              <w:t xml:space="preserve">     </w:t>
            </w:r>
          </w:p>
        </w:tc>
      </w:tr>
      <w:tr w:rsidR="00BA100B" w:rsidRPr="00B773DC" w:rsidTr="00317B1C">
        <w:tc>
          <w:tcPr>
            <w:tcW w:w="9558" w:type="dxa"/>
            <w:gridSpan w:val="4"/>
          </w:tcPr>
          <w:p w:rsidR="00BA100B" w:rsidRPr="00183221" w:rsidRDefault="00BA100B" w:rsidP="00317B1C">
            <w:pPr>
              <w:tabs>
                <w:tab w:val="left" w:pos="360"/>
              </w:tabs>
              <w:rPr>
                <w:b/>
                <w:color w:val="808080" w:themeColor="background1" w:themeShade="80"/>
                <w:sz w:val="18"/>
                <w:szCs w:val="18"/>
                <w:lang w:val="es-MX"/>
              </w:rPr>
            </w:pPr>
            <w:r w:rsidRPr="00183221">
              <w:rPr>
                <w:b/>
                <w:color w:val="808080" w:themeColor="background1" w:themeShade="80"/>
                <w:sz w:val="18"/>
                <w:szCs w:val="18"/>
                <w:lang w:val="es-MX"/>
              </w:rPr>
              <w:t>Etimología:</w:t>
            </w:r>
          </w:p>
          <w:p w:rsidR="00BA100B" w:rsidRPr="00183221" w:rsidRDefault="00BA100B" w:rsidP="00317B1C">
            <w:pPr>
              <w:tabs>
                <w:tab w:val="left" w:pos="360"/>
              </w:tabs>
              <w:rPr>
                <w:color w:val="808080" w:themeColor="background1" w:themeShade="80"/>
                <w:sz w:val="18"/>
                <w:szCs w:val="18"/>
                <w:lang w:val="es-MX"/>
              </w:rPr>
            </w:pPr>
            <w:r w:rsidRPr="00183221">
              <w:rPr>
                <w:i/>
                <w:color w:val="808080" w:themeColor="background1" w:themeShade="80"/>
                <w:sz w:val="18"/>
                <w:szCs w:val="18"/>
                <w:lang w:val="es-MX"/>
              </w:rPr>
              <w:t>yu1ku1</w:t>
            </w:r>
            <w:r w:rsidRPr="00183221">
              <w:rPr>
                <w:color w:val="808080" w:themeColor="background1" w:themeShade="80"/>
                <w:sz w:val="18"/>
                <w:szCs w:val="18"/>
                <w:lang w:val="es-MX"/>
              </w:rPr>
              <w:t xml:space="preserve"> (‘hoja’); </w:t>
            </w:r>
            <w:r w:rsidRPr="00183221">
              <w:rPr>
                <w:i/>
                <w:color w:val="808080" w:themeColor="background1" w:themeShade="80"/>
                <w:sz w:val="18"/>
                <w:szCs w:val="18"/>
                <w:lang w:val="es-MX"/>
              </w:rPr>
              <w:t>ti1xa4ya34</w:t>
            </w:r>
            <w:r w:rsidRPr="00183221">
              <w:rPr>
                <w:color w:val="808080" w:themeColor="background1" w:themeShade="80"/>
                <w:sz w:val="18"/>
                <w:szCs w:val="18"/>
                <w:lang w:val="es-MX"/>
              </w:rPr>
              <w:t xml:space="preserve"> (‘sin análisis’; cf </w:t>
            </w:r>
            <w:r w:rsidRPr="00183221">
              <w:rPr>
                <w:i/>
                <w:color w:val="808080" w:themeColor="background1" w:themeShade="80"/>
                <w:sz w:val="18"/>
                <w:szCs w:val="18"/>
                <w:lang w:val="es-MX"/>
              </w:rPr>
              <w:t>ti1xa42</w:t>
            </w:r>
            <w:r w:rsidRPr="00183221">
              <w:rPr>
                <w:color w:val="808080" w:themeColor="background1" w:themeShade="80"/>
                <w:sz w:val="18"/>
                <w:szCs w:val="18"/>
                <w:lang w:val="es-MX"/>
              </w:rPr>
              <w:t xml:space="preserve"> ‘gusano quemador’; </w:t>
            </w:r>
            <w:r w:rsidRPr="00183221">
              <w:rPr>
                <w:i/>
                <w:color w:val="808080" w:themeColor="background1" w:themeShade="80"/>
                <w:sz w:val="18"/>
                <w:szCs w:val="18"/>
                <w:lang w:val="es-MX"/>
              </w:rPr>
              <w:t>ya1a4</w:t>
            </w:r>
            <w:r w:rsidRPr="00183221">
              <w:rPr>
                <w:color w:val="808080" w:themeColor="background1" w:themeShade="80"/>
                <w:sz w:val="18"/>
                <w:szCs w:val="18"/>
                <w:lang w:val="es-MX"/>
              </w:rPr>
              <w:t xml:space="preserve"> ‘ceniza’)</w:t>
            </w:r>
          </w:p>
          <w:p w:rsidR="00BA100B" w:rsidRPr="00183221" w:rsidRDefault="00BA100B" w:rsidP="00317B1C">
            <w:pPr>
              <w:tabs>
                <w:tab w:val="left" w:pos="360"/>
              </w:tabs>
              <w:rPr>
                <w:color w:val="808080" w:themeColor="background1" w:themeShade="80"/>
                <w:sz w:val="18"/>
                <w:szCs w:val="18"/>
                <w:lang w:val="es-MX"/>
              </w:rPr>
            </w:pPr>
            <w:r w:rsidRPr="00183221">
              <w:rPr>
                <w:color w:val="808080" w:themeColor="background1" w:themeShade="80"/>
                <w:sz w:val="18"/>
                <w:szCs w:val="18"/>
                <w:lang w:val="es-MX"/>
              </w:rPr>
              <w:t>No es claro si el nombre de esta planta se relaciona con el gusano quemador. Habría que investigar si dicho gusano habita y come esta planta.</w:t>
            </w:r>
          </w:p>
        </w:tc>
      </w:tr>
    </w:tbl>
    <w:p w:rsidR="00BA100B" w:rsidRPr="00183221" w:rsidRDefault="00BA100B" w:rsidP="00BA100B">
      <w:pPr>
        <w:tabs>
          <w:tab w:val="left" w:pos="360"/>
        </w:tabs>
        <w:rPr>
          <w:color w:val="808080" w:themeColor="background1" w:themeShade="80"/>
          <w:sz w:val="18"/>
          <w:szCs w:val="18"/>
          <w:lang w:val="es-MX"/>
        </w:rPr>
      </w:pPr>
    </w:p>
    <w:p w:rsidR="00BA100B" w:rsidRPr="00183221" w:rsidRDefault="00BA100B" w:rsidP="00BA100B">
      <w:pPr>
        <w:tabs>
          <w:tab w:val="left" w:pos="360"/>
        </w:tabs>
        <w:rPr>
          <w:color w:val="808080" w:themeColor="background1" w:themeShade="80"/>
          <w:sz w:val="18"/>
          <w:szCs w:val="18"/>
          <w:lang w:val="es-MX"/>
        </w:rPr>
      </w:pPr>
      <w:r w:rsidRPr="00183221">
        <w:rPr>
          <w:color w:val="808080" w:themeColor="background1" w:themeShade="80"/>
          <w:sz w:val="18"/>
          <w:szCs w:val="18"/>
          <w:lang w:val="es-MX"/>
        </w:rPr>
        <w:lastRenderedPageBreak/>
        <w:t>Constantino Teodoro Bautista fue él que conoció esta planta. Dijo que se come la hoja hervida en caldo de res o de chivo.</w:t>
      </w:r>
    </w:p>
    <w:p w:rsidR="00BA100B" w:rsidRPr="00B60B6C" w:rsidRDefault="00BA100B" w:rsidP="00BA100B">
      <w:pPr>
        <w:tabs>
          <w:tab w:val="left" w:pos="360"/>
        </w:tabs>
        <w:rPr>
          <w:color w:val="FF0000"/>
          <w:sz w:val="18"/>
          <w:szCs w:val="18"/>
          <w:lang w:val="es-MX"/>
        </w:rPr>
      </w:pPr>
    </w:p>
    <w:p w:rsidR="00017817" w:rsidRPr="00B60B6C" w:rsidRDefault="00017817" w:rsidP="00BA100B">
      <w:pPr>
        <w:tabs>
          <w:tab w:val="left" w:pos="360"/>
        </w:tabs>
        <w:rPr>
          <w:color w:val="FF0000"/>
          <w:sz w:val="18"/>
          <w:szCs w:val="18"/>
          <w:lang w:val="es-MX"/>
        </w:rPr>
      </w:pPr>
    </w:p>
    <w:p w:rsidR="00686BE5" w:rsidRPr="00516F78" w:rsidRDefault="00686BE5" w:rsidP="00686BE5">
      <w:pPr>
        <w:tabs>
          <w:tab w:val="left" w:pos="360"/>
        </w:tabs>
        <w:jc w:val="center"/>
        <w:rPr>
          <w:b/>
          <w:color w:val="808080" w:themeColor="background1" w:themeShade="80"/>
          <w:sz w:val="24"/>
          <w:szCs w:val="24"/>
          <w:lang w:val="es-MX"/>
        </w:rPr>
      </w:pPr>
      <w:r w:rsidRPr="00516F78">
        <w:rPr>
          <w:b/>
          <w:color w:val="808080" w:themeColor="background1" w:themeShade="80"/>
          <w:sz w:val="24"/>
          <w:szCs w:val="24"/>
          <w:lang w:val="es-MX"/>
        </w:rPr>
        <w:t>mi1ni4</w:t>
      </w:r>
    </w:p>
    <w:p w:rsidR="00686BE5" w:rsidRPr="00516F78" w:rsidRDefault="00686BE5" w:rsidP="00686BE5">
      <w:pPr>
        <w:tabs>
          <w:tab w:val="left" w:pos="360"/>
        </w:tabs>
        <w:rPr>
          <w:b/>
          <w:color w:val="808080" w:themeColor="background1" w:themeShade="80"/>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8"/>
        <w:gridCol w:w="810"/>
        <w:gridCol w:w="6300"/>
      </w:tblGrid>
      <w:tr w:rsidR="00686BE5" w:rsidRPr="00B773DC" w:rsidTr="00676368">
        <w:tc>
          <w:tcPr>
            <w:tcW w:w="2448" w:type="dxa"/>
          </w:tcPr>
          <w:p w:rsidR="00686BE5" w:rsidRPr="00516F78" w:rsidRDefault="00686BE5" w:rsidP="00676368">
            <w:pPr>
              <w:tabs>
                <w:tab w:val="left" w:pos="360"/>
              </w:tabs>
              <w:rPr>
                <w:color w:val="808080" w:themeColor="background1" w:themeShade="80"/>
                <w:sz w:val="18"/>
                <w:szCs w:val="18"/>
                <w:lang w:val="es-MX"/>
              </w:rPr>
            </w:pPr>
            <w:r w:rsidRPr="00516F78">
              <w:rPr>
                <w:color w:val="808080" w:themeColor="background1" w:themeShade="80"/>
                <w:sz w:val="18"/>
                <w:szCs w:val="18"/>
                <w:lang w:val="es-MX"/>
              </w:rPr>
              <w:t>ndu3ku2 mi1ni4</w:t>
            </w:r>
          </w:p>
        </w:tc>
        <w:tc>
          <w:tcPr>
            <w:tcW w:w="810" w:type="dxa"/>
          </w:tcPr>
          <w:p w:rsidR="00686BE5" w:rsidRPr="00516F78" w:rsidRDefault="00686BE5" w:rsidP="00676368">
            <w:pPr>
              <w:tabs>
                <w:tab w:val="left" w:pos="360"/>
              </w:tabs>
              <w:rPr>
                <w:color w:val="808080" w:themeColor="background1" w:themeShade="80"/>
                <w:sz w:val="18"/>
                <w:szCs w:val="18"/>
                <w:lang w:val="es-MX"/>
              </w:rPr>
            </w:pPr>
            <w:r w:rsidRPr="00516F78">
              <w:rPr>
                <w:color w:val="808080" w:themeColor="background1" w:themeShade="80"/>
                <w:sz w:val="18"/>
                <w:szCs w:val="18"/>
                <w:lang w:val="es-MX"/>
              </w:rPr>
              <w:t>tun4</w:t>
            </w:r>
          </w:p>
        </w:tc>
        <w:tc>
          <w:tcPr>
            <w:tcW w:w="6300" w:type="dxa"/>
          </w:tcPr>
          <w:p w:rsidR="00686BE5" w:rsidRPr="00516F78" w:rsidRDefault="00686BE5" w:rsidP="00676368">
            <w:pPr>
              <w:tabs>
                <w:tab w:val="left" w:pos="360"/>
              </w:tabs>
              <w:rPr>
                <w:color w:val="808080" w:themeColor="background1" w:themeShade="80"/>
                <w:sz w:val="18"/>
                <w:szCs w:val="18"/>
                <w:lang w:val="es-MX"/>
              </w:rPr>
            </w:pPr>
            <w:r w:rsidRPr="00516F78">
              <w:rPr>
                <w:color w:val="808080" w:themeColor="background1" w:themeShade="80"/>
                <w:sz w:val="18"/>
                <w:szCs w:val="18"/>
                <w:lang w:val="es-MX"/>
              </w:rPr>
              <w:t xml:space="preserve">Nombre genérico para un tipo de Asteraceae que se distingue por dos tipos: grande y mediano. Sin embargo, al colectar se dió cuenta que actualmente habrá unos cuatro especies fácilmente distinguibles que se llaman con este término. </w:t>
            </w:r>
          </w:p>
        </w:tc>
      </w:tr>
      <w:tr w:rsidR="00686BE5" w:rsidRPr="00B773DC" w:rsidTr="00676368">
        <w:tc>
          <w:tcPr>
            <w:tcW w:w="9558" w:type="dxa"/>
            <w:gridSpan w:val="3"/>
          </w:tcPr>
          <w:p w:rsidR="00686BE5" w:rsidRPr="00516F78" w:rsidRDefault="00686BE5" w:rsidP="00676368">
            <w:pPr>
              <w:tabs>
                <w:tab w:val="left" w:pos="360"/>
              </w:tabs>
              <w:rPr>
                <w:color w:val="808080" w:themeColor="background1" w:themeShade="80"/>
                <w:sz w:val="18"/>
                <w:szCs w:val="18"/>
                <w:lang w:val="es-MX"/>
              </w:rPr>
            </w:pPr>
            <w:r w:rsidRPr="00516F78">
              <w:rPr>
                <w:b/>
                <w:color w:val="808080" w:themeColor="background1" w:themeShade="80"/>
                <w:sz w:val="18"/>
                <w:szCs w:val="18"/>
                <w:lang w:val="es-MX"/>
              </w:rPr>
              <w:t>Etimología</w:t>
            </w:r>
          </w:p>
          <w:p w:rsidR="00686BE5" w:rsidRPr="00516F78" w:rsidRDefault="00686BE5" w:rsidP="00676368">
            <w:pPr>
              <w:tabs>
                <w:tab w:val="left" w:pos="360"/>
              </w:tabs>
              <w:rPr>
                <w:color w:val="808080" w:themeColor="background1" w:themeShade="80"/>
                <w:sz w:val="18"/>
                <w:szCs w:val="18"/>
                <w:lang w:val="es-MX"/>
              </w:rPr>
            </w:pPr>
            <w:r w:rsidRPr="00516F78">
              <w:rPr>
                <w:i/>
                <w:color w:val="808080" w:themeColor="background1" w:themeShade="80"/>
                <w:sz w:val="18"/>
                <w:szCs w:val="18"/>
                <w:lang w:val="es-MX"/>
              </w:rPr>
              <w:t>ndu3ku2</w:t>
            </w:r>
            <w:r w:rsidRPr="00516F78">
              <w:rPr>
                <w:color w:val="808080" w:themeColor="background1" w:themeShade="80"/>
                <w:sz w:val="18"/>
                <w:szCs w:val="18"/>
                <w:lang w:val="es-MX"/>
              </w:rPr>
              <w:t xml:space="preserve"> (‘vara’); </w:t>
            </w:r>
            <w:r w:rsidRPr="00516F78">
              <w:rPr>
                <w:i/>
                <w:color w:val="808080" w:themeColor="background1" w:themeShade="80"/>
                <w:sz w:val="18"/>
                <w:szCs w:val="18"/>
                <w:lang w:val="es-MX"/>
              </w:rPr>
              <w:t>mi1ni4</w:t>
            </w:r>
            <w:r w:rsidRPr="00516F78">
              <w:rPr>
                <w:color w:val="808080" w:themeColor="background1" w:themeShade="80"/>
                <w:sz w:val="18"/>
                <w:szCs w:val="18"/>
                <w:lang w:val="es-MX"/>
              </w:rPr>
              <w:t xml:space="preserve"> (sin análisis’)</w:t>
            </w:r>
          </w:p>
        </w:tc>
      </w:tr>
    </w:tbl>
    <w:p w:rsidR="00686BE5" w:rsidRPr="00516F78" w:rsidRDefault="00686BE5" w:rsidP="00686BE5">
      <w:pPr>
        <w:tabs>
          <w:tab w:val="left" w:pos="360"/>
        </w:tabs>
        <w:rPr>
          <w:color w:val="808080" w:themeColor="background1" w:themeShade="80"/>
          <w:sz w:val="18"/>
          <w:szCs w:val="18"/>
          <w:lang w:val="es-MX"/>
        </w:rPr>
      </w:pPr>
    </w:p>
    <w:p w:rsidR="00686BE5" w:rsidRPr="00516F78" w:rsidRDefault="00686BE5" w:rsidP="00686BE5">
      <w:pPr>
        <w:tabs>
          <w:tab w:val="left" w:pos="360"/>
        </w:tabs>
        <w:jc w:val="center"/>
        <w:rPr>
          <w:color w:val="808080" w:themeColor="background1" w:themeShade="80"/>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686BE5" w:rsidRPr="00516F78" w:rsidTr="00676368">
        <w:tc>
          <w:tcPr>
            <w:tcW w:w="2249" w:type="dxa"/>
          </w:tcPr>
          <w:p w:rsidR="00686BE5" w:rsidRPr="00516F78" w:rsidRDefault="00686BE5" w:rsidP="00676368">
            <w:pPr>
              <w:tabs>
                <w:tab w:val="left" w:pos="360"/>
              </w:tabs>
              <w:rPr>
                <w:color w:val="808080" w:themeColor="background1" w:themeShade="80"/>
                <w:sz w:val="18"/>
                <w:szCs w:val="18"/>
              </w:rPr>
            </w:pPr>
            <w:r w:rsidRPr="00516F78">
              <w:rPr>
                <w:color w:val="808080" w:themeColor="background1" w:themeShade="80"/>
                <w:sz w:val="18"/>
                <w:szCs w:val="18"/>
                <w:lang w:val="es-MX"/>
              </w:rPr>
              <w:t>ndu3ku2 mi1ni4</w:t>
            </w:r>
            <w:r w:rsidRPr="00516F78">
              <w:rPr>
                <w:color w:val="808080" w:themeColor="background1" w:themeShade="80"/>
                <w:sz w:val="18"/>
                <w:szCs w:val="18"/>
              </w:rPr>
              <w:t xml:space="preserve"> kwa4chi3</w:t>
            </w:r>
          </w:p>
          <w:p w:rsidR="00686BE5" w:rsidRPr="00516F78" w:rsidRDefault="00686BE5" w:rsidP="00676368">
            <w:pPr>
              <w:tabs>
                <w:tab w:val="left" w:pos="360"/>
              </w:tabs>
              <w:rPr>
                <w:color w:val="808080" w:themeColor="background1" w:themeShade="80"/>
                <w:sz w:val="18"/>
                <w:szCs w:val="18"/>
                <w:lang w:val="es-MX"/>
              </w:rPr>
            </w:pPr>
            <w:r w:rsidRPr="00516F78">
              <w:rPr>
                <w:color w:val="808080" w:themeColor="background1" w:themeShade="80"/>
                <w:sz w:val="18"/>
                <w:szCs w:val="18"/>
                <w:lang w:val="es-MX"/>
              </w:rPr>
              <w:t>(#1840)</w:t>
            </w:r>
          </w:p>
        </w:tc>
        <w:tc>
          <w:tcPr>
            <w:tcW w:w="1009" w:type="dxa"/>
          </w:tcPr>
          <w:p w:rsidR="00686BE5" w:rsidRPr="00516F78" w:rsidRDefault="00686BE5" w:rsidP="00676368">
            <w:pPr>
              <w:tabs>
                <w:tab w:val="left" w:pos="360"/>
              </w:tabs>
              <w:rPr>
                <w:color w:val="808080" w:themeColor="background1" w:themeShade="80"/>
                <w:sz w:val="18"/>
                <w:szCs w:val="18"/>
                <w:lang w:val="es-MX"/>
              </w:rPr>
            </w:pPr>
            <w:r w:rsidRPr="00516F78">
              <w:rPr>
                <w:color w:val="808080" w:themeColor="background1" w:themeShade="80"/>
                <w:sz w:val="18"/>
                <w:szCs w:val="18"/>
                <w:lang w:val="es-MX"/>
              </w:rPr>
              <w:t>tun4</w:t>
            </w:r>
          </w:p>
          <w:p w:rsidR="00686BE5" w:rsidRPr="00516F78" w:rsidRDefault="00686BE5" w:rsidP="00676368">
            <w:pPr>
              <w:tabs>
                <w:tab w:val="left" w:pos="360"/>
              </w:tabs>
              <w:rPr>
                <w:color w:val="808080" w:themeColor="background1" w:themeShade="80"/>
                <w:sz w:val="18"/>
                <w:szCs w:val="18"/>
                <w:lang w:val="es-MX"/>
              </w:rPr>
            </w:pPr>
          </w:p>
        </w:tc>
        <w:tc>
          <w:tcPr>
            <w:tcW w:w="3060" w:type="dxa"/>
          </w:tcPr>
          <w:p w:rsidR="00686BE5" w:rsidRPr="00516F78" w:rsidRDefault="00686BE5" w:rsidP="00676368">
            <w:pPr>
              <w:tabs>
                <w:tab w:val="left" w:pos="360"/>
              </w:tabs>
              <w:rPr>
                <w:color w:val="808080" w:themeColor="background1" w:themeShade="80"/>
                <w:sz w:val="18"/>
                <w:szCs w:val="18"/>
                <w:lang w:val="es-MX"/>
              </w:rPr>
            </w:pPr>
            <w:r w:rsidRPr="00516F78">
              <w:rPr>
                <w:color w:val="808080" w:themeColor="background1" w:themeShade="80"/>
                <w:sz w:val="18"/>
                <w:szCs w:val="18"/>
                <w:lang w:val="es-MX"/>
              </w:rPr>
              <w:t>juegos pirotécnicos</w:t>
            </w:r>
          </w:p>
          <w:p w:rsidR="00686BE5" w:rsidRPr="00516F78" w:rsidRDefault="00686BE5" w:rsidP="00676368">
            <w:pPr>
              <w:tabs>
                <w:tab w:val="left" w:pos="360"/>
              </w:tabs>
              <w:rPr>
                <w:color w:val="808080" w:themeColor="background1" w:themeShade="80"/>
                <w:sz w:val="18"/>
                <w:szCs w:val="18"/>
                <w:lang w:val="es-MX"/>
              </w:rPr>
            </w:pPr>
          </w:p>
        </w:tc>
        <w:tc>
          <w:tcPr>
            <w:tcW w:w="3240" w:type="dxa"/>
          </w:tcPr>
          <w:p w:rsidR="00686BE5" w:rsidRPr="00516F78" w:rsidRDefault="00EA1FA1" w:rsidP="00676368">
            <w:pPr>
              <w:tabs>
                <w:tab w:val="left" w:pos="360"/>
              </w:tabs>
              <w:rPr>
                <w:i/>
                <w:color w:val="808080" w:themeColor="background1" w:themeShade="80"/>
                <w:sz w:val="18"/>
                <w:szCs w:val="18"/>
              </w:rPr>
            </w:pPr>
            <w:r w:rsidRPr="00516F78">
              <w:rPr>
                <w:i/>
                <w:color w:val="808080" w:themeColor="background1" w:themeShade="80"/>
                <w:sz w:val="18"/>
                <w:szCs w:val="18"/>
              </w:rPr>
              <w:t xml:space="preserve">Calea ternifolia </w:t>
            </w:r>
            <w:r w:rsidRPr="00516F78">
              <w:rPr>
                <w:color w:val="808080" w:themeColor="background1" w:themeShade="80"/>
                <w:sz w:val="18"/>
                <w:szCs w:val="18"/>
              </w:rPr>
              <w:t>Kunth in HBK</w:t>
            </w:r>
            <w:r w:rsidR="00686BE5" w:rsidRPr="00516F78">
              <w:rPr>
                <w:color w:val="808080" w:themeColor="background1" w:themeShade="80"/>
                <w:sz w:val="18"/>
                <w:szCs w:val="18"/>
              </w:rPr>
              <w:t xml:space="preserve">   </w:t>
            </w:r>
          </w:p>
        </w:tc>
      </w:tr>
      <w:tr w:rsidR="00686BE5" w:rsidRPr="00B773DC" w:rsidTr="00676368">
        <w:tc>
          <w:tcPr>
            <w:tcW w:w="9558" w:type="dxa"/>
            <w:gridSpan w:val="4"/>
          </w:tcPr>
          <w:p w:rsidR="00686BE5" w:rsidRPr="00516F78" w:rsidRDefault="00686BE5" w:rsidP="00676368">
            <w:pPr>
              <w:tabs>
                <w:tab w:val="left" w:pos="360"/>
              </w:tabs>
              <w:rPr>
                <w:color w:val="808080" w:themeColor="background1" w:themeShade="80"/>
                <w:sz w:val="18"/>
                <w:szCs w:val="18"/>
                <w:lang w:val="es-MX"/>
              </w:rPr>
            </w:pPr>
            <w:r w:rsidRPr="00516F78">
              <w:rPr>
                <w:b/>
                <w:color w:val="808080" w:themeColor="background1" w:themeShade="80"/>
                <w:sz w:val="18"/>
                <w:szCs w:val="18"/>
                <w:lang w:val="es-MX"/>
              </w:rPr>
              <w:t>Etimología</w:t>
            </w:r>
          </w:p>
          <w:p w:rsidR="00686BE5" w:rsidRPr="00516F78" w:rsidRDefault="00686BE5" w:rsidP="00676368">
            <w:pPr>
              <w:tabs>
                <w:tab w:val="left" w:pos="360"/>
              </w:tabs>
              <w:rPr>
                <w:color w:val="808080" w:themeColor="background1" w:themeShade="80"/>
                <w:sz w:val="18"/>
                <w:szCs w:val="18"/>
                <w:lang w:val="es-MX"/>
              </w:rPr>
            </w:pPr>
            <w:r w:rsidRPr="00516F78">
              <w:rPr>
                <w:color w:val="808080" w:themeColor="background1" w:themeShade="80"/>
                <w:sz w:val="18"/>
                <w:szCs w:val="18"/>
                <w:lang w:val="es-MX"/>
              </w:rPr>
              <w:t>ndu3ku2 (‘vara’); mi1ni4 (‘no analizable’); kwa4chi3 (‘mediano’)</w:t>
            </w:r>
          </w:p>
        </w:tc>
      </w:tr>
    </w:tbl>
    <w:p w:rsidR="00686BE5" w:rsidRPr="00516F78" w:rsidRDefault="00686BE5" w:rsidP="00686BE5">
      <w:pPr>
        <w:tabs>
          <w:tab w:val="left" w:pos="360"/>
        </w:tabs>
        <w:rPr>
          <w:b/>
          <w:color w:val="808080" w:themeColor="background1" w:themeShade="80"/>
          <w:sz w:val="18"/>
          <w:szCs w:val="18"/>
          <w:lang w:val="es-MX"/>
        </w:rPr>
      </w:pPr>
    </w:p>
    <w:p w:rsidR="00686BE5" w:rsidRPr="00516F78" w:rsidRDefault="00686BE5" w:rsidP="00686BE5">
      <w:pPr>
        <w:tabs>
          <w:tab w:val="left" w:pos="360"/>
        </w:tabs>
        <w:rPr>
          <w:color w:val="808080" w:themeColor="background1" w:themeShade="80"/>
          <w:sz w:val="18"/>
          <w:szCs w:val="18"/>
          <w:lang w:val="es-MX"/>
        </w:rPr>
      </w:pPr>
      <w:r w:rsidRPr="00516F78">
        <w:rPr>
          <w:color w:val="808080" w:themeColor="background1" w:themeShade="80"/>
          <w:sz w:val="18"/>
          <w:szCs w:val="18"/>
          <w:lang w:val="es-MX"/>
        </w:rPr>
        <w:t xml:space="preserve">El tallo del </w:t>
      </w:r>
      <w:r w:rsidRPr="00516F78">
        <w:rPr>
          <w:i/>
          <w:color w:val="808080" w:themeColor="background1" w:themeShade="80"/>
          <w:sz w:val="18"/>
          <w:szCs w:val="18"/>
          <w:lang w:val="es-MX"/>
        </w:rPr>
        <w:t>ndu3ku2 mi1ni4 kwa4chi3</w:t>
      </w:r>
      <w:r w:rsidRPr="00516F78">
        <w:rPr>
          <w:color w:val="808080" w:themeColor="background1" w:themeShade="80"/>
          <w:sz w:val="18"/>
          <w:szCs w:val="18"/>
          <w:lang w:val="es-MX"/>
        </w:rPr>
        <w:t xml:space="preserve"> se puede utilizar, si crece derecho y es del grosor adecuando, para las colas de cohetes aunque en Yoloxóchitl nadie hace este trabajo. Se sabe porque en San Luis Acatlán hay gente que hace cohetes y que utilizan esta vara. Algunos asesores sugirieron que antes se empleaba para flechas.</w:t>
      </w:r>
    </w:p>
    <w:p w:rsidR="00686BE5" w:rsidRPr="00516F78" w:rsidRDefault="00686BE5" w:rsidP="00686BE5">
      <w:pPr>
        <w:tabs>
          <w:tab w:val="left" w:pos="360"/>
        </w:tabs>
        <w:rPr>
          <w:color w:val="808080" w:themeColor="background1" w:themeShade="80"/>
          <w:sz w:val="18"/>
          <w:szCs w:val="18"/>
          <w:lang w:val="es-MX"/>
        </w:rPr>
      </w:pPr>
      <w:r w:rsidRPr="00516F78">
        <w:rPr>
          <w:color w:val="808080" w:themeColor="background1" w:themeShade="80"/>
          <w:sz w:val="18"/>
          <w:szCs w:val="18"/>
          <w:lang w:val="es-MX"/>
        </w:rPr>
        <w:tab/>
        <w:t xml:space="preserve">El </w:t>
      </w:r>
      <w:r w:rsidRPr="00516F78">
        <w:rPr>
          <w:i/>
          <w:color w:val="808080" w:themeColor="background1" w:themeShade="80"/>
          <w:sz w:val="18"/>
          <w:szCs w:val="18"/>
          <w:lang w:val="es-MX"/>
        </w:rPr>
        <w:t>ndu3ku2 mi1ni4 kwa4chi3</w:t>
      </w:r>
      <w:r w:rsidRPr="00516F78">
        <w:rPr>
          <w:color w:val="808080" w:themeColor="background1" w:themeShade="80"/>
          <w:sz w:val="18"/>
          <w:szCs w:val="18"/>
          <w:lang w:val="es-MX"/>
        </w:rPr>
        <w:t xml:space="preserve"> tiene también un uso medicinal. Se hierven las hojas y se baña un niño con el agua tibia para curarlo de hacer corajes o de llorar mucho.</w:t>
      </w:r>
    </w:p>
    <w:p w:rsidR="00686BE5" w:rsidRPr="00516F78" w:rsidRDefault="00686BE5" w:rsidP="00686BE5">
      <w:pPr>
        <w:tabs>
          <w:tab w:val="left" w:pos="360"/>
        </w:tabs>
        <w:rPr>
          <w:color w:val="808080" w:themeColor="background1" w:themeShade="80"/>
          <w:sz w:val="18"/>
          <w:szCs w:val="18"/>
          <w:lang w:val="es-MX"/>
        </w:rPr>
      </w:pPr>
      <w:r w:rsidRPr="00516F78">
        <w:rPr>
          <w:color w:val="808080" w:themeColor="background1" w:themeShade="80"/>
          <w:sz w:val="18"/>
          <w:szCs w:val="18"/>
          <w:lang w:val="es-MX"/>
        </w:rPr>
        <w:tab/>
        <w:t>También se puede agarrar la vara para arrear las bestias de carga, un uso que sí se da en Yoloxóchitl.</w:t>
      </w:r>
    </w:p>
    <w:p w:rsidR="00686BE5" w:rsidRPr="00516F78" w:rsidRDefault="00686BE5" w:rsidP="00686BE5">
      <w:pPr>
        <w:tabs>
          <w:tab w:val="left" w:pos="360"/>
        </w:tabs>
        <w:rPr>
          <w:color w:val="808080" w:themeColor="background1" w:themeShade="80"/>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686BE5" w:rsidRPr="00516F78" w:rsidTr="00676368">
        <w:tc>
          <w:tcPr>
            <w:tcW w:w="2249" w:type="dxa"/>
          </w:tcPr>
          <w:p w:rsidR="00686BE5" w:rsidRPr="00516F78" w:rsidRDefault="00686BE5" w:rsidP="00676368">
            <w:pPr>
              <w:tabs>
                <w:tab w:val="left" w:pos="360"/>
              </w:tabs>
              <w:rPr>
                <w:color w:val="808080" w:themeColor="background1" w:themeShade="80"/>
                <w:sz w:val="18"/>
                <w:szCs w:val="18"/>
              </w:rPr>
            </w:pPr>
            <w:r w:rsidRPr="00516F78">
              <w:rPr>
                <w:color w:val="808080" w:themeColor="background1" w:themeShade="80"/>
                <w:sz w:val="18"/>
                <w:szCs w:val="18"/>
                <w:lang w:val="es-MX"/>
              </w:rPr>
              <w:t>ndu3ku2 mi1ni4</w:t>
            </w:r>
            <w:r w:rsidRPr="00516F78">
              <w:rPr>
                <w:color w:val="808080" w:themeColor="background1" w:themeShade="80"/>
                <w:sz w:val="18"/>
                <w:szCs w:val="18"/>
              </w:rPr>
              <w:t xml:space="preserve"> </w:t>
            </w:r>
            <w:r w:rsidRPr="00516F78">
              <w:rPr>
                <w:color w:val="808080" w:themeColor="background1" w:themeShade="80"/>
                <w:sz w:val="18"/>
                <w:szCs w:val="18"/>
                <w:lang w:val="es-MX"/>
              </w:rPr>
              <w:t>na</w:t>
            </w:r>
            <w:r w:rsidRPr="00516F78">
              <w:rPr>
                <w:color w:val="808080" w:themeColor="background1" w:themeShade="80"/>
                <w:sz w:val="18"/>
                <w:szCs w:val="18"/>
              </w:rPr>
              <w:t>’4nu3</w:t>
            </w:r>
          </w:p>
          <w:p w:rsidR="00686BE5" w:rsidRPr="00516F78" w:rsidRDefault="00EA1FA1" w:rsidP="00676368">
            <w:pPr>
              <w:tabs>
                <w:tab w:val="left" w:pos="360"/>
              </w:tabs>
              <w:rPr>
                <w:color w:val="808080" w:themeColor="background1" w:themeShade="80"/>
                <w:sz w:val="18"/>
                <w:szCs w:val="18"/>
                <w:lang w:val="es-MX"/>
              </w:rPr>
            </w:pPr>
            <w:r w:rsidRPr="00516F78">
              <w:rPr>
                <w:color w:val="808080" w:themeColor="background1" w:themeShade="80"/>
                <w:sz w:val="18"/>
                <w:szCs w:val="18"/>
                <w:lang w:val="es-MX"/>
              </w:rPr>
              <w:t>(#1845</w:t>
            </w:r>
            <w:r w:rsidR="00686BE5" w:rsidRPr="00516F78">
              <w:rPr>
                <w:color w:val="808080" w:themeColor="background1" w:themeShade="80"/>
                <w:sz w:val="18"/>
                <w:szCs w:val="18"/>
                <w:lang w:val="es-MX"/>
              </w:rPr>
              <w:t>)</w:t>
            </w:r>
          </w:p>
        </w:tc>
        <w:tc>
          <w:tcPr>
            <w:tcW w:w="1009" w:type="dxa"/>
          </w:tcPr>
          <w:p w:rsidR="00686BE5" w:rsidRPr="00516F78" w:rsidRDefault="00686BE5" w:rsidP="00676368">
            <w:pPr>
              <w:tabs>
                <w:tab w:val="left" w:pos="360"/>
              </w:tabs>
              <w:rPr>
                <w:color w:val="808080" w:themeColor="background1" w:themeShade="80"/>
                <w:sz w:val="18"/>
                <w:szCs w:val="18"/>
                <w:lang w:val="es-MX"/>
              </w:rPr>
            </w:pPr>
            <w:r w:rsidRPr="00516F78">
              <w:rPr>
                <w:color w:val="808080" w:themeColor="background1" w:themeShade="80"/>
                <w:sz w:val="18"/>
                <w:szCs w:val="18"/>
                <w:lang w:val="es-MX"/>
              </w:rPr>
              <w:t>tun4</w:t>
            </w:r>
          </w:p>
          <w:p w:rsidR="00686BE5" w:rsidRPr="00516F78" w:rsidRDefault="00686BE5" w:rsidP="00676368">
            <w:pPr>
              <w:tabs>
                <w:tab w:val="left" w:pos="360"/>
              </w:tabs>
              <w:rPr>
                <w:color w:val="808080" w:themeColor="background1" w:themeShade="80"/>
                <w:sz w:val="18"/>
                <w:szCs w:val="18"/>
                <w:lang w:val="es-MX"/>
              </w:rPr>
            </w:pPr>
          </w:p>
        </w:tc>
        <w:tc>
          <w:tcPr>
            <w:tcW w:w="3060" w:type="dxa"/>
          </w:tcPr>
          <w:p w:rsidR="00686BE5" w:rsidRPr="00516F78" w:rsidRDefault="00686BE5" w:rsidP="00676368">
            <w:pPr>
              <w:tabs>
                <w:tab w:val="left" w:pos="360"/>
              </w:tabs>
              <w:rPr>
                <w:color w:val="808080" w:themeColor="background1" w:themeShade="80"/>
                <w:sz w:val="18"/>
                <w:szCs w:val="18"/>
                <w:lang w:val="es-MX"/>
              </w:rPr>
            </w:pPr>
            <w:r w:rsidRPr="00516F78">
              <w:rPr>
                <w:color w:val="808080" w:themeColor="background1" w:themeShade="80"/>
                <w:sz w:val="18"/>
                <w:szCs w:val="18"/>
                <w:lang w:val="es-MX"/>
              </w:rPr>
              <w:t>juegos pirotécnicos</w:t>
            </w:r>
          </w:p>
          <w:p w:rsidR="00686BE5" w:rsidRPr="00516F78" w:rsidRDefault="00686BE5" w:rsidP="00676368">
            <w:pPr>
              <w:tabs>
                <w:tab w:val="left" w:pos="360"/>
              </w:tabs>
              <w:rPr>
                <w:color w:val="808080" w:themeColor="background1" w:themeShade="80"/>
                <w:sz w:val="18"/>
                <w:szCs w:val="18"/>
                <w:lang w:val="es-MX"/>
              </w:rPr>
            </w:pPr>
          </w:p>
        </w:tc>
        <w:tc>
          <w:tcPr>
            <w:tcW w:w="3240" w:type="dxa"/>
          </w:tcPr>
          <w:p w:rsidR="00686BE5" w:rsidRPr="00516F78" w:rsidRDefault="00EA1FA1" w:rsidP="00676368">
            <w:pPr>
              <w:tabs>
                <w:tab w:val="left" w:pos="360"/>
              </w:tabs>
              <w:rPr>
                <w:i/>
                <w:color w:val="808080" w:themeColor="background1" w:themeShade="80"/>
                <w:sz w:val="18"/>
                <w:szCs w:val="18"/>
              </w:rPr>
            </w:pPr>
            <w:r w:rsidRPr="00516F78">
              <w:rPr>
                <w:i/>
                <w:color w:val="808080" w:themeColor="background1" w:themeShade="80"/>
                <w:sz w:val="18"/>
                <w:szCs w:val="18"/>
              </w:rPr>
              <w:t>Lasianthea ceanothifolia</w:t>
            </w:r>
            <w:r w:rsidRPr="00516F78">
              <w:rPr>
                <w:color w:val="808080" w:themeColor="background1" w:themeShade="80"/>
                <w:sz w:val="18"/>
                <w:szCs w:val="18"/>
              </w:rPr>
              <w:t xml:space="preserve"> (Willd.) K. Becker</w:t>
            </w:r>
          </w:p>
        </w:tc>
      </w:tr>
      <w:tr w:rsidR="00686BE5" w:rsidRPr="00B773DC" w:rsidTr="00676368">
        <w:tc>
          <w:tcPr>
            <w:tcW w:w="9558" w:type="dxa"/>
            <w:gridSpan w:val="4"/>
          </w:tcPr>
          <w:p w:rsidR="00686BE5" w:rsidRPr="00516F78" w:rsidRDefault="00686BE5" w:rsidP="00676368">
            <w:pPr>
              <w:tabs>
                <w:tab w:val="left" w:pos="360"/>
              </w:tabs>
              <w:rPr>
                <w:color w:val="808080" w:themeColor="background1" w:themeShade="80"/>
                <w:sz w:val="18"/>
                <w:szCs w:val="18"/>
                <w:lang w:val="es-MX"/>
              </w:rPr>
            </w:pPr>
            <w:r w:rsidRPr="00516F78">
              <w:rPr>
                <w:b/>
                <w:color w:val="808080" w:themeColor="background1" w:themeShade="80"/>
                <w:sz w:val="18"/>
                <w:szCs w:val="18"/>
                <w:lang w:val="es-MX"/>
              </w:rPr>
              <w:t>Etimología</w:t>
            </w:r>
          </w:p>
          <w:p w:rsidR="00686BE5" w:rsidRPr="00516F78" w:rsidRDefault="00686BE5" w:rsidP="00676368">
            <w:pPr>
              <w:tabs>
                <w:tab w:val="left" w:pos="360"/>
              </w:tabs>
              <w:rPr>
                <w:color w:val="808080" w:themeColor="background1" w:themeShade="80"/>
                <w:sz w:val="18"/>
                <w:szCs w:val="18"/>
                <w:lang w:val="es-MX"/>
              </w:rPr>
            </w:pPr>
            <w:r w:rsidRPr="00516F78">
              <w:rPr>
                <w:color w:val="808080" w:themeColor="background1" w:themeShade="80"/>
                <w:sz w:val="18"/>
                <w:szCs w:val="18"/>
                <w:lang w:val="es-MX"/>
              </w:rPr>
              <w:t xml:space="preserve">ndu3ku2 (‘vara’); mi1ni4 (‘no analizable’); </w:t>
            </w:r>
            <w:r w:rsidRPr="00516F78">
              <w:rPr>
                <w:i/>
                <w:color w:val="808080" w:themeColor="background1" w:themeShade="80"/>
                <w:sz w:val="18"/>
                <w:szCs w:val="18"/>
                <w:lang w:val="es-MX"/>
              </w:rPr>
              <w:t>na’4nu3</w:t>
            </w:r>
            <w:r w:rsidRPr="00516F78">
              <w:rPr>
                <w:color w:val="808080" w:themeColor="background1" w:themeShade="80"/>
                <w:sz w:val="18"/>
                <w:szCs w:val="18"/>
                <w:lang w:val="es-MX"/>
              </w:rPr>
              <w:t xml:space="preserve"> (‘grandes’)</w:t>
            </w:r>
          </w:p>
        </w:tc>
      </w:tr>
    </w:tbl>
    <w:p w:rsidR="00686BE5" w:rsidRPr="00516F78" w:rsidRDefault="00686BE5" w:rsidP="00686BE5">
      <w:pPr>
        <w:tabs>
          <w:tab w:val="left" w:pos="360"/>
        </w:tabs>
        <w:rPr>
          <w:color w:val="808080" w:themeColor="background1" w:themeShade="80"/>
          <w:sz w:val="18"/>
          <w:szCs w:val="18"/>
          <w:lang w:val="es-MX"/>
        </w:rPr>
      </w:pPr>
    </w:p>
    <w:p w:rsidR="00686BE5" w:rsidRPr="00516F78" w:rsidRDefault="00686BE5" w:rsidP="00686BE5">
      <w:pPr>
        <w:tabs>
          <w:tab w:val="left" w:pos="360"/>
        </w:tabs>
        <w:rPr>
          <w:color w:val="808080" w:themeColor="background1" w:themeShade="80"/>
          <w:sz w:val="18"/>
          <w:szCs w:val="18"/>
          <w:lang w:val="es-MX"/>
        </w:rPr>
      </w:pPr>
      <w:r w:rsidRPr="00516F78">
        <w:rPr>
          <w:color w:val="808080" w:themeColor="background1" w:themeShade="80"/>
          <w:sz w:val="18"/>
          <w:szCs w:val="18"/>
          <w:lang w:val="es-MX"/>
        </w:rPr>
        <w:t xml:space="preserve">El </w:t>
      </w:r>
      <w:r w:rsidRPr="00516F78">
        <w:rPr>
          <w:i/>
          <w:color w:val="808080" w:themeColor="background1" w:themeShade="80"/>
          <w:sz w:val="18"/>
          <w:szCs w:val="18"/>
          <w:lang w:val="es-MX"/>
        </w:rPr>
        <w:t>ndu3ku2 mi1ni4</w:t>
      </w:r>
      <w:r w:rsidRPr="00516F78">
        <w:rPr>
          <w:color w:val="808080" w:themeColor="background1" w:themeShade="80"/>
          <w:sz w:val="18"/>
          <w:szCs w:val="18"/>
          <w:lang w:val="es-MX"/>
        </w:rPr>
        <w:t xml:space="preserve"> grande no tiene uso alguno menos que sea para arrear a los animales de carga con la varita.  </w:t>
      </w:r>
    </w:p>
    <w:p w:rsidR="00686BE5" w:rsidRPr="00516F78" w:rsidRDefault="00686BE5" w:rsidP="00686BE5">
      <w:pPr>
        <w:tabs>
          <w:tab w:val="left" w:pos="360"/>
        </w:tabs>
        <w:rPr>
          <w:color w:val="808080" w:themeColor="background1" w:themeShade="80"/>
          <w:sz w:val="18"/>
          <w:szCs w:val="18"/>
          <w:lang w:val="es-MX"/>
        </w:rPr>
      </w:pPr>
      <w:r w:rsidRPr="00516F78">
        <w:rPr>
          <w:color w:val="808080" w:themeColor="background1" w:themeShade="80"/>
          <w:sz w:val="18"/>
          <w:szCs w:val="18"/>
          <w:lang w:val="es-MX"/>
        </w:rPr>
        <w:tab/>
        <w:t xml:space="preserve">Al colectar los dos </w:t>
      </w:r>
      <w:r w:rsidRPr="00516F78">
        <w:rPr>
          <w:i/>
          <w:color w:val="808080" w:themeColor="background1" w:themeShade="80"/>
          <w:sz w:val="18"/>
          <w:szCs w:val="18"/>
          <w:lang w:val="es-MX"/>
        </w:rPr>
        <w:t>ndu3ku2 mi1ni4</w:t>
      </w:r>
      <w:r w:rsidRPr="00516F78">
        <w:rPr>
          <w:color w:val="808080" w:themeColor="background1" w:themeShade="80"/>
          <w:sz w:val="18"/>
          <w:szCs w:val="18"/>
          <w:lang w:val="es-MX"/>
        </w:rPr>
        <w:t xml:space="preserve"> (#1840, mediano, y #1844, grande) se dió cuenta que había varias plantas más cercanas que también se llamaban de la misma manera. Por estar en estado vegetativo no se colectaron, pero sigue una breve descripción.</w:t>
      </w:r>
    </w:p>
    <w:p w:rsidR="00686BE5" w:rsidRPr="00516F78" w:rsidRDefault="00686BE5" w:rsidP="00686BE5">
      <w:pPr>
        <w:tabs>
          <w:tab w:val="left" w:pos="360"/>
        </w:tabs>
        <w:rPr>
          <w:color w:val="808080" w:themeColor="background1" w:themeShade="80"/>
          <w:sz w:val="18"/>
          <w:szCs w:val="18"/>
          <w:lang w:val="es-MX"/>
        </w:rPr>
      </w:pPr>
      <w:r w:rsidRPr="00516F78">
        <w:rPr>
          <w:color w:val="808080" w:themeColor="background1" w:themeShade="80"/>
          <w:sz w:val="18"/>
          <w:szCs w:val="18"/>
          <w:lang w:val="es-MX"/>
        </w:rPr>
        <w:tab/>
        <w:t>1. #1840, mediano, tiene las hojas rasposas, algo chicas y con dentadas grandes, con flores blancas con tintas lilas en pequeños racimos</w:t>
      </w:r>
    </w:p>
    <w:p w:rsidR="00686BE5" w:rsidRPr="00516F78" w:rsidRDefault="00EA1FA1" w:rsidP="00686BE5">
      <w:pPr>
        <w:tabs>
          <w:tab w:val="left" w:pos="360"/>
        </w:tabs>
        <w:rPr>
          <w:color w:val="808080" w:themeColor="background1" w:themeShade="80"/>
          <w:sz w:val="18"/>
          <w:szCs w:val="18"/>
          <w:lang w:val="es-MX"/>
        </w:rPr>
      </w:pPr>
      <w:r w:rsidRPr="00516F78">
        <w:rPr>
          <w:color w:val="808080" w:themeColor="background1" w:themeShade="80"/>
          <w:sz w:val="18"/>
          <w:szCs w:val="18"/>
          <w:lang w:val="es-MX"/>
        </w:rPr>
        <w:tab/>
        <w:t>2. #1845</w:t>
      </w:r>
      <w:r w:rsidR="00686BE5" w:rsidRPr="00516F78">
        <w:rPr>
          <w:color w:val="808080" w:themeColor="background1" w:themeShade="80"/>
          <w:sz w:val="18"/>
          <w:szCs w:val="18"/>
          <w:lang w:val="es-MX"/>
        </w:rPr>
        <w:t>, grande, hoja de tamaño mediano, hojas sencillas (no dentadas) más rasposas, pubescentes que la anterior, flor grande y solitaria amarilla con aproximadamente 10 pétalos en cada flor,</w:t>
      </w:r>
    </w:p>
    <w:p w:rsidR="00686BE5" w:rsidRPr="00516F78" w:rsidRDefault="00686BE5" w:rsidP="00686BE5">
      <w:pPr>
        <w:tabs>
          <w:tab w:val="left" w:pos="360"/>
        </w:tabs>
        <w:rPr>
          <w:color w:val="808080" w:themeColor="background1" w:themeShade="80"/>
          <w:sz w:val="18"/>
          <w:szCs w:val="18"/>
          <w:lang w:val="es-MX"/>
        </w:rPr>
      </w:pPr>
      <w:r w:rsidRPr="00516F78">
        <w:rPr>
          <w:color w:val="808080" w:themeColor="background1" w:themeShade="80"/>
          <w:sz w:val="18"/>
          <w:szCs w:val="18"/>
          <w:lang w:val="es-MX"/>
        </w:rPr>
        <w:tab/>
        <w:t>3. no colectada, con hojas más grandes y aserradas</w:t>
      </w:r>
    </w:p>
    <w:p w:rsidR="00686BE5" w:rsidRPr="00516F78" w:rsidRDefault="00686BE5" w:rsidP="00686BE5">
      <w:pPr>
        <w:tabs>
          <w:tab w:val="left" w:pos="360"/>
        </w:tabs>
        <w:rPr>
          <w:color w:val="808080" w:themeColor="background1" w:themeShade="80"/>
          <w:sz w:val="18"/>
          <w:szCs w:val="18"/>
          <w:lang w:val="es-MX"/>
        </w:rPr>
      </w:pPr>
      <w:r w:rsidRPr="00516F78">
        <w:rPr>
          <w:color w:val="808080" w:themeColor="background1" w:themeShade="80"/>
          <w:sz w:val="18"/>
          <w:szCs w:val="18"/>
          <w:lang w:val="es-MX"/>
        </w:rPr>
        <w:tab/>
        <w:t>4. no colectada, con hojas alrgadas y aserradas (dentadas) con dientes muy pequeñas y las hojas rasposas</w:t>
      </w:r>
    </w:p>
    <w:p w:rsidR="00686BE5" w:rsidRPr="00516F78" w:rsidRDefault="00686BE5" w:rsidP="00686BE5">
      <w:pPr>
        <w:tabs>
          <w:tab w:val="left" w:pos="360"/>
        </w:tabs>
        <w:rPr>
          <w:color w:val="808080" w:themeColor="background1" w:themeShade="80"/>
          <w:sz w:val="18"/>
          <w:szCs w:val="18"/>
          <w:lang w:val="es-MX"/>
        </w:rPr>
      </w:pPr>
      <w:r w:rsidRPr="00516F78">
        <w:rPr>
          <w:color w:val="808080" w:themeColor="background1" w:themeShade="80"/>
          <w:sz w:val="18"/>
          <w:szCs w:val="18"/>
          <w:lang w:val="es-MX"/>
        </w:rPr>
        <w:t>Sin embargo, la gente distingue solamente dos grupos, por tamaño general de la planta: mediano y grande.</w:t>
      </w:r>
    </w:p>
    <w:p w:rsidR="00891307" w:rsidRDefault="00891307" w:rsidP="00686BE5">
      <w:pPr>
        <w:tabs>
          <w:tab w:val="left" w:pos="360"/>
        </w:tabs>
        <w:jc w:val="center"/>
        <w:rPr>
          <w:b/>
          <w:color w:val="808080" w:themeColor="background1" w:themeShade="80"/>
          <w:sz w:val="24"/>
          <w:szCs w:val="24"/>
          <w:lang w:val="es-MX"/>
        </w:rPr>
      </w:pPr>
    </w:p>
    <w:p w:rsidR="00686BE5" w:rsidRPr="005B1423" w:rsidRDefault="00686BE5" w:rsidP="00686BE5">
      <w:pPr>
        <w:tabs>
          <w:tab w:val="left" w:pos="360"/>
        </w:tabs>
        <w:jc w:val="center"/>
        <w:rPr>
          <w:b/>
          <w:color w:val="808080" w:themeColor="background1" w:themeShade="80"/>
          <w:sz w:val="24"/>
          <w:szCs w:val="24"/>
          <w:lang w:val="es-MX"/>
        </w:rPr>
      </w:pPr>
      <w:r w:rsidRPr="005B1423">
        <w:rPr>
          <w:b/>
          <w:color w:val="808080" w:themeColor="background1" w:themeShade="80"/>
          <w:sz w:val="24"/>
          <w:szCs w:val="24"/>
          <w:lang w:val="es-MX"/>
        </w:rPr>
        <w:t>a3ni42 yu3ku4</w:t>
      </w:r>
    </w:p>
    <w:p w:rsidR="00686BE5" w:rsidRPr="005B1423" w:rsidRDefault="00686BE5" w:rsidP="00686BE5">
      <w:pPr>
        <w:tabs>
          <w:tab w:val="left" w:pos="360"/>
        </w:tabs>
        <w:rPr>
          <w:color w:val="808080" w:themeColor="background1" w:themeShade="80"/>
          <w:sz w:val="18"/>
          <w:szCs w:val="18"/>
          <w:lang w:val="es-MX"/>
        </w:rPr>
      </w:pPr>
    </w:p>
    <w:p w:rsidR="00686BE5" w:rsidRPr="005B1423" w:rsidRDefault="00686BE5" w:rsidP="00686BE5">
      <w:pPr>
        <w:tabs>
          <w:tab w:val="left" w:pos="360"/>
        </w:tabs>
        <w:rPr>
          <w:color w:val="808080" w:themeColor="background1" w:themeShade="80"/>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686BE5" w:rsidRPr="005B1423" w:rsidTr="00676368">
        <w:tc>
          <w:tcPr>
            <w:tcW w:w="2249" w:type="dxa"/>
          </w:tcPr>
          <w:p w:rsidR="00686BE5" w:rsidRPr="005B1423" w:rsidRDefault="00686BE5" w:rsidP="00676368">
            <w:pPr>
              <w:tabs>
                <w:tab w:val="left" w:pos="360"/>
              </w:tabs>
              <w:rPr>
                <w:color w:val="808080" w:themeColor="background1" w:themeShade="80"/>
                <w:sz w:val="18"/>
                <w:szCs w:val="18"/>
                <w:lang w:val="es-MX"/>
              </w:rPr>
            </w:pPr>
            <w:r w:rsidRPr="005B1423">
              <w:rPr>
                <w:b/>
                <w:color w:val="808080" w:themeColor="background1" w:themeShade="80"/>
                <w:sz w:val="18"/>
                <w:szCs w:val="18"/>
                <w:lang w:val="es-MX"/>
              </w:rPr>
              <w:t>a3ni42 yu3ku4</w:t>
            </w:r>
            <w:r w:rsidRPr="005B1423">
              <w:rPr>
                <w:color w:val="808080" w:themeColor="background1" w:themeShade="80"/>
                <w:sz w:val="18"/>
                <w:szCs w:val="18"/>
                <w:lang w:val="es-MX"/>
              </w:rPr>
              <w:t xml:space="preserve"> </w:t>
            </w:r>
          </w:p>
          <w:p w:rsidR="00686BE5" w:rsidRPr="005B1423" w:rsidRDefault="00686BE5" w:rsidP="00676368">
            <w:pPr>
              <w:tabs>
                <w:tab w:val="left" w:pos="360"/>
              </w:tabs>
              <w:rPr>
                <w:color w:val="808080" w:themeColor="background1" w:themeShade="80"/>
                <w:sz w:val="18"/>
                <w:szCs w:val="18"/>
                <w:lang w:val="es-MX"/>
              </w:rPr>
            </w:pPr>
            <w:r w:rsidRPr="005B1423">
              <w:rPr>
                <w:color w:val="808080" w:themeColor="background1" w:themeShade="80"/>
                <w:sz w:val="18"/>
                <w:szCs w:val="18"/>
                <w:lang w:val="es-MX"/>
              </w:rPr>
              <w:t>(#1832)</w:t>
            </w:r>
          </w:p>
        </w:tc>
        <w:tc>
          <w:tcPr>
            <w:tcW w:w="1009" w:type="dxa"/>
          </w:tcPr>
          <w:p w:rsidR="00686BE5" w:rsidRPr="005B1423" w:rsidRDefault="00686BE5" w:rsidP="00676368">
            <w:pPr>
              <w:tabs>
                <w:tab w:val="left" w:pos="360"/>
              </w:tabs>
              <w:rPr>
                <w:color w:val="808080" w:themeColor="background1" w:themeShade="80"/>
                <w:sz w:val="18"/>
                <w:szCs w:val="18"/>
                <w:lang w:val="es-MX"/>
              </w:rPr>
            </w:pPr>
          </w:p>
        </w:tc>
        <w:tc>
          <w:tcPr>
            <w:tcW w:w="3060" w:type="dxa"/>
          </w:tcPr>
          <w:p w:rsidR="00686BE5" w:rsidRPr="005B1423" w:rsidRDefault="00686BE5" w:rsidP="00676368">
            <w:pPr>
              <w:tabs>
                <w:tab w:val="left" w:pos="360"/>
              </w:tabs>
              <w:rPr>
                <w:color w:val="808080" w:themeColor="background1" w:themeShade="80"/>
                <w:sz w:val="18"/>
                <w:szCs w:val="18"/>
                <w:lang w:val="es-MX"/>
              </w:rPr>
            </w:pPr>
            <w:r w:rsidRPr="005B1423">
              <w:rPr>
                <w:color w:val="808080" w:themeColor="background1" w:themeShade="80"/>
                <w:sz w:val="18"/>
                <w:szCs w:val="18"/>
                <w:lang w:val="es-MX"/>
              </w:rPr>
              <w:t>condimento</w:t>
            </w:r>
          </w:p>
          <w:p w:rsidR="00686BE5" w:rsidRPr="005B1423" w:rsidRDefault="00686BE5" w:rsidP="00676368">
            <w:pPr>
              <w:tabs>
                <w:tab w:val="left" w:pos="360"/>
              </w:tabs>
              <w:rPr>
                <w:color w:val="808080" w:themeColor="background1" w:themeShade="80"/>
                <w:sz w:val="18"/>
                <w:szCs w:val="18"/>
                <w:lang w:val="es-MX"/>
              </w:rPr>
            </w:pPr>
            <w:r w:rsidRPr="005B1423">
              <w:rPr>
                <w:color w:val="808080" w:themeColor="background1" w:themeShade="80"/>
                <w:sz w:val="18"/>
                <w:szCs w:val="18"/>
                <w:lang w:val="es-MX"/>
              </w:rPr>
              <w:t>medicinal</w:t>
            </w:r>
          </w:p>
        </w:tc>
        <w:tc>
          <w:tcPr>
            <w:tcW w:w="3240" w:type="dxa"/>
          </w:tcPr>
          <w:p w:rsidR="00686BE5" w:rsidRPr="005B1423" w:rsidRDefault="00686BE5" w:rsidP="00676368">
            <w:pPr>
              <w:tabs>
                <w:tab w:val="left" w:pos="360"/>
              </w:tabs>
              <w:ind w:left="342" w:hanging="342"/>
              <w:rPr>
                <w:rStyle w:val="family"/>
                <w:b/>
                <w:color w:val="808080" w:themeColor="background1" w:themeShade="80"/>
                <w:sz w:val="18"/>
                <w:szCs w:val="18"/>
                <w:lang w:val="es-MX"/>
              </w:rPr>
            </w:pPr>
            <w:r w:rsidRPr="005B1423">
              <w:rPr>
                <w:rStyle w:val="family"/>
                <w:b/>
                <w:color w:val="808080" w:themeColor="background1" w:themeShade="80"/>
                <w:sz w:val="18"/>
                <w:szCs w:val="18"/>
                <w:lang w:val="es-MX"/>
              </w:rPr>
              <w:t>Asteraceae</w:t>
            </w:r>
          </w:p>
          <w:p w:rsidR="00686BE5" w:rsidRPr="005B1423" w:rsidRDefault="00686BE5" w:rsidP="00676368">
            <w:pPr>
              <w:tabs>
                <w:tab w:val="left" w:pos="360"/>
              </w:tabs>
              <w:ind w:left="342" w:hanging="342"/>
              <w:rPr>
                <w:color w:val="808080" w:themeColor="background1" w:themeShade="80"/>
                <w:sz w:val="18"/>
                <w:szCs w:val="18"/>
                <w:lang w:val="es-MX"/>
              </w:rPr>
            </w:pPr>
          </w:p>
        </w:tc>
      </w:tr>
      <w:tr w:rsidR="00686BE5" w:rsidRPr="00B773DC" w:rsidTr="00676368">
        <w:tc>
          <w:tcPr>
            <w:tcW w:w="9558" w:type="dxa"/>
            <w:gridSpan w:val="4"/>
          </w:tcPr>
          <w:p w:rsidR="00686BE5" w:rsidRPr="005B1423" w:rsidRDefault="00686BE5" w:rsidP="00676368">
            <w:pPr>
              <w:tabs>
                <w:tab w:val="left" w:pos="360"/>
              </w:tabs>
              <w:rPr>
                <w:color w:val="808080" w:themeColor="background1" w:themeShade="80"/>
                <w:sz w:val="18"/>
                <w:szCs w:val="18"/>
                <w:lang w:val="es-MX"/>
              </w:rPr>
            </w:pPr>
            <w:r w:rsidRPr="005B1423">
              <w:rPr>
                <w:b/>
                <w:color w:val="808080" w:themeColor="background1" w:themeShade="80"/>
                <w:sz w:val="18"/>
                <w:szCs w:val="18"/>
                <w:lang w:val="es-MX"/>
              </w:rPr>
              <w:t>Etimología</w:t>
            </w:r>
          </w:p>
          <w:p w:rsidR="00686BE5" w:rsidRPr="005B1423" w:rsidRDefault="00686BE5" w:rsidP="00676368">
            <w:pPr>
              <w:tabs>
                <w:tab w:val="left" w:pos="360"/>
              </w:tabs>
              <w:rPr>
                <w:color w:val="808080" w:themeColor="background1" w:themeShade="80"/>
                <w:sz w:val="18"/>
                <w:szCs w:val="18"/>
                <w:lang w:val="es-MX"/>
              </w:rPr>
            </w:pPr>
            <w:r w:rsidRPr="005B1423">
              <w:rPr>
                <w:i/>
                <w:color w:val="808080" w:themeColor="background1" w:themeShade="80"/>
                <w:sz w:val="18"/>
                <w:szCs w:val="18"/>
                <w:lang w:val="es-MX"/>
              </w:rPr>
              <w:t>a3ni42</w:t>
            </w:r>
            <w:r w:rsidRPr="005B1423">
              <w:rPr>
                <w:color w:val="808080" w:themeColor="background1" w:themeShade="80"/>
                <w:sz w:val="18"/>
                <w:szCs w:val="18"/>
                <w:lang w:val="es-MX"/>
              </w:rPr>
              <w:t xml:space="preserve">(‘anis’ [préstamo]); </w:t>
            </w:r>
            <w:r w:rsidRPr="005B1423">
              <w:rPr>
                <w:i/>
                <w:color w:val="808080" w:themeColor="background1" w:themeShade="80"/>
                <w:sz w:val="18"/>
                <w:szCs w:val="18"/>
                <w:lang w:val="es-MX"/>
              </w:rPr>
              <w:t xml:space="preserve">yu3ku4 </w:t>
            </w:r>
            <w:r w:rsidRPr="005B1423">
              <w:rPr>
                <w:color w:val="808080" w:themeColor="background1" w:themeShade="80"/>
                <w:sz w:val="18"/>
                <w:szCs w:val="18"/>
                <w:lang w:val="es-MX"/>
              </w:rPr>
              <w:t>(‘cerro/silvestre’)</w:t>
            </w:r>
          </w:p>
          <w:p w:rsidR="00686BE5" w:rsidRPr="005B1423" w:rsidRDefault="00686BE5" w:rsidP="00676368">
            <w:pPr>
              <w:tabs>
                <w:tab w:val="left" w:pos="360"/>
              </w:tabs>
              <w:rPr>
                <w:color w:val="808080" w:themeColor="background1" w:themeShade="80"/>
                <w:sz w:val="18"/>
                <w:szCs w:val="18"/>
                <w:lang w:val="es-MX"/>
              </w:rPr>
            </w:pPr>
            <w:r w:rsidRPr="005B1423">
              <w:rPr>
                <w:color w:val="808080" w:themeColor="background1" w:themeShade="80"/>
                <w:sz w:val="18"/>
                <w:szCs w:val="18"/>
                <w:lang w:val="es-MX"/>
              </w:rPr>
              <w:t xml:space="preserve">El nombre incluye el préstamo del español ‘anis’ seguido por el modificador </w:t>
            </w:r>
            <w:r w:rsidRPr="005B1423">
              <w:rPr>
                <w:i/>
                <w:color w:val="808080" w:themeColor="background1" w:themeShade="80"/>
                <w:sz w:val="18"/>
                <w:szCs w:val="18"/>
                <w:lang w:val="es-MX"/>
              </w:rPr>
              <w:t>yu3ku4</w:t>
            </w:r>
            <w:r w:rsidRPr="005B1423">
              <w:rPr>
                <w:color w:val="808080" w:themeColor="background1" w:themeShade="80"/>
                <w:sz w:val="18"/>
                <w:szCs w:val="18"/>
                <w:lang w:val="es-MX"/>
              </w:rPr>
              <w:t xml:space="preserve"> (‘cerro/silvestre’) que distingue esta planta que huele a anis del anis cultivado y comercializado.</w:t>
            </w:r>
          </w:p>
        </w:tc>
      </w:tr>
    </w:tbl>
    <w:p w:rsidR="00686BE5" w:rsidRPr="005B1423" w:rsidRDefault="00686BE5" w:rsidP="00686BE5">
      <w:pPr>
        <w:tabs>
          <w:tab w:val="left" w:pos="360"/>
        </w:tabs>
        <w:rPr>
          <w:color w:val="808080" w:themeColor="background1" w:themeShade="80"/>
          <w:sz w:val="18"/>
          <w:szCs w:val="18"/>
          <w:lang w:val="es-MX"/>
        </w:rPr>
      </w:pPr>
    </w:p>
    <w:p w:rsidR="00686BE5" w:rsidRPr="005B1423" w:rsidRDefault="00686BE5" w:rsidP="00686BE5">
      <w:pPr>
        <w:tabs>
          <w:tab w:val="left" w:pos="360"/>
        </w:tabs>
        <w:jc w:val="center"/>
        <w:rPr>
          <w:color w:val="808080" w:themeColor="background1" w:themeShade="80"/>
          <w:sz w:val="18"/>
          <w:szCs w:val="18"/>
          <w:lang w:val="es-MX"/>
        </w:rPr>
      </w:pPr>
      <w:r w:rsidRPr="005B1423">
        <w:rPr>
          <w:color w:val="808080" w:themeColor="background1" w:themeShade="80"/>
          <w:sz w:val="18"/>
          <w:szCs w:val="18"/>
          <w:lang w:val="es-MX"/>
        </w:rPr>
        <w:t>Sirve para amortiguar el dolor de estómago. Se hierve la planta y se toma una cucharada del agua, tanto niños como adultos. También se le echa a aguardiente para darle sabor. El aguardiente así saborizado se llama ‘añejo de anis’.</w:t>
      </w:r>
    </w:p>
    <w:p w:rsidR="00FF42F7" w:rsidRDefault="00686BE5" w:rsidP="00686BE5">
      <w:pPr>
        <w:tabs>
          <w:tab w:val="left" w:pos="360"/>
        </w:tabs>
        <w:jc w:val="center"/>
        <w:rPr>
          <w:color w:val="FF0000"/>
          <w:sz w:val="18"/>
          <w:szCs w:val="18"/>
          <w:lang w:val="es-MX"/>
        </w:rPr>
      </w:pPr>
      <w:r w:rsidRPr="00B60B6C">
        <w:rPr>
          <w:color w:val="FF0000"/>
          <w:sz w:val="18"/>
          <w:szCs w:val="18"/>
          <w:lang w:val="es-MX"/>
        </w:rPr>
        <w:br w:type="page"/>
      </w:r>
    </w:p>
    <w:p w:rsidR="00FF42F7" w:rsidRPr="00FF42F7" w:rsidRDefault="00FF42F7" w:rsidP="00FF42F7">
      <w:pPr>
        <w:tabs>
          <w:tab w:val="left" w:pos="360"/>
        </w:tabs>
        <w:jc w:val="center"/>
        <w:rPr>
          <w:b/>
          <w:color w:val="A6A6A6" w:themeColor="background1" w:themeShade="A6"/>
          <w:sz w:val="24"/>
          <w:szCs w:val="24"/>
          <w:lang w:val="es-MX"/>
        </w:rPr>
      </w:pPr>
      <w:r>
        <w:rPr>
          <w:color w:val="FF0000"/>
          <w:sz w:val="18"/>
          <w:szCs w:val="18"/>
          <w:lang w:val="es-MX"/>
        </w:rPr>
        <w:lastRenderedPageBreak/>
        <w:br w:type="page"/>
      </w:r>
      <w:r w:rsidRPr="00FF42F7">
        <w:rPr>
          <w:b/>
          <w:color w:val="A6A6A6" w:themeColor="background1" w:themeShade="A6"/>
          <w:sz w:val="24"/>
          <w:szCs w:val="24"/>
          <w:lang w:val="es-MX"/>
        </w:rPr>
        <w:lastRenderedPageBreak/>
        <w:t>i3ta2 pas3to4ra2</w:t>
      </w:r>
    </w:p>
    <w:p w:rsidR="00FF42F7" w:rsidRPr="00FF42F7" w:rsidRDefault="00FF42F7" w:rsidP="00FF42F7">
      <w:pPr>
        <w:tabs>
          <w:tab w:val="left" w:pos="360"/>
        </w:tabs>
        <w:jc w:val="center"/>
        <w:rPr>
          <w:b/>
          <w:color w:val="A6A6A6" w:themeColor="background1" w:themeShade="A6"/>
          <w:sz w:val="24"/>
          <w:szCs w:val="24"/>
          <w:lang w:val="es-MX"/>
        </w:rPr>
      </w:pPr>
    </w:p>
    <w:p w:rsidR="00FF42F7" w:rsidRPr="00FF42F7" w:rsidRDefault="00FF42F7" w:rsidP="00FF42F7">
      <w:pPr>
        <w:tabs>
          <w:tab w:val="left" w:pos="360"/>
        </w:tabs>
        <w:rPr>
          <w:b/>
          <w:color w:val="A6A6A6" w:themeColor="background1" w:themeShade="A6"/>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8"/>
        <w:gridCol w:w="810"/>
        <w:gridCol w:w="6300"/>
      </w:tblGrid>
      <w:tr w:rsidR="00FF42F7" w:rsidRPr="00B773DC" w:rsidTr="00FF42F7">
        <w:tc>
          <w:tcPr>
            <w:tcW w:w="2448" w:type="dxa"/>
          </w:tcPr>
          <w:p w:rsidR="00FF42F7" w:rsidRPr="00FF42F7" w:rsidRDefault="00FF42F7" w:rsidP="00FF42F7">
            <w:pPr>
              <w:tabs>
                <w:tab w:val="left" w:pos="360"/>
              </w:tabs>
              <w:rPr>
                <w:b/>
                <w:i/>
                <w:color w:val="A6A6A6" w:themeColor="background1" w:themeShade="A6"/>
                <w:sz w:val="18"/>
                <w:szCs w:val="18"/>
                <w:lang w:val="es-MX"/>
              </w:rPr>
            </w:pPr>
            <w:r w:rsidRPr="00FF42F7">
              <w:rPr>
                <w:b/>
                <w:color w:val="A6A6A6" w:themeColor="background1" w:themeShade="A6"/>
                <w:sz w:val="18"/>
                <w:szCs w:val="18"/>
                <w:lang w:val="es-MX"/>
              </w:rPr>
              <w:t>i3ta2 pas3to4ra2</w:t>
            </w:r>
          </w:p>
          <w:p w:rsidR="00FF42F7" w:rsidRPr="00FF42F7" w:rsidRDefault="00FF42F7" w:rsidP="00FF42F7">
            <w:pPr>
              <w:tabs>
                <w:tab w:val="left" w:pos="360"/>
              </w:tabs>
              <w:rPr>
                <w:b/>
                <w:color w:val="A6A6A6" w:themeColor="background1" w:themeShade="A6"/>
                <w:sz w:val="18"/>
                <w:szCs w:val="18"/>
                <w:lang w:val="es-MX"/>
              </w:rPr>
            </w:pPr>
          </w:p>
        </w:tc>
        <w:tc>
          <w:tcPr>
            <w:tcW w:w="810" w:type="dxa"/>
          </w:tcPr>
          <w:p w:rsidR="00FF42F7" w:rsidRPr="00FF42F7" w:rsidRDefault="00FF42F7" w:rsidP="00FF42F7">
            <w:pPr>
              <w:tabs>
                <w:tab w:val="left" w:pos="360"/>
              </w:tabs>
              <w:rPr>
                <w:color w:val="A6A6A6" w:themeColor="background1" w:themeShade="A6"/>
                <w:sz w:val="18"/>
                <w:szCs w:val="18"/>
                <w:lang w:val="es-MX"/>
              </w:rPr>
            </w:pPr>
          </w:p>
        </w:tc>
        <w:tc>
          <w:tcPr>
            <w:tcW w:w="6300" w:type="dxa"/>
          </w:tcPr>
          <w:p w:rsidR="00FF42F7" w:rsidRPr="00FF42F7" w:rsidRDefault="00FF42F7" w:rsidP="00FF42F7">
            <w:pPr>
              <w:tabs>
                <w:tab w:val="left" w:pos="360"/>
              </w:tabs>
              <w:rPr>
                <w:b/>
                <w:color w:val="A6A6A6" w:themeColor="background1" w:themeShade="A6"/>
                <w:sz w:val="18"/>
                <w:szCs w:val="18"/>
                <w:lang w:val="es-MX"/>
              </w:rPr>
            </w:pPr>
            <w:r w:rsidRPr="00FF42F7">
              <w:rPr>
                <w:color w:val="A6A6A6" w:themeColor="background1" w:themeShade="A6"/>
                <w:sz w:val="18"/>
                <w:szCs w:val="18"/>
                <w:lang w:val="es-MX"/>
              </w:rPr>
              <w:t xml:space="preserve">Es un nombre genérico para dos tipos de </w:t>
            </w:r>
            <w:r w:rsidRPr="00FF42F7">
              <w:rPr>
                <w:i/>
                <w:color w:val="A6A6A6" w:themeColor="background1" w:themeShade="A6"/>
                <w:sz w:val="18"/>
                <w:szCs w:val="18"/>
                <w:lang w:val="es-MX"/>
              </w:rPr>
              <w:t>Zinnia</w:t>
            </w:r>
            <w:r w:rsidRPr="00FF42F7">
              <w:rPr>
                <w:color w:val="A6A6A6" w:themeColor="background1" w:themeShade="A6"/>
                <w:sz w:val="18"/>
                <w:szCs w:val="18"/>
                <w:lang w:val="es-MX"/>
              </w:rPr>
              <w:t xml:space="preserve"> (quizá </w:t>
            </w:r>
            <w:r w:rsidRPr="00FF42F7">
              <w:rPr>
                <w:i/>
                <w:color w:val="A6A6A6" w:themeColor="background1" w:themeShade="A6"/>
                <w:sz w:val="18"/>
                <w:szCs w:val="18"/>
                <w:lang w:val="es-MX"/>
              </w:rPr>
              <w:t>Zinnia violacea</w:t>
            </w:r>
            <w:r w:rsidRPr="00FF42F7">
              <w:rPr>
                <w:color w:val="A6A6A6" w:themeColor="background1" w:themeShade="A6"/>
                <w:sz w:val="18"/>
                <w:szCs w:val="18"/>
                <w:lang w:val="es-MX"/>
              </w:rPr>
              <w:t xml:space="preserve"> Cav.) que se diferencian por ser uno sencillo (</w:t>
            </w:r>
            <w:r w:rsidRPr="00FF42F7">
              <w:rPr>
                <w:i/>
                <w:color w:val="A6A6A6" w:themeColor="background1" w:themeShade="A6"/>
                <w:sz w:val="18"/>
                <w:szCs w:val="18"/>
                <w:lang w:val="es-MX"/>
              </w:rPr>
              <w:t>i4i4</w:t>
            </w:r>
            <w:r w:rsidRPr="00FF42F7">
              <w:rPr>
                <w:color w:val="A6A6A6" w:themeColor="background1" w:themeShade="A6"/>
                <w:sz w:val="18"/>
                <w:szCs w:val="18"/>
                <w:lang w:val="es-MX"/>
              </w:rPr>
              <w:t>) y el otro doble (</w:t>
            </w:r>
            <w:r w:rsidRPr="00FF42F7">
              <w:rPr>
                <w:i/>
                <w:color w:val="A6A6A6" w:themeColor="background1" w:themeShade="A6"/>
                <w:sz w:val="18"/>
                <w:szCs w:val="18"/>
                <w:lang w:val="es-MX"/>
              </w:rPr>
              <w:t>ndo3ko2</w:t>
            </w:r>
            <w:r w:rsidRPr="00FF42F7">
              <w:rPr>
                <w:color w:val="A6A6A6" w:themeColor="background1" w:themeShade="A6"/>
                <w:sz w:val="18"/>
                <w:szCs w:val="18"/>
                <w:lang w:val="es-MX"/>
              </w:rPr>
              <w:t xml:space="preserve">) dos términos cuyo uso para describir flores ya se examinó arriba. Ocasionalmente se encuentra una </w:t>
            </w:r>
            <w:r w:rsidRPr="00FF42F7">
              <w:rPr>
                <w:i/>
                <w:color w:val="A6A6A6" w:themeColor="background1" w:themeShade="A6"/>
                <w:sz w:val="18"/>
                <w:szCs w:val="18"/>
                <w:lang w:val="es-MX"/>
              </w:rPr>
              <w:t>i3ta2 pas3to4ra2</w:t>
            </w:r>
            <w:r w:rsidRPr="00FF42F7">
              <w:rPr>
                <w:color w:val="A6A6A6" w:themeColor="background1" w:themeShade="A6"/>
                <w:sz w:val="18"/>
                <w:szCs w:val="18"/>
                <w:lang w:val="es-MX"/>
              </w:rPr>
              <w:t xml:space="preserve"> en el campo, como silvestre. Siempre son sencillas, </w:t>
            </w:r>
            <w:r w:rsidRPr="00FF42F7">
              <w:rPr>
                <w:i/>
                <w:color w:val="A6A6A6" w:themeColor="background1" w:themeShade="A6"/>
                <w:sz w:val="18"/>
                <w:szCs w:val="18"/>
                <w:lang w:val="es-MX"/>
              </w:rPr>
              <w:t>i4i4</w:t>
            </w:r>
            <w:r w:rsidRPr="00FF42F7">
              <w:rPr>
                <w:color w:val="A6A6A6" w:themeColor="background1" w:themeShade="A6"/>
                <w:sz w:val="18"/>
                <w:szCs w:val="18"/>
                <w:lang w:val="es-MX"/>
              </w:rPr>
              <w:t xml:space="preserve"> y quizá sea la misma </w:t>
            </w:r>
            <w:r w:rsidRPr="00FF42F7">
              <w:rPr>
                <w:i/>
                <w:color w:val="A6A6A6" w:themeColor="background1" w:themeShade="A6"/>
                <w:sz w:val="18"/>
                <w:szCs w:val="18"/>
                <w:lang w:val="es-MX"/>
              </w:rPr>
              <w:t>Zinnia</w:t>
            </w:r>
            <w:r w:rsidRPr="00FF42F7">
              <w:rPr>
                <w:color w:val="A6A6A6" w:themeColor="background1" w:themeShade="A6"/>
                <w:sz w:val="18"/>
                <w:szCs w:val="18"/>
                <w:lang w:val="es-MX"/>
              </w:rPr>
              <w:t xml:space="preserve"> cultivada y escapada, o quizá otra espécie más silvestre.</w:t>
            </w:r>
          </w:p>
        </w:tc>
      </w:tr>
      <w:tr w:rsidR="00FF42F7" w:rsidRPr="00B773DC" w:rsidTr="00FF42F7">
        <w:tc>
          <w:tcPr>
            <w:tcW w:w="9558" w:type="dxa"/>
            <w:gridSpan w:val="3"/>
          </w:tcPr>
          <w:p w:rsidR="00FF42F7" w:rsidRPr="00FF42F7" w:rsidRDefault="00FF42F7" w:rsidP="00FF42F7">
            <w:pPr>
              <w:tabs>
                <w:tab w:val="left" w:pos="360"/>
              </w:tabs>
              <w:rPr>
                <w:color w:val="A6A6A6" w:themeColor="background1" w:themeShade="A6"/>
                <w:sz w:val="18"/>
                <w:szCs w:val="18"/>
                <w:lang w:val="es-MX"/>
              </w:rPr>
            </w:pPr>
            <w:r w:rsidRPr="00FF42F7">
              <w:rPr>
                <w:b/>
                <w:color w:val="A6A6A6" w:themeColor="background1" w:themeShade="A6"/>
                <w:sz w:val="18"/>
                <w:szCs w:val="18"/>
                <w:lang w:val="es-MX"/>
              </w:rPr>
              <w:t>Etimología</w:t>
            </w:r>
          </w:p>
          <w:p w:rsidR="00FF42F7" w:rsidRPr="00FF42F7" w:rsidRDefault="00FF42F7" w:rsidP="00FF42F7">
            <w:pPr>
              <w:tabs>
                <w:tab w:val="left" w:pos="360"/>
              </w:tabs>
              <w:rPr>
                <w:color w:val="A6A6A6" w:themeColor="background1" w:themeShade="A6"/>
                <w:sz w:val="18"/>
                <w:szCs w:val="18"/>
                <w:lang w:val="es-MX"/>
              </w:rPr>
            </w:pPr>
            <w:r w:rsidRPr="00FF42F7">
              <w:rPr>
                <w:i/>
                <w:color w:val="A6A6A6" w:themeColor="background1" w:themeShade="A6"/>
                <w:sz w:val="18"/>
                <w:szCs w:val="18"/>
                <w:lang w:val="es-MX"/>
              </w:rPr>
              <w:t>i3ta2</w:t>
            </w:r>
            <w:r w:rsidRPr="00FF42F7">
              <w:rPr>
                <w:color w:val="A6A6A6" w:themeColor="background1" w:themeShade="A6"/>
                <w:sz w:val="18"/>
                <w:szCs w:val="18"/>
                <w:lang w:val="es-MX"/>
              </w:rPr>
              <w:t xml:space="preserve"> (‘flor’); </w:t>
            </w:r>
            <w:r w:rsidRPr="00FF42F7">
              <w:rPr>
                <w:i/>
                <w:color w:val="A6A6A6" w:themeColor="background1" w:themeShade="A6"/>
                <w:sz w:val="18"/>
                <w:szCs w:val="18"/>
                <w:lang w:val="es-MX"/>
              </w:rPr>
              <w:t>pas3to4ra2</w:t>
            </w:r>
            <w:r w:rsidRPr="00FF42F7">
              <w:rPr>
                <w:color w:val="A6A6A6" w:themeColor="background1" w:themeShade="A6"/>
                <w:sz w:val="18"/>
                <w:szCs w:val="18"/>
                <w:lang w:val="es-MX"/>
              </w:rPr>
              <w:t xml:space="preserve"> (préstamo del español, ‘pastora’)</w:t>
            </w:r>
          </w:p>
          <w:p w:rsidR="00FF42F7" w:rsidRPr="00FF42F7" w:rsidRDefault="00FF42F7" w:rsidP="00FF42F7">
            <w:pPr>
              <w:tabs>
                <w:tab w:val="left" w:pos="360"/>
              </w:tabs>
              <w:rPr>
                <w:color w:val="A6A6A6" w:themeColor="background1" w:themeShade="A6"/>
                <w:sz w:val="18"/>
                <w:szCs w:val="18"/>
                <w:lang w:val="es-MX"/>
              </w:rPr>
            </w:pPr>
            <w:r w:rsidRPr="00FF42F7">
              <w:rPr>
                <w:color w:val="A6A6A6" w:themeColor="background1" w:themeShade="A6"/>
                <w:sz w:val="18"/>
                <w:szCs w:val="18"/>
                <w:lang w:val="es-MX"/>
              </w:rPr>
              <w:t xml:space="preserve">No está claro el porqué de nombrar esta planta ‘pastora’ que en Yoloxóchitl no tiene otro significado que una mujer que cuida a los chivos. Se decía pastores también a los migrantes de habla náhuatl que venían de la zona de Tlapa dedicados a pastorear a sus chivos por temporadas hacia la costa. Podría ser que ellos trajeron las flores de este nombre, </w:t>
            </w:r>
            <w:r w:rsidRPr="00FF42F7">
              <w:rPr>
                <w:i/>
                <w:color w:val="A6A6A6" w:themeColor="background1" w:themeShade="A6"/>
                <w:sz w:val="18"/>
                <w:szCs w:val="18"/>
                <w:lang w:val="es-MX"/>
              </w:rPr>
              <w:t>pas3to4ra2</w:t>
            </w:r>
            <w:r w:rsidRPr="00FF42F7">
              <w:rPr>
                <w:color w:val="A6A6A6" w:themeColor="background1" w:themeShade="A6"/>
                <w:sz w:val="18"/>
                <w:szCs w:val="18"/>
                <w:lang w:val="es-MX"/>
              </w:rPr>
              <w:t>.</w:t>
            </w:r>
          </w:p>
        </w:tc>
      </w:tr>
    </w:tbl>
    <w:p w:rsidR="00FF42F7" w:rsidRPr="00FF42F7" w:rsidRDefault="00FF42F7" w:rsidP="00FF42F7">
      <w:pPr>
        <w:tabs>
          <w:tab w:val="left" w:pos="360"/>
        </w:tabs>
        <w:rPr>
          <w:color w:val="A6A6A6" w:themeColor="background1" w:themeShade="A6"/>
          <w:sz w:val="18"/>
          <w:szCs w:val="18"/>
          <w:lang w:val="es-MX"/>
        </w:rPr>
      </w:pPr>
    </w:p>
    <w:p w:rsidR="00FF42F7" w:rsidRPr="00FF42F7" w:rsidRDefault="00FF42F7" w:rsidP="00FF42F7">
      <w:pPr>
        <w:tabs>
          <w:tab w:val="left" w:pos="360"/>
        </w:tabs>
        <w:rPr>
          <w:color w:val="A6A6A6" w:themeColor="background1" w:themeShade="A6"/>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FF42F7" w:rsidRPr="00FF42F7" w:rsidTr="00FF42F7">
        <w:tc>
          <w:tcPr>
            <w:tcW w:w="2249" w:type="dxa"/>
          </w:tcPr>
          <w:p w:rsidR="00FF42F7" w:rsidRPr="00FF42F7" w:rsidRDefault="00FF42F7" w:rsidP="00FF42F7">
            <w:pPr>
              <w:tabs>
                <w:tab w:val="left" w:pos="360"/>
              </w:tabs>
              <w:rPr>
                <w:b/>
                <w:i/>
                <w:color w:val="A6A6A6" w:themeColor="background1" w:themeShade="A6"/>
                <w:sz w:val="18"/>
                <w:szCs w:val="18"/>
                <w:lang w:val="pt-PT"/>
              </w:rPr>
            </w:pPr>
            <w:r w:rsidRPr="00FF42F7">
              <w:rPr>
                <w:b/>
                <w:color w:val="A6A6A6" w:themeColor="background1" w:themeShade="A6"/>
                <w:sz w:val="18"/>
                <w:szCs w:val="18"/>
                <w:lang w:val="pt-PT"/>
              </w:rPr>
              <w:t>i3ta2 pas3to4ra2 i4i4</w:t>
            </w:r>
          </w:p>
          <w:p w:rsidR="00FF42F7" w:rsidRPr="00FF42F7" w:rsidRDefault="00FF42F7" w:rsidP="00FF42F7">
            <w:pPr>
              <w:tabs>
                <w:tab w:val="left" w:pos="360"/>
              </w:tabs>
              <w:rPr>
                <w:b/>
                <w:i/>
                <w:color w:val="A6A6A6" w:themeColor="background1" w:themeShade="A6"/>
                <w:sz w:val="18"/>
                <w:szCs w:val="18"/>
                <w:lang w:val="es-MX"/>
              </w:rPr>
            </w:pPr>
            <w:r w:rsidRPr="00FF42F7">
              <w:rPr>
                <w:b/>
                <w:color w:val="A6A6A6" w:themeColor="background1" w:themeShade="A6"/>
                <w:sz w:val="18"/>
                <w:szCs w:val="18"/>
                <w:lang w:val="es-MX"/>
              </w:rPr>
              <w:t xml:space="preserve"> (#1802)</w:t>
            </w:r>
          </w:p>
        </w:tc>
        <w:tc>
          <w:tcPr>
            <w:tcW w:w="1009" w:type="dxa"/>
          </w:tcPr>
          <w:p w:rsidR="00FF42F7" w:rsidRPr="00FF42F7" w:rsidRDefault="00FF42F7" w:rsidP="00FF42F7">
            <w:pPr>
              <w:tabs>
                <w:tab w:val="left" w:pos="360"/>
              </w:tabs>
              <w:rPr>
                <w:color w:val="A6A6A6" w:themeColor="background1" w:themeShade="A6"/>
                <w:sz w:val="18"/>
                <w:szCs w:val="18"/>
                <w:lang w:val="es-MX"/>
              </w:rPr>
            </w:pPr>
          </w:p>
        </w:tc>
        <w:tc>
          <w:tcPr>
            <w:tcW w:w="3060" w:type="dxa"/>
          </w:tcPr>
          <w:p w:rsidR="00FF42F7" w:rsidRPr="00FF42F7" w:rsidRDefault="00FF42F7" w:rsidP="00FF42F7">
            <w:pPr>
              <w:tabs>
                <w:tab w:val="left" w:pos="360"/>
              </w:tabs>
              <w:rPr>
                <w:color w:val="A6A6A6" w:themeColor="background1" w:themeShade="A6"/>
                <w:sz w:val="18"/>
                <w:szCs w:val="18"/>
                <w:lang w:val="es-MX"/>
              </w:rPr>
            </w:pPr>
            <w:r w:rsidRPr="00FF42F7">
              <w:rPr>
                <w:color w:val="A6A6A6" w:themeColor="background1" w:themeShade="A6"/>
                <w:sz w:val="18"/>
                <w:szCs w:val="18"/>
                <w:lang w:val="es-MX"/>
              </w:rPr>
              <w:t>ornamental</w:t>
            </w:r>
          </w:p>
        </w:tc>
        <w:tc>
          <w:tcPr>
            <w:tcW w:w="3240" w:type="dxa"/>
          </w:tcPr>
          <w:p w:rsidR="00FF42F7" w:rsidRPr="00FF42F7" w:rsidRDefault="00FF42F7" w:rsidP="00FF42F7">
            <w:pPr>
              <w:tabs>
                <w:tab w:val="left" w:pos="360"/>
              </w:tabs>
              <w:ind w:left="342" w:hanging="342"/>
              <w:rPr>
                <w:rStyle w:val="family"/>
                <w:b/>
                <w:color w:val="A6A6A6" w:themeColor="background1" w:themeShade="A6"/>
                <w:sz w:val="18"/>
                <w:szCs w:val="18"/>
                <w:lang w:val="es-MX"/>
              </w:rPr>
            </w:pPr>
            <w:r w:rsidRPr="00FF42F7">
              <w:rPr>
                <w:rStyle w:val="family"/>
                <w:b/>
                <w:color w:val="A6A6A6" w:themeColor="background1" w:themeShade="A6"/>
                <w:sz w:val="18"/>
                <w:szCs w:val="18"/>
                <w:lang w:val="es-MX"/>
              </w:rPr>
              <w:t>Asteraceae</w:t>
            </w:r>
          </w:p>
          <w:p w:rsidR="00FF42F7" w:rsidRPr="00FF42F7" w:rsidRDefault="00FF42F7" w:rsidP="00FF42F7">
            <w:pPr>
              <w:tabs>
                <w:tab w:val="left" w:pos="360"/>
              </w:tabs>
              <w:ind w:left="342" w:hanging="342"/>
              <w:rPr>
                <w:rStyle w:val="family"/>
                <w:color w:val="A6A6A6" w:themeColor="background1" w:themeShade="A6"/>
                <w:sz w:val="18"/>
                <w:szCs w:val="18"/>
                <w:lang w:val="es-MX"/>
              </w:rPr>
            </w:pPr>
            <w:r w:rsidRPr="00FF42F7">
              <w:rPr>
                <w:rStyle w:val="family"/>
                <w:b/>
                <w:color w:val="A6A6A6" w:themeColor="background1" w:themeShade="A6"/>
                <w:sz w:val="18"/>
                <w:szCs w:val="18"/>
                <w:lang w:val="es-MX"/>
              </w:rPr>
              <w:t xml:space="preserve">     </w:t>
            </w:r>
            <w:r w:rsidRPr="00FF42F7">
              <w:rPr>
                <w:rStyle w:val="family"/>
                <w:i/>
                <w:color w:val="A6A6A6" w:themeColor="background1" w:themeShade="A6"/>
                <w:sz w:val="18"/>
                <w:szCs w:val="18"/>
                <w:lang w:val="es-MX"/>
              </w:rPr>
              <w:t>Zinnia</w:t>
            </w:r>
            <w:r w:rsidRPr="00FF42F7">
              <w:rPr>
                <w:rStyle w:val="family"/>
                <w:color w:val="A6A6A6" w:themeColor="background1" w:themeShade="A6"/>
                <w:sz w:val="18"/>
                <w:szCs w:val="18"/>
                <w:lang w:val="es-MX"/>
              </w:rPr>
              <w:t xml:space="preserve"> sp.</w:t>
            </w:r>
          </w:p>
        </w:tc>
      </w:tr>
      <w:tr w:rsidR="00FF42F7" w:rsidRPr="00B773DC" w:rsidTr="00FF42F7">
        <w:tc>
          <w:tcPr>
            <w:tcW w:w="9558" w:type="dxa"/>
            <w:gridSpan w:val="4"/>
          </w:tcPr>
          <w:p w:rsidR="00FF42F7" w:rsidRPr="00FF42F7" w:rsidRDefault="00FF42F7" w:rsidP="00FF42F7">
            <w:pPr>
              <w:tabs>
                <w:tab w:val="left" w:pos="360"/>
              </w:tabs>
              <w:rPr>
                <w:b/>
                <w:color w:val="A6A6A6" w:themeColor="background1" w:themeShade="A6"/>
                <w:sz w:val="18"/>
                <w:szCs w:val="18"/>
                <w:lang w:val="es-MX"/>
              </w:rPr>
            </w:pPr>
            <w:r w:rsidRPr="00FF42F7">
              <w:rPr>
                <w:b/>
                <w:color w:val="A6A6A6" w:themeColor="background1" w:themeShade="A6"/>
                <w:sz w:val="18"/>
                <w:szCs w:val="18"/>
                <w:lang w:val="es-MX"/>
              </w:rPr>
              <w:t>Etimología:</w:t>
            </w:r>
          </w:p>
          <w:p w:rsidR="00FF42F7" w:rsidRPr="00FF42F7" w:rsidRDefault="00FF42F7" w:rsidP="00FF42F7">
            <w:pPr>
              <w:tabs>
                <w:tab w:val="left" w:pos="360"/>
              </w:tabs>
              <w:rPr>
                <w:color w:val="A6A6A6" w:themeColor="background1" w:themeShade="A6"/>
                <w:sz w:val="18"/>
                <w:szCs w:val="18"/>
                <w:lang w:val="es-MX"/>
              </w:rPr>
            </w:pPr>
            <w:r w:rsidRPr="00FF42F7">
              <w:rPr>
                <w:i/>
                <w:color w:val="A6A6A6" w:themeColor="background1" w:themeShade="A6"/>
                <w:sz w:val="18"/>
                <w:szCs w:val="18"/>
                <w:lang w:val="es-MX"/>
              </w:rPr>
              <w:t>i3ta2</w:t>
            </w:r>
            <w:r w:rsidRPr="00FF42F7">
              <w:rPr>
                <w:color w:val="A6A6A6" w:themeColor="background1" w:themeShade="A6"/>
                <w:sz w:val="18"/>
                <w:szCs w:val="18"/>
                <w:lang w:val="es-MX"/>
              </w:rPr>
              <w:t xml:space="preserve"> (‘flor’); </w:t>
            </w:r>
            <w:r w:rsidRPr="00FF42F7">
              <w:rPr>
                <w:i/>
                <w:color w:val="A6A6A6" w:themeColor="background1" w:themeShade="A6"/>
                <w:sz w:val="18"/>
                <w:szCs w:val="18"/>
                <w:lang w:val="es-MX"/>
              </w:rPr>
              <w:t>pas3to4ra2</w:t>
            </w:r>
            <w:r w:rsidRPr="00FF42F7">
              <w:rPr>
                <w:color w:val="A6A6A6" w:themeColor="background1" w:themeShade="A6"/>
                <w:sz w:val="18"/>
                <w:szCs w:val="18"/>
                <w:lang w:val="es-MX"/>
              </w:rPr>
              <w:t xml:space="preserve"> (préstamo del español, ‘pastora’); </w:t>
            </w:r>
            <w:r w:rsidRPr="00FF42F7">
              <w:rPr>
                <w:i/>
                <w:color w:val="A6A6A6" w:themeColor="background1" w:themeShade="A6"/>
                <w:sz w:val="18"/>
                <w:szCs w:val="18"/>
                <w:lang w:val="es-MX"/>
              </w:rPr>
              <w:t>i4i4</w:t>
            </w:r>
            <w:r w:rsidRPr="00FF42F7">
              <w:rPr>
                <w:color w:val="A6A6A6" w:themeColor="background1" w:themeShade="A6"/>
                <w:sz w:val="18"/>
                <w:szCs w:val="18"/>
                <w:lang w:val="es-MX"/>
              </w:rPr>
              <w:t xml:space="preserve"> (‘estéril’)</w:t>
            </w:r>
          </w:p>
          <w:p w:rsidR="00FF42F7" w:rsidRPr="00FF42F7" w:rsidRDefault="00FF42F7" w:rsidP="00FF42F7">
            <w:pPr>
              <w:tabs>
                <w:tab w:val="left" w:pos="360"/>
              </w:tabs>
              <w:rPr>
                <w:color w:val="A6A6A6" w:themeColor="background1" w:themeShade="A6"/>
                <w:sz w:val="18"/>
                <w:szCs w:val="18"/>
                <w:lang w:val="es-MX"/>
              </w:rPr>
            </w:pPr>
            <w:r w:rsidRPr="00FF42F7">
              <w:rPr>
                <w:color w:val="A6A6A6" w:themeColor="background1" w:themeShade="A6"/>
                <w:sz w:val="18"/>
                <w:szCs w:val="18"/>
                <w:lang w:val="es-MX"/>
              </w:rPr>
              <w:t xml:space="preserve">Se le llama a esta Zinnia </w:t>
            </w:r>
            <w:r w:rsidRPr="00FF42F7">
              <w:rPr>
                <w:i/>
                <w:color w:val="A6A6A6" w:themeColor="background1" w:themeShade="A6"/>
                <w:sz w:val="18"/>
                <w:szCs w:val="18"/>
                <w:lang w:val="es-MX"/>
              </w:rPr>
              <w:t>i4i4</w:t>
            </w:r>
            <w:r w:rsidRPr="00FF42F7">
              <w:rPr>
                <w:color w:val="A6A6A6" w:themeColor="background1" w:themeShade="A6"/>
                <w:sz w:val="18"/>
                <w:szCs w:val="18"/>
                <w:lang w:val="es-MX"/>
              </w:rPr>
              <w:t xml:space="preserve"> (‘estéril’) por ser la flor sencilla y no frondosa con la doble.</w:t>
            </w:r>
          </w:p>
        </w:tc>
      </w:tr>
    </w:tbl>
    <w:p w:rsidR="00FF42F7" w:rsidRPr="00FF42F7" w:rsidRDefault="00FF42F7" w:rsidP="00FF42F7">
      <w:pPr>
        <w:tabs>
          <w:tab w:val="left" w:pos="360"/>
        </w:tabs>
        <w:rPr>
          <w:color w:val="A6A6A6" w:themeColor="background1" w:themeShade="A6"/>
          <w:sz w:val="18"/>
          <w:szCs w:val="18"/>
          <w:lang w:val="es-MX"/>
        </w:rPr>
      </w:pPr>
    </w:p>
    <w:p w:rsidR="00FF42F7" w:rsidRPr="00FF42F7" w:rsidRDefault="00FF42F7" w:rsidP="00FF42F7">
      <w:pPr>
        <w:tabs>
          <w:tab w:val="left" w:pos="360"/>
        </w:tabs>
        <w:rPr>
          <w:color w:val="A6A6A6" w:themeColor="background1" w:themeShade="A6"/>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FF42F7" w:rsidRPr="00FF42F7" w:rsidTr="00FF42F7">
        <w:tc>
          <w:tcPr>
            <w:tcW w:w="2249" w:type="dxa"/>
          </w:tcPr>
          <w:p w:rsidR="00FF42F7" w:rsidRPr="00FF42F7" w:rsidRDefault="00FF42F7" w:rsidP="00FF42F7">
            <w:pPr>
              <w:tabs>
                <w:tab w:val="left" w:pos="360"/>
              </w:tabs>
              <w:rPr>
                <w:b/>
                <w:i/>
                <w:color w:val="A6A6A6" w:themeColor="background1" w:themeShade="A6"/>
                <w:sz w:val="18"/>
                <w:szCs w:val="18"/>
                <w:lang w:val="pt-PT"/>
              </w:rPr>
            </w:pPr>
            <w:r w:rsidRPr="00FF42F7">
              <w:rPr>
                <w:b/>
                <w:color w:val="A6A6A6" w:themeColor="background1" w:themeShade="A6"/>
                <w:sz w:val="18"/>
                <w:szCs w:val="18"/>
                <w:lang w:val="pt-PT"/>
              </w:rPr>
              <w:t>i3ta2 pas3to4ra2 ndo3ko2</w:t>
            </w:r>
          </w:p>
          <w:p w:rsidR="00FF42F7" w:rsidRPr="00FF42F7" w:rsidRDefault="00FF42F7" w:rsidP="00FF42F7">
            <w:pPr>
              <w:tabs>
                <w:tab w:val="left" w:pos="360"/>
              </w:tabs>
              <w:rPr>
                <w:b/>
                <w:i/>
                <w:color w:val="A6A6A6" w:themeColor="background1" w:themeShade="A6"/>
                <w:sz w:val="18"/>
                <w:szCs w:val="18"/>
                <w:lang w:val="es-MX"/>
              </w:rPr>
            </w:pPr>
            <w:r w:rsidRPr="00FF42F7">
              <w:rPr>
                <w:b/>
                <w:color w:val="A6A6A6" w:themeColor="background1" w:themeShade="A6"/>
                <w:sz w:val="18"/>
                <w:szCs w:val="18"/>
                <w:lang w:val="es-MX"/>
              </w:rPr>
              <w:t xml:space="preserve"> (#1806)</w:t>
            </w:r>
          </w:p>
        </w:tc>
        <w:tc>
          <w:tcPr>
            <w:tcW w:w="1009" w:type="dxa"/>
          </w:tcPr>
          <w:p w:rsidR="00FF42F7" w:rsidRPr="00FF42F7" w:rsidRDefault="00FF42F7" w:rsidP="00FF42F7">
            <w:pPr>
              <w:tabs>
                <w:tab w:val="left" w:pos="360"/>
              </w:tabs>
              <w:rPr>
                <w:color w:val="A6A6A6" w:themeColor="background1" w:themeShade="A6"/>
                <w:sz w:val="18"/>
                <w:szCs w:val="18"/>
                <w:lang w:val="es-MX"/>
              </w:rPr>
            </w:pPr>
          </w:p>
        </w:tc>
        <w:tc>
          <w:tcPr>
            <w:tcW w:w="3060" w:type="dxa"/>
          </w:tcPr>
          <w:p w:rsidR="00FF42F7" w:rsidRPr="00FF42F7" w:rsidRDefault="00FF42F7" w:rsidP="00FF42F7">
            <w:pPr>
              <w:tabs>
                <w:tab w:val="left" w:pos="360"/>
              </w:tabs>
              <w:rPr>
                <w:color w:val="A6A6A6" w:themeColor="background1" w:themeShade="A6"/>
                <w:sz w:val="18"/>
                <w:szCs w:val="18"/>
                <w:lang w:val="es-MX"/>
              </w:rPr>
            </w:pPr>
            <w:r w:rsidRPr="00FF42F7">
              <w:rPr>
                <w:color w:val="A6A6A6" w:themeColor="background1" w:themeShade="A6"/>
                <w:sz w:val="18"/>
                <w:szCs w:val="18"/>
                <w:lang w:val="es-MX"/>
              </w:rPr>
              <w:t>ornamental</w:t>
            </w:r>
          </w:p>
        </w:tc>
        <w:tc>
          <w:tcPr>
            <w:tcW w:w="3240" w:type="dxa"/>
          </w:tcPr>
          <w:p w:rsidR="00FF42F7" w:rsidRPr="00FF42F7" w:rsidRDefault="00FF42F7" w:rsidP="00FF42F7">
            <w:pPr>
              <w:tabs>
                <w:tab w:val="left" w:pos="360"/>
              </w:tabs>
              <w:ind w:left="342" w:hanging="342"/>
              <w:rPr>
                <w:rStyle w:val="family"/>
                <w:b/>
                <w:color w:val="A6A6A6" w:themeColor="background1" w:themeShade="A6"/>
                <w:sz w:val="18"/>
                <w:szCs w:val="18"/>
                <w:lang w:val="es-MX"/>
              </w:rPr>
            </w:pPr>
            <w:r w:rsidRPr="00FF42F7">
              <w:rPr>
                <w:rStyle w:val="family"/>
                <w:b/>
                <w:color w:val="A6A6A6" w:themeColor="background1" w:themeShade="A6"/>
                <w:sz w:val="18"/>
                <w:szCs w:val="18"/>
                <w:lang w:val="es-MX"/>
              </w:rPr>
              <w:t>Asteraceae</w:t>
            </w:r>
          </w:p>
          <w:p w:rsidR="00FF42F7" w:rsidRPr="00FF42F7" w:rsidRDefault="00FF42F7" w:rsidP="00FF42F7">
            <w:pPr>
              <w:tabs>
                <w:tab w:val="left" w:pos="360"/>
              </w:tabs>
              <w:ind w:left="342" w:hanging="342"/>
              <w:rPr>
                <w:rStyle w:val="family"/>
                <w:color w:val="A6A6A6" w:themeColor="background1" w:themeShade="A6"/>
                <w:sz w:val="18"/>
                <w:szCs w:val="18"/>
                <w:lang w:val="es-MX"/>
              </w:rPr>
            </w:pPr>
            <w:r w:rsidRPr="00FF42F7">
              <w:rPr>
                <w:rStyle w:val="family"/>
                <w:b/>
                <w:color w:val="A6A6A6" w:themeColor="background1" w:themeShade="A6"/>
                <w:sz w:val="18"/>
                <w:szCs w:val="18"/>
                <w:lang w:val="es-MX"/>
              </w:rPr>
              <w:t xml:space="preserve">     </w:t>
            </w:r>
            <w:r w:rsidRPr="00FF42F7">
              <w:rPr>
                <w:rStyle w:val="family"/>
                <w:i/>
                <w:color w:val="A6A6A6" w:themeColor="background1" w:themeShade="A6"/>
                <w:sz w:val="18"/>
                <w:szCs w:val="18"/>
                <w:lang w:val="es-MX"/>
              </w:rPr>
              <w:t>Zinnia</w:t>
            </w:r>
            <w:r w:rsidRPr="00FF42F7">
              <w:rPr>
                <w:rStyle w:val="family"/>
                <w:color w:val="A6A6A6" w:themeColor="background1" w:themeShade="A6"/>
                <w:sz w:val="18"/>
                <w:szCs w:val="18"/>
                <w:lang w:val="es-MX"/>
              </w:rPr>
              <w:t xml:space="preserve"> sp.</w:t>
            </w:r>
          </w:p>
        </w:tc>
      </w:tr>
      <w:tr w:rsidR="00FF42F7" w:rsidRPr="00B773DC" w:rsidTr="00FF42F7">
        <w:tc>
          <w:tcPr>
            <w:tcW w:w="9558" w:type="dxa"/>
            <w:gridSpan w:val="4"/>
          </w:tcPr>
          <w:p w:rsidR="00FF42F7" w:rsidRPr="00FF42F7" w:rsidRDefault="00FF42F7" w:rsidP="00FF42F7">
            <w:pPr>
              <w:tabs>
                <w:tab w:val="left" w:pos="360"/>
              </w:tabs>
              <w:rPr>
                <w:b/>
                <w:color w:val="A6A6A6" w:themeColor="background1" w:themeShade="A6"/>
                <w:sz w:val="18"/>
                <w:szCs w:val="18"/>
                <w:lang w:val="es-MX"/>
              </w:rPr>
            </w:pPr>
            <w:r w:rsidRPr="00FF42F7">
              <w:rPr>
                <w:b/>
                <w:color w:val="A6A6A6" w:themeColor="background1" w:themeShade="A6"/>
                <w:sz w:val="18"/>
                <w:szCs w:val="18"/>
                <w:lang w:val="es-MX"/>
              </w:rPr>
              <w:t>Etimología:</w:t>
            </w:r>
          </w:p>
          <w:p w:rsidR="00FF42F7" w:rsidRPr="00FF42F7" w:rsidRDefault="00FF42F7" w:rsidP="00FF42F7">
            <w:pPr>
              <w:tabs>
                <w:tab w:val="left" w:pos="360"/>
              </w:tabs>
              <w:rPr>
                <w:color w:val="A6A6A6" w:themeColor="background1" w:themeShade="A6"/>
                <w:sz w:val="18"/>
                <w:szCs w:val="18"/>
                <w:lang w:val="es-MX"/>
              </w:rPr>
            </w:pPr>
            <w:r w:rsidRPr="00FF42F7">
              <w:rPr>
                <w:i/>
                <w:color w:val="A6A6A6" w:themeColor="background1" w:themeShade="A6"/>
                <w:sz w:val="18"/>
                <w:szCs w:val="18"/>
                <w:lang w:val="es-MX"/>
              </w:rPr>
              <w:t>i3ta2</w:t>
            </w:r>
            <w:r w:rsidRPr="00FF42F7">
              <w:rPr>
                <w:color w:val="A6A6A6" w:themeColor="background1" w:themeShade="A6"/>
                <w:sz w:val="18"/>
                <w:szCs w:val="18"/>
                <w:lang w:val="es-MX"/>
              </w:rPr>
              <w:t xml:space="preserve"> (‘flor’); </w:t>
            </w:r>
            <w:r w:rsidRPr="00FF42F7">
              <w:rPr>
                <w:i/>
                <w:color w:val="A6A6A6" w:themeColor="background1" w:themeShade="A6"/>
                <w:sz w:val="18"/>
                <w:szCs w:val="18"/>
                <w:lang w:val="es-MX"/>
              </w:rPr>
              <w:t>pas3to4ra2</w:t>
            </w:r>
            <w:r w:rsidRPr="00FF42F7">
              <w:rPr>
                <w:color w:val="A6A6A6" w:themeColor="background1" w:themeShade="A6"/>
                <w:sz w:val="18"/>
                <w:szCs w:val="18"/>
                <w:lang w:val="es-MX"/>
              </w:rPr>
              <w:t xml:space="preserve"> (préstamo del español, ‘pastora’); </w:t>
            </w:r>
            <w:r w:rsidRPr="00FF42F7">
              <w:rPr>
                <w:i/>
                <w:color w:val="A6A6A6" w:themeColor="background1" w:themeShade="A6"/>
                <w:sz w:val="18"/>
                <w:szCs w:val="18"/>
                <w:lang w:val="es-MX"/>
              </w:rPr>
              <w:t>ndo3ko2</w:t>
            </w:r>
            <w:r w:rsidRPr="00FF42F7">
              <w:rPr>
                <w:color w:val="A6A6A6" w:themeColor="background1" w:themeShade="A6"/>
                <w:sz w:val="18"/>
                <w:szCs w:val="18"/>
                <w:lang w:val="es-MX"/>
              </w:rPr>
              <w:t xml:space="preserve"> (‘estéril’)</w:t>
            </w:r>
          </w:p>
          <w:p w:rsidR="00FF42F7" w:rsidRPr="00FF42F7" w:rsidRDefault="00FF42F7" w:rsidP="00FF42F7">
            <w:pPr>
              <w:tabs>
                <w:tab w:val="left" w:pos="360"/>
              </w:tabs>
              <w:rPr>
                <w:color w:val="A6A6A6" w:themeColor="background1" w:themeShade="A6"/>
                <w:sz w:val="18"/>
                <w:szCs w:val="18"/>
                <w:lang w:val="es-MX"/>
              </w:rPr>
            </w:pPr>
            <w:r w:rsidRPr="00FF42F7">
              <w:rPr>
                <w:color w:val="A6A6A6" w:themeColor="background1" w:themeShade="A6"/>
                <w:sz w:val="18"/>
                <w:szCs w:val="18"/>
                <w:lang w:val="es-MX"/>
              </w:rPr>
              <w:t xml:space="preserve">Se le llama a esta Zinnia </w:t>
            </w:r>
            <w:r w:rsidRPr="00FF42F7">
              <w:rPr>
                <w:i/>
                <w:color w:val="A6A6A6" w:themeColor="background1" w:themeShade="A6"/>
                <w:sz w:val="18"/>
                <w:szCs w:val="18"/>
                <w:lang w:val="es-MX"/>
              </w:rPr>
              <w:t>ndo3ko2</w:t>
            </w:r>
            <w:r w:rsidRPr="00FF42F7">
              <w:rPr>
                <w:color w:val="A6A6A6" w:themeColor="background1" w:themeShade="A6"/>
                <w:sz w:val="18"/>
                <w:szCs w:val="18"/>
                <w:lang w:val="es-MX"/>
              </w:rPr>
              <w:t xml:space="preserve"> (‘frondoso’) por ser la flor doble </w:t>
            </w:r>
          </w:p>
        </w:tc>
      </w:tr>
    </w:tbl>
    <w:p w:rsidR="00FF42F7" w:rsidRPr="00FF42F7" w:rsidRDefault="00FF42F7" w:rsidP="00FF42F7">
      <w:pPr>
        <w:tabs>
          <w:tab w:val="left" w:pos="360"/>
        </w:tabs>
        <w:rPr>
          <w:color w:val="A6A6A6" w:themeColor="background1" w:themeShade="A6"/>
          <w:sz w:val="18"/>
          <w:szCs w:val="18"/>
          <w:lang w:val="es-MX"/>
        </w:rPr>
      </w:pPr>
    </w:p>
    <w:p w:rsidR="00FF42F7" w:rsidRPr="00FF42F7" w:rsidRDefault="00FF42F7" w:rsidP="00FF42F7">
      <w:pPr>
        <w:tabs>
          <w:tab w:val="left" w:pos="360"/>
        </w:tabs>
        <w:rPr>
          <w:color w:val="A6A6A6" w:themeColor="background1" w:themeShade="A6"/>
          <w:sz w:val="18"/>
          <w:szCs w:val="18"/>
          <w:lang w:val="es-MX"/>
        </w:rPr>
      </w:pPr>
      <w:r w:rsidRPr="00FF42F7">
        <w:rPr>
          <w:color w:val="A6A6A6" w:themeColor="background1" w:themeShade="A6"/>
          <w:sz w:val="18"/>
          <w:szCs w:val="18"/>
          <w:lang w:val="es-MX"/>
        </w:rPr>
        <w:t xml:space="preserve">Las dos variedades se cultivan y se cortan para adornar a los altares (del hogar y de la iglesia) y para dejar como ofrenda a los muertos en el panteón. Solamente el primero, </w:t>
      </w:r>
      <w:r w:rsidRPr="00FF42F7">
        <w:rPr>
          <w:i/>
          <w:color w:val="A6A6A6" w:themeColor="background1" w:themeShade="A6"/>
          <w:sz w:val="18"/>
          <w:szCs w:val="18"/>
          <w:lang w:val="es-MX"/>
        </w:rPr>
        <w:t>i4i4</w:t>
      </w:r>
      <w:r w:rsidRPr="00FF42F7">
        <w:rPr>
          <w:color w:val="A6A6A6" w:themeColor="background1" w:themeShade="A6"/>
          <w:sz w:val="18"/>
          <w:szCs w:val="18"/>
          <w:lang w:val="es-MX"/>
        </w:rPr>
        <w:t>, se encuentra como silvestre o escapada.</w:t>
      </w:r>
    </w:p>
    <w:p w:rsidR="00FF42F7" w:rsidRPr="00FF42F7" w:rsidRDefault="00FF42F7" w:rsidP="00FF42F7">
      <w:pPr>
        <w:tabs>
          <w:tab w:val="left" w:pos="360"/>
        </w:tabs>
        <w:rPr>
          <w:b/>
          <w:color w:val="A6A6A6" w:themeColor="background1" w:themeShade="A6"/>
          <w:sz w:val="24"/>
          <w:szCs w:val="24"/>
          <w:lang w:val="es-MX"/>
        </w:rPr>
      </w:pPr>
      <w:r w:rsidRPr="00FF42F7">
        <w:rPr>
          <w:b/>
          <w:color w:val="A6A6A6" w:themeColor="background1" w:themeShade="A6"/>
          <w:sz w:val="24"/>
          <w:szCs w:val="24"/>
          <w:lang w:val="es-MX"/>
        </w:rPr>
        <w:br w:type="page"/>
      </w:r>
    </w:p>
    <w:p w:rsidR="00FF42F7" w:rsidRDefault="00FF42F7">
      <w:pPr>
        <w:rPr>
          <w:color w:val="FF0000"/>
          <w:sz w:val="18"/>
          <w:szCs w:val="18"/>
          <w:lang w:val="es-MX"/>
        </w:rPr>
      </w:pPr>
    </w:p>
    <w:p w:rsidR="00FF42F7" w:rsidRDefault="00FF42F7" w:rsidP="00686BE5">
      <w:pPr>
        <w:tabs>
          <w:tab w:val="left" w:pos="360"/>
        </w:tabs>
        <w:jc w:val="center"/>
        <w:rPr>
          <w:color w:val="FF0000"/>
          <w:sz w:val="18"/>
          <w:szCs w:val="18"/>
          <w:lang w:val="es-MX"/>
        </w:rPr>
      </w:pPr>
    </w:p>
    <w:p w:rsidR="00686BE5" w:rsidRPr="00D04709" w:rsidRDefault="00686BE5" w:rsidP="00686BE5">
      <w:pPr>
        <w:tabs>
          <w:tab w:val="left" w:pos="360"/>
        </w:tabs>
        <w:jc w:val="center"/>
        <w:rPr>
          <w:b/>
          <w:color w:val="808080" w:themeColor="background1" w:themeShade="80"/>
          <w:sz w:val="24"/>
          <w:szCs w:val="24"/>
          <w:lang w:val="pt-PT"/>
        </w:rPr>
      </w:pPr>
      <w:r w:rsidRPr="00D04709">
        <w:rPr>
          <w:b/>
          <w:color w:val="808080" w:themeColor="background1" w:themeShade="80"/>
          <w:sz w:val="24"/>
          <w:szCs w:val="24"/>
          <w:lang w:val="pt-PT"/>
        </w:rPr>
        <w:t>ndo1so4</w:t>
      </w:r>
    </w:p>
    <w:p w:rsidR="00686BE5" w:rsidRPr="00D04709" w:rsidRDefault="00686BE5" w:rsidP="00686BE5">
      <w:pPr>
        <w:tabs>
          <w:tab w:val="left" w:pos="360"/>
        </w:tabs>
        <w:rPr>
          <w:b/>
          <w:color w:val="808080" w:themeColor="background1" w:themeShade="80"/>
          <w:sz w:val="18"/>
          <w:szCs w:val="18"/>
          <w:lang w:val="pt-PT"/>
        </w:rPr>
      </w:pPr>
    </w:p>
    <w:p w:rsidR="00686BE5" w:rsidRPr="00D04709" w:rsidRDefault="00686BE5" w:rsidP="00686BE5">
      <w:pPr>
        <w:tabs>
          <w:tab w:val="left" w:pos="360"/>
        </w:tabs>
        <w:rPr>
          <w:color w:val="808080" w:themeColor="background1" w:themeShade="80"/>
          <w:sz w:val="18"/>
          <w:szCs w:val="18"/>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686BE5" w:rsidRPr="00D04709" w:rsidTr="00676368">
        <w:tc>
          <w:tcPr>
            <w:tcW w:w="2249" w:type="dxa"/>
          </w:tcPr>
          <w:p w:rsidR="00686BE5" w:rsidRPr="00D04709" w:rsidRDefault="00686BE5" w:rsidP="00676368">
            <w:pPr>
              <w:tabs>
                <w:tab w:val="left" w:pos="360"/>
              </w:tabs>
              <w:rPr>
                <w:color w:val="808080" w:themeColor="background1" w:themeShade="80"/>
                <w:sz w:val="18"/>
                <w:szCs w:val="18"/>
                <w:lang w:val="pt-PT"/>
              </w:rPr>
            </w:pPr>
            <w:r w:rsidRPr="00D04709">
              <w:rPr>
                <w:b/>
                <w:color w:val="808080" w:themeColor="background1" w:themeShade="80"/>
                <w:sz w:val="18"/>
                <w:szCs w:val="18"/>
                <w:lang w:val="pt-PT"/>
              </w:rPr>
              <w:t>yu3ba2</w:t>
            </w:r>
            <w:r w:rsidRPr="00D04709">
              <w:rPr>
                <w:color w:val="808080" w:themeColor="background1" w:themeShade="80"/>
                <w:sz w:val="18"/>
                <w:szCs w:val="18"/>
                <w:lang w:val="pt-PT"/>
              </w:rPr>
              <w:t xml:space="preserve"> </w:t>
            </w:r>
            <w:r w:rsidRPr="00D04709">
              <w:rPr>
                <w:b/>
                <w:color w:val="808080" w:themeColor="background1" w:themeShade="80"/>
                <w:sz w:val="18"/>
                <w:szCs w:val="18"/>
                <w:lang w:val="pt-PT"/>
              </w:rPr>
              <w:t>ndo1so4</w:t>
            </w:r>
          </w:p>
          <w:p w:rsidR="00686BE5" w:rsidRPr="00D04709" w:rsidRDefault="00686BE5" w:rsidP="00676368">
            <w:pPr>
              <w:tabs>
                <w:tab w:val="left" w:pos="360"/>
              </w:tabs>
              <w:rPr>
                <w:b/>
                <w:color w:val="808080" w:themeColor="background1" w:themeShade="80"/>
                <w:sz w:val="18"/>
                <w:szCs w:val="18"/>
                <w:lang w:val="pt-PT"/>
              </w:rPr>
            </w:pPr>
            <w:r w:rsidRPr="00D04709">
              <w:rPr>
                <w:color w:val="808080" w:themeColor="background1" w:themeShade="80"/>
                <w:sz w:val="18"/>
                <w:szCs w:val="18"/>
                <w:lang w:val="pt-PT"/>
              </w:rPr>
              <w:t>(#1904)</w:t>
            </w:r>
          </w:p>
        </w:tc>
        <w:tc>
          <w:tcPr>
            <w:tcW w:w="1009" w:type="dxa"/>
          </w:tcPr>
          <w:p w:rsidR="00686BE5" w:rsidRPr="00D04709" w:rsidRDefault="00686BE5" w:rsidP="00676368">
            <w:pPr>
              <w:tabs>
                <w:tab w:val="left" w:pos="360"/>
              </w:tabs>
              <w:rPr>
                <w:color w:val="808080" w:themeColor="background1" w:themeShade="80"/>
                <w:sz w:val="18"/>
                <w:szCs w:val="18"/>
                <w:lang w:val="pt-PT"/>
              </w:rPr>
            </w:pPr>
            <w:r w:rsidRPr="00D04709">
              <w:rPr>
                <w:color w:val="808080" w:themeColor="background1" w:themeShade="80"/>
                <w:sz w:val="18"/>
                <w:szCs w:val="18"/>
                <w:lang w:val="pt-PT"/>
              </w:rPr>
              <w:t>——</w:t>
            </w:r>
          </w:p>
        </w:tc>
        <w:tc>
          <w:tcPr>
            <w:tcW w:w="3060" w:type="dxa"/>
          </w:tcPr>
          <w:p w:rsidR="00686BE5" w:rsidRPr="00D04709" w:rsidRDefault="00686BE5" w:rsidP="00676368">
            <w:pPr>
              <w:tabs>
                <w:tab w:val="left" w:pos="360"/>
              </w:tabs>
              <w:rPr>
                <w:color w:val="808080" w:themeColor="background1" w:themeShade="80"/>
                <w:sz w:val="18"/>
                <w:szCs w:val="18"/>
                <w:lang w:val="pt-PT"/>
              </w:rPr>
            </w:pPr>
            <w:r w:rsidRPr="00D04709">
              <w:rPr>
                <w:color w:val="808080" w:themeColor="background1" w:themeShade="80"/>
                <w:sz w:val="18"/>
                <w:szCs w:val="18"/>
                <w:lang w:val="pt-PT"/>
              </w:rPr>
              <w:t>comestible humano</w:t>
            </w:r>
          </w:p>
        </w:tc>
        <w:tc>
          <w:tcPr>
            <w:tcW w:w="3240" w:type="dxa"/>
          </w:tcPr>
          <w:p w:rsidR="00686BE5" w:rsidRPr="00D04709" w:rsidRDefault="00686BE5" w:rsidP="00676368">
            <w:pPr>
              <w:tabs>
                <w:tab w:val="left" w:pos="360"/>
              </w:tabs>
              <w:rPr>
                <w:rStyle w:val="family"/>
                <w:b/>
                <w:color w:val="808080" w:themeColor="background1" w:themeShade="80"/>
                <w:sz w:val="18"/>
                <w:szCs w:val="18"/>
                <w:lang w:val="pt-PT"/>
              </w:rPr>
            </w:pPr>
            <w:r w:rsidRPr="00D04709">
              <w:rPr>
                <w:rStyle w:val="family"/>
                <w:b/>
                <w:color w:val="808080" w:themeColor="background1" w:themeShade="80"/>
                <w:sz w:val="18"/>
                <w:szCs w:val="18"/>
                <w:lang w:val="pt-PT"/>
              </w:rPr>
              <w:t>Apocynaceae</w:t>
            </w:r>
          </w:p>
          <w:p w:rsidR="00686BE5" w:rsidRPr="00D04709" w:rsidRDefault="00686BE5" w:rsidP="00676368">
            <w:pPr>
              <w:tabs>
                <w:tab w:val="left" w:pos="360"/>
              </w:tabs>
              <w:rPr>
                <w:color w:val="808080" w:themeColor="background1" w:themeShade="80"/>
                <w:sz w:val="18"/>
                <w:szCs w:val="18"/>
                <w:lang w:val="pt-PT"/>
              </w:rPr>
            </w:pPr>
          </w:p>
        </w:tc>
      </w:tr>
      <w:tr w:rsidR="00686BE5" w:rsidRPr="00B773DC" w:rsidTr="00676368">
        <w:tc>
          <w:tcPr>
            <w:tcW w:w="9558" w:type="dxa"/>
            <w:gridSpan w:val="4"/>
          </w:tcPr>
          <w:p w:rsidR="00686BE5" w:rsidRPr="00D04709" w:rsidRDefault="00686BE5" w:rsidP="00676368">
            <w:pPr>
              <w:tabs>
                <w:tab w:val="left" w:pos="360"/>
              </w:tabs>
              <w:rPr>
                <w:color w:val="808080" w:themeColor="background1" w:themeShade="80"/>
                <w:sz w:val="18"/>
                <w:szCs w:val="18"/>
                <w:lang w:val="es-MX"/>
              </w:rPr>
            </w:pPr>
            <w:r w:rsidRPr="00D04709">
              <w:rPr>
                <w:b/>
                <w:color w:val="808080" w:themeColor="background1" w:themeShade="80"/>
                <w:sz w:val="18"/>
                <w:szCs w:val="18"/>
                <w:lang w:val="es-MX"/>
              </w:rPr>
              <w:t>Etimología</w:t>
            </w:r>
          </w:p>
          <w:p w:rsidR="00686BE5" w:rsidRPr="00D04709" w:rsidRDefault="00686BE5" w:rsidP="00676368">
            <w:pPr>
              <w:tabs>
                <w:tab w:val="left" w:pos="360"/>
              </w:tabs>
              <w:rPr>
                <w:color w:val="808080" w:themeColor="background1" w:themeShade="80"/>
                <w:sz w:val="18"/>
                <w:szCs w:val="18"/>
                <w:lang w:val="es-MX"/>
              </w:rPr>
            </w:pPr>
            <w:r w:rsidRPr="00D04709">
              <w:rPr>
                <w:i/>
                <w:color w:val="808080" w:themeColor="background1" w:themeShade="80"/>
                <w:sz w:val="18"/>
                <w:szCs w:val="18"/>
                <w:lang w:val="es-MX"/>
              </w:rPr>
              <w:t xml:space="preserve">yu3ba2 </w:t>
            </w:r>
            <w:r w:rsidRPr="00D04709">
              <w:rPr>
                <w:color w:val="808080" w:themeColor="background1" w:themeShade="80"/>
                <w:sz w:val="18"/>
                <w:szCs w:val="18"/>
                <w:lang w:val="es-MX"/>
              </w:rPr>
              <w:t xml:space="preserve">(‘quelite’); ndo1so4 (cf. </w:t>
            </w:r>
            <w:r w:rsidRPr="00D04709">
              <w:rPr>
                <w:i/>
                <w:color w:val="808080" w:themeColor="background1" w:themeShade="80"/>
                <w:sz w:val="18"/>
                <w:szCs w:val="18"/>
                <w:lang w:val="es-MX"/>
              </w:rPr>
              <w:t>ndo3so4</w:t>
            </w:r>
            <w:r w:rsidRPr="00D04709">
              <w:rPr>
                <w:color w:val="808080" w:themeColor="background1" w:themeShade="80"/>
                <w:sz w:val="18"/>
                <w:szCs w:val="18"/>
                <w:lang w:val="es-MX"/>
              </w:rPr>
              <w:t>, ‘seno de mujer’)</w:t>
            </w:r>
          </w:p>
          <w:p w:rsidR="00686BE5" w:rsidRPr="00D04709" w:rsidRDefault="00686BE5" w:rsidP="00676368">
            <w:pPr>
              <w:tabs>
                <w:tab w:val="left" w:pos="360"/>
              </w:tabs>
              <w:rPr>
                <w:color w:val="808080" w:themeColor="background1" w:themeShade="80"/>
                <w:sz w:val="18"/>
                <w:szCs w:val="18"/>
                <w:lang w:val="es-MX"/>
              </w:rPr>
            </w:pPr>
            <w:r w:rsidRPr="00D04709">
              <w:rPr>
                <w:color w:val="808080" w:themeColor="background1" w:themeShade="80"/>
                <w:sz w:val="18"/>
                <w:szCs w:val="18"/>
                <w:lang w:val="es-MX"/>
              </w:rPr>
              <w:t xml:space="preserve">Hay dos plantas que llevan el término </w:t>
            </w:r>
            <w:r w:rsidRPr="00D04709">
              <w:rPr>
                <w:i/>
                <w:color w:val="808080" w:themeColor="background1" w:themeShade="80"/>
                <w:sz w:val="18"/>
                <w:szCs w:val="18"/>
                <w:lang w:val="es-MX"/>
              </w:rPr>
              <w:t>ndo1so4</w:t>
            </w:r>
            <w:r w:rsidRPr="00D04709">
              <w:rPr>
                <w:color w:val="808080" w:themeColor="background1" w:themeShade="80"/>
                <w:sz w:val="18"/>
                <w:szCs w:val="18"/>
                <w:lang w:val="es-MX"/>
              </w:rPr>
              <w:t xml:space="preserve">. Una </w:t>
            </w:r>
            <w:r w:rsidRPr="00D04709">
              <w:rPr>
                <w:i/>
                <w:color w:val="808080" w:themeColor="background1" w:themeShade="80"/>
                <w:sz w:val="18"/>
                <w:szCs w:val="18"/>
                <w:lang w:val="es-MX"/>
              </w:rPr>
              <w:t>Brugmansia</w:t>
            </w:r>
            <w:r w:rsidRPr="00D04709">
              <w:rPr>
                <w:color w:val="808080" w:themeColor="background1" w:themeShade="80"/>
                <w:sz w:val="18"/>
                <w:szCs w:val="18"/>
                <w:lang w:val="es-MX"/>
              </w:rPr>
              <w:t xml:space="preserve"> sp. es </w:t>
            </w:r>
            <w:r w:rsidRPr="00D04709">
              <w:rPr>
                <w:i/>
                <w:color w:val="808080" w:themeColor="background1" w:themeShade="80"/>
                <w:sz w:val="18"/>
                <w:szCs w:val="18"/>
                <w:lang w:val="es-MX"/>
              </w:rPr>
              <w:t>i3ta2 ndo1so4</w:t>
            </w:r>
            <w:r w:rsidRPr="00D04709">
              <w:rPr>
                <w:color w:val="808080" w:themeColor="background1" w:themeShade="80"/>
                <w:sz w:val="18"/>
                <w:szCs w:val="18"/>
                <w:lang w:val="es-MX"/>
              </w:rPr>
              <w:t xml:space="preserve"> y este Apocynaceae. Las dos se caracterizan por flores en forma de copa o campana colgante quizá por eso tiene relación con </w:t>
            </w:r>
            <w:r w:rsidRPr="00D04709">
              <w:rPr>
                <w:i/>
                <w:color w:val="808080" w:themeColor="background1" w:themeShade="80"/>
                <w:sz w:val="18"/>
                <w:szCs w:val="18"/>
                <w:lang w:val="es-MX"/>
              </w:rPr>
              <w:t>ndo3so4</w:t>
            </w:r>
            <w:r w:rsidRPr="00D04709">
              <w:rPr>
                <w:color w:val="808080" w:themeColor="background1" w:themeShade="80"/>
                <w:sz w:val="18"/>
                <w:szCs w:val="18"/>
                <w:lang w:val="es-MX"/>
              </w:rPr>
              <w:t>.</w:t>
            </w:r>
          </w:p>
        </w:tc>
      </w:tr>
    </w:tbl>
    <w:p w:rsidR="00686BE5" w:rsidRPr="00D04709" w:rsidRDefault="00686BE5" w:rsidP="00686BE5">
      <w:pPr>
        <w:tabs>
          <w:tab w:val="left" w:pos="360"/>
        </w:tabs>
        <w:rPr>
          <w:color w:val="808080" w:themeColor="background1" w:themeShade="80"/>
          <w:sz w:val="18"/>
          <w:szCs w:val="18"/>
          <w:lang w:val="es-MX"/>
        </w:rPr>
      </w:pPr>
    </w:p>
    <w:p w:rsidR="00686BE5" w:rsidRPr="00D04709" w:rsidRDefault="00686BE5" w:rsidP="00686BE5">
      <w:pPr>
        <w:tabs>
          <w:tab w:val="left" w:pos="360"/>
        </w:tabs>
        <w:rPr>
          <w:color w:val="808080" w:themeColor="background1" w:themeShade="80"/>
          <w:sz w:val="18"/>
          <w:szCs w:val="18"/>
          <w:lang w:val="es-MX"/>
        </w:rPr>
      </w:pPr>
      <w:r w:rsidRPr="00D04709">
        <w:rPr>
          <w:color w:val="808080" w:themeColor="background1" w:themeShade="80"/>
          <w:sz w:val="18"/>
          <w:szCs w:val="18"/>
          <w:lang w:val="es-MX"/>
        </w:rPr>
        <w:t>Se hierve la guía tierna sin flor y se come la punta tierna y las hojas hervidas con chile reventado, limón y sal. Se toma con su caldo de agua en que se hirvió.</w:t>
      </w:r>
    </w:p>
    <w:p w:rsidR="00686BE5" w:rsidRPr="00585E26" w:rsidRDefault="00686BE5" w:rsidP="00686BE5">
      <w:pPr>
        <w:tabs>
          <w:tab w:val="left" w:pos="360"/>
        </w:tabs>
        <w:jc w:val="center"/>
        <w:rPr>
          <w:sz w:val="18"/>
          <w:szCs w:val="18"/>
          <w:lang w:val="es-MX"/>
        </w:rPr>
      </w:pPr>
    </w:p>
    <w:p w:rsidR="00D04709" w:rsidRDefault="00D04709">
      <w:pPr>
        <w:rPr>
          <w:sz w:val="18"/>
          <w:szCs w:val="18"/>
          <w:lang w:val="es-MX"/>
        </w:rPr>
      </w:pPr>
    </w:p>
    <w:p w:rsidR="00D04709" w:rsidRPr="00EE0781" w:rsidRDefault="00D04709" w:rsidP="00D04709">
      <w:pPr>
        <w:tabs>
          <w:tab w:val="left" w:pos="360"/>
        </w:tabs>
        <w:jc w:val="center"/>
        <w:rPr>
          <w:b/>
          <w:color w:val="808080" w:themeColor="background1" w:themeShade="80"/>
          <w:sz w:val="24"/>
          <w:szCs w:val="24"/>
          <w:lang w:val="es-MX"/>
        </w:rPr>
      </w:pPr>
      <w:r w:rsidRPr="00EE0781">
        <w:rPr>
          <w:b/>
          <w:color w:val="808080" w:themeColor="background1" w:themeShade="80"/>
          <w:sz w:val="24"/>
          <w:szCs w:val="24"/>
          <w:lang w:val="es-MX"/>
        </w:rPr>
        <w:t>i3ta2 i3ya4</w:t>
      </w:r>
    </w:p>
    <w:p w:rsidR="00D04709" w:rsidRPr="00EE0781" w:rsidRDefault="00D04709" w:rsidP="00D04709">
      <w:pPr>
        <w:tabs>
          <w:tab w:val="left" w:pos="360"/>
        </w:tabs>
        <w:rPr>
          <w:color w:val="808080" w:themeColor="background1" w:themeShade="80"/>
          <w:sz w:val="18"/>
          <w:szCs w:val="18"/>
          <w:lang w:val="es-MX"/>
        </w:rPr>
      </w:pPr>
    </w:p>
    <w:p w:rsidR="00D04709" w:rsidRPr="00EE0781" w:rsidRDefault="00D04709" w:rsidP="00D04709">
      <w:pPr>
        <w:tabs>
          <w:tab w:val="left" w:pos="360"/>
        </w:tabs>
        <w:jc w:val="center"/>
        <w:rPr>
          <w:b/>
          <w:color w:val="808080" w:themeColor="background1" w:themeShade="80"/>
          <w:sz w:val="24"/>
          <w:szCs w:val="24"/>
          <w:lang w:val="es-MX"/>
        </w:rPr>
      </w:pPr>
    </w:p>
    <w:p w:rsidR="00D04709" w:rsidRPr="00EE0781" w:rsidRDefault="00D04709" w:rsidP="00D04709">
      <w:pPr>
        <w:tabs>
          <w:tab w:val="left" w:pos="360"/>
        </w:tabs>
        <w:rPr>
          <w:b/>
          <w:color w:val="808080" w:themeColor="background1" w:themeShade="80"/>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8"/>
        <w:gridCol w:w="810"/>
        <w:gridCol w:w="6300"/>
      </w:tblGrid>
      <w:tr w:rsidR="00D04709" w:rsidRPr="00B773DC" w:rsidTr="003A4447">
        <w:tc>
          <w:tcPr>
            <w:tcW w:w="2448" w:type="dxa"/>
          </w:tcPr>
          <w:p w:rsidR="00D04709" w:rsidRPr="00EE0781" w:rsidRDefault="00D04709" w:rsidP="003A4447">
            <w:pPr>
              <w:tabs>
                <w:tab w:val="left" w:pos="360"/>
              </w:tabs>
              <w:rPr>
                <w:b/>
                <w:i/>
                <w:color w:val="808080" w:themeColor="background1" w:themeShade="80"/>
                <w:sz w:val="18"/>
                <w:szCs w:val="18"/>
                <w:lang w:val="pt-PT"/>
              </w:rPr>
            </w:pPr>
            <w:r w:rsidRPr="00EE0781">
              <w:rPr>
                <w:b/>
                <w:color w:val="808080" w:themeColor="background1" w:themeShade="80"/>
                <w:sz w:val="18"/>
                <w:szCs w:val="18"/>
                <w:lang w:val="pt-PT"/>
              </w:rPr>
              <w:t>yu1ku1 o i3ta2 i3ya4</w:t>
            </w:r>
          </w:p>
          <w:p w:rsidR="00D04709" w:rsidRPr="00EE0781" w:rsidRDefault="00D04709" w:rsidP="003A4447">
            <w:pPr>
              <w:tabs>
                <w:tab w:val="left" w:pos="360"/>
              </w:tabs>
              <w:rPr>
                <w:b/>
                <w:color w:val="808080" w:themeColor="background1" w:themeShade="80"/>
                <w:sz w:val="18"/>
                <w:szCs w:val="18"/>
                <w:lang w:val="pt-PT"/>
              </w:rPr>
            </w:pPr>
          </w:p>
        </w:tc>
        <w:tc>
          <w:tcPr>
            <w:tcW w:w="810" w:type="dxa"/>
          </w:tcPr>
          <w:p w:rsidR="00D04709" w:rsidRPr="00EE0781" w:rsidRDefault="00D04709" w:rsidP="003A4447">
            <w:pPr>
              <w:tabs>
                <w:tab w:val="left" w:pos="360"/>
              </w:tabs>
              <w:rPr>
                <w:color w:val="808080" w:themeColor="background1" w:themeShade="80"/>
                <w:sz w:val="18"/>
                <w:szCs w:val="18"/>
                <w:lang w:val="es-MX"/>
              </w:rPr>
            </w:pPr>
          </w:p>
        </w:tc>
        <w:tc>
          <w:tcPr>
            <w:tcW w:w="6300" w:type="dxa"/>
          </w:tcPr>
          <w:p w:rsidR="00D04709" w:rsidRPr="00EE0781" w:rsidRDefault="00D04709" w:rsidP="003A4447">
            <w:pPr>
              <w:tabs>
                <w:tab w:val="left" w:pos="360"/>
              </w:tabs>
              <w:rPr>
                <w:color w:val="808080" w:themeColor="background1" w:themeShade="80"/>
                <w:sz w:val="18"/>
                <w:szCs w:val="18"/>
                <w:lang w:val="es-MX"/>
              </w:rPr>
            </w:pPr>
            <w:r w:rsidRPr="00EE0781">
              <w:rPr>
                <w:color w:val="808080" w:themeColor="background1" w:themeShade="80"/>
                <w:sz w:val="18"/>
                <w:szCs w:val="18"/>
                <w:lang w:val="es-MX"/>
              </w:rPr>
              <w:t xml:space="preserve">El nombre </w:t>
            </w:r>
            <w:r w:rsidRPr="00EE0781">
              <w:rPr>
                <w:i/>
                <w:color w:val="808080" w:themeColor="background1" w:themeShade="80"/>
                <w:sz w:val="18"/>
                <w:szCs w:val="18"/>
                <w:lang w:val="es-MX"/>
              </w:rPr>
              <w:t>yu1ku1</w:t>
            </w:r>
            <w:r w:rsidRPr="00EE0781">
              <w:rPr>
                <w:color w:val="808080" w:themeColor="background1" w:themeShade="80"/>
                <w:sz w:val="18"/>
                <w:szCs w:val="18"/>
                <w:lang w:val="es-MX"/>
              </w:rPr>
              <w:t xml:space="preserve"> o </w:t>
            </w:r>
            <w:r w:rsidRPr="00EE0781">
              <w:rPr>
                <w:i/>
                <w:color w:val="808080" w:themeColor="background1" w:themeShade="80"/>
                <w:sz w:val="18"/>
                <w:szCs w:val="18"/>
                <w:lang w:val="es-MX"/>
              </w:rPr>
              <w:t>i3ta2 i3ya4</w:t>
            </w:r>
            <w:r w:rsidRPr="00EE0781">
              <w:rPr>
                <w:color w:val="808080" w:themeColor="background1" w:themeShade="80"/>
                <w:sz w:val="18"/>
                <w:szCs w:val="18"/>
                <w:lang w:val="es-MX"/>
              </w:rPr>
              <w:t xml:space="preserve"> (‘flor agria’) es un nombre genérico que abarca varias especies de </w:t>
            </w:r>
            <w:r w:rsidRPr="00EE0781">
              <w:rPr>
                <w:i/>
                <w:color w:val="808080" w:themeColor="background1" w:themeShade="80"/>
                <w:sz w:val="18"/>
                <w:szCs w:val="18"/>
                <w:lang w:val="es-MX"/>
              </w:rPr>
              <w:t>Begonia</w:t>
            </w:r>
            <w:r w:rsidRPr="00EE0781">
              <w:rPr>
                <w:color w:val="808080" w:themeColor="background1" w:themeShade="80"/>
                <w:sz w:val="18"/>
                <w:szCs w:val="18"/>
                <w:lang w:val="es-MX"/>
              </w:rPr>
              <w:t xml:space="preserve">, de la familia Begoniaceae. Refiere la nomenclatura al sabor agrio de la hoja y peciolo que se come crudo para acompañar a un plato fuerte (p. ej., como se comen los guajes, al lado por decir). Nótese que en el náhuatl del río Balsas el nombre de las </w:t>
            </w:r>
            <w:r w:rsidRPr="00EE0781">
              <w:rPr>
                <w:i/>
                <w:color w:val="808080" w:themeColor="background1" w:themeShade="80"/>
                <w:sz w:val="18"/>
                <w:szCs w:val="18"/>
                <w:lang w:val="es-MX"/>
              </w:rPr>
              <w:t>Begonias</w:t>
            </w:r>
            <w:r w:rsidRPr="00EE0781">
              <w:rPr>
                <w:color w:val="808080" w:themeColor="background1" w:themeShade="80"/>
                <w:sz w:val="18"/>
                <w:szCs w:val="18"/>
                <w:lang w:val="es-MX"/>
              </w:rPr>
              <w:t xml:space="preserve"> es </w:t>
            </w:r>
            <w:r w:rsidRPr="00EE0781">
              <w:rPr>
                <w:i/>
                <w:color w:val="808080" w:themeColor="background1" w:themeShade="80"/>
                <w:sz w:val="18"/>
                <w:szCs w:val="18"/>
                <w:lang w:val="es-MX"/>
              </w:rPr>
              <w:t>xóxokṓhtsīn</w:t>
            </w:r>
            <w:r w:rsidRPr="00EE0781">
              <w:rPr>
                <w:color w:val="808080" w:themeColor="background1" w:themeShade="80"/>
                <w:sz w:val="18"/>
                <w:szCs w:val="18"/>
                <w:lang w:val="es-MX"/>
              </w:rPr>
              <w:t xml:space="preserve">, que se deriva de </w:t>
            </w:r>
            <w:r w:rsidRPr="00EE0781">
              <w:rPr>
                <w:i/>
                <w:color w:val="808080" w:themeColor="background1" w:themeShade="80"/>
                <w:sz w:val="18"/>
                <w:szCs w:val="18"/>
                <w:lang w:val="es-MX"/>
              </w:rPr>
              <w:t>xokōk</w:t>
            </w:r>
            <w:r w:rsidRPr="00EE0781">
              <w:rPr>
                <w:color w:val="808080" w:themeColor="background1" w:themeShade="80"/>
                <w:sz w:val="18"/>
                <w:szCs w:val="18"/>
                <w:lang w:val="es-MX"/>
              </w:rPr>
              <w:t>,  ‘agrio’.</w:t>
            </w:r>
          </w:p>
        </w:tc>
      </w:tr>
      <w:tr w:rsidR="00D04709" w:rsidRPr="00B773DC" w:rsidTr="003A4447">
        <w:tc>
          <w:tcPr>
            <w:tcW w:w="9558" w:type="dxa"/>
            <w:gridSpan w:val="3"/>
          </w:tcPr>
          <w:p w:rsidR="00D04709" w:rsidRPr="00EE0781" w:rsidRDefault="00D04709" w:rsidP="003A4447">
            <w:pPr>
              <w:tabs>
                <w:tab w:val="left" w:pos="360"/>
              </w:tabs>
              <w:rPr>
                <w:color w:val="808080" w:themeColor="background1" w:themeShade="80"/>
                <w:sz w:val="18"/>
                <w:szCs w:val="18"/>
                <w:lang w:val="es-MX"/>
              </w:rPr>
            </w:pPr>
            <w:r w:rsidRPr="00EE0781">
              <w:rPr>
                <w:b/>
                <w:color w:val="808080" w:themeColor="background1" w:themeShade="80"/>
                <w:sz w:val="18"/>
                <w:szCs w:val="18"/>
                <w:lang w:val="es-MX"/>
              </w:rPr>
              <w:t>Etimología</w:t>
            </w:r>
          </w:p>
          <w:p w:rsidR="00D04709" w:rsidRPr="00EE0781" w:rsidRDefault="00D04709" w:rsidP="003A4447">
            <w:pPr>
              <w:tabs>
                <w:tab w:val="left" w:pos="360"/>
              </w:tabs>
              <w:rPr>
                <w:color w:val="808080" w:themeColor="background1" w:themeShade="80"/>
                <w:sz w:val="18"/>
                <w:szCs w:val="18"/>
                <w:lang w:val="es-MX"/>
              </w:rPr>
            </w:pPr>
            <w:r w:rsidRPr="00EE0781">
              <w:rPr>
                <w:i/>
                <w:color w:val="808080" w:themeColor="background1" w:themeShade="80"/>
                <w:sz w:val="18"/>
                <w:szCs w:val="18"/>
                <w:lang w:val="es-MX"/>
              </w:rPr>
              <w:t>yu1ku1</w:t>
            </w:r>
            <w:r w:rsidRPr="00EE0781">
              <w:rPr>
                <w:color w:val="808080" w:themeColor="background1" w:themeShade="80"/>
                <w:sz w:val="18"/>
                <w:szCs w:val="18"/>
                <w:lang w:val="es-MX"/>
              </w:rPr>
              <w:t xml:space="preserve"> (‘hoja’) o  </w:t>
            </w:r>
            <w:r w:rsidRPr="00EE0781">
              <w:rPr>
                <w:i/>
                <w:color w:val="808080" w:themeColor="background1" w:themeShade="80"/>
                <w:sz w:val="18"/>
                <w:szCs w:val="18"/>
                <w:lang w:val="es-MX"/>
              </w:rPr>
              <w:t>i3ta2</w:t>
            </w:r>
            <w:r w:rsidRPr="00EE0781">
              <w:rPr>
                <w:color w:val="808080" w:themeColor="background1" w:themeShade="80"/>
                <w:sz w:val="18"/>
                <w:szCs w:val="18"/>
                <w:lang w:val="es-MX"/>
              </w:rPr>
              <w:t xml:space="preserve"> (‘flor’); </w:t>
            </w:r>
            <w:r w:rsidRPr="00EE0781">
              <w:rPr>
                <w:i/>
                <w:color w:val="808080" w:themeColor="background1" w:themeShade="80"/>
                <w:sz w:val="18"/>
                <w:szCs w:val="18"/>
                <w:lang w:val="es-MX"/>
              </w:rPr>
              <w:t>i3ya4</w:t>
            </w:r>
            <w:r w:rsidRPr="00EE0781">
              <w:rPr>
                <w:color w:val="808080" w:themeColor="background1" w:themeShade="80"/>
                <w:sz w:val="18"/>
                <w:szCs w:val="18"/>
                <w:lang w:val="es-MX"/>
              </w:rPr>
              <w:t xml:space="preserve"> ( ‘agrio’)</w:t>
            </w:r>
          </w:p>
          <w:p w:rsidR="00D04709" w:rsidRPr="00EE0781" w:rsidRDefault="00D04709" w:rsidP="003A4447">
            <w:pPr>
              <w:tabs>
                <w:tab w:val="left" w:pos="360"/>
              </w:tabs>
              <w:rPr>
                <w:color w:val="808080" w:themeColor="background1" w:themeShade="80"/>
                <w:sz w:val="18"/>
                <w:szCs w:val="18"/>
                <w:lang w:val="es-MX"/>
              </w:rPr>
            </w:pPr>
            <w:r w:rsidRPr="00EE0781">
              <w:rPr>
                <w:color w:val="808080" w:themeColor="background1" w:themeShade="80"/>
                <w:sz w:val="18"/>
                <w:szCs w:val="18"/>
                <w:lang w:val="es-MX"/>
              </w:rPr>
              <w:t>El nombre refiere al sabor de las hojas y peciolos.</w:t>
            </w:r>
          </w:p>
        </w:tc>
      </w:tr>
    </w:tbl>
    <w:p w:rsidR="00D04709" w:rsidRPr="00EE0781" w:rsidRDefault="00D04709" w:rsidP="00D04709">
      <w:pPr>
        <w:tabs>
          <w:tab w:val="left" w:pos="360"/>
        </w:tabs>
        <w:rPr>
          <w:color w:val="808080" w:themeColor="background1" w:themeShade="80"/>
          <w:sz w:val="18"/>
          <w:szCs w:val="18"/>
          <w:lang w:val="es-MX"/>
        </w:rPr>
      </w:pPr>
    </w:p>
    <w:p w:rsidR="00D04709" w:rsidRPr="00EE0781" w:rsidRDefault="00D04709" w:rsidP="00D04709">
      <w:pPr>
        <w:tabs>
          <w:tab w:val="left" w:pos="360"/>
        </w:tabs>
        <w:rPr>
          <w:color w:val="808080" w:themeColor="background1" w:themeShade="80"/>
          <w:sz w:val="18"/>
          <w:szCs w:val="18"/>
          <w:lang w:val="es-MX"/>
        </w:rPr>
      </w:pPr>
      <w:r w:rsidRPr="00EE0781">
        <w:rPr>
          <w:color w:val="808080" w:themeColor="background1" w:themeShade="80"/>
          <w:sz w:val="18"/>
          <w:szCs w:val="18"/>
          <w:lang w:val="es-MX"/>
        </w:rPr>
        <w:t xml:space="preserve">Constantino Teodoro, después de la colecta #1782, la única </w:t>
      </w:r>
      <w:r w:rsidRPr="00EE0781">
        <w:rPr>
          <w:i/>
          <w:color w:val="808080" w:themeColor="background1" w:themeShade="80"/>
          <w:sz w:val="18"/>
          <w:szCs w:val="18"/>
          <w:lang w:val="es-MX"/>
        </w:rPr>
        <w:t>i3ta2</w:t>
      </w:r>
      <w:r w:rsidRPr="00EE0781">
        <w:rPr>
          <w:color w:val="808080" w:themeColor="background1" w:themeShade="80"/>
          <w:sz w:val="18"/>
          <w:szCs w:val="18"/>
          <w:lang w:val="es-MX"/>
        </w:rPr>
        <w:t xml:space="preserve"> </w:t>
      </w:r>
      <w:r w:rsidRPr="00EE0781">
        <w:rPr>
          <w:i/>
          <w:color w:val="808080" w:themeColor="background1" w:themeShade="80"/>
          <w:sz w:val="18"/>
          <w:szCs w:val="18"/>
          <w:lang w:val="es-MX"/>
        </w:rPr>
        <w:t>i3ya4</w:t>
      </w:r>
      <w:r w:rsidRPr="00EE0781">
        <w:rPr>
          <w:color w:val="808080" w:themeColor="background1" w:themeShade="80"/>
          <w:sz w:val="18"/>
          <w:szCs w:val="18"/>
          <w:lang w:val="es-MX"/>
        </w:rPr>
        <w:t xml:space="preserve"> tomada durante la primera colecta, dijo que había tres variedades de esta planta:</w:t>
      </w:r>
    </w:p>
    <w:p w:rsidR="00D04709" w:rsidRPr="00EE0781" w:rsidRDefault="00D04709" w:rsidP="00D04709">
      <w:pPr>
        <w:tabs>
          <w:tab w:val="left" w:pos="360"/>
        </w:tabs>
        <w:rPr>
          <w:color w:val="808080" w:themeColor="background1" w:themeShade="80"/>
          <w:sz w:val="18"/>
          <w:szCs w:val="18"/>
          <w:lang w:val="pt-PT"/>
        </w:rPr>
      </w:pPr>
      <w:r w:rsidRPr="00EE0781">
        <w:rPr>
          <w:color w:val="808080" w:themeColor="background1" w:themeShade="80"/>
          <w:sz w:val="18"/>
          <w:szCs w:val="18"/>
          <w:lang w:val="es-MX"/>
        </w:rPr>
        <w:tab/>
      </w:r>
      <w:r w:rsidRPr="00EE0781">
        <w:rPr>
          <w:i/>
          <w:color w:val="808080" w:themeColor="background1" w:themeShade="80"/>
          <w:sz w:val="18"/>
          <w:szCs w:val="18"/>
          <w:lang w:val="pt-PT"/>
        </w:rPr>
        <w:t>i3ta2</w:t>
      </w:r>
      <w:r w:rsidRPr="00EE0781">
        <w:rPr>
          <w:color w:val="808080" w:themeColor="background1" w:themeShade="80"/>
          <w:sz w:val="18"/>
          <w:szCs w:val="18"/>
          <w:lang w:val="pt-PT"/>
        </w:rPr>
        <w:t xml:space="preserve"> </w:t>
      </w:r>
      <w:r w:rsidRPr="00EE0781">
        <w:rPr>
          <w:i/>
          <w:color w:val="808080" w:themeColor="background1" w:themeShade="80"/>
          <w:sz w:val="18"/>
          <w:szCs w:val="18"/>
          <w:lang w:val="pt-PT"/>
        </w:rPr>
        <w:t>i3ya4</w:t>
      </w:r>
      <w:r w:rsidRPr="00EE0781">
        <w:rPr>
          <w:color w:val="808080" w:themeColor="background1" w:themeShade="80"/>
          <w:sz w:val="18"/>
          <w:szCs w:val="18"/>
          <w:lang w:val="pt-PT"/>
        </w:rPr>
        <w:t xml:space="preserve"> </w:t>
      </w:r>
      <w:r w:rsidRPr="00EE0781">
        <w:rPr>
          <w:i/>
          <w:color w:val="808080" w:themeColor="background1" w:themeShade="80"/>
          <w:sz w:val="18"/>
          <w:szCs w:val="18"/>
          <w:lang w:val="pt-PT"/>
        </w:rPr>
        <w:t>ya3a3</w:t>
      </w:r>
      <w:r w:rsidRPr="00EE0781">
        <w:rPr>
          <w:color w:val="808080" w:themeColor="background1" w:themeShade="80"/>
          <w:sz w:val="18"/>
          <w:szCs w:val="18"/>
          <w:lang w:val="pt-PT"/>
        </w:rPr>
        <w:tab/>
      </w:r>
      <w:r w:rsidRPr="00EE0781">
        <w:rPr>
          <w:color w:val="808080" w:themeColor="background1" w:themeShade="80"/>
          <w:sz w:val="18"/>
          <w:szCs w:val="18"/>
          <w:lang w:val="pt-PT"/>
        </w:rPr>
        <w:tab/>
      </w:r>
      <w:r w:rsidRPr="00EE0781">
        <w:rPr>
          <w:color w:val="808080" w:themeColor="background1" w:themeShade="80"/>
          <w:sz w:val="18"/>
          <w:szCs w:val="18"/>
          <w:lang w:val="pt-PT"/>
        </w:rPr>
        <w:tab/>
      </w:r>
      <w:r w:rsidRPr="00EE0781">
        <w:rPr>
          <w:i/>
          <w:color w:val="808080" w:themeColor="background1" w:themeShade="80"/>
          <w:sz w:val="18"/>
          <w:szCs w:val="18"/>
          <w:lang w:val="pt-PT"/>
        </w:rPr>
        <w:t>Begonia</w:t>
      </w:r>
      <w:r w:rsidRPr="00EE0781">
        <w:rPr>
          <w:color w:val="808080" w:themeColor="background1" w:themeShade="80"/>
          <w:sz w:val="18"/>
          <w:szCs w:val="18"/>
          <w:lang w:val="pt-PT"/>
        </w:rPr>
        <w:t xml:space="preserve"> sp. de flor blanca; familia Begoniaceae</w:t>
      </w:r>
    </w:p>
    <w:p w:rsidR="00D04709" w:rsidRPr="00EE0781" w:rsidRDefault="00D04709" w:rsidP="00D04709">
      <w:pPr>
        <w:tabs>
          <w:tab w:val="left" w:pos="360"/>
        </w:tabs>
        <w:rPr>
          <w:color w:val="808080" w:themeColor="background1" w:themeShade="80"/>
          <w:sz w:val="18"/>
          <w:szCs w:val="18"/>
          <w:lang w:val="pt-PT"/>
        </w:rPr>
      </w:pPr>
      <w:r w:rsidRPr="00EE0781">
        <w:rPr>
          <w:color w:val="808080" w:themeColor="background1" w:themeShade="80"/>
          <w:sz w:val="18"/>
          <w:szCs w:val="18"/>
          <w:lang w:val="pt-PT"/>
        </w:rPr>
        <w:tab/>
      </w:r>
      <w:r w:rsidRPr="00EE0781">
        <w:rPr>
          <w:i/>
          <w:color w:val="808080" w:themeColor="background1" w:themeShade="80"/>
          <w:sz w:val="18"/>
          <w:szCs w:val="18"/>
          <w:lang w:val="pt-PT"/>
        </w:rPr>
        <w:t>i3ta2</w:t>
      </w:r>
      <w:r w:rsidRPr="00EE0781">
        <w:rPr>
          <w:color w:val="808080" w:themeColor="background1" w:themeShade="80"/>
          <w:sz w:val="18"/>
          <w:szCs w:val="18"/>
          <w:lang w:val="pt-PT"/>
        </w:rPr>
        <w:t xml:space="preserve"> </w:t>
      </w:r>
      <w:r w:rsidRPr="00EE0781">
        <w:rPr>
          <w:i/>
          <w:color w:val="808080" w:themeColor="background1" w:themeShade="80"/>
          <w:sz w:val="18"/>
          <w:szCs w:val="18"/>
          <w:lang w:val="pt-PT"/>
        </w:rPr>
        <w:t>i3ya4</w:t>
      </w:r>
      <w:r w:rsidRPr="00EE0781">
        <w:rPr>
          <w:color w:val="808080" w:themeColor="background1" w:themeShade="80"/>
          <w:sz w:val="18"/>
          <w:szCs w:val="18"/>
          <w:lang w:val="pt-PT"/>
        </w:rPr>
        <w:t xml:space="preserve"> </w:t>
      </w:r>
      <w:r w:rsidRPr="00EE0781">
        <w:rPr>
          <w:i/>
          <w:color w:val="808080" w:themeColor="background1" w:themeShade="80"/>
          <w:sz w:val="18"/>
          <w:szCs w:val="18"/>
          <w:lang w:val="pt-PT"/>
        </w:rPr>
        <w:t>ndi1i42</w:t>
      </w:r>
      <w:r w:rsidRPr="00EE0781">
        <w:rPr>
          <w:i/>
          <w:color w:val="808080" w:themeColor="background1" w:themeShade="80"/>
          <w:sz w:val="18"/>
          <w:szCs w:val="18"/>
          <w:lang w:val="pt-PT"/>
        </w:rPr>
        <w:tab/>
      </w:r>
      <w:r w:rsidRPr="00EE0781">
        <w:rPr>
          <w:i/>
          <w:color w:val="808080" w:themeColor="background1" w:themeShade="80"/>
          <w:sz w:val="18"/>
          <w:szCs w:val="18"/>
          <w:lang w:val="pt-PT"/>
        </w:rPr>
        <w:tab/>
      </w:r>
      <w:r w:rsidRPr="00EE0781">
        <w:rPr>
          <w:i/>
          <w:color w:val="808080" w:themeColor="background1" w:themeShade="80"/>
          <w:sz w:val="18"/>
          <w:szCs w:val="18"/>
          <w:lang w:val="pt-PT"/>
        </w:rPr>
        <w:tab/>
        <w:t>Begonia</w:t>
      </w:r>
      <w:r w:rsidRPr="00EE0781">
        <w:rPr>
          <w:color w:val="808080" w:themeColor="background1" w:themeShade="80"/>
          <w:sz w:val="18"/>
          <w:szCs w:val="18"/>
          <w:lang w:val="pt-PT"/>
        </w:rPr>
        <w:t xml:space="preserve"> sp. de flor rosa; familia Begoniaceae</w:t>
      </w:r>
    </w:p>
    <w:p w:rsidR="00D04709" w:rsidRPr="00EE0781" w:rsidRDefault="00D04709" w:rsidP="00D04709">
      <w:pPr>
        <w:tabs>
          <w:tab w:val="left" w:pos="360"/>
        </w:tabs>
        <w:rPr>
          <w:color w:val="808080" w:themeColor="background1" w:themeShade="80"/>
          <w:sz w:val="18"/>
          <w:szCs w:val="18"/>
          <w:lang w:val="pt-PT"/>
        </w:rPr>
      </w:pPr>
    </w:p>
    <w:p w:rsidR="00D04709" w:rsidRPr="00EE0781" w:rsidRDefault="00D04709" w:rsidP="00D04709">
      <w:pPr>
        <w:tabs>
          <w:tab w:val="left" w:pos="360"/>
        </w:tabs>
        <w:rPr>
          <w:color w:val="808080" w:themeColor="background1" w:themeShade="80"/>
          <w:sz w:val="18"/>
          <w:szCs w:val="18"/>
          <w:lang w:val="es-MX"/>
        </w:rPr>
      </w:pPr>
      <w:r w:rsidRPr="00EE0781">
        <w:rPr>
          <w:color w:val="808080" w:themeColor="background1" w:themeShade="80"/>
          <w:sz w:val="18"/>
          <w:szCs w:val="18"/>
          <w:lang w:val="es-MX"/>
        </w:rPr>
        <w:t xml:space="preserve">El tercero que incluyó es el </w:t>
      </w:r>
    </w:p>
    <w:p w:rsidR="00D04709" w:rsidRPr="00EE0781" w:rsidRDefault="00D04709" w:rsidP="00D04709">
      <w:pPr>
        <w:tabs>
          <w:tab w:val="left" w:pos="360"/>
        </w:tabs>
        <w:rPr>
          <w:color w:val="808080" w:themeColor="background1" w:themeShade="80"/>
          <w:sz w:val="18"/>
          <w:szCs w:val="18"/>
          <w:lang w:val="es-MX"/>
        </w:rPr>
      </w:pPr>
      <w:r w:rsidRPr="00EE0781">
        <w:rPr>
          <w:color w:val="808080" w:themeColor="background1" w:themeShade="80"/>
          <w:sz w:val="18"/>
          <w:szCs w:val="18"/>
          <w:lang w:val="es-MX"/>
        </w:rPr>
        <w:tab/>
        <w:t>yu3ba2 ndu1xa32 i3ya4</w:t>
      </w:r>
      <w:r w:rsidRPr="00EE0781">
        <w:rPr>
          <w:color w:val="808080" w:themeColor="background1" w:themeShade="80"/>
          <w:sz w:val="18"/>
          <w:szCs w:val="18"/>
          <w:lang w:val="es-MX"/>
        </w:rPr>
        <w:tab/>
      </w:r>
      <w:r w:rsidRPr="00EE0781">
        <w:rPr>
          <w:color w:val="808080" w:themeColor="background1" w:themeShade="80"/>
          <w:sz w:val="18"/>
          <w:szCs w:val="18"/>
          <w:lang w:val="es-MX"/>
        </w:rPr>
        <w:tab/>
      </w:r>
      <w:r w:rsidRPr="00EE0781">
        <w:rPr>
          <w:color w:val="808080" w:themeColor="background1" w:themeShade="80"/>
          <w:sz w:val="18"/>
          <w:szCs w:val="18"/>
          <w:lang w:val="es-MX"/>
        </w:rPr>
        <w:tab/>
      </w:r>
      <w:r w:rsidRPr="00EE0781">
        <w:rPr>
          <w:i/>
          <w:color w:val="808080" w:themeColor="background1" w:themeShade="80"/>
          <w:sz w:val="18"/>
          <w:szCs w:val="18"/>
          <w:lang w:val="es-MX"/>
        </w:rPr>
        <w:t>Arthrostemma</w:t>
      </w:r>
      <w:r w:rsidRPr="00EE0781">
        <w:rPr>
          <w:color w:val="808080" w:themeColor="background1" w:themeShade="80"/>
          <w:sz w:val="18"/>
          <w:szCs w:val="18"/>
          <w:lang w:val="es-MX"/>
        </w:rPr>
        <w:t xml:space="preserve"> </w:t>
      </w:r>
      <w:r w:rsidRPr="00EE0781">
        <w:rPr>
          <w:i/>
          <w:color w:val="808080" w:themeColor="background1" w:themeShade="80"/>
          <w:sz w:val="18"/>
          <w:szCs w:val="18"/>
          <w:lang w:val="es-MX"/>
        </w:rPr>
        <w:t>ciliatum</w:t>
      </w:r>
      <w:r w:rsidRPr="00EE0781">
        <w:rPr>
          <w:color w:val="808080" w:themeColor="background1" w:themeShade="80"/>
          <w:sz w:val="18"/>
          <w:szCs w:val="18"/>
          <w:lang w:val="es-MX"/>
        </w:rPr>
        <w:t xml:space="preserve"> Pavón ex D. Don; familia Melastomataceae</w:t>
      </w:r>
    </w:p>
    <w:p w:rsidR="00D04709" w:rsidRPr="00EE0781" w:rsidRDefault="00D04709" w:rsidP="00D04709">
      <w:pPr>
        <w:tabs>
          <w:tab w:val="left" w:pos="360"/>
        </w:tabs>
        <w:rPr>
          <w:color w:val="808080" w:themeColor="background1" w:themeShade="80"/>
          <w:sz w:val="18"/>
          <w:szCs w:val="18"/>
          <w:lang w:val="es-MX"/>
        </w:rPr>
      </w:pPr>
      <w:r w:rsidRPr="00EE0781">
        <w:rPr>
          <w:color w:val="808080" w:themeColor="background1" w:themeShade="80"/>
          <w:sz w:val="18"/>
          <w:szCs w:val="18"/>
          <w:lang w:val="es-MX"/>
        </w:rPr>
        <w:tab/>
        <w:t>(= yu3ba2 i3ya4)</w:t>
      </w:r>
    </w:p>
    <w:p w:rsidR="00D04709" w:rsidRPr="00EE0781" w:rsidRDefault="00D04709" w:rsidP="00D04709">
      <w:pPr>
        <w:tabs>
          <w:tab w:val="left" w:pos="360"/>
        </w:tabs>
        <w:rPr>
          <w:color w:val="808080" w:themeColor="background1" w:themeShade="80"/>
          <w:sz w:val="18"/>
          <w:szCs w:val="18"/>
          <w:lang w:val="es-MX"/>
        </w:rPr>
      </w:pPr>
    </w:p>
    <w:p w:rsidR="00D04709" w:rsidRPr="00EE0781" w:rsidRDefault="00D04709" w:rsidP="00D04709">
      <w:pPr>
        <w:tabs>
          <w:tab w:val="left" w:pos="360"/>
        </w:tabs>
        <w:rPr>
          <w:color w:val="808080" w:themeColor="background1" w:themeShade="80"/>
          <w:sz w:val="18"/>
          <w:szCs w:val="18"/>
          <w:lang w:val="es-MX"/>
        </w:rPr>
      </w:pPr>
      <w:r w:rsidRPr="00EE0781">
        <w:rPr>
          <w:color w:val="808080" w:themeColor="background1" w:themeShade="80"/>
          <w:sz w:val="18"/>
          <w:szCs w:val="18"/>
          <w:lang w:val="es-MX"/>
        </w:rPr>
        <w:t xml:space="preserve">Rey Castillo no incluye el último, un Melastomataceae, con los demás </w:t>
      </w:r>
      <w:r w:rsidRPr="00EE0781">
        <w:rPr>
          <w:i/>
          <w:color w:val="808080" w:themeColor="background1" w:themeShade="80"/>
          <w:sz w:val="18"/>
          <w:szCs w:val="18"/>
          <w:lang w:val="es-MX"/>
        </w:rPr>
        <w:t>i3ta2 i3ya4</w:t>
      </w:r>
      <w:r w:rsidRPr="00EE0781">
        <w:rPr>
          <w:color w:val="808080" w:themeColor="background1" w:themeShade="80"/>
          <w:sz w:val="18"/>
          <w:szCs w:val="18"/>
          <w:lang w:val="es-MX"/>
        </w:rPr>
        <w:t xml:space="preserve">, </w:t>
      </w:r>
      <w:r w:rsidRPr="00EE0781">
        <w:rPr>
          <w:i/>
          <w:color w:val="808080" w:themeColor="background1" w:themeShade="80"/>
          <w:sz w:val="18"/>
          <w:szCs w:val="18"/>
          <w:lang w:val="es-MX"/>
        </w:rPr>
        <w:t>Begonia</w:t>
      </w:r>
      <w:r w:rsidRPr="00EE0781">
        <w:rPr>
          <w:color w:val="808080" w:themeColor="background1" w:themeShade="80"/>
          <w:sz w:val="18"/>
          <w:szCs w:val="18"/>
          <w:lang w:val="es-MX"/>
        </w:rPr>
        <w:t xml:space="preserve"> spp. Nótese que de las tres </w:t>
      </w:r>
    </w:p>
    <w:p w:rsidR="00D04709" w:rsidRPr="00EE0781" w:rsidRDefault="00D04709" w:rsidP="00D04709">
      <w:pPr>
        <w:tabs>
          <w:tab w:val="left" w:pos="360"/>
        </w:tabs>
        <w:rPr>
          <w:color w:val="808080" w:themeColor="background1" w:themeShade="80"/>
          <w:sz w:val="18"/>
          <w:szCs w:val="18"/>
          <w:lang w:val="es-MX"/>
        </w:rPr>
      </w:pPr>
      <w:r w:rsidRPr="00EE0781">
        <w:rPr>
          <w:color w:val="808080" w:themeColor="background1" w:themeShade="80"/>
          <w:sz w:val="18"/>
          <w:szCs w:val="18"/>
          <w:lang w:val="es-MX"/>
        </w:rPr>
        <w:t>plantas ‘agrias’ cuyas hojas se comen, solamente la última se considera un quelite (</w:t>
      </w:r>
      <w:r w:rsidRPr="00EE0781">
        <w:rPr>
          <w:i/>
          <w:color w:val="808080" w:themeColor="background1" w:themeShade="80"/>
          <w:sz w:val="18"/>
          <w:szCs w:val="18"/>
          <w:lang w:val="es-MX"/>
        </w:rPr>
        <w:t>yu3ba2</w:t>
      </w:r>
      <w:r w:rsidRPr="00EE0781">
        <w:rPr>
          <w:color w:val="808080" w:themeColor="background1" w:themeShade="80"/>
          <w:sz w:val="18"/>
          <w:szCs w:val="18"/>
          <w:lang w:val="es-MX"/>
        </w:rPr>
        <w:t xml:space="preserve">); las </w:t>
      </w:r>
      <w:r w:rsidRPr="00EE0781">
        <w:rPr>
          <w:i/>
          <w:color w:val="808080" w:themeColor="background1" w:themeShade="80"/>
          <w:sz w:val="18"/>
          <w:szCs w:val="18"/>
          <w:lang w:val="es-MX"/>
        </w:rPr>
        <w:t>Begonias</w:t>
      </w:r>
      <w:r w:rsidRPr="00EE0781">
        <w:rPr>
          <w:color w:val="808080" w:themeColor="background1" w:themeShade="80"/>
          <w:sz w:val="18"/>
          <w:szCs w:val="18"/>
          <w:lang w:val="es-MX"/>
        </w:rPr>
        <w:t xml:space="preserve">, aunque se comen las hojas, no se consideran quelites. También, la Melastomataceae se considera un tipo de </w:t>
      </w:r>
      <w:r w:rsidRPr="00EE0781">
        <w:rPr>
          <w:i/>
          <w:color w:val="808080" w:themeColor="background1" w:themeShade="80"/>
          <w:sz w:val="18"/>
          <w:szCs w:val="18"/>
          <w:lang w:val="es-MX"/>
        </w:rPr>
        <w:t>ndu1xa32</w:t>
      </w:r>
      <w:r w:rsidRPr="00EE0781">
        <w:rPr>
          <w:color w:val="808080" w:themeColor="background1" w:themeShade="80"/>
          <w:sz w:val="18"/>
          <w:szCs w:val="18"/>
          <w:lang w:val="es-MX"/>
        </w:rPr>
        <w:t xml:space="preserve">, un término que se utiliza solamente para denotar esta planta (Melastomataceae comestible). Aunque el uso de </w:t>
      </w:r>
      <w:r w:rsidRPr="00EE0781">
        <w:rPr>
          <w:i/>
          <w:color w:val="808080" w:themeColor="background1" w:themeShade="80"/>
          <w:sz w:val="18"/>
          <w:szCs w:val="18"/>
          <w:lang w:val="es-MX"/>
        </w:rPr>
        <w:t>i3ya4</w:t>
      </w:r>
      <w:r w:rsidRPr="00EE0781">
        <w:rPr>
          <w:color w:val="808080" w:themeColor="background1" w:themeShade="80"/>
          <w:sz w:val="18"/>
          <w:szCs w:val="18"/>
          <w:lang w:val="es-MX"/>
        </w:rPr>
        <w:t xml:space="preserve"> para calificarla podría entenderse como implicar que hay otro </w:t>
      </w:r>
      <w:r w:rsidRPr="00EE0781">
        <w:rPr>
          <w:i/>
          <w:color w:val="808080" w:themeColor="background1" w:themeShade="80"/>
          <w:sz w:val="18"/>
          <w:szCs w:val="18"/>
          <w:lang w:val="es-MX"/>
        </w:rPr>
        <w:t>ndu1xa32</w:t>
      </w:r>
      <w:r w:rsidRPr="00EE0781">
        <w:rPr>
          <w:color w:val="808080" w:themeColor="background1" w:themeShade="80"/>
          <w:sz w:val="18"/>
          <w:szCs w:val="18"/>
          <w:lang w:val="es-MX"/>
        </w:rPr>
        <w:t xml:space="preserve"> no agrio, no hay información acerca de esta otra no agria. </w:t>
      </w:r>
    </w:p>
    <w:p w:rsidR="00D04709" w:rsidRPr="00EE0781" w:rsidRDefault="00D04709" w:rsidP="00D04709">
      <w:pPr>
        <w:tabs>
          <w:tab w:val="left" w:pos="360"/>
        </w:tabs>
        <w:rPr>
          <w:color w:val="808080" w:themeColor="background1" w:themeShade="80"/>
          <w:sz w:val="18"/>
          <w:szCs w:val="18"/>
          <w:lang w:val="es-MX"/>
        </w:rPr>
      </w:pPr>
    </w:p>
    <w:p w:rsidR="00D04709" w:rsidRPr="00EE0781" w:rsidRDefault="00D04709" w:rsidP="00D04709">
      <w:pPr>
        <w:tabs>
          <w:tab w:val="left" w:pos="360"/>
        </w:tabs>
        <w:rPr>
          <w:color w:val="808080" w:themeColor="background1" w:themeShade="80"/>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D04709" w:rsidRPr="00EE0781" w:rsidTr="003A4447">
        <w:tc>
          <w:tcPr>
            <w:tcW w:w="2249" w:type="dxa"/>
          </w:tcPr>
          <w:p w:rsidR="00D04709" w:rsidRPr="00EE0781" w:rsidRDefault="00D04709" w:rsidP="003A4447">
            <w:pPr>
              <w:tabs>
                <w:tab w:val="left" w:pos="360"/>
              </w:tabs>
              <w:rPr>
                <w:b/>
                <w:i/>
                <w:color w:val="808080" w:themeColor="background1" w:themeShade="80"/>
                <w:sz w:val="18"/>
                <w:szCs w:val="18"/>
              </w:rPr>
            </w:pPr>
            <w:r w:rsidRPr="00EE0781">
              <w:rPr>
                <w:b/>
                <w:color w:val="808080" w:themeColor="background1" w:themeShade="80"/>
                <w:sz w:val="18"/>
                <w:szCs w:val="18"/>
                <w:lang w:val="pt-PT"/>
              </w:rPr>
              <w:t>i3ta2 i3ya4 ya3a3</w:t>
            </w:r>
          </w:p>
          <w:p w:rsidR="00D04709" w:rsidRPr="00EE0781" w:rsidRDefault="00D04709" w:rsidP="003A4447">
            <w:pPr>
              <w:tabs>
                <w:tab w:val="left" w:pos="360"/>
              </w:tabs>
              <w:rPr>
                <w:b/>
                <w:i/>
                <w:color w:val="808080" w:themeColor="background1" w:themeShade="80"/>
                <w:sz w:val="18"/>
                <w:szCs w:val="18"/>
                <w:lang w:val="pt-PT"/>
              </w:rPr>
            </w:pPr>
            <w:r w:rsidRPr="00EE0781">
              <w:rPr>
                <w:b/>
                <w:color w:val="808080" w:themeColor="background1" w:themeShade="80"/>
                <w:sz w:val="18"/>
                <w:szCs w:val="18"/>
                <w:lang w:val="pt-PT"/>
              </w:rPr>
              <w:t xml:space="preserve"> (</w:t>
            </w:r>
            <w:r w:rsidRPr="00EE0781">
              <w:rPr>
                <w:b/>
                <w:color w:val="808080" w:themeColor="background1" w:themeShade="80"/>
                <w:sz w:val="18"/>
                <w:szCs w:val="18"/>
              </w:rPr>
              <w:t>#1782</w:t>
            </w:r>
            <w:r w:rsidRPr="00EE0781">
              <w:rPr>
                <w:b/>
                <w:color w:val="808080" w:themeColor="background1" w:themeShade="80"/>
                <w:sz w:val="18"/>
                <w:szCs w:val="18"/>
                <w:lang w:val="pt-PT"/>
              </w:rPr>
              <w:t>)</w:t>
            </w:r>
          </w:p>
        </w:tc>
        <w:tc>
          <w:tcPr>
            <w:tcW w:w="1009" w:type="dxa"/>
          </w:tcPr>
          <w:p w:rsidR="00D04709" w:rsidRPr="00EE0781" w:rsidRDefault="00D04709" w:rsidP="003A4447">
            <w:pPr>
              <w:tabs>
                <w:tab w:val="left" w:pos="360"/>
              </w:tabs>
              <w:rPr>
                <w:color w:val="808080" w:themeColor="background1" w:themeShade="80"/>
                <w:sz w:val="18"/>
                <w:szCs w:val="18"/>
                <w:lang w:val="pt-PT"/>
              </w:rPr>
            </w:pPr>
          </w:p>
        </w:tc>
        <w:tc>
          <w:tcPr>
            <w:tcW w:w="3060" w:type="dxa"/>
          </w:tcPr>
          <w:p w:rsidR="00D04709" w:rsidRPr="00EE0781" w:rsidRDefault="00D04709" w:rsidP="003A4447">
            <w:pPr>
              <w:tabs>
                <w:tab w:val="left" w:pos="360"/>
              </w:tabs>
              <w:rPr>
                <w:color w:val="808080" w:themeColor="background1" w:themeShade="80"/>
                <w:sz w:val="18"/>
                <w:szCs w:val="18"/>
                <w:lang w:val="pt-PT"/>
              </w:rPr>
            </w:pPr>
            <w:r w:rsidRPr="00EE0781">
              <w:rPr>
                <w:color w:val="808080" w:themeColor="background1" w:themeShade="80"/>
                <w:sz w:val="18"/>
                <w:szCs w:val="18"/>
                <w:lang w:val="pt-PT"/>
              </w:rPr>
              <w:t>comestible humano</w:t>
            </w:r>
          </w:p>
        </w:tc>
        <w:tc>
          <w:tcPr>
            <w:tcW w:w="3240" w:type="dxa"/>
          </w:tcPr>
          <w:p w:rsidR="00D04709" w:rsidRPr="00EE0781" w:rsidRDefault="00D04709" w:rsidP="003A4447">
            <w:pPr>
              <w:tabs>
                <w:tab w:val="left" w:pos="360"/>
              </w:tabs>
              <w:ind w:left="342" w:hanging="342"/>
              <w:rPr>
                <w:rStyle w:val="family"/>
                <w:b/>
                <w:color w:val="808080" w:themeColor="background1" w:themeShade="80"/>
                <w:sz w:val="18"/>
                <w:szCs w:val="18"/>
                <w:lang w:val="pt-PT"/>
              </w:rPr>
            </w:pPr>
            <w:r w:rsidRPr="00EE0781">
              <w:rPr>
                <w:rStyle w:val="family"/>
                <w:b/>
                <w:color w:val="808080" w:themeColor="background1" w:themeShade="80"/>
                <w:sz w:val="18"/>
                <w:szCs w:val="18"/>
                <w:lang w:val="pt-PT"/>
              </w:rPr>
              <w:t>Begoniaceae</w:t>
            </w:r>
          </w:p>
          <w:p w:rsidR="00D04709" w:rsidRPr="00EE0781" w:rsidRDefault="00D04709" w:rsidP="003A4447">
            <w:pPr>
              <w:tabs>
                <w:tab w:val="left" w:pos="360"/>
              </w:tabs>
              <w:ind w:left="342" w:hanging="342"/>
              <w:rPr>
                <w:rStyle w:val="family"/>
                <w:color w:val="808080" w:themeColor="background1" w:themeShade="80"/>
                <w:sz w:val="18"/>
                <w:szCs w:val="18"/>
                <w:lang w:val="pt-PT"/>
              </w:rPr>
            </w:pPr>
            <w:r w:rsidRPr="00EE0781">
              <w:rPr>
                <w:rStyle w:val="family"/>
                <w:b/>
                <w:color w:val="808080" w:themeColor="background1" w:themeShade="80"/>
                <w:sz w:val="18"/>
                <w:szCs w:val="18"/>
                <w:lang w:val="pt-PT"/>
              </w:rPr>
              <w:t xml:space="preserve">     </w:t>
            </w:r>
            <w:r w:rsidRPr="00EE0781">
              <w:rPr>
                <w:i/>
                <w:color w:val="808080" w:themeColor="background1" w:themeShade="80"/>
                <w:sz w:val="18"/>
                <w:szCs w:val="18"/>
                <w:lang w:val="pt-PT"/>
              </w:rPr>
              <w:t xml:space="preserve">Begonia stigmosa Lindl. </w:t>
            </w:r>
            <w:r w:rsidRPr="00EE0781">
              <w:rPr>
                <w:color w:val="808080" w:themeColor="background1" w:themeShade="80"/>
                <w:sz w:val="18"/>
                <w:szCs w:val="18"/>
                <w:lang w:val="pt-PT"/>
              </w:rPr>
              <w:t xml:space="preserve">o </w:t>
            </w:r>
            <w:r w:rsidRPr="00EE0781">
              <w:rPr>
                <w:i/>
                <w:color w:val="808080" w:themeColor="background1" w:themeShade="80"/>
                <w:sz w:val="18"/>
                <w:szCs w:val="18"/>
                <w:lang w:val="pt-PT"/>
              </w:rPr>
              <w:t xml:space="preserve">B. plebeja </w:t>
            </w:r>
            <w:r w:rsidRPr="00EE0781">
              <w:rPr>
                <w:color w:val="808080" w:themeColor="background1" w:themeShade="80"/>
                <w:sz w:val="18"/>
                <w:szCs w:val="18"/>
                <w:lang w:val="pt-PT"/>
              </w:rPr>
              <w:t xml:space="preserve"> </w:t>
            </w:r>
          </w:p>
        </w:tc>
      </w:tr>
      <w:tr w:rsidR="00D04709" w:rsidRPr="00B773DC" w:rsidTr="003A4447">
        <w:tc>
          <w:tcPr>
            <w:tcW w:w="9558" w:type="dxa"/>
            <w:gridSpan w:val="4"/>
          </w:tcPr>
          <w:p w:rsidR="00D04709" w:rsidRPr="00EE0781" w:rsidRDefault="00D04709" w:rsidP="003A4447">
            <w:pPr>
              <w:tabs>
                <w:tab w:val="left" w:pos="360"/>
              </w:tabs>
              <w:rPr>
                <w:b/>
                <w:color w:val="808080" w:themeColor="background1" w:themeShade="80"/>
                <w:sz w:val="18"/>
                <w:szCs w:val="18"/>
                <w:lang w:val="es-MX"/>
              </w:rPr>
            </w:pPr>
            <w:r w:rsidRPr="00EE0781">
              <w:rPr>
                <w:b/>
                <w:color w:val="808080" w:themeColor="background1" w:themeShade="80"/>
                <w:sz w:val="18"/>
                <w:szCs w:val="18"/>
                <w:lang w:val="es-MX"/>
              </w:rPr>
              <w:t>Etimología:</w:t>
            </w:r>
          </w:p>
          <w:p w:rsidR="00D04709" w:rsidRPr="00EE0781" w:rsidRDefault="00D04709" w:rsidP="003A4447">
            <w:pPr>
              <w:tabs>
                <w:tab w:val="left" w:pos="360"/>
              </w:tabs>
              <w:rPr>
                <w:color w:val="808080" w:themeColor="background1" w:themeShade="80"/>
                <w:sz w:val="18"/>
                <w:szCs w:val="18"/>
                <w:lang w:val="es-MX"/>
              </w:rPr>
            </w:pPr>
            <w:r w:rsidRPr="00EE0781">
              <w:rPr>
                <w:i/>
                <w:color w:val="808080" w:themeColor="background1" w:themeShade="80"/>
                <w:sz w:val="18"/>
                <w:szCs w:val="18"/>
                <w:lang w:val="es-MX"/>
              </w:rPr>
              <w:t>i3ta2</w:t>
            </w:r>
            <w:r w:rsidRPr="00EE0781">
              <w:rPr>
                <w:color w:val="808080" w:themeColor="background1" w:themeShade="80"/>
                <w:sz w:val="18"/>
                <w:szCs w:val="18"/>
                <w:lang w:val="es-MX"/>
              </w:rPr>
              <w:t xml:space="preserve"> (‘flor’); </w:t>
            </w:r>
            <w:r w:rsidRPr="00EE0781">
              <w:rPr>
                <w:i/>
                <w:color w:val="808080" w:themeColor="background1" w:themeShade="80"/>
                <w:sz w:val="18"/>
                <w:szCs w:val="18"/>
                <w:lang w:val="es-MX"/>
              </w:rPr>
              <w:t>i3ya4</w:t>
            </w:r>
            <w:r w:rsidRPr="00EE0781">
              <w:rPr>
                <w:color w:val="808080" w:themeColor="background1" w:themeShade="80"/>
                <w:sz w:val="18"/>
                <w:szCs w:val="18"/>
                <w:lang w:val="es-MX"/>
              </w:rPr>
              <w:t xml:space="preserve"> (‘agrio’); </w:t>
            </w:r>
            <w:r w:rsidRPr="00EE0781">
              <w:rPr>
                <w:i/>
                <w:color w:val="808080" w:themeColor="background1" w:themeShade="80"/>
                <w:sz w:val="18"/>
                <w:szCs w:val="18"/>
                <w:lang w:val="es-MX"/>
              </w:rPr>
              <w:t>ya3a3</w:t>
            </w:r>
            <w:r w:rsidRPr="00EE0781">
              <w:rPr>
                <w:color w:val="808080" w:themeColor="background1" w:themeShade="80"/>
                <w:sz w:val="18"/>
                <w:szCs w:val="18"/>
                <w:lang w:val="es-MX"/>
              </w:rPr>
              <w:t xml:space="preserve"> (‘blanca’)</w:t>
            </w:r>
          </w:p>
          <w:p w:rsidR="00D04709" w:rsidRPr="00EE0781" w:rsidRDefault="00D04709" w:rsidP="003A4447">
            <w:pPr>
              <w:tabs>
                <w:tab w:val="left" w:pos="360"/>
              </w:tabs>
              <w:rPr>
                <w:color w:val="808080" w:themeColor="background1" w:themeShade="80"/>
                <w:sz w:val="18"/>
                <w:szCs w:val="18"/>
                <w:lang w:val="es-MX"/>
              </w:rPr>
            </w:pPr>
            <w:r w:rsidRPr="00EE0781">
              <w:rPr>
                <w:color w:val="808080" w:themeColor="background1" w:themeShade="80"/>
                <w:sz w:val="18"/>
                <w:szCs w:val="18"/>
                <w:lang w:val="es-MX"/>
              </w:rPr>
              <w:t xml:space="preserve">El calificativo </w:t>
            </w:r>
            <w:r w:rsidRPr="00EE0781">
              <w:rPr>
                <w:i/>
                <w:color w:val="808080" w:themeColor="background1" w:themeShade="80"/>
                <w:sz w:val="18"/>
                <w:szCs w:val="18"/>
                <w:lang w:val="es-MX"/>
              </w:rPr>
              <w:t>ya3a3</w:t>
            </w:r>
            <w:r w:rsidRPr="00EE0781">
              <w:rPr>
                <w:color w:val="808080" w:themeColor="background1" w:themeShade="80"/>
                <w:sz w:val="18"/>
                <w:szCs w:val="18"/>
                <w:lang w:val="es-MX"/>
              </w:rPr>
              <w:t xml:space="preserve"> refiere al color de la flor, para distinguir las dos </w:t>
            </w:r>
            <w:r w:rsidRPr="00EE0781">
              <w:rPr>
                <w:i/>
                <w:color w:val="808080" w:themeColor="background1" w:themeShade="80"/>
                <w:sz w:val="18"/>
                <w:szCs w:val="18"/>
                <w:lang w:val="es-MX"/>
              </w:rPr>
              <w:t>i3ta2 i3ya4</w:t>
            </w:r>
            <w:r w:rsidRPr="00EE0781">
              <w:rPr>
                <w:color w:val="808080" w:themeColor="background1" w:themeShade="80"/>
                <w:sz w:val="18"/>
                <w:szCs w:val="18"/>
                <w:lang w:val="es-MX"/>
              </w:rPr>
              <w:t xml:space="preserve">. </w:t>
            </w:r>
          </w:p>
        </w:tc>
      </w:tr>
    </w:tbl>
    <w:p w:rsidR="00D04709" w:rsidRPr="00EE0781" w:rsidRDefault="00D04709" w:rsidP="00D04709">
      <w:pPr>
        <w:tabs>
          <w:tab w:val="left" w:pos="360"/>
        </w:tabs>
        <w:rPr>
          <w:color w:val="808080" w:themeColor="background1" w:themeShade="80"/>
          <w:sz w:val="18"/>
          <w:szCs w:val="18"/>
          <w:lang w:val="es-MX"/>
        </w:rPr>
      </w:pPr>
    </w:p>
    <w:p w:rsidR="00D04709" w:rsidRPr="00EE0781" w:rsidRDefault="00D04709" w:rsidP="00D04709">
      <w:pPr>
        <w:tabs>
          <w:tab w:val="left" w:pos="360"/>
        </w:tabs>
        <w:rPr>
          <w:color w:val="808080" w:themeColor="background1" w:themeShade="80"/>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D04709" w:rsidRPr="00EE0781" w:rsidTr="003A4447">
        <w:tc>
          <w:tcPr>
            <w:tcW w:w="2249" w:type="dxa"/>
          </w:tcPr>
          <w:p w:rsidR="00D04709" w:rsidRPr="00EE0781" w:rsidRDefault="00D04709" w:rsidP="003A4447">
            <w:pPr>
              <w:tabs>
                <w:tab w:val="left" w:pos="360"/>
              </w:tabs>
              <w:rPr>
                <w:b/>
                <w:i/>
                <w:color w:val="808080" w:themeColor="background1" w:themeShade="80"/>
                <w:sz w:val="18"/>
                <w:szCs w:val="18"/>
              </w:rPr>
            </w:pPr>
            <w:r w:rsidRPr="00EE0781">
              <w:rPr>
                <w:b/>
                <w:color w:val="808080" w:themeColor="background1" w:themeShade="80"/>
                <w:sz w:val="18"/>
                <w:szCs w:val="18"/>
                <w:lang w:val="pt-PT"/>
              </w:rPr>
              <w:t>i3ta2 i3ya4</w:t>
            </w:r>
            <w:r w:rsidR="00ED5E1E" w:rsidRPr="00EE0781">
              <w:rPr>
                <w:b/>
                <w:color w:val="808080" w:themeColor="background1" w:themeShade="80"/>
                <w:sz w:val="18"/>
                <w:szCs w:val="18"/>
                <w:lang w:val="pt-PT"/>
              </w:rPr>
              <w:t xml:space="preserve"> ndi14i</w:t>
            </w:r>
            <w:r w:rsidRPr="00EE0781">
              <w:rPr>
                <w:b/>
                <w:color w:val="808080" w:themeColor="background1" w:themeShade="80"/>
                <w:sz w:val="18"/>
                <w:szCs w:val="18"/>
                <w:lang w:val="pt-PT"/>
              </w:rPr>
              <w:t>2</w:t>
            </w:r>
          </w:p>
          <w:p w:rsidR="00D04709" w:rsidRPr="00EE0781" w:rsidRDefault="00D04709" w:rsidP="003A4447">
            <w:pPr>
              <w:tabs>
                <w:tab w:val="left" w:pos="360"/>
              </w:tabs>
              <w:rPr>
                <w:b/>
                <w:i/>
                <w:color w:val="808080" w:themeColor="background1" w:themeShade="80"/>
                <w:sz w:val="18"/>
                <w:szCs w:val="18"/>
                <w:lang w:val="pt-PT"/>
              </w:rPr>
            </w:pPr>
            <w:r w:rsidRPr="00EE0781">
              <w:rPr>
                <w:b/>
                <w:color w:val="808080" w:themeColor="background1" w:themeShade="80"/>
                <w:sz w:val="18"/>
                <w:szCs w:val="18"/>
                <w:lang w:val="pt-PT"/>
              </w:rPr>
              <w:t xml:space="preserve"> (</w:t>
            </w:r>
            <w:r w:rsidRPr="00EE0781">
              <w:rPr>
                <w:b/>
                <w:color w:val="808080" w:themeColor="background1" w:themeShade="80"/>
                <w:sz w:val="18"/>
                <w:szCs w:val="18"/>
              </w:rPr>
              <w:t>**</w:t>
            </w:r>
            <w:r w:rsidRPr="00EE0781">
              <w:rPr>
                <w:b/>
                <w:color w:val="808080" w:themeColor="background1" w:themeShade="80"/>
                <w:sz w:val="18"/>
                <w:szCs w:val="18"/>
                <w:lang w:val="pt-PT"/>
              </w:rPr>
              <w:t>)</w:t>
            </w:r>
          </w:p>
        </w:tc>
        <w:tc>
          <w:tcPr>
            <w:tcW w:w="1009" w:type="dxa"/>
          </w:tcPr>
          <w:p w:rsidR="00D04709" w:rsidRPr="00EE0781" w:rsidRDefault="00D04709" w:rsidP="003A4447">
            <w:pPr>
              <w:tabs>
                <w:tab w:val="left" w:pos="360"/>
              </w:tabs>
              <w:rPr>
                <w:color w:val="808080" w:themeColor="background1" w:themeShade="80"/>
                <w:sz w:val="18"/>
                <w:szCs w:val="18"/>
                <w:lang w:val="pt-PT"/>
              </w:rPr>
            </w:pPr>
          </w:p>
        </w:tc>
        <w:tc>
          <w:tcPr>
            <w:tcW w:w="3060" w:type="dxa"/>
          </w:tcPr>
          <w:p w:rsidR="00D04709" w:rsidRPr="00EE0781" w:rsidRDefault="00D04709" w:rsidP="003A4447">
            <w:pPr>
              <w:tabs>
                <w:tab w:val="left" w:pos="360"/>
              </w:tabs>
              <w:rPr>
                <w:color w:val="808080" w:themeColor="background1" w:themeShade="80"/>
                <w:sz w:val="18"/>
                <w:szCs w:val="18"/>
                <w:lang w:val="pt-PT"/>
              </w:rPr>
            </w:pPr>
            <w:r w:rsidRPr="00EE0781">
              <w:rPr>
                <w:color w:val="808080" w:themeColor="background1" w:themeShade="80"/>
                <w:sz w:val="18"/>
                <w:szCs w:val="18"/>
                <w:lang w:val="pt-PT"/>
              </w:rPr>
              <w:t>comestible humano</w:t>
            </w:r>
          </w:p>
        </w:tc>
        <w:tc>
          <w:tcPr>
            <w:tcW w:w="3240" w:type="dxa"/>
          </w:tcPr>
          <w:p w:rsidR="00D04709" w:rsidRPr="00EE0781" w:rsidRDefault="00D04709" w:rsidP="003A4447">
            <w:pPr>
              <w:tabs>
                <w:tab w:val="left" w:pos="360"/>
              </w:tabs>
              <w:ind w:left="342" w:hanging="342"/>
              <w:rPr>
                <w:rStyle w:val="family"/>
                <w:b/>
                <w:color w:val="808080" w:themeColor="background1" w:themeShade="80"/>
                <w:sz w:val="18"/>
                <w:szCs w:val="18"/>
                <w:lang w:val="pt-PT"/>
              </w:rPr>
            </w:pPr>
            <w:r w:rsidRPr="00EE0781">
              <w:rPr>
                <w:rStyle w:val="family"/>
                <w:b/>
                <w:color w:val="808080" w:themeColor="background1" w:themeShade="80"/>
                <w:sz w:val="18"/>
                <w:szCs w:val="18"/>
                <w:lang w:val="pt-PT"/>
              </w:rPr>
              <w:t>Begoniaceae</w:t>
            </w:r>
          </w:p>
          <w:p w:rsidR="00D04709" w:rsidRPr="00EE0781" w:rsidRDefault="00D04709" w:rsidP="003A4447">
            <w:pPr>
              <w:tabs>
                <w:tab w:val="left" w:pos="360"/>
              </w:tabs>
              <w:ind w:left="342" w:hanging="342"/>
              <w:rPr>
                <w:rStyle w:val="family"/>
                <w:color w:val="808080" w:themeColor="background1" w:themeShade="80"/>
                <w:sz w:val="18"/>
                <w:szCs w:val="18"/>
                <w:lang w:val="pt-PT"/>
              </w:rPr>
            </w:pPr>
            <w:r w:rsidRPr="00EE0781">
              <w:rPr>
                <w:rStyle w:val="family"/>
                <w:b/>
                <w:color w:val="808080" w:themeColor="background1" w:themeShade="80"/>
                <w:sz w:val="18"/>
                <w:szCs w:val="18"/>
                <w:lang w:val="pt-PT"/>
              </w:rPr>
              <w:t xml:space="preserve">     </w:t>
            </w:r>
            <w:r w:rsidRPr="00EE0781">
              <w:rPr>
                <w:i/>
                <w:color w:val="808080" w:themeColor="background1" w:themeShade="80"/>
                <w:sz w:val="18"/>
                <w:szCs w:val="18"/>
                <w:lang w:val="pt-PT"/>
              </w:rPr>
              <w:t xml:space="preserve">Begonia </w:t>
            </w:r>
            <w:r w:rsidRPr="00EE0781">
              <w:rPr>
                <w:color w:val="808080" w:themeColor="background1" w:themeShade="80"/>
                <w:sz w:val="18"/>
                <w:szCs w:val="18"/>
                <w:lang w:val="pt-PT"/>
              </w:rPr>
              <w:t>sp.</w:t>
            </w:r>
          </w:p>
        </w:tc>
      </w:tr>
      <w:tr w:rsidR="00D04709" w:rsidRPr="00B773DC" w:rsidTr="003A4447">
        <w:tc>
          <w:tcPr>
            <w:tcW w:w="9558" w:type="dxa"/>
            <w:gridSpan w:val="4"/>
          </w:tcPr>
          <w:p w:rsidR="00D04709" w:rsidRPr="00EE0781" w:rsidRDefault="00D04709" w:rsidP="003A4447">
            <w:pPr>
              <w:tabs>
                <w:tab w:val="left" w:pos="360"/>
              </w:tabs>
              <w:rPr>
                <w:b/>
                <w:color w:val="808080" w:themeColor="background1" w:themeShade="80"/>
                <w:sz w:val="18"/>
                <w:szCs w:val="18"/>
                <w:lang w:val="es-MX"/>
              </w:rPr>
            </w:pPr>
            <w:r w:rsidRPr="00EE0781">
              <w:rPr>
                <w:b/>
                <w:color w:val="808080" w:themeColor="background1" w:themeShade="80"/>
                <w:sz w:val="18"/>
                <w:szCs w:val="18"/>
                <w:lang w:val="es-MX"/>
              </w:rPr>
              <w:t>Etimología:</w:t>
            </w:r>
          </w:p>
          <w:p w:rsidR="00D04709" w:rsidRPr="00EE0781" w:rsidRDefault="00D04709" w:rsidP="003A4447">
            <w:pPr>
              <w:tabs>
                <w:tab w:val="left" w:pos="360"/>
              </w:tabs>
              <w:rPr>
                <w:color w:val="808080" w:themeColor="background1" w:themeShade="80"/>
                <w:sz w:val="18"/>
                <w:szCs w:val="18"/>
                <w:lang w:val="es-MX"/>
              </w:rPr>
            </w:pPr>
            <w:r w:rsidRPr="00EE0781">
              <w:rPr>
                <w:i/>
                <w:color w:val="808080" w:themeColor="background1" w:themeShade="80"/>
                <w:sz w:val="18"/>
                <w:szCs w:val="18"/>
                <w:lang w:val="es-MX"/>
              </w:rPr>
              <w:t>i3ta2</w:t>
            </w:r>
            <w:r w:rsidRPr="00EE0781">
              <w:rPr>
                <w:color w:val="808080" w:themeColor="background1" w:themeShade="80"/>
                <w:sz w:val="18"/>
                <w:szCs w:val="18"/>
                <w:lang w:val="es-MX"/>
              </w:rPr>
              <w:t xml:space="preserve"> (‘flor’); </w:t>
            </w:r>
            <w:r w:rsidRPr="00EE0781">
              <w:rPr>
                <w:i/>
                <w:color w:val="808080" w:themeColor="background1" w:themeShade="80"/>
                <w:sz w:val="18"/>
                <w:szCs w:val="18"/>
                <w:lang w:val="es-MX"/>
              </w:rPr>
              <w:t>i3ya4</w:t>
            </w:r>
            <w:r w:rsidRPr="00EE0781">
              <w:rPr>
                <w:color w:val="808080" w:themeColor="background1" w:themeShade="80"/>
                <w:sz w:val="18"/>
                <w:szCs w:val="18"/>
                <w:lang w:val="es-MX"/>
              </w:rPr>
              <w:t xml:space="preserve"> (‘agrio’); </w:t>
            </w:r>
            <w:r w:rsidRPr="00EE0781">
              <w:rPr>
                <w:i/>
                <w:color w:val="808080" w:themeColor="background1" w:themeShade="80"/>
                <w:sz w:val="18"/>
                <w:szCs w:val="18"/>
                <w:lang w:val="es-MX"/>
              </w:rPr>
              <w:t>ndi1</w:t>
            </w:r>
            <w:r w:rsidR="00ED5E1E" w:rsidRPr="00EE0781">
              <w:rPr>
                <w:i/>
                <w:color w:val="808080" w:themeColor="background1" w:themeShade="80"/>
                <w:sz w:val="18"/>
                <w:szCs w:val="18"/>
                <w:lang w:val="es-MX"/>
              </w:rPr>
              <w:t>4</w:t>
            </w:r>
            <w:r w:rsidRPr="00EE0781">
              <w:rPr>
                <w:i/>
                <w:color w:val="808080" w:themeColor="background1" w:themeShade="80"/>
                <w:sz w:val="18"/>
                <w:szCs w:val="18"/>
                <w:lang w:val="es-MX"/>
              </w:rPr>
              <w:t>i2</w:t>
            </w:r>
            <w:r w:rsidRPr="00EE0781">
              <w:rPr>
                <w:color w:val="808080" w:themeColor="background1" w:themeShade="80"/>
                <w:sz w:val="18"/>
                <w:szCs w:val="18"/>
                <w:lang w:val="es-MX"/>
              </w:rPr>
              <w:t xml:space="preserve"> (‘rosa’)</w:t>
            </w:r>
          </w:p>
          <w:p w:rsidR="00D04709" w:rsidRPr="00EE0781" w:rsidRDefault="00D04709" w:rsidP="003A4447">
            <w:pPr>
              <w:tabs>
                <w:tab w:val="left" w:pos="360"/>
              </w:tabs>
              <w:rPr>
                <w:color w:val="808080" w:themeColor="background1" w:themeShade="80"/>
                <w:sz w:val="18"/>
                <w:szCs w:val="18"/>
                <w:lang w:val="es-MX"/>
              </w:rPr>
            </w:pPr>
            <w:r w:rsidRPr="00EE0781">
              <w:rPr>
                <w:color w:val="808080" w:themeColor="background1" w:themeShade="80"/>
                <w:sz w:val="18"/>
                <w:szCs w:val="18"/>
                <w:lang w:val="es-MX"/>
              </w:rPr>
              <w:lastRenderedPageBreak/>
              <w:t xml:space="preserve">El calificativo </w:t>
            </w:r>
            <w:r w:rsidRPr="00EE0781">
              <w:rPr>
                <w:i/>
                <w:color w:val="808080" w:themeColor="background1" w:themeShade="80"/>
                <w:sz w:val="18"/>
                <w:szCs w:val="18"/>
                <w:lang w:val="es-MX"/>
              </w:rPr>
              <w:t>ya3a3</w:t>
            </w:r>
            <w:r w:rsidRPr="00EE0781">
              <w:rPr>
                <w:color w:val="808080" w:themeColor="background1" w:themeShade="80"/>
                <w:sz w:val="18"/>
                <w:szCs w:val="18"/>
                <w:lang w:val="es-MX"/>
              </w:rPr>
              <w:t xml:space="preserve"> refiere al color de la flor, para distinguir las dos </w:t>
            </w:r>
            <w:r w:rsidRPr="00EE0781">
              <w:rPr>
                <w:i/>
                <w:color w:val="808080" w:themeColor="background1" w:themeShade="80"/>
                <w:sz w:val="18"/>
                <w:szCs w:val="18"/>
                <w:lang w:val="es-MX"/>
              </w:rPr>
              <w:t>i3ta2 i3ya4</w:t>
            </w:r>
            <w:r w:rsidRPr="00EE0781">
              <w:rPr>
                <w:color w:val="808080" w:themeColor="background1" w:themeShade="80"/>
                <w:sz w:val="18"/>
                <w:szCs w:val="18"/>
                <w:lang w:val="es-MX"/>
              </w:rPr>
              <w:t xml:space="preserve">. </w:t>
            </w:r>
          </w:p>
        </w:tc>
      </w:tr>
    </w:tbl>
    <w:p w:rsidR="00D04709" w:rsidRPr="00EE0781" w:rsidRDefault="00D04709" w:rsidP="00D04709">
      <w:pPr>
        <w:tabs>
          <w:tab w:val="left" w:pos="360"/>
        </w:tabs>
        <w:rPr>
          <w:color w:val="808080" w:themeColor="background1" w:themeShade="80"/>
          <w:sz w:val="18"/>
          <w:szCs w:val="18"/>
          <w:lang w:val="es-MX"/>
        </w:rPr>
      </w:pPr>
    </w:p>
    <w:p w:rsidR="00D04709" w:rsidRPr="00EE0781" w:rsidRDefault="00D04709" w:rsidP="00D04709">
      <w:pPr>
        <w:tabs>
          <w:tab w:val="left" w:pos="360"/>
        </w:tabs>
        <w:rPr>
          <w:color w:val="808080" w:themeColor="background1" w:themeShade="80"/>
          <w:sz w:val="18"/>
          <w:szCs w:val="18"/>
          <w:lang w:val="es-MX"/>
        </w:rPr>
      </w:pPr>
      <w:r w:rsidRPr="00EE0781">
        <w:rPr>
          <w:color w:val="808080" w:themeColor="background1" w:themeShade="80"/>
          <w:sz w:val="18"/>
          <w:szCs w:val="18"/>
          <w:lang w:val="es-MX"/>
        </w:rPr>
        <w:t>Las dos Begonias son comestibles. Se comen las hojas con sus peciolos, todo crudo, al lado de otra comida. Esto es, no se cuece con ningún guisado. La gente no sale especialmente para colectar esta hierba sino que si se encuentra por casualidad en el camino se puede cortar para llevar a la casa a comer.</w:t>
      </w:r>
    </w:p>
    <w:p w:rsidR="00D04709" w:rsidRPr="00EE0781" w:rsidRDefault="00D04709" w:rsidP="00D04709">
      <w:pPr>
        <w:tabs>
          <w:tab w:val="left" w:pos="360"/>
        </w:tabs>
        <w:rPr>
          <w:color w:val="808080" w:themeColor="background1" w:themeShade="80"/>
          <w:sz w:val="18"/>
          <w:szCs w:val="18"/>
          <w:lang w:val="es-MX"/>
        </w:rPr>
      </w:pPr>
      <w:r w:rsidRPr="00EE0781">
        <w:rPr>
          <w:color w:val="808080" w:themeColor="background1" w:themeShade="80"/>
          <w:sz w:val="18"/>
          <w:szCs w:val="18"/>
          <w:lang w:val="es-MX"/>
        </w:rPr>
        <w:tab/>
        <w:t xml:space="preserve">Aparentemente la de flor rosa es un poquito más grande que la de flor blanca. </w:t>
      </w:r>
    </w:p>
    <w:p w:rsidR="00D04709" w:rsidRPr="00585E26" w:rsidRDefault="00D04709" w:rsidP="00D04709">
      <w:pPr>
        <w:tabs>
          <w:tab w:val="left" w:pos="360"/>
        </w:tabs>
        <w:rPr>
          <w:sz w:val="18"/>
          <w:szCs w:val="18"/>
          <w:lang w:val="es-MX"/>
        </w:rPr>
      </w:pPr>
    </w:p>
    <w:p w:rsidR="00D63ADE" w:rsidRPr="00462385" w:rsidRDefault="00D63ADE" w:rsidP="00D63ADE">
      <w:pPr>
        <w:tabs>
          <w:tab w:val="left" w:pos="360"/>
        </w:tabs>
        <w:jc w:val="center"/>
        <w:rPr>
          <w:b/>
          <w:color w:val="808080" w:themeColor="background1" w:themeShade="80"/>
          <w:sz w:val="24"/>
          <w:szCs w:val="24"/>
          <w:lang w:val="es-MX"/>
        </w:rPr>
      </w:pPr>
      <w:r w:rsidRPr="00462385">
        <w:rPr>
          <w:b/>
          <w:color w:val="808080" w:themeColor="background1" w:themeShade="80"/>
          <w:sz w:val="24"/>
          <w:szCs w:val="24"/>
          <w:lang w:val="es-MX"/>
        </w:rPr>
        <w:t>zzz</w:t>
      </w:r>
    </w:p>
    <w:p w:rsidR="00D63ADE" w:rsidRPr="00462385" w:rsidRDefault="00D63ADE" w:rsidP="00D63ADE">
      <w:pPr>
        <w:tabs>
          <w:tab w:val="left" w:pos="360"/>
        </w:tabs>
        <w:jc w:val="center"/>
        <w:rPr>
          <w:b/>
          <w:color w:val="808080" w:themeColor="background1" w:themeShade="80"/>
          <w:sz w:val="24"/>
          <w:szCs w:val="24"/>
          <w:lang w:val="es-MX"/>
        </w:rPr>
      </w:pPr>
      <w:r w:rsidRPr="00462385">
        <w:rPr>
          <w:b/>
          <w:color w:val="808080" w:themeColor="background1" w:themeShade="80"/>
          <w:sz w:val="24"/>
          <w:szCs w:val="24"/>
          <w:lang w:val="es-MX"/>
        </w:rPr>
        <w:t>xa1yu4 ndi3ka3chi3</w:t>
      </w:r>
    </w:p>
    <w:p w:rsidR="00D63ADE" w:rsidRPr="00462385" w:rsidRDefault="00D63ADE" w:rsidP="00D63ADE">
      <w:pPr>
        <w:tabs>
          <w:tab w:val="left" w:pos="360"/>
        </w:tabs>
        <w:jc w:val="center"/>
        <w:rPr>
          <w:b/>
          <w:color w:val="808080" w:themeColor="background1" w:themeShade="80"/>
          <w:sz w:val="24"/>
          <w:szCs w:val="24"/>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D63ADE" w:rsidRPr="00462385" w:rsidTr="00FF42F7">
        <w:tc>
          <w:tcPr>
            <w:tcW w:w="2249" w:type="dxa"/>
          </w:tcPr>
          <w:p w:rsidR="00D63ADE" w:rsidRPr="00462385" w:rsidRDefault="00D63ADE" w:rsidP="00FF42F7">
            <w:pPr>
              <w:tabs>
                <w:tab w:val="left" w:pos="360"/>
              </w:tabs>
              <w:rPr>
                <w:color w:val="808080" w:themeColor="background1" w:themeShade="80"/>
                <w:sz w:val="18"/>
                <w:szCs w:val="18"/>
                <w:lang w:val="pl-PL"/>
              </w:rPr>
            </w:pPr>
            <w:r w:rsidRPr="00462385">
              <w:rPr>
                <w:color w:val="808080" w:themeColor="background1" w:themeShade="80"/>
                <w:sz w:val="18"/>
                <w:szCs w:val="18"/>
                <w:lang w:val="pl-PL"/>
              </w:rPr>
              <w:t xml:space="preserve">tun4/i3ta2 xa1yu4 ndi3ka3chi3 </w:t>
            </w:r>
          </w:p>
          <w:p w:rsidR="00D63ADE" w:rsidRPr="00462385" w:rsidRDefault="00D63ADE" w:rsidP="00FF42F7">
            <w:pPr>
              <w:tabs>
                <w:tab w:val="left" w:pos="360"/>
              </w:tabs>
              <w:rPr>
                <w:color w:val="808080" w:themeColor="background1" w:themeShade="80"/>
                <w:sz w:val="18"/>
                <w:szCs w:val="18"/>
                <w:lang w:val="pl-PL"/>
              </w:rPr>
            </w:pPr>
            <w:r w:rsidRPr="00462385">
              <w:rPr>
                <w:color w:val="808080" w:themeColor="background1" w:themeShade="80"/>
                <w:sz w:val="18"/>
                <w:szCs w:val="18"/>
                <w:lang w:val="pl-PL"/>
              </w:rPr>
              <w:t>o</w:t>
            </w:r>
          </w:p>
          <w:p w:rsidR="00D63ADE" w:rsidRPr="00462385" w:rsidRDefault="00D63ADE" w:rsidP="00FF42F7">
            <w:pPr>
              <w:tabs>
                <w:tab w:val="left" w:pos="360"/>
              </w:tabs>
              <w:rPr>
                <w:color w:val="808080" w:themeColor="background1" w:themeShade="80"/>
                <w:sz w:val="18"/>
                <w:szCs w:val="18"/>
                <w:lang w:val="pl-PL"/>
              </w:rPr>
            </w:pPr>
            <w:r w:rsidRPr="00462385">
              <w:rPr>
                <w:color w:val="808080" w:themeColor="background1" w:themeShade="80"/>
                <w:sz w:val="18"/>
                <w:szCs w:val="18"/>
                <w:lang w:val="pl-PL"/>
              </w:rPr>
              <w:t>tun4 si1kwi32 ta’14an2</w:t>
            </w:r>
          </w:p>
          <w:p w:rsidR="00D63ADE" w:rsidRPr="00462385" w:rsidRDefault="00D63ADE" w:rsidP="00FF42F7">
            <w:pPr>
              <w:tabs>
                <w:tab w:val="left" w:pos="360"/>
              </w:tabs>
              <w:rPr>
                <w:color w:val="808080" w:themeColor="background1" w:themeShade="80"/>
                <w:sz w:val="18"/>
                <w:szCs w:val="18"/>
                <w:lang w:val="es-MX"/>
              </w:rPr>
            </w:pPr>
            <w:r w:rsidRPr="00462385">
              <w:rPr>
                <w:color w:val="808080" w:themeColor="background1" w:themeShade="80"/>
                <w:sz w:val="18"/>
                <w:szCs w:val="18"/>
                <w:lang w:val="es-MX"/>
              </w:rPr>
              <w:t>(#1930)</w:t>
            </w:r>
          </w:p>
        </w:tc>
        <w:tc>
          <w:tcPr>
            <w:tcW w:w="1009" w:type="dxa"/>
          </w:tcPr>
          <w:p w:rsidR="00D63ADE" w:rsidRPr="00462385" w:rsidRDefault="00D63ADE" w:rsidP="00FF42F7">
            <w:pPr>
              <w:tabs>
                <w:tab w:val="left" w:pos="360"/>
              </w:tabs>
              <w:rPr>
                <w:color w:val="808080" w:themeColor="background1" w:themeShade="80"/>
                <w:sz w:val="18"/>
                <w:szCs w:val="18"/>
                <w:lang w:val="es-MX"/>
              </w:rPr>
            </w:pPr>
          </w:p>
        </w:tc>
        <w:tc>
          <w:tcPr>
            <w:tcW w:w="3060" w:type="dxa"/>
          </w:tcPr>
          <w:p w:rsidR="00D63ADE" w:rsidRPr="00462385" w:rsidRDefault="00D63ADE" w:rsidP="00FF42F7">
            <w:pPr>
              <w:tabs>
                <w:tab w:val="left" w:pos="360"/>
              </w:tabs>
              <w:rPr>
                <w:color w:val="808080" w:themeColor="background1" w:themeShade="80"/>
                <w:sz w:val="18"/>
                <w:szCs w:val="18"/>
                <w:lang w:val="es-MX"/>
              </w:rPr>
            </w:pPr>
            <w:r w:rsidRPr="00462385">
              <w:rPr>
                <w:color w:val="808080" w:themeColor="background1" w:themeShade="80"/>
                <w:sz w:val="18"/>
                <w:szCs w:val="18"/>
                <w:lang w:val="es-MX"/>
              </w:rPr>
              <w:t>comestible animal</w:t>
            </w:r>
          </w:p>
          <w:p w:rsidR="00D63ADE" w:rsidRPr="00462385" w:rsidRDefault="00D63ADE" w:rsidP="00FF42F7">
            <w:pPr>
              <w:tabs>
                <w:tab w:val="left" w:pos="360"/>
              </w:tabs>
              <w:rPr>
                <w:color w:val="808080" w:themeColor="background1" w:themeShade="80"/>
                <w:sz w:val="18"/>
                <w:szCs w:val="18"/>
                <w:lang w:val="es-MX"/>
              </w:rPr>
            </w:pPr>
            <w:r w:rsidRPr="00462385">
              <w:rPr>
                <w:color w:val="808080" w:themeColor="background1" w:themeShade="80"/>
                <w:sz w:val="18"/>
                <w:szCs w:val="18"/>
                <w:lang w:val="es-MX"/>
              </w:rPr>
              <w:t>ornamental</w:t>
            </w:r>
          </w:p>
        </w:tc>
        <w:tc>
          <w:tcPr>
            <w:tcW w:w="3240" w:type="dxa"/>
          </w:tcPr>
          <w:p w:rsidR="00D63ADE" w:rsidRPr="00462385" w:rsidRDefault="00D63ADE" w:rsidP="00FF42F7">
            <w:pPr>
              <w:tabs>
                <w:tab w:val="left" w:pos="360"/>
              </w:tabs>
              <w:rPr>
                <w:color w:val="808080" w:themeColor="background1" w:themeShade="80"/>
                <w:sz w:val="18"/>
                <w:szCs w:val="18"/>
                <w:lang w:val="es-MX"/>
              </w:rPr>
            </w:pPr>
            <w:r w:rsidRPr="00462385">
              <w:rPr>
                <w:b/>
                <w:i/>
                <w:color w:val="808080" w:themeColor="background1" w:themeShade="80"/>
                <w:sz w:val="18"/>
                <w:szCs w:val="18"/>
                <w:lang w:val="es-MX"/>
              </w:rPr>
              <w:t>Apocynaceae</w:t>
            </w:r>
          </w:p>
          <w:p w:rsidR="00D63ADE" w:rsidRPr="00462385" w:rsidRDefault="00D63ADE" w:rsidP="00FF42F7">
            <w:pPr>
              <w:tabs>
                <w:tab w:val="left" w:pos="360"/>
              </w:tabs>
              <w:rPr>
                <w:i/>
                <w:color w:val="808080" w:themeColor="background1" w:themeShade="80"/>
                <w:sz w:val="18"/>
                <w:szCs w:val="18"/>
                <w:lang w:val="es-MX"/>
              </w:rPr>
            </w:pPr>
            <w:r w:rsidRPr="00462385">
              <w:rPr>
                <w:color w:val="808080" w:themeColor="background1" w:themeShade="80"/>
                <w:sz w:val="18"/>
                <w:szCs w:val="18"/>
                <w:lang w:val="es-MX"/>
              </w:rPr>
              <w:t xml:space="preserve">     </w:t>
            </w:r>
            <w:r w:rsidRPr="00462385">
              <w:rPr>
                <w:i/>
                <w:color w:val="808080" w:themeColor="background1" w:themeShade="80"/>
                <w:sz w:val="18"/>
                <w:szCs w:val="18"/>
                <w:lang w:val="es-MX"/>
              </w:rPr>
              <w:t xml:space="preserve">Stemademia </w:t>
            </w:r>
            <w:r w:rsidRPr="00462385">
              <w:rPr>
                <w:color w:val="808080" w:themeColor="background1" w:themeShade="80"/>
                <w:sz w:val="18"/>
                <w:szCs w:val="18"/>
                <w:lang w:val="es-MX"/>
              </w:rPr>
              <w:t>sp.</w:t>
            </w:r>
          </w:p>
        </w:tc>
      </w:tr>
      <w:tr w:rsidR="00D63ADE" w:rsidRPr="00B773DC" w:rsidTr="00FF42F7">
        <w:tc>
          <w:tcPr>
            <w:tcW w:w="9558" w:type="dxa"/>
            <w:gridSpan w:val="4"/>
          </w:tcPr>
          <w:p w:rsidR="00D63ADE" w:rsidRPr="00462385" w:rsidRDefault="00D63ADE" w:rsidP="00FF42F7">
            <w:pPr>
              <w:tabs>
                <w:tab w:val="left" w:pos="360"/>
              </w:tabs>
              <w:rPr>
                <w:color w:val="808080" w:themeColor="background1" w:themeShade="80"/>
                <w:sz w:val="18"/>
                <w:szCs w:val="18"/>
                <w:lang w:val="es-MX"/>
              </w:rPr>
            </w:pPr>
            <w:r w:rsidRPr="00462385">
              <w:rPr>
                <w:b/>
                <w:color w:val="808080" w:themeColor="background1" w:themeShade="80"/>
                <w:sz w:val="18"/>
                <w:szCs w:val="18"/>
                <w:lang w:val="es-MX"/>
              </w:rPr>
              <w:t>Etimología</w:t>
            </w:r>
          </w:p>
          <w:p w:rsidR="00D63ADE" w:rsidRPr="00462385" w:rsidRDefault="00D63ADE" w:rsidP="00FF42F7">
            <w:pPr>
              <w:tabs>
                <w:tab w:val="left" w:pos="360"/>
              </w:tabs>
              <w:rPr>
                <w:color w:val="808080" w:themeColor="background1" w:themeShade="80"/>
                <w:sz w:val="18"/>
                <w:szCs w:val="18"/>
                <w:lang w:val="es-MX"/>
              </w:rPr>
            </w:pPr>
            <w:r w:rsidRPr="00462385">
              <w:rPr>
                <w:i/>
                <w:color w:val="808080" w:themeColor="background1" w:themeShade="80"/>
                <w:sz w:val="18"/>
                <w:szCs w:val="18"/>
                <w:lang w:val="es-MX"/>
              </w:rPr>
              <w:t>tun4</w:t>
            </w:r>
            <w:r w:rsidRPr="00462385">
              <w:rPr>
                <w:color w:val="808080" w:themeColor="background1" w:themeShade="80"/>
                <w:sz w:val="18"/>
                <w:szCs w:val="18"/>
                <w:lang w:val="es-MX"/>
              </w:rPr>
              <w:t xml:space="preserve"> (‘árbol’); </w:t>
            </w:r>
            <w:r w:rsidRPr="00462385">
              <w:rPr>
                <w:i/>
                <w:color w:val="808080" w:themeColor="background1" w:themeShade="80"/>
                <w:sz w:val="18"/>
                <w:szCs w:val="18"/>
                <w:lang w:val="es-MX"/>
              </w:rPr>
              <w:t>xa1yu4</w:t>
            </w:r>
            <w:r w:rsidRPr="00462385">
              <w:rPr>
                <w:color w:val="808080" w:themeColor="background1" w:themeShade="80"/>
                <w:sz w:val="18"/>
                <w:szCs w:val="18"/>
                <w:lang w:val="es-MX"/>
              </w:rPr>
              <w:t xml:space="preserve"> (‘escroto’); </w:t>
            </w:r>
            <w:r w:rsidRPr="00462385">
              <w:rPr>
                <w:i/>
                <w:color w:val="808080" w:themeColor="background1" w:themeShade="80"/>
                <w:sz w:val="18"/>
                <w:szCs w:val="18"/>
                <w:lang w:val="es-MX"/>
              </w:rPr>
              <w:t>ndi3ka3chi3</w:t>
            </w:r>
            <w:r w:rsidRPr="00462385">
              <w:rPr>
                <w:color w:val="808080" w:themeColor="background1" w:themeShade="80"/>
                <w:sz w:val="18"/>
                <w:szCs w:val="18"/>
                <w:lang w:val="es-MX"/>
              </w:rPr>
              <w:t xml:space="preserve"> (‘borrego’)</w:t>
            </w:r>
          </w:p>
          <w:p w:rsidR="00D63ADE" w:rsidRPr="00462385" w:rsidRDefault="00D63ADE" w:rsidP="00FF42F7">
            <w:pPr>
              <w:tabs>
                <w:tab w:val="left" w:pos="360"/>
              </w:tabs>
              <w:rPr>
                <w:color w:val="808080" w:themeColor="background1" w:themeShade="80"/>
                <w:sz w:val="18"/>
                <w:szCs w:val="18"/>
                <w:lang w:val="es-MX"/>
              </w:rPr>
            </w:pPr>
            <w:r w:rsidRPr="00462385">
              <w:rPr>
                <w:color w:val="808080" w:themeColor="background1" w:themeShade="80"/>
                <w:sz w:val="18"/>
                <w:szCs w:val="18"/>
                <w:lang w:val="es-MX"/>
              </w:rPr>
              <w:t xml:space="preserve">El nombre refiere a la forma y pubescencia del fruto. </w:t>
            </w:r>
          </w:p>
          <w:p w:rsidR="00D63ADE" w:rsidRPr="00462385" w:rsidRDefault="00D63ADE" w:rsidP="00FF42F7">
            <w:pPr>
              <w:tabs>
                <w:tab w:val="left" w:pos="360"/>
              </w:tabs>
              <w:rPr>
                <w:i/>
                <w:color w:val="808080" w:themeColor="background1" w:themeShade="80"/>
                <w:sz w:val="18"/>
                <w:szCs w:val="18"/>
                <w:lang w:val="es-MX"/>
              </w:rPr>
            </w:pPr>
          </w:p>
          <w:p w:rsidR="00D63ADE" w:rsidRPr="00462385" w:rsidRDefault="00D63ADE" w:rsidP="00FF42F7">
            <w:pPr>
              <w:tabs>
                <w:tab w:val="left" w:pos="360"/>
              </w:tabs>
              <w:rPr>
                <w:color w:val="808080" w:themeColor="background1" w:themeShade="80"/>
                <w:sz w:val="16"/>
                <w:szCs w:val="18"/>
                <w:lang w:val="pt-PT"/>
              </w:rPr>
            </w:pPr>
            <w:r w:rsidRPr="00462385">
              <w:rPr>
                <w:i/>
                <w:color w:val="808080" w:themeColor="background1" w:themeShade="80"/>
                <w:sz w:val="18"/>
                <w:szCs w:val="18"/>
                <w:lang w:val="pt-PT"/>
              </w:rPr>
              <w:t>tun4</w:t>
            </w:r>
            <w:r w:rsidRPr="00462385">
              <w:rPr>
                <w:color w:val="808080" w:themeColor="background1" w:themeShade="80"/>
                <w:sz w:val="18"/>
                <w:szCs w:val="18"/>
                <w:lang w:val="pt-PT"/>
              </w:rPr>
              <w:t xml:space="preserve"> (‘árbol’); </w:t>
            </w:r>
            <w:r w:rsidRPr="00462385">
              <w:rPr>
                <w:i/>
                <w:color w:val="808080" w:themeColor="background1" w:themeShade="80"/>
                <w:sz w:val="18"/>
                <w:szCs w:val="18"/>
                <w:lang w:val="pt-PT"/>
              </w:rPr>
              <w:t>si1kwi32</w:t>
            </w:r>
            <w:r w:rsidRPr="00462385">
              <w:rPr>
                <w:color w:val="808080" w:themeColor="background1" w:themeShade="80"/>
                <w:sz w:val="18"/>
                <w:szCs w:val="18"/>
                <w:lang w:val="pt-PT"/>
              </w:rPr>
              <w:t xml:space="preserve"> (‘savia’); </w:t>
            </w:r>
            <w:r w:rsidRPr="00462385">
              <w:rPr>
                <w:i/>
                <w:color w:val="808080" w:themeColor="background1" w:themeShade="80"/>
                <w:sz w:val="18"/>
                <w:szCs w:val="18"/>
                <w:lang w:val="pt-PT"/>
              </w:rPr>
              <w:t>ta’14an2</w:t>
            </w:r>
            <w:r w:rsidRPr="00462385">
              <w:rPr>
                <w:color w:val="808080" w:themeColor="background1" w:themeShade="80"/>
                <w:sz w:val="16"/>
                <w:szCs w:val="18"/>
                <w:lang w:val="pt-PT"/>
              </w:rPr>
              <w:t xml:space="preserve"> (‘pálido, descolorido’)</w:t>
            </w:r>
          </w:p>
          <w:p w:rsidR="00D63ADE" w:rsidRPr="00462385" w:rsidRDefault="00D63ADE" w:rsidP="00FF42F7">
            <w:pPr>
              <w:tabs>
                <w:tab w:val="left" w:pos="360"/>
              </w:tabs>
              <w:rPr>
                <w:color w:val="808080" w:themeColor="background1" w:themeShade="80"/>
                <w:sz w:val="18"/>
                <w:szCs w:val="18"/>
                <w:lang w:val="es-MX"/>
              </w:rPr>
            </w:pPr>
            <w:r w:rsidRPr="00462385">
              <w:rPr>
                <w:color w:val="808080" w:themeColor="background1" w:themeShade="80"/>
                <w:sz w:val="18"/>
                <w:szCs w:val="18"/>
                <w:lang w:val="es-MX"/>
              </w:rPr>
              <w:t>El nombre refiere al color de la savia, que abunda en esta planta.</w:t>
            </w:r>
          </w:p>
        </w:tc>
      </w:tr>
    </w:tbl>
    <w:p w:rsidR="00D63ADE" w:rsidRPr="00462385" w:rsidRDefault="00D63ADE" w:rsidP="00D63ADE">
      <w:pPr>
        <w:tabs>
          <w:tab w:val="left" w:pos="360"/>
        </w:tabs>
        <w:rPr>
          <w:color w:val="808080" w:themeColor="background1" w:themeShade="80"/>
          <w:sz w:val="18"/>
          <w:szCs w:val="18"/>
          <w:lang w:val="es-MX"/>
        </w:rPr>
      </w:pPr>
    </w:p>
    <w:p w:rsidR="00D63ADE" w:rsidRPr="00462385" w:rsidRDefault="00D63ADE" w:rsidP="00D63ADE">
      <w:pPr>
        <w:tabs>
          <w:tab w:val="left" w:pos="360"/>
        </w:tabs>
        <w:rPr>
          <w:color w:val="808080" w:themeColor="background1" w:themeShade="80"/>
          <w:sz w:val="18"/>
          <w:szCs w:val="18"/>
          <w:lang w:val="es-MX"/>
        </w:rPr>
      </w:pPr>
      <w:r w:rsidRPr="00462385">
        <w:rPr>
          <w:color w:val="808080" w:themeColor="background1" w:themeShade="80"/>
          <w:sz w:val="18"/>
          <w:szCs w:val="18"/>
          <w:lang w:val="es-MX"/>
        </w:rPr>
        <w:t xml:space="preserve">La madera de este árbol se utiliza para leña; como se divide en muchas ramas no tiene otro uso. Ocasionalmente las flores se ensartan (desde la parte baja, el calix; también se utiliza la </w:t>
      </w:r>
      <w:r w:rsidRPr="00462385">
        <w:rPr>
          <w:i/>
          <w:color w:val="808080" w:themeColor="background1" w:themeShade="80"/>
          <w:sz w:val="18"/>
          <w:szCs w:val="18"/>
          <w:lang w:val="es-MX"/>
        </w:rPr>
        <w:t>Plumeria rubra</w:t>
      </w:r>
      <w:r w:rsidRPr="00462385">
        <w:rPr>
          <w:color w:val="808080" w:themeColor="background1" w:themeShade="80"/>
          <w:sz w:val="18"/>
          <w:szCs w:val="18"/>
          <w:lang w:val="es-MX"/>
        </w:rPr>
        <w:t xml:space="preserve"> y </w:t>
      </w:r>
      <w:r w:rsidRPr="00462385">
        <w:rPr>
          <w:i/>
          <w:color w:val="808080" w:themeColor="background1" w:themeShade="80"/>
          <w:sz w:val="18"/>
          <w:szCs w:val="18"/>
          <w:lang w:val="es-MX"/>
        </w:rPr>
        <w:t>Tagetes erecta</w:t>
      </w:r>
      <w:r w:rsidRPr="00462385">
        <w:rPr>
          <w:color w:val="808080" w:themeColor="background1" w:themeShade="80"/>
          <w:sz w:val="18"/>
          <w:szCs w:val="18"/>
          <w:lang w:val="es-MX"/>
        </w:rPr>
        <w:t xml:space="preserve"> para este fini) para crear una cadena o guirnalda que se regala a los candidatos cuando visitan a Yoloxóchitl; también se les colocan a los santos o se ponen a los altares cuando piden algún favor (como sanar a un enfermo).</w:t>
      </w:r>
    </w:p>
    <w:p w:rsidR="00D63ADE" w:rsidRPr="00462385" w:rsidRDefault="00D63ADE" w:rsidP="00D63ADE">
      <w:pPr>
        <w:tabs>
          <w:tab w:val="left" w:pos="360"/>
        </w:tabs>
        <w:rPr>
          <w:color w:val="808080" w:themeColor="background1" w:themeShade="80"/>
          <w:sz w:val="18"/>
          <w:szCs w:val="18"/>
          <w:lang w:val="es-MX"/>
        </w:rPr>
      </w:pPr>
    </w:p>
    <w:p w:rsidR="00D63ADE" w:rsidRPr="00462385" w:rsidRDefault="00D63ADE" w:rsidP="00D63ADE">
      <w:pPr>
        <w:tabs>
          <w:tab w:val="left" w:pos="360"/>
        </w:tabs>
        <w:rPr>
          <w:color w:val="808080" w:themeColor="background1" w:themeShade="80"/>
          <w:sz w:val="18"/>
          <w:szCs w:val="18"/>
          <w:lang w:val="es-MX"/>
        </w:rPr>
      </w:pPr>
      <w:r w:rsidRPr="00462385">
        <w:rPr>
          <w:color w:val="808080" w:themeColor="background1" w:themeShade="80"/>
          <w:sz w:val="18"/>
          <w:szCs w:val="18"/>
          <w:lang w:val="es-MX"/>
        </w:rPr>
        <w:t xml:space="preserve">Hubo una discusión durante la colecta de este árbol. Primero Constantino Teodoro le dio el nombre de </w:t>
      </w:r>
      <w:r w:rsidRPr="00462385">
        <w:rPr>
          <w:i/>
          <w:color w:val="808080" w:themeColor="background1" w:themeShade="80"/>
          <w:sz w:val="18"/>
          <w:szCs w:val="18"/>
          <w:lang w:val="es-MX"/>
        </w:rPr>
        <w:t>i3ta2 xa1yu4 ndi3ka3chi3</w:t>
      </w:r>
      <w:r w:rsidRPr="00462385">
        <w:rPr>
          <w:color w:val="808080" w:themeColor="background1" w:themeShade="80"/>
          <w:sz w:val="18"/>
          <w:szCs w:val="18"/>
          <w:lang w:val="es-MX"/>
        </w:rPr>
        <w:t xml:space="preserve">, un nombre que había sido dado previamente por otros asesores durante una colecta en que no asistió Constantino. Refiere al </w:t>
      </w:r>
      <w:r w:rsidRPr="00462385">
        <w:rPr>
          <w:i/>
          <w:color w:val="808080" w:themeColor="background1" w:themeShade="80"/>
          <w:sz w:val="18"/>
          <w:szCs w:val="18"/>
          <w:lang w:val="es-MX"/>
        </w:rPr>
        <w:t xml:space="preserve">Luehea candida </w:t>
      </w:r>
      <w:r w:rsidRPr="00462385">
        <w:rPr>
          <w:color w:val="808080" w:themeColor="background1" w:themeShade="80"/>
          <w:sz w:val="18"/>
          <w:szCs w:val="18"/>
          <w:lang w:val="es-MX"/>
        </w:rPr>
        <w:t>(DC.) Mart., de la familia Tiliaceae (#1843). Esteban Castillo estuvo de acuerdo con el nombre y dijo que la semilla tiene leche; al vertirla en la palma queda como chicle, pegajoso, y se mastica. Pero Constantino Teodoro le dijo que era el otro Apocynaceae que tiene esta característica; Esteban no estaba de acuerdo y insistía que era este, #1930.</w:t>
      </w:r>
    </w:p>
    <w:p w:rsidR="00D63ADE" w:rsidRPr="00462385" w:rsidRDefault="00D63ADE" w:rsidP="00D63ADE">
      <w:pPr>
        <w:tabs>
          <w:tab w:val="left" w:pos="360"/>
        </w:tabs>
        <w:rPr>
          <w:color w:val="808080" w:themeColor="background1" w:themeShade="80"/>
          <w:sz w:val="18"/>
          <w:szCs w:val="18"/>
          <w:lang w:val="es-MX"/>
        </w:rPr>
      </w:pPr>
      <w:r w:rsidRPr="00462385">
        <w:rPr>
          <w:color w:val="808080" w:themeColor="background1" w:themeShade="80"/>
          <w:sz w:val="18"/>
          <w:szCs w:val="18"/>
          <w:lang w:val="es-MX"/>
        </w:rPr>
        <w:tab/>
        <w:t>Esteban Guadalupe Sierra llamó a este árbol actual, #1930, como</w:t>
      </w:r>
      <w:r w:rsidRPr="00462385">
        <w:rPr>
          <w:i/>
          <w:color w:val="808080" w:themeColor="background1" w:themeShade="80"/>
          <w:sz w:val="18"/>
          <w:szCs w:val="18"/>
          <w:lang w:val="es-MX"/>
        </w:rPr>
        <w:t xml:space="preserve"> tun4 si1kwi32 ta’14an2</w:t>
      </w:r>
      <w:r w:rsidRPr="00462385">
        <w:rPr>
          <w:color w:val="808080" w:themeColor="background1" w:themeShade="80"/>
          <w:sz w:val="18"/>
          <w:szCs w:val="18"/>
          <w:lang w:val="es-MX"/>
        </w:rPr>
        <w:t xml:space="preserve">; previamente él había llamado al </w:t>
      </w:r>
      <w:r w:rsidRPr="00462385">
        <w:rPr>
          <w:i/>
          <w:color w:val="808080" w:themeColor="background1" w:themeShade="80"/>
          <w:sz w:val="18"/>
          <w:szCs w:val="18"/>
          <w:lang w:val="es-MX"/>
        </w:rPr>
        <w:t>Luehea candida</w:t>
      </w:r>
      <w:r w:rsidRPr="00462385">
        <w:rPr>
          <w:color w:val="808080" w:themeColor="background1" w:themeShade="80"/>
          <w:sz w:val="18"/>
          <w:szCs w:val="18"/>
          <w:lang w:val="es-MX"/>
        </w:rPr>
        <w:t xml:space="preserve"> como </w:t>
      </w:r>
      <w:r w:rsidRPr="00462385">
        <w:rPr>
          <w:i/>
          <w:color w:val="808080" w:themeColor="background1" w:themeShade="80"/>
          <w:sz w:val="18"/>
          <w:szCs w:val="18"/>
          <w:lang w:val="es-MX"/>
        </w:rPr>
        <w:t>tun4 xa1yu4 ndi3ka3chi3</w:t>
      </w:r>
      <w:r w:rsidRPr="00462385">
        <w:rPr>
          <w:color w:val="808080" w:themeColor="background1" w:themeShade="80"/>
          <w:sz w:val="18"/>
          <w:szCs w:val="18"/>
          <w:lang w:val="es-MX"/>
        </w:rPr>
        <w:t xml:space="preserve">. Pero Constantino Teodoro corregió a Esteban Guadalupe diciendo que el </w:t>
      </w:r>
      <w:r w:rsidRPr="00462385">
        <w:rPr>
          <w:i/>
          <w:color w:val="808080" w:themeColor="background1" w:themeShade="80"/>
          <w:sz w:val="18"/>
          <w:szCs w:val="18"/>
          <w:lang w:val="es-MX"/>
        </w:rPr>
        <w:t>tun4 si1kwi32 ta’14an2</w:t>
      </w:r>
      <w:r w:rsidRPr="00462385">
        <w:rPr>
          <w:color w:val="808080" w:themeColor="background1" w:themeShade="80"/>
          <w:sz w:val="18"/>
          <w:szCs w:val="18"/>
          <w:lang w:val="es-MX"/>
        </w:rPr>
        <w:t xml:space="preserve"> era otro árbol más grande, como 50 cm de diámetro. La flor de este otro árbol es más grande y más amarilla que el #1930. Además, la punta del fruto de este segundo árbol se divide en 2 parte. Los murciélagos se comen la cáscara de encima (es probablemente otro Apocynaceae). </w:t>
      </w:r>
    </w:p>
    <w:p w:rsidR="00D63ADE" w:rsidRPr="00462385" w:rsidRDefault="00D63ADE" w:rsidP="00D63ADE">
      <w:pPr>
        <w:tabs>
          <w:tab w:val="left" w:pos="360"/>
        </w:tabs>
        <w:rPr>
          <w:color w:val="808080" w:themeColor="background1" w:themeShade="80"/>
          <w:sz w:val="18"/>
          <w:szCs w:val="18"/>
          <w:lang w:val="es-MX"/>
        </w:rPr>
      </w:pPr>
      <w:r w:rsidRPr="00462385">
        <w:rPr>
          <w:color w:val="808080" w:themeColor="background1" w:themeShade="80"/>
          <w:sz w:val="18"/>
          <w:szCs w:val="18"/>
          <w:lang w:val="es-MX"/>
        </w:rPr>
        <w:tab/>
        <w:t>Entonces, parece que hay dos Apocynaceae algo parecido con nombres y usos que quizás se confunden.</w:t>
      </w:r>
    </w:p>
    <w:p w:rsidR="00D63ADE" w:rsidRPr="00462385" w:rsidRDefault="00D63ADE" w:rsidP="00D63ADE">
      <w:pPr>
        <w:tabs>
          <w:tab w:val="left" w:pos="360"/>
        </w:tabs>
        <w:rPr>
          <w:color w:val="808080" w:themeColor="background1" w:themeShade="80"/>
          <w:sz w:val="18"/>
          <w:szCs w:val="18"/>
          <w:lang w:val="es-MX"/>
        </w:rPr>
      </w:pPr>
    </w:p>
    <w:p w:rsidR="00D63ADE" w:rsidRPr="00462385" w:rsidRDefault="00D63ADE" w:rsidP="00D63ADE">
      <w:pPr>
        <w:tabs>
          <w:tab w:val="left" w:pos="360"/>
        </w:tabs>
        <w:rPr>
          <w:color w:val="808080" w:themeColor="background1" w:themeShade="80"/>
          <w:sz w:val="18"/>
          <w:szCs w:val="18"/>
          <w:lang w:val="es-MX"/>
        </w:rPr>
      </w:pPr>
    </w:p>
    <w:p w:rsidR="00D63ADE" w:rsidRPr="00462385" w:rsidRDefault="00D63ADE" w:rsidP="00D63ADE">
      <w:pPr>
        <w:tabs>
          <w:tab w:val="left" w:pos="360"/>
        </w:tabs>
        <w:jc w:val="center"/>
        <w:rPr>
          <w:b/>
          <w:color w:val="808080" w:themeColor="background1" w:themeShade="80"/>
          <w:sz w:val="24"/>
          <w:szCs w:val="24"/>
        </w:rPr>
      </w:pPr>
      <w:r w:rsidRPr="00462385">
        <w:rPr>
          <w:b/>
          <w:color w:val="808080" w:themeColor="background1" w:themeShade="80"/>
          <w:sz w:val="24"/>
          <w:szCs w:val="24"/>
          <w:lang w:val="es-MX"/>
        </w:rPr>
        <w:t>tun4 si1kwi32 ta</w:t>
      </w:r>
      <w:r w:rsidRPr="00462385">
        <w:rPr>
          <w:b/>
          <w:color w:val="808080" w:themeColor="background1" w:themeShade="80"/>
          <w:sz w:val="24"/>
          <w:szCs w:val="24"/>
        </w:rPr>
        <w:t>’14an2</w:t>
      </w:r>
    </w:p>
    <w:p w:rsidR="00D63ADE" w:rsidRPr="00462385" w:rsidRDefault="00D63ADE" w:rsidP="00D63ADE">
      <w:pPr>
        <w:tabs>
          <w:tab w:val="left" w:pos="360"/>
        </w:tabs>
        <w:jc w:val="center"/>
        <w:rPr>
          <w:b/>
          <w:color w:val="808080" w:themeColor="background1" w:themeShade="80"/>
          <w:sz w:val="24"/>
          <w:szCs w:val="24"/>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D63ADE" w:rsidRPr="00462385" w:rsidTr="00FF42F7">
        <w:tc>
          <w:tcPr>
            <w:tcW w:w="2249" w:type="dxa"/>
          </w:tcPr>
          <w:p w:rsidR="00D63ADE" w:rsidRPr="00462385" w:rsidRDefault="00D63ADE" w:rsidP="00FF42F7">
            <w:pPr>
              <w:tabs>
                <w:tab w:val="left" w:pos="360"/>
              </w:tabs>
              <w:rPr>
                <w:color w:val="808080" w:themeColor="background1" w:themeShade="80"/>
                <w:sz w:val="18"/>
                <w:szCs w:val="18"/>
                <w:lang w:val="pl-PL"/>
              </w:rPr>
            </w:pPr>
            <w:r w:rsidRPr="00462385">
              <w:rPr>
                <w:color w:val="808080" w:themeColor="background1" w:themeShade="80"/>
                <w:sz w:val="18"/>
                <w:szCs w:val="18"/>
                <w:lang w:val="pl-PL"/>
              </w:rPr>
              <w:t>tun4 si1kwi32 ta’14an2</w:t>
            </w:r>
          </w:p>
          <w:p w:rsidR="00D63ADE" w:rsidRPr="00462385" w:rsidRDefault="00D63ADE" w:rsidP="00FF42F7">
            <w:pPr>
              <w:tabs>
                <w:tab w:val="left" w:pos="360"/>
              </w:tabs>
              <w:rPr>
                <w:color w:val="808080" w:themeColor="background1" w:themeShade="80"/>
                <w:sz w:val="18"/>
                <w:szCs w:val="18"/>
                <w:lang w:val="es-MX"/>
              </w:rPr>
            </w:pPr>
            <w:r w:rsidRPr="00462385">
              <w:rPr>
                <w:color w:val="808080" w:themeColor="background1" w:themeShade="80"/>
                <w:sz w:val="18"/>
                <w:szCs w:val="18"/>
                <w:lang w:val="es-MX"/>
              </w:rPr>
              <w:t>(**)</w:t>
            </w:r>
          </w:p>
        </w:tc>
        <w:tc>
          <w:tcPr>
            <w:tcW w:w="1009" w:type="dxa"/>
          </w:tcPr>
          <w:p w:rsidR="00D63ADE" w:rsidRPr="00462385" w:rsidRDefault="00D63ADE" w:rsidP="00FF42F7">
            <w:pPr>
              <w:tabs>
                <w:tab w:val="left" w:pos="360"/>
              </w:tabs>
              <w:rPr>
                <w:color w:val="808080" w:themeColor="background1" w:themeShade="80"/>
                <w:sz w:val="18"/>
                <w:szCs w:val="18"/>
                <w:lang w:val="es-MX"/>
              </w:rPr>
            </w:pPr>
          </w:p>
        </w:tc>
        <w:tc>
          <w:tcPr>
            <w:tcW w:w="3060" w:type="dxa"/>
          </w:tcPr>
          <w:p w:rsidR="00D63ADE" w:rsidRPr="00462385" w:rsidRDefault="005A6ECC" w:rsidP="00FF42F7">
            <w:pPr>
              <w:tabs>
                <w:tab w:val="left" w:pos="360"/>
              </w:tabs>
              <w:rPr>
                <w:color w:val="808080" w:themeColor="background1" w:themeShade="80"/>
                <w:sz w:val="18"/>
                <w:szCs w:val="18"/>
                <w:lang w:val="es-MX"/>
              </w:rPr>
            </w:pPr>
            <w:r>
              <w:rPr>
                <w:color w:val="808080" w:themeColor="background1" w:themeShade="80"/>
                <w:sz w:val="18"/>
                <w:szCs w:val="18"/>
                <w:lang w:val="es-MX"/>
              </w:rPr>
              <w:t>x</w:t>
            </w:r>
          </w:p>
        </w:tc>
        <w:tc>
          <w:tcPr>
            <w:tcW w:w="3240" w:type="dxa"/>
          </w:tcPr>
          <w:p w:rsidR="00D63ADE" w:rsidRPr="00462385" w:rsidRDefault="00D63ADE" w:rsidP="00FF42F7">
            <w:pPr>
              <w:tabs>
                <w:tab w:val="left" w:pos="360"/>
              </w:tabs>
              <w:rPr>
                <w:color w:val="808080" w:themeColor="background1" w:themeShade="80"/>
                <w:sz w:val="18"/>
                <w:szCs w:val="18"/>
                <w:lang w:val="es-MX"/>
              </w:rPr>
            </w:pPr>
            <w:r w:rsidRPr="00462385">
              <w:rPr>
                <w:b/>
                <w:i/>
                <w:color w:val="808080" w:themeColor="background1" w:themeShade="80"/>
                <w:sz w:val="18"/>
                <w:szCs w:val="18"/>
                <w:lang w:val="es-MX"/>
              </w:rPr>
              <w:t>Apocynaceae</w:t>
            </w:r>
          </w:p>
          <w:p w:rsidR="00D63ADE" w:rsidRPr="00462385" w:rsidRDefault="00D63ADE" w:rsidP="00FF42F7">
            <w:pPr>
              <w:tabs>
                <w:tab w:val="left" w:pos="360"/>
              </w:tabs>
              <w:rPr>
                <w:i/>
                <w:color w:val="808080" w:themeColor="background1" w:themeShade="80"/>
                <w:sz w:val="18"/>
                <w:szCs w:val="18"/>
                <w:lang w:val="es-MX"/>
              </w:rPr>
            </w:pPr>
            <w:r w:rsidRPr="00462385">
              <w:rPr>
                <w:color w:val="808080" w:themeColor="background1" w:themeShade="80"/>
                <w:sz w:val="18"/>
                <w:szCs w:val="18"/>
                <w:lang w:val="es-MX"/>
              </w:rPr>
              <w:t xml:space="preserve">     </w:t>
            </w:r>
          </w:p>
        </w:tc>
      </w:tr>
      <w:tr w:rsidR="00D63ADE" w:rsidRPr="00B773DC" w:rsidTr="00FF42F7">
        <w:tc>
          <w:tcPr>
            <w:tcW w:w="9558" w:type="dxa"/>
            <w:gridSpan w:val="4"/>
          </w:tcPr>
          <w:p w:rsidR="00D63ADE" w:rsidRPr="00462385" w:rsidRDefault="00D63ADE" w:rsidP="00FF42F7">
            <w:pPr>
              <w:tabs>
                <w:tab w:val="left" w:pos="360"/>
              </w:tabs>
              <w:rPr>
                <w:color w:val="808080" w:themeColor="background1" w:themeShade="80"/>
                <w:sz w:val="18"/>
                <w:szCs w:val="18"/>
                <w:lang w:val="es-MX"/>
              </w:rPr>
            </w:pPr>
            <w:r w:rsidRPr="00462385">
              <w:rPr>
                <w:b/>
                <w:color w:val="808080" w:themeColor="background1" w:themeShade="80"/>
                <w:sz w:val="18"/>
                <w:szCs w:val="18"/>
                <w:lang w:val="es-MX"/>
              </w:rPr>
              <w:t>Etimología</w:t>
            </w:r>
          </w:p>
          <w:p w:rsidR="00D63ADE" w:rsidRPr="00462385" w:rsidRDefault="00D63ADE" w:rsidP="00FF42F7">
            <w:pPr>
              <w:tabs>
                <w:tab w:val="left" w:pos="360"/>
              </w:tabs>
              <w:rPr>
                <w:color w:val="808080" w:themeColor="background1" w:themeShade="80"/>
                <w:sz w:val="16"/>
                <w:szCs w:val="18"/>
                <w:lang w:val="pt-PT"/>
              </w:rPr>
            </w:pPr>
            <w:r w:rsidRPr="00462385">
              <w:rPr>
                <w:i/>
                <w:color w:val="808080" w:themeColor="background1" w:themeShade="80"/>
                <w:sz w:val="18"/>
                <w:szCs w:val="18"/>
                <w:lang w:val="pt-PT"/>
              </w:rPr>
              <w:t>tun4</w:t>
            </w:r>
            <w:r w:rsidRPr="00462385">
              <w:rPr>
                <w:color w:val="808080" w:themeColor="background1" w:themeShade="80"/>
                <w:sz w:val="18"/>
                <w:szCs w:val="18"/>
                <w:lang w:val="pt-PT"/>
              </w:rPr>
              <w:t xml:space="preserve"> (‘árbol’); </w:t>
            </w:r>
            <w:r w:rsidRPr="00462385">
              <w:rPr>
                <w:i/>
                <w:color w:val="808080" w:themeColor="background1" w:themeShade="80"/>
                <w:sz w:val="18"/>
                <w:szCs w:val="18"/>
                <w:lang w:val="pt-PT"/>
              </w:rPr>
              <w:t>si1kwi32</w:t>
            </w:r>
            <w:r w:rsidRPr="00462385">
              <w:rPr>
                <w:color w:val="808080" w:themeColor="background1" w:themeShade="80"/>
                <w:sz w:val="18"/>
                <w:szCs w:val="18"/>
                <w:lang w:val="pt-PT"/>
              </w:rPr>
              <w:t xml:space="preserve"> (‘savia’); </w:t>
            </w:r>
            <w:r w:rsidRPr="00462385">
              <w:rPr>
                <w:i/>
                <w:color w:val="808080" w:themeColor="background1" w:themeShade="80"/>
                <w:sz w:val="18"/>
                <w:szCs w:val="18"/>
                <w:lang w:val="pt-PT"/>
              </w:rPr>
              <w:t>ta’14an2</w:t>
            </w:r>
            <w:r w:rsidRPr="00462385">
              <w:rPr>
                <w:color w:val="808080" w:themeColor="background1" w:themeShade="80"/>
                <w:sz w:val="16"/>
                <w:szCs w:val="18"/>
                <w:lang w:val="pt-PT"/>
              </w:rPr>
              <w:t xml:space="preserve"> (‘pálido, descolorido’)</w:t>
            </w:r>
          </w:p>
          <w:p w:rsidR="00D63ADE" w:rsidRPr="00462385" w:rsidRDefault="00D63ADE" w:rsidP="00FF42F7">
            <w:pPr>
              <w:tabs>
                <w:tab w:val="left" w:pos="360"/>
              </w:tabs>
              <w:rPr>
                <w:color w:val="808080" w:themeColor="background1" w:themeShade="80"/>
                <w:sz w:val="18"/>
                <w:szCs w:val="18"/>
                <w:lang w:val="es-MX"/>
              </w:rPr>
            </w:pPr>
            <w:r w:rsidRPr="00462385">
              <w:rPr>
                <w:color w:val="808080" w:themeColor="background1" w:themeShade="80"/>
                <w:sz w:val="18"/>
                <w:szCs w:val="18"/>
                <w:lang w:val="es-MX"/>
              </w:rPr>
              <w:t>El nombre refiere al color de la savia, que abunda en esta planta.</w:t>
            </w:r>
          </w:p>
        </w:tc>
      </w:tr>
    </w:tbl>
    <w:p w:rsidR="00D63ADE" w:rsidRPr="00462385" w:rsidRDefault="00D63ADE" w:rsidP="00D63ADE">
      <w:pPr>
        <w:tabs>
          <w:tab w:val="left" w:pos="360"/>
        </w:tabs>
        <w:rPr>
          <w:color w:val="808080" w:themeColor="background1" w:themeShade="80"/>
          <w:sz w:val="18"/>
          <w:szCs w:val="18"/>
          <w:lang w:val="es-MX"/>
        </w:rPr>
      </w:pPr>
    </w:p>
    <w:p w:rsidR="00D63ADE" w:rsidRPr="00462385" w:rsidRDefault="00D63ADE" w:rsidP="00D63ADE">
      <w:pPr>
        <w:tabs>
          <w:tab w:val="left" w:pos="360"/>
        </w:tabs>
        <w:rPr>
          <w:color w:val="808080" w:themeColor="background1" w:themeShade="80"/>
          <w:sz w:val="18"/>
          <w:szCs w:val="18"/>
          <w:lang w:val="es-MX"/>
        </w:rPr>
      </w:pPr>
      <w:r w:rsidRPr="00462385">
        <w:rPr>
          <w:color w:val="808080" w:themeColor="background1" w:themeShade="80"/>
          <w:sz w:val="18"/>
          <w:szCs w:val="18"/>
          <w:lang w:val="es-MX"/>
        </w:rPr>
        <w:t xml:space="preserve">Esteban Guadalupe Sierra utilizó el término </w:t>
      </w:r>
      <w:r w:rsidRPr="00462385">
        <w:rPr>
          <w:i/>
          <w:color w:val="808080" w:themeColor="background1" w:themeShade="80"/>
          <w:sz w:val="18"/>
          <w:szCs w:val="18"/>
          <w:lang w:val="es-MX"/>
        </w:rPr>
        <w:t>tun4 si1kwi32 ta’14an2</w:t>
      </w:r>
      <w:r w:rsidRPr="00462385">
        <w:rPr>
          <w:color w:val="808080" w:themeColor="background1" w:themeShade="80"/>
          <w:sz w:val="18"/>
          <w:szCs w:val="18"/>
          <w:lang w:val="es-MX"/>
        </w:rPr>
        <w:t xml:space="preserve"> en referencia al árbol de la colecta #1930. Constantino Teodoro dijo que era otro árbol, parecido pero más grande y con las flores más amarillas y más grandes. Probablemente es otro Apocynaceae.</w:t>
      </w:r>
    </w:p>
    <w:p w:rsidR="00D63ADE" w:rsidRPr="00462385" w:rsidRDefault="00D63ADE" w:rsidP="00D63ADE">
      <w:pPr>
        <w:tabs>
          <w:tab w:val="left" w:pos="360"/>
        </w:tabs>
        <w:rPr>
          <w:color w:val="808080" w:themeColor="background1" w:themeShade="80"/>
          <w:sz w:val="18"/>
          <w:szCs w:val="18"/>
          <w:lang w:val="es-MX"/>
        </w:rPr>
      </w:pPr>
    </w:p>
    <w:p w:rsidR="00D63ADE" w:rsidRPr="00462385" w:rsidRDefault="00D63ADE" w:rsidP="00D63ADE">
      <w:pPr>
        <w:tabs>
          <w:tab w:val="left" w:pos="360"/>
        </w:tabs>
        <w:rPr>
          <w:color w:val="808080" w:themeColor="background1" w:themeShade="80"/>
          <w:sz w:val="18"/>
          <w:szCs w:val="18"/>
          <w:lang w:val="es-MX"/>
        </w:rPr>
      </w:pPr>
      <w:r w:rsidRPr="00462385">
        <w:rPr>
          <w:color w:val="808080" w:themeColor="background1" w:themeShade="80"/>
          <w:sz w:val="18"/>
          <w:szCs w:val="18"/>
          <w:lang w:val="es-MX"/>
        </w:rPr>
        <w:t xml:space="preserve">Hay que aclarar la identidad del árbol llamado </w:t>
      </w:r>
      <w:r w:rsidRPr="00462385">
        <w:rPr>
          <w:i/>
          <w:color w:val="808080" w:themeColor="background1" w:themeShade="80"/>
          <w:sz w:val="18"/>
          <w:szCs w:val="18"/>
          <w:lang w:val="es-MX"/>
        </w:rPr>
        <w:t>tun4 si1kwi32 ta’14an2</w:t>
      </w:r>
      <w:r w:rsidRPr="00462385">
        <w:rPr>
          <w:color w:val="808080" w:themeColor="background1" w:themeShade="80"/>
          <w:sz w:val="18"/>
          <w:szCs w:val="18"/>
          <w:lang w:val="es-MX"/>
        </w:rPr>
        <w:t xml:space="preserve"> y también la identidad del árbol llamado </w:t>
      </w:r>
      <w:r w:rsidRPr="00462385">
        <w:rPr>
          <w:i/>
          <w:color w:val="808080" w:themeColor="background1" w:themeShade="80"/>
          <w:sz w:val="18"/>
          <w:szCs w:val="18"/>
          <w:lang w:val="es-MX"/>
        </w:rPr>
        <w:t>tun4/i3ta2 xa1yu4 ndi3ka3chi3</w:t>
      </w:r>
      <w:r w:rsidRPr="00462385">
        <w:rPr>
          <w:color w:val="808080" w:themeColor="background1" w:themeShade="80"/>
          <w:sz w:val="18"/>
          <w:szCs w:val="18"/>
          <w:lang w:val="es-MX"/>
        </w:rPr>
        <w:t>.</w:t>
      </w:r>
    </w:p>
    <w:p w:rsidR="00D63ADE" w:rsidRDefault="00D63ADE">
      <w:pPr>
        <w:rPr>
          <w:b/>
          <w:color w:val="808080" w:themeColor="background1" w:themeShade="80"/>
          <w:sz w:val="24"/>
          <w:szCs w:val="24"/>
          <w:lang w:val="es-MX"/>
        </w:rPr>
      </w:pPr>
      <w:r>
        <w:rPr>
          <w:b/>
          <w:color w:val="808080" w:themeColor="background1" w:themeShade="80"/>
          <w:sz w:val="24"/>
          <w:szCs w:val="24"/>
          <w:lang w:val="es-MX"/>
        </w:rPr>
        <w:br w:type="page"/>
      </w:r>
    </w:p>
    <w:p w:rsidR="00EE0781" w:rsidRPr="003A4447" w:rsidRDefault="00EE0781" w:rsidP="00EE0781">
      <w:pPr>
        <w:tabs>
          <w:tab w:val="left" w:pos="360"/>
        </w:tabs>
        <w:jc w:val="center"/>
        <w:rPr>
          <w:b/>
          <w:color w:val="808080" w:themeColor="background1" w:themeShade="80"/>
          <w:sz w:val="24"/>
          <w:szCs w:val="24"/>
          <w:lang w:val="es-MX"/>
        </w:rPr>
      </w:pPr>
      <w:r w:rsidRPr="003A4447">
        <w:rPr>
          <w:b/>
          <w:color w:val="808080" w:themeColor="background1" w:themeShade="80"/>
          <w:sz w:val="24"/>
          <w:szCs w:val="24"/>
          <w:lang w:val="es-MX"/>
        </w:rPr>
        <w:lastRenderedPageBreak/>
        <w:t>to1ko4o24</w:t>
      </w:r>
    </w:p>
    <w:p w:rsidR="00EE0781" w:rsidRPr="003A4447" w:rsidRDefault="00EE0781" w:rsidP="00EE0781">
      <w:pPr>
        <w:tabs>
          <w:tab w:val="left" w:pos="360"/>
        </w:tabs>
        <w:rPr>
          <w:b/>
          <w:color w:val="808080" w:themeColor="background1" w:themeShade="80"/>
          <w:sz w:val="18"/>
          <w:szCs w:val="18"/>
          <w:lang w:val="es-MX"/>
        </w:rPr>
      </w:pPr>
    </w:p>
    <w:p w:rsidR="00EE0781" w:rsidRPr="003A4447" w:rsidRDefault="00EE0781" w:rsidP="00EE0781">
      <w:pPr>
        <w:tabs>
          <w:tab w:val="left" w:pos="360"/>
        </w:tabs>
        <w:rPr>
          <w:b/>
          <w:color w:val="808080" w:themeColor="background1" w:themeShade="80"/>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8"/>
        <w:gridCol w:w="810"/>
        <w:gridCol w:w="6300"/>
      </w:tblGrid>
      <w:tr w:rsidR="00EE0781" w:rsidRPr="00B773DC" w:rsidTr="003A4447">
        <w:tc>
          <w:tcPr>
            <w:tcW w:w="2448" w:type="dxa"/>
          </w:tcPr>
          <w:p w:rsidR="00EE0781" w:rsidRPr="003A4447" w:rsidRDefault="00EE0781" w:rsidP="003A4447">
            <w:pPr>
              <w:tabs>
                <w:tab w:val="left" w:pos="360"/>
              </w:tabs>
              <w:rPr>
                <w:i/>
                <w:color w:val="808080" w:themeColor="background1" w:themeShade="80"/>
                <w:sz w:val="18"/>
                <w:szCs w:val="18"/>
                <w:lang w:val="es-MX"/>
              </w:rPr>
            </w:pPr>
            <w:r w:rsidRPr="003A4447">
              <w:rPr>
                <w:b/>
                <w:i/>
                <w:color w:val="808080" w:themeColor="background1" w:themeShade="80"/>
                <w:sz w:val="18"/>
                <w:szCs w:val="18"/>
                <w:lang w:val="es-MX"/>
              </w:rPr>
              <w:t>to1ko4o24</w:t>
            </w:r>
          </w:p>
        </w:tc>
        <w:tc>
          <w:tcPr>
            <w:tcW w:w="810" w:type="dxa"/>
          </w:tcPr>
          <w:p w:rsidR="00EE0781" w:rsidRPr="003A4447" w:rsidRDefault="00EE0781" w:rsidP="003A4447">
            <w:pPr>
              <w:tabs>
                <w:tab w:val="left" w:pos="360"/>
              </w:tabs>
              <w:rPr>
                <w:color w:val="808080" w:themeColor="background1" w:themeShade="80"/>
                <w:sz w:val="18"/>
                <w:szCs w:val="18"/>
                <w:lang w:val="es-MX"/>
              </w:rPr>
            </w:pPr>
            <w:r w:rsidRPr="003A4447">
              <w:rPr>
                <w:color w:val="808080" w:themeColor="background1" w:themeShade="80"/>
                <w:sz w:val="18"/>
                <w:szCs w:val="18"/>
                <w:lang w:val="es-MX"/>
              </w:rPr>
              <w:t>tun4</w:t>
            </w:r>
          </w:p>
          <w:p w:rsidR="00EE0781" w:rsidRPr="003A4447" w:rsidRDefault="00EE0781" w:rsidP="003A4447">
            <w:pPr>
              <w:tabs>
                <w:tab w:val="left" w:pos="360"/>
              </w:tabs>
              <w:rPr>
                <w:color w:val="808080" w:themeColor="background1" w:themeShade="80"/>
                <w:sz w:val="18"/>
                <w:szCs w:val="18"/>
                <w:lang w:val="es-MX"/>
              </w:rPr>
            </w:pPr>
            <w:r w:rsidRPr="003A4447">
              <w:rPr>
                <w:color w:val="808080" w:themeColor="background1" w:themeShade="80"/>
                <w:sz w:val="18"/>
                <w:szCs w:val="18"/>
                <w:lang w:val="es-MX"/>
              </w:rPr>
              <w:t>i3ta2</w:t>
            </w:r>
          </w:p>
        </w:tc>
        <w:tc>
          <w:tcPr>
            <w:tcW w:w="6300" w:type="dxa"/>
          </w:tcPr>
          <w:p w:rsidR="00EE0781" w:rsidRPr="003A4447" w:rsidRDefault="00EE0781" w:rsidP="003A4447">
            <w:pPr>
              <w:tabs>
                <w:tab w:val="left" w:pos="360"/>
              </w:tabs>
              <w:rPr>
                <w:color w:val="808080" w:themeColor="background1" w:themeShade="80"/>
                <w:sz w:val="18"/>
                <w:szCs w:val="18"/>
                <w:lang w:val="es-MX"/>
              </w:rPr>
            </w:pPr>
            <w:r w:rsidRPr="003A4447">
              <w:rPr>
                <w:color w:val="808080" w:themeColor="background1" w:themeShade="80"/>
                <w:sz w:val="18"/>
                <w:szCs w:val="18"/>
                <w:lang w:val="es-MX"/>
              </w:rPr>
              <w:t xml:space="preserve">Nombre genérico para ‘roble’ de lo cual hay tres espécies o variantes distinguidos por el color de sus flores: </w:t>
            </w:r>
            <w:r w:rsidRPr="003A4447">
              <w:rPr>
                <w:i/>
                <w:color w:val="808080" w:themeColor="background1" w:themeShade="80"/>
                <w:sz w:val="18"/>
                <w:szCs w:val="18"/>
                <w:lang w:val="es-MX"/>
              </w:rPr>
              <w:t>kwa4an2</w:t>
            </w:r>
            <w:r w:rsidRPr="003A4447">
              <w:rPr>
                <w:color w:val="808080" w:themeColor="background1" w:themeShade="80"/>
                <w:sz w:val="18"/>
                <w:szCs w:val="18"/>
                <w:lang w:val="es-MX"/>
              </w:rPr>
              <w:t xml:space="preserve"> (‘amarillo’), </w:t>
            </w:r>
            <w:r w:rsidRPr="003A4447">
              <w:rPr>
                <w:i/>
                <w:color w:val="808080" w:themeColor="background1" w:themeShade="80"/>
                <w:sz w:val="18"/>
                <w:szCs w:val="18"/>
                <w:lang w:val="es-MX"/>
              </w:rPr>
              <w:t>nde’3e4</w:t>
            </w:r>
            <w:r w:rsidRPr="003A4447">
              <w:rPr>
                <w:color w:val="808080" w:themeColor="background1" w:themeShade="80"/>
                <w:sz w:val="18"/>
                <w:szCs w:val="18"/>
                <w:lang w:val="es-MX"/>
              </w:rPr>
              <w:t xml:space="preserve"> (‘morado’) y </w:t>
            </w:r>
            <w:r w:rsidRPr="003A4447">
              <w:rPr>
                <w:i/>
                <w:color w:val="808080" w:themeColor="background1" w:themeShade="80"/>
                <w:sz w:val="18"/>
                <w:szCs w:val="18"/>
                <w:lang w:val="es-MX"/>
              </w:rPr>
              <w:t>ndi1i42</w:t>
            </w:r>
            <w:r w:rsidRPr="003A4447">
              <w:rPr>
                <w:color w:val="808080" w:themeColor="background1" w:themeShade="80"/>
                <w:sz w:val="18"/>
                <w:szCs w:val="18"/>
                <w:lang w:val="es-MX"/>
              </w:rPr>
              <w:t xml:space="preserve"> (‘rosita’). Cuando no tienen flor se ven algo parecidos, particularmente el de flores moradas y rositas.</w:t>
            </w:r>
          </w:p>
        </w:tc>
      </w:tr>
      <w:tr w:rsidR="00EE0781" w:rsidRPr="00B773DC" w:rsidTr="003A4447">
        <w:tc>
          <w:tcPr>
            <w:tcW w:w="9558" w:type="dxa"/>
            <w:gridSpan w:val="3"/>
          </w:tcPr>
          <w:p w:rsidR="00EE0781" w:rsidRPr="003A4447" w:rsidRDefault="00EE0781" w:rsidP="003A4447">
            <w:pPr>
              <w:tabs>
                <w:tab w:val="left" w:pos="360"/>
              </w:tabs>
              <w:rPr>
                <w:color w:val="808080" w:themeColor="background1" w:themeShade="80"/>
                <w:sz w:val="18"/>
                <w:szCs w:val="18"/>
                <w:lang w:val="es-MX"/>
              </w:rPr>
            </w:pPr>
            <w:r w:rsidRPr="003A4447">
              <w:rPr>
                <w:b/>
                <w:color w:val="808080" w:themeColor="background1" w:themeShade="80"/>
                <w:sz w:val="18"/>
                <w:szCs w:val="18"/>
                <w:lang w:val="es-MX"/>
              </w:rPr>
              <w:t>Etimología</w:t>
            </w:r>
          </w:p>
          <w:p w:rsidR="00EE0781" w:rsidRPr="003A4447" w:rsidRDefault="00EE0781" w:rsidP="003A4447">
            <w:pPr>
              <w:tabs>
                <w:tab w:val="left" w:pos="360"/>
              </w:tabs>
              <w:rPr>
                <w:color w:val="808080" w:themeColor="background1" w:themeShade="80"/>
                <w:sz w:val="18"/>
                <w:szCs w:val="18"/>
                <w:lang w:val="es-MX"/>
              </w:rPr>
            </w:pPr>
            <w:r w:rsidRPr="003A4447">
              <w:rPr>
                <w:i/>
                <w:color w:val="808080" w:themeColor="background1" w:themeShade="80"/>
                <w:sz w:val="18"/>
                <w:szCs w:val="18"/>
                <w:lang w:val="es-MX"/>
              </w:rPr>
              <w:t>to1ko4o24</w:t>
            </w:r>
            <w:r w:rsidRPr="003A4447">
              <w:rPr>
                <w:color w:val="808080" w:themeColor="background1" w:themeShade="80"/>
                <w:sz w:val="18"/>
                <w:szCs w:val="18"/>
                <w:lang w:val="es-MX"/>
              </w:rPr>
              <w:t xml:space="preserve"> (‘sin análisis’; glosado como ‘roble’)</w:t>
            </w:r>
          </w:p>
        </w:tc>
      </w:tr>
    </w:tbl>
    <w:p w:rsidR="00EE0781" w:rsidRPr="003A4447" w:rsidRDefault="00EE0781" w:rsidP="00EE0781">
      <w:pPr>
        <w:tabs>
          <w:tab w:val="left" w:pos="360"/>
        </w:tabs>
        <w:rPr>
          <w:color w:val="808080" w:themeColor="background1" w:themeShade="80"/>
          <w:sz w:val="18"/>
          <w:szCs w:val="18"/>
          <w:lang w:val="es-MX"/>
        </w:rPr>
      </w:pPr>
    </w:p>
    <w:p w:rsidR="00EE0781" w:rsidRPr="003A4447" w:rsidRDefault="00EE0781" w:rsidP="00EE0781">
      <w:pPr>
        <w:tabs>
          <w:tab w:val="left" w:pos="360"/>
        </w:tabs>
        <w:rPr>
          <w:color w:val="808080" w:themeColor="background1" w:themeShade="80"/>
          <w:sz w:val="18"/>
          <w:szCs w:val="18"/>
          <w:lang w:val="es-MX"/>
        </w:rPr>
      </w:pPr>
    </w:p>
    <w:p w:rsidR="00EE0781" w:rsidRPr="003A4447" w:rsidRDefault="00EE0781" w:rsidP="00EE0781">
      <w:pPr>
        <w:tabs>
          <w:tab w:val="left" w:pos="360"/>
        </w:tabs>
        <w:rPr>
          <w:color w:val="808080" w:themeColor="background1" w:themeShade="80"/>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EE0781" w:rsidRPr="003A4447" w:rsidTr="003A4447">
        <w:tc>
          <w:tcPr>
            <w:tcW w:w="2249" w:type="dxa"/>
          </w:tcPr>
          <w:p w:rsidR="00EE0781" w:rsidRPr="003A4447" w:rsidRDefault="00EE0781" w:rsidP="003A4447">
            <w:pPr>
              <w:tabs>
                <w:tab w:val="left" w:pos="360"/>
              </w:tabs>
              <w:rPr>
                <w:color w:val="808080" w:themeColor="background1" w:themeShade="80"/>
                <w:sz w:val="18"/>
                <w:szCs w:val="18"/>
                <w:lang w:val="es-MX"/>
              </w:rPr>
            </w:pPr>
            <w:r w:rsidRPr="003A4447">
              <w:rPr>
                <w:color w:val="808080" w:themeColor="background1" w:themeShade="80"/>
                <w:sz w:val="18"/>
                <w:szCs w:val="18"/>
                <w:lang w:val="es-MX"/>
              </w:rPr>
              <w:t>to1ko4o24 kwa4an2</w:t>
            </w:r>
          </w:p>
          <w:p w:rsidR="00EE0781" w:rsidRPr="003A4447" w:rsidRDefault="00EE0781" w:rsidP="003A4447">
            <w:pPr>
              <w:tabs>
                <w:tab w:val="left" w:pos="360"/>
              </w:tabs>
              <w:rPr>
                <w:color w:val="808080" w:themeColor="background1" w:themeShade="80"/>
                <w:sz w:val="18"/>
                <w:szCs w:val="18"/>
                <w:lang w:val="es-MX"/>
              </w:rPr>
            </w:pPr>
            <w:r w:rsidRPr="003A4447">
              <w:rPr>
                <w:color w:val="808080" w:themeColor="background1" w:themeShade="80"/>
                <w:sz w:val="18"/>
                <w:szCs w:val="18"/>
                <w:lang w:val="es-MX"/>
              </w:rPr>
              <w:t>(#1881)</w:t>
            </w:r>
          </w:p>
        </w:tc>
        <w:tc>
          <w:tcPr>
            <w:tcW w:w="1009" w:type="dxa"/>
          </w:tcPr>
          <w:p w:rsidR="00EE0781" w:rsidRPr="003A4447" w:rsidRDefault="00EE0781" w:rsidP="003A4447">
            <w:pPr>
              <w:tabs>
                <w:tab w:val="left" w:pos="360"/>
              </w:tabs>
              <w:rPr>
                <w:color w:val="808080" w:themeColor="background1" w:themeShade="80"/>
                <w:sz w:val="18"/>
                <w:szCs w:val="18"/>
                <w:lang w:val="es-MX"/>
              </w:rPr>
            </w:pPr>
            <w:r w:rsidRPr="003A4447">
              <w:rPr>
                <w:color w:val="808080" w:themeColor="background1" w:themeShade="80"/>
                <w:sz w:val="18"/>
                <w:szCs w:val="18"/>
                <w:lang w:val="es-MX"/>
              </w:rPr>
              <w:t>tun4</w:t>
            </w:r>
          </w:p>
          <w:p w:rsidR="00EE0781" w:rsidRPr="003A4447" w:rsidRDefault="00EE0781" w:rsidP="003A4447">
            <w:pPr>
              <w:tabs>
                <w:tab w:val="left" w:pos="360"/>
              </w:tabs>
              <w:rPr>
                <w:color w:val="808080" w:themeColor="background1" w:themeShade="80"/>
                <w:sz w:val="18"/>
                <w:szCs w:val="18"/>
                <w:lang w:val="es-MX"/>
              </w:rPr>
            </w:pPr>
            <w:r w:rsidRPr="003A4447">
              <w:rPr>
                <w:color w:val="808080" w:themeColor="background1" w:themeShade="80"/>
                <w:sz w:val="18"/>
                <w:szCs w:val="18"/>
                <w:lang w:val="es-MX"/>
              </w:rPr>
              <w:t>i3ta2</w:t>
            </w:r>
          </w:p>
          <w:p w:rsidR="00EE0781" w:rsidRPr="003A4447" w:rsidRDefault="00EE0781" w:rsidP="003A4447">
            <w:pPr>
              <w:tabs>
                <w:tab w:val="left" w:pos="360"/>
              </w:tabs>
              <w:rPr>
                <w:color w:val="808080" w:themeColor="background1" w:themeShade="80"/>
                <w:sz w:val="18"/>
                <w:szCs w:val="18"/>
                <w:lang w:val="es-MX"/>
              </w:rPr>
            </w:pPr>
          </w:p>
        </w:tc>
        <w:tc>
          <w:tcPr>
            <w:tcW w:w="3060" w:type="dxa"/>
          </w:tcPr>
          <w:p w:rsidR="00EE0781" w:rsidRPr="003A4447" w:rsidRDefault="00EE0781" w:rsidP="003A4447">
            <w:pPr>
              <w:tabs>
                <w:tab w:val="left" w:pos="360"/>
              </w:tabs>
              <w:rPr>
                <w:color w:val="808080" w:themeColor="background1" w:themeShade="80"/>
                <w:sz w:val="18"/>
                <w:szCs w:val="18"/>
                <w:lang w:val="es-MX"/>
              </w:rPr>
            </w:pPr>
            <w:r w:rsidRPr="003A4447">
              <w:rPr>
                <w:color w:val="808080" w:themeColor="background1" w:themeShade="80"/>
                <w:sz w:val="18"/>
                <w:szCs w:val="18"/>
                <w:lang w:val="es-MX"/>
              </w:rPr>
              <w:t>construcción de casas</w:t>
            </w:r>
          </w:p>
          <w:p w:rsidR="00EE0781" w:rsidRPr="003A4447" w:rsidRDefault="00EE0781" w:rsidP="003A4447">
            <w:pPr>
              <w:tabs>
                <w:tab w:val="left" w:pos="360"/>
              </w:tabs>
              <w:rPr>
                <w:color w:val="808080" w:themeColor="background1" w:themeShade="80"/>
                <w:sz w:val="18"/>
                <w:szCs w:val="18"/>
                <w:lang w:val="es-MX"/>
              </w:rPr>
            </w:pPr>
            <w:r w:rsidRPr="003A4447">
              <w:rPr>
                <w:color w:val="808080" w:themeColor="background1" w:themeShade="80"/>
                <w:sz w:val="18"/>
                <w:szCs w:val="18"/>
                <w:lang w:val="es-MX"/>
              </w:rPr>
              <w:t>leña</w:t>
            </w:r>
          </w:p>
          <w:p w:rsidR="00EE0781" w:rsidRPr="003A4447" w:rsidRDefault="00EE0781" w:rsidP="003A4447">
            <w:pPr>
              <w:tabs>
                <w:tab w:val="left" w:pos="360"/>
              </w:tabs>
              <w:rPr>
                <w:color w:val="808080" w:themeColor="background1" w:themeShade="80"/>
                <w:sz w:val="18"/>
                <w:szCs w:val="18"/>
                <w:lang w:val="es-MX"/>
              </w:rPr>
            </w:pPr>
            <w:r w:rsidRPr="003A4447">
              <w:rPr>
                <w:color w:val="808080" w:themeColor="background1" w:themeShade="80"/>
                <w:sz w:val="18"/>
                <w:szCs w:val="18"/>
                <w:lang w:val="es-MX"/>
              </w:rPr>
              <w:t>muebles</w:t>
            </w:r>
          </w:p>
          <w:p w:rsidR="00EE0781" w:rsidRPr="003A4447" w:rsidRDefault="00EE0781" w:rsidP="003A4447">
            <w:pPr>
              <w:tabs>
                <w:tab w:val="left" w:pos="360"/>
              </w:tabs>
              <w:rPr>
                <w:color w:val="808080" w:themeColor="background1" w:themeShade="80"/>
                <w:sz w:val="18"/>
                <w:szCs w:val="18"/>
                <w:lang w:val="es-MX"/>
              </w:rPr>
            </w:pPr>
            <w:r w:rsidRPr="003A4447">
              <w:rPr>
                <w:color w:val="808080" w:themeColor="background1" w:themeShade="80"/>
                <w:sz w:val="18"/>
                <w:szCs w:val="18"/>
                <w:lang w:val="es-MX"/>
              </w:rPr>
              <w:t>ornamental</w:t>
            </w:r>
          </w:p>
          <w:p w:rsidR="00EE0781" w:rsidRPr="003A4447" w:rsidRDefault="00EE0781" w:rsidP="003A4447">
            <w:pPr>
              <w:tabs>
                <w:tab w:val="left" w:pos="360"/>
              </w:tabs>
              <w:rPr>
                <w:color w:val="808080" w:themeColor="background1" w:themeShade="80"/>
                <w:sz w:val="18"/>
                <w:szCs w:val="18"/>
                <w:lang w:val="es-MX"/>
              </w:rPr>
            </w:pPr>
            <w:r w:rsidRPr="003A4447">
              <w:rPr>
                <w:color w:val="808080" w:themeColor="background1" w:themeShade="80"/>
                <w:sz w:val="18"/>
                <w:szCs w:val="18"/>
                <w:lang w:val="es-MX"/>
              </w:rPr>
              <w:t>postes y cercas</w:t>
            </w:r>
          </w:p>
        </w:tc>
        <w:tc>
          <w:tcPr>
            <w:tcW w:w="3240" w:type="dxa"/>
          </w:tcPr>
          <w:p w:rsidR="00EE0781" w:rsidRPr="003A4447" w:rsidRDefault="00EE0781" w:rsidP="003A4447">
            <w:pPr>
              <w:tabs>
                <w:tab w:val="left" w:pos="360"/>
              </w:tabs>
              <w:rPr>
                <w:color w:val="808080" w:themeColor="background1" w:themeShade="80"/>
                <w:sz w:val="18"/>
                <w:szCs w:val="18"/>
                <w:lang w:val="es-MX"/>
              </w:rPr>
            </w:pPr>
            <w:r w:rsidRPr="003A4447">
              <w:rPr>
                <w:b/>
                <w:i/>
                <w:color w:val="808080" w:themeColor="background1" w:themeShade="80"/>
                <w:sz w:val="18"/>
                <w:szCs w:val="18"/>
                <w:lang w:val="es-MX"/>
              </w:rPr>
              <w:t>Bignoniaceae</w:t>
            </w:r>
          </w:p>
          <w:p w:rsidR="00EE0781" w:rsidRPr="003A4447" w:rsidRDefault="00EE0781" w:rsidP="003A4447">
            <w:pPr>
              <w:tabs>
                <w:tab w:val="left" w:pos="360"/>
              </w:tabs>
              <w:rPr>
                <w:i/>
                <w:color w:val="808080" w:themeColor="background1" w:themeShade="80"/>
                <w:sz w:val="18"/>
                <w:szCs w:val="18"/>
                <w:lang w:val="es-MX"/>
              </w:rPr>
            </w:pPr>
            <w:r w:rsidRPr="003A4447">
              <w:rPr>
                <w:color w:val="808080" w:themeColor="background1" w:themeShade="80"/>
                <w:sz w:val="18"/>
                <w:szCs w:val="18"/>
                <w:lang w:val="es-MX"/>
              </w:rPr>
              <w:t xml:space="preserve">     </w:t>
            </w:r>
            <w:r w:rsidRPr="003A4447">
              <w:rPr>
                <w:i/>
                <w:color w:val="808080" w:themeColor="background1" w:themeShade="80"/>
                <w:sz w:val="18"/>
                <w:szCs w:val="18"/>
                <w:lang w:val="es-MX"/>
              </w:rPr>
              <w:t xml:space="preserve">Tabebuia chrysantha  </w:t>
            </w:r>
            <w:r w:rsidRPr="003A4447">
              <w:rPr>
                <w:color w:val="808080" w:themeColor="background1" w:themeShade="80"/>
                <w:sz w:val="18"/>
                <w:szCs w:val="18"/>
                <w:lang w:val="es-MX"/>
              </w:rPr>
              <w:t>G. Nicholson</w:t>
            </w:r>
          </w:p>
        </w:tc>
      </w:tr>
      <w:tr w:rsidR="00EE0781" w:rsidRPr="00B773DC" w:rsidTr="003A4447">
        <w:tc>
          <w:tcPr>
            <w:tcW w:w="9558" w:type="dxa"/>
            <w:gridSpan w:val="4"/>
          </w:tcPr>
          <w:p w:rsidR="00EE0781" w:rsidRPr="003A4447" w:rsidRDefault="00EE0781" w:rsidP="003A4447">
            <w:pPr>
              <w:tabs>
                <w:tab w:val="left" w:pos="360"/>
              </w:tabs>
              <w:rPr>
                <w:color w:val="808080" w:themeColor="background1" w:themeShade="80"/>
                <w:sz w:val="18"/>
                <w:szCs w:val="18"/>
                <w:lang w:val="es-MX"/>
              </w:rPr>
            </w:pPr>
            <w:r w:rsidRPr="003A4447">
              <w:rPr>
                <w:b/>
                <w:color w:val="808080" w:themeColor="background1" w:themeShade="80"/>
                <w:sz w:val="18"/>
                <w:szCs w:val="18"/>
                <w:lang w:val="es-MX"/>
              </w:rPr>
              <w:t>Etimología</w:t>
            </w:r>
          </w:p>
          <w:p w:rsidR="00EE0781" w:rsidRPr="003A4447" w:rsidRDefault="00EE0781" w:rsidP="003A4447">
            <w:pPr>
              <w:tabs>
                <w:tab w:val="left" w:pos="360"/>
              </w:tabs>
              <w:rPr>
                <w:color w:val="808080" w:themeColor="background1" w:themeShade="80"/>
                <w:sz w:val="18"/>
                <w:szCs w:val="18"/>
                <w:lang w:val="es-MX"/>
              </w:rPr>
            </w:pPr>
            <w:r w:rsidRPr="003A4447">
              <w:rPr>
                <w:i/>
                <w:color w:val="808080" w:themeColor="background1" w:themeShade="80"/>
                <w:sz w:val="18"/>
                <w:szCs w:val="18"/>
                <w:lang w:val="es-MX"/>
              </w:rPr>
              <w:t>to1ko4o24</w:t>
            </w:r>
            <w:r w:rsidRPr="003A4447">
              <w:rPr>
                <w:color w:val="808080" w:themeColor="background1" w:themeShade="80"/>
                <w:sz w:val="18"/>
                <w:szCs w:val="18"/>
                <w:lang w:val="es-MX"/>
              </w:rPr>
              <w:t xml:space="preserve"> (‘roble’</w:t>
            </w:r>
            <w:r w:rsidRPr="003A4447">
              <w:rPr>
                <w:i/>
                <w:color w:val="808080" w:themeColor="background1" w:themeShade="80"/>
                <w:sz w:val="18"/>
                <w:szCs w:val="18"/>
                <w:lang w:val="es-MX"/>
              </w:rPr>
              <w:t>); kwa4an2</w:t>
            </w:r>
            <w:r w:rsidRPr="003A4447">
              <w:rPr>
                <w:color w:val="808080" w:themeColor="background1" w:themeShade="80"/>
                <w:sz w:val="18"/>
                <w:szCs w:val="18"/>
                <w:lang w:val="es-MX"/>
              </w:rPr>
              <w:t xml:space="preserve"> (‘amarillo’)</w:t>
            </w:r>
          </w:p>
          <w:p w:rsidR="00EE0781" w:rsidRPr="003A4447" w:rsidRDefault="00EE0781" w:rsidP="003A4447">
            <w:pPr>
              <w:tabs>
                <w:tab w:val="left" w:pos="360"/>
              </w:tabs>
              <w:rPr>
                <w:color w:val="808080" w:themeColor="background1" w:themeShade="80"/>
                <w:sz w:val="18"/>
                <w:szCs w:val="18"/>
                <w:lang w:val="es-MX"/>
              </w:rPr>
            </w:pPr>
            <w:r w:rsidRPr="003A4447">
              <w:rPr>
                <w:color w:val="808080" w:themeColor="background1" w:themeShade="80"/>
                <w:sz w:val="18"/>
                <w:szCs w:val="18"/>
                <w:lang w:val="es-MX"/>
              </w:rPr>
              <w:t>Llamado así por el color de sus flores.</w:t>
            </w:r>
          </w:p>
        </w:tc>
      </w:tr>
    </w:tbl>
    <w:p w:rsidR="00EE0781" w:rsidRPr="003A4447" w:rsidRDefault="00EE0781" w:rsidP="00EE0781">
      <w:pPr>
        <w:tabs>
          <w:tab w:val="left" w:pos="360"/>
        </w:tabs>
        <w:rPr>
          <w:color w:val="808080" w:themeColor="background1" w:themeShade="80"/>
          <w:sz w:val="18"/>
          <w:szCs w:val="18"/>
          <w:lang w:val="es-MX"/>
        </w:rPr>
      </w:pPr>
    </w:p>
    <w:p w:rsidR="00EE0781" w:rsidRPr="003A4447" w:rsidRDefault="00EE0781" w:rsidP="00EE0781">
      <w:pPr>
        <w:tabs>
          <w:tab w:val="left" w:pos="360"/>
        </w:tabs>
        <w:rPr>
          <w:color w:val="808080" w:themeColor="background1" w:themeShade="80"/>
          <w:sz w:val="18"/>
          <w:szCs w:val="18"/>
          <w:lang w:val="es-MX"/>
        </w:rPr>
      </w:pPr>
    </w:p>
    <w:p w:rsidR="00EE0781" w:rsidRPr="003A4447" w:rsidRDefault="00EE0781" w:rsidP="00EE0781">
      <w:pPr>
        <w:tabs>
          <w:tab w:val="left" w:pos="360"/>
        </w:tabs>
        <w:rPr>
          <w:color w:val="808080" w:themeColor="background1" w:themeShade="80"/>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EE0781" w:rsidRPr="00B773DC" w:rsidTr="003A4447">
        <w:tc>
          <w:tcPr>
            <w:tcW w:w="2249" w:type="dxa"/>
          </w:tcPr>
          <w:p w:rsidR="00EE0781" w:rsidRPr="003A4447" w:rsidRDefault="00EE0781" w:rsidP="003A4447">
            <w:pPr>
              <w:tabs>
                <w:tab w:val="left" w:pos="360"/>
              </w:tabs>
              <w:rPr>
                <w:color w:val="808080" w:themeColor="background1" w:themeShade="80"/>
                <w:sz w:val="18"/>
                <w:szCs w:val="18"/>
                <w:lang w:val="es-MX"/>
              </w:rPr>
            </w:pPr>
            <w:r w:rsidRPr="003A4447">
              <w:rPr>
                <w:color w:val="808080" w:themeColor="background1" w:themeShade="80"/>
                <w:sz w:val="18"/>
                <w:szCs w:val="18"/>
                <w:lang w:val="es-MX"/>
              </w:rPr>
              <w:t>to1ko4o24 nde’3e4 o kwa’4a1</w:t>
            </w:r>
          </w:p>
          <w:p w:rsidR="00EE0781" w:rsidRPr="003A4447" w:rsidRDefault="00EE0781" w:rsidP="003A4447">
            <w:pPr>
              <w:tabs>
                <w:tab w:val="left" w:pos="360"/>
              </w:tabs>
              <w:rPr>
                <w:color w:val="808080" w:themeColor="background1" w:themeShade="80"/>
                <w:sz w:val="18"/>
                <w:szCs w:val="18"/>
                <w:lang w:val="es-MX"/>
              </w:rPr>
            </w:pPr>
            <w:r w:rsidRPr="003A4447">
              <w:rPr>
                <w:color w:val="808080" w:themeColor="background1" w:themeShade="80"/>
                <w:sz w:val="18"/>
                <w:szCs w:val="18"/>
                <w:lang w:val="es-MX"/>
              </w:rPr>
              <w:t>o ndi1i42</w:t>
            </w:r>
          </w:p>
          <w:p w:rsidR="00EE0781" w:rsidRPr="003A4447" w:rsidRDefault="00EE0781" w:rsidP="003A4447">
            <w:pPr>
              <w:tabs>
                <w:tab w:val="left" w:pos="360"/>
              </w:tabs>
              <w:rPr>
                <w:color w:val="808080" w:themeColor="background1" w:themeShade="80"/>
                <w:sz w:val="18"/>
                <w:szCs w:val="18"/>
                <w:lang w:val="es-MX"/>
              </w:rPr>
            </w:pPr>
            <w:r w:rsidRPr="003A4447">
              <w:rPr>
                <w:color w:val="808080" w:themeColor="background1" w:themeShade="80"/>
                <w:sz w:val="18"/>
                <w:szCs w:val="18"/>
                <w:lang w:val="es-MX"/>
              </w:rPr>
              <w:t>(#1903)</w:t>
            </w:r>
          </w:p>
        </w:tc>
        <w:tc>
          <w:tcPr>
            <w:tcW w:w="1009" w:type="dxa"/>
          </w:tcPr>
          <w:p w:rsidR="00EE0781" w:rsidRPr="003A4447" w:rsidRDefault="00EE0781" w:rsidP="003A4447">
            <w:pPr>
              <w:tabs>
                <w:tab w:val="left" w:pos="360"/>
              </w:tabs>
              <w:rPr>
                <w:color w:val="808080" w:themeColor="background1" w:themeShade="80"/>
                <w:sz w:val="18"/>
                <w:szCs w:val="18"/>
                <w:lang w:val="es-MX"/>
              </w:rPr>
            </w:pPr>
            <w:r w:rsidRPr="003A4447">
              <w:rPr>
                <w:color w:val="808080" w:themeColor="background1" w:themeShade="80"/>
                <w:sz w:val="18"/>
                <w:szCs w:val="18"/>
                <w:lang w:val="es-MX"/>
              </w:rPr>
              <w:t>tun4</w:t>
            </w:r>
          </w:p>
          <w:p w:rsidR="00EE0781" w:rsidRPr="003A4447" w:rsidRDefault="00EE0781" w:rsidP="003A4447">
            <w:pPr>
              <w:tabs>
                <w:tab w:val="left" w:pos="360"/>
              </w:tabs>
              <w:rPr>
                <w:color w:val="808080" w:themeColor="background1" w:themeShade="80"/>
                <w:sz w:val="18"/>
                <w:szCs w:val="18"/>
                <w:lang w:val="es-MX"/>
              </w:rPr>
            </w:pPr>
            <w:r w:rsidRPr="003A4447">
              <w:rPr>
                <w:color w:val="808080" w:themeColor="background1" w:themeShade="80"/>
                <w:sz w:val="18"/>
                <w:szCs w:val="18"/>
                <w:lang w:val="es-MX"/>
              </w:rPr>
              <w:t>i3ta2</w:t>
            </w:r>
          </w:p>
          <w:p w:rsidR="00EE0781" w:rsidRPr="003A4447" w:rsidRDefault="00EE0781" w:rsidP="003A4447">
            <w:pPr>
              <w:tabs>
                <w:tab w:val="left" w:pos="360"/>
              </w:tabs>
              <w:rPr>
                <w:color w:val="808080" w:themeColor="background1" w:themeShade="80"/>
                <w:sz w:val="18"/>
                <w:szCs w:val="18"/>
                <w:lang w:val="es-MX"/>
              </w:rPr>
            </w:pPr>
          </w:p>
        </w:tc>
        <w:tc>
          <w:tcPr>
            <w:tcW w:w="3060" w:type="dxa"/>
          </w:tcPr>
          <w:p w:rsidR="00EE0781" w:rsidRPr="003A4447" w:rsidRDefault="00EE0781" w:rsidP="003A4447">
            <w:pPr>
              <w:tabs>
                <w:tab w:val="left" w:pos="360"/>
              </w:tabs>
              <w:rPr>
                <w:color w:val="808080" w:themeColor="background1" w:themeShade="80"/>
                <w:sz w:val="18"/>
                <w:szCs w:val="18"/>
                <w:lang w:val="es-MX"/>
              </w:rPr>
            </w:pPr>
            <w:r w:rsidRPr="003A4447">
              <w:rPr>
                <w:color w:val="808080" w:themeColor="background1" w:themeShade="80"/>
                <w:sz w:val="18"/>
                <w:szCs w:val="18"/>
                <w:lang w:val="es-MX"/>
              </w:rPr>
              <w:t>construcción de casas</w:t>
            </w:r>
          </w:p>
          <w:p w:rsidR="00EE0781" w:rsidRPr="003A4447" w:rsidRDefault="00EE0781" w:rsidP="003A4447">
            <w:pPr>
              <w:tabs>
                <w:tab w:val="left" w:pos="360"/>
              </w:tabs>
              <w:rPr>
                <w:color w:val="808080" w:themeColor="background1" w:themeShade="80"/>
                <w:sz w:val="18"/>
                <w:szCs w:val="18"/>
                <w:lang w:val="es-MX"/>
              </w:rPr>
            </w:pPr>
            <w:r w:rsidRPr="003A4447">
              <w:rPr>
                <w:color w:val="808080" w:themeColor="background1" w:themeShade="80"/>
                <w:sz w:val="18"/>
                <w:szCs w:val="18"/>
                <w:lang w:val="es-MX"/>
              </w:rPr>
              <w:t>leña</w:t>
            </w:r>
          </w:p>
          <w:p w:rsidR="00EE0781" w:rsidRPr="003A4447" w:rsidRDefault="00EE0781" w:rsidP="003A4447">
            <w:pPr>
              <w:tabs>
                <w:tab w:val="left" w:pos="360"/>
              </w:tabs>
              <w:rPr>
                <w:color w:val="808080" w:themeColor="background1" w:themeShade="80"/>
                <w:sz w:val="18"/>
                <w:szCs w:val="18"/>
                <w:lang w:val="es-MX"/>
              </w:rPr>
            </w:pPr>
            <w:r w:rsidRPr="003A4447">
              <w:rPr>
                <w:color w:val="808080" w:themeColor="background1" w:themeShade="80"/>
                <w:sz w:val="18"/>
                <w:szCs w:val="18"/>
                <w:lang w:val="es-MX"/>
              </w:rPr>
              <w:t>muebles</w:t>
            </w:r>
          </w:p>
          <w:p w:rsidR="00EE0781" w:rsidRPr="003A4447" w:rsidRDefault="00EE0781" w:rsidP="003A4447">
            <w:pPr>
              <w:tabs>
                <w:tab w:val="left" w:pos="360"/>
              </w:tabs>
              <w:rPr>
                <w:color w:val="808080" w:themeColor="background1" w:themeShade="80"/>
                <w:sz w:val="18"/>
                <w:szCs w:val="18"/>
                <w:lang w:val="es-MX"/>
              </w:rPr>
            </w:pPr>
            <w:r w:rsidRPr="003A4447">
              <w:rPr>
                <w:color w:val="808080" w:themeColor="background1" w:themeShade="80"/>
                <w:sz w:val="18"/>
                <w:szCs w:val="18"/>
                <w:lang w:val="es-MX"/>
              </w:rPr>
              <w:t>ornamental</w:t>
            </w:r>
          </w:p>
          <w:p w:rsidR="00EE0781" w:rsidRPr="003A4447" w:rsidRDefault="00EE0781" w:rsidP="003A4447">
            <w:pPr>
              <w:tabs>
                <w:tab w:val="left" w:pos="360"/>
              </w:tabs>
              <w:rPr>
                <w:color w:val="808080" w:themeColor="background1" w:themeShade="80"/>
                <w:sz w:val="18"/>
                <w:szCs w:val="18"/>
                <w:lang w:val="es-MX"/>
              </w:rPr>
            </w:pPr>
            <w:r w:rsidRPr="003A4447">
              <w:rPr>
                <w:color w:val="808080" w:themeColor="background1" w:themeShade="80"/>
                <w:sz w:val="18"/>
                <w:szCs w:val="18"/>
                <w:lang w:val="es-MX"/>
              </w:rPr>
              <w:t>postes y cercas</w:t>
            </w:r>
          </w:p>
        </w:tc>
        <w:tc>
          <w:tcPr>
            <w:tcW w:w="3240" w:type="dxa"/>
          </w:tcPr>
          <w:p w:rsidR="00EE0781" w:rsidRPr="003A4447" w:rsidRDefault="00EE0781" w:rsidP="003A4447">
            <w:pPr>
              <w:tabs>
                <w:tab w:val="left" w:pos="360"/>
              </w:tabs>
              <w:rPr>
                <w:color w:val="808080" w:themeColor="background1" w:themeShade="80"/>
                <w:sz w:val="18"/>
                <w:szCs w:val="18"/>
                <w:lang w:val="es-MX"/>
              </w:rPr>
            </w:pPr>
            <w:r w:rsidRPr="003A4447">
              <w:rPr>
                <w:b/>
                <w:i/>
                <w:color w:val="808080" w:themeColor="background1" w:themeShade="80"/>
                <w:sz w:val="18"/>
                <w:szCs w:val="18"/>
                <w:lang w:val="es-MX"/>
              </w:rPr>
              <w:t>Bignoniaceae</w:t>
            </w:r>
          </w:p>
          <w:p w:rsidR="00EE0781" w:rsidRPr="003A4447" w:rsidRDefault="00EE0781" w:rsidP="003A4447">
            <w:pPr>
              <w:tabs>
                <w:tab w:val="left" w:pos="360"/>
              </w:tabs>
              <w:rPr>
                <w:color w:val="808080" w:themeColor="background1" w:themeShade="80"/>
                <w:sz w:val="18"/>
                <w:szCs w:val="18"/>
                <w:lang w:val="pt-PT"/>
              </w:rPr>
            </w:pPr>
            <w:r w:rsidRPr="003A4447">
              <w:rPr>
                <w:color w:val="808080" w:themeColor="background1" w:themeShade="80"/>
                <w:sz w:val="18"/>
                <w:szCs w:val="18"/>
                <w:lang w:val="es-MX"/>
              </w:rPr>
              <w:t xml:space="preserve">     </w:t>
            </w:r>
            <w:r w:rsidRPr="003A4447">
              <w:rPr>
                <w:i/>
                <w:color w:val="808080" w:themeColor="background1" w:themeShade="80"/>
                <w:sz w:val="18"/>
                <w:szCs w:val="18"/>
                <w:lang w:val="es-MX"/>
              </w:rPr>
              <w:t xml:space="preserve">Tabeuia </w:t>
            </w:r>
            <w:r w:rsidRPr="003A4447">
              <w:rPr>
                <w:color w:val="808080" w:themeColor="background1" w:themeShade="80"/>
                <w:sz w:val="18"/>
                <w:szCs w:val="18"/>
                <w:lang w:val="es-MX"/>
              </w:rPr>
              <w:t xml:space="preserve">sp. (quizás </w:t>
            </w:r>
            <w:r w:rsidRPr="003A4447">
              <w:rPr>
                <w:i/>
                <w:color w:val="808080" w:themeColor="background1" w:themeShade="80"/>
                <w:sz w:val="18"/>
                <w:szCs w:val="18"/>
                <w:lang w:val="es-MX"/>
              </w:rPr>
              <w:t>T. rosea</w:t>
            </w:r>
            <w:r w:rsidRPr="003A4447">
              <w:rPr>
                <w:color w:val="808080" w:themeColor="background1" w:themeShade="80"/>
                <w:sz w:val="18"/>
                <w:szCs w:val="18"/>
                <w:lang w:val="es-MX"/>
              </w:rPr>
              <w:t xml:space="preserve"> (Bertol.) </w:t>
            </w:r>
            <w:r w:rsidRPr="003A4447">
              <w:rPr>
                <w:color w:val="808080" w:themeColor="background1" w:themeShade="80"/>
                <w:sz w:val="18"/>
                <w:szCs w:val="18"/>
                <w:lang w:val="pt-PT"/>
              </w:rPr>
              <w:t xml:space="preserve">DC o </w:t>
            </w:r>
            <w:r w:rsidRPr="003A4447">
              <w:rPr>
                <w:i/>
                <w:color w:val="808080" w:themeColor="background1" w:themeShade="80"/>
                <w:sz w:val="18"/>
                <w:szCs w:val="18"/>
                <w:lang w:val="pt-PT"/>
              </w:rPr>
              <w:t>T. palmeri</w:t>
            </w:r>
            <w:r w:rsidRPr="003A4447">
              <w:rPr>
                <w:color w:val="808080" w:themeColor="background1" w:themeShade="80"/>
                <w:sz w:val="18"/>
                <w:szCs w:val="18"/>
                <w:lang w:val="pt-PT"/>
              </w:rPr>
              <w:t xml:space="preserve"> Rosa)</w:t>
            </w:r>
          </w:p>
        </w:tc>
      </w:tr>
      <w:tr w:rsidR="00EE0781" w:rsidRPr="00B773DC" w:rsidTr="003A4447">
        <w:tc>
          <w:tcPr>
            <w:tcW w:w="9558" w:type="dxa"/>
            <w:gridSpan w:val="4"/>
          </w:tcPr>
          <w:p w:rsidR="00EE0781" w:rsidRPr="003A4447" w:rsidRDefault="00EE0781" w:rsidP="003A4447">
            <w:pPr>
              <w:tabs>
                <w:tab w:val="left" w:pos="360"/>
              </w:tabs>
              <w:rPr>
                <w:color w:val="808080" w:themeColor="background1" w:themeShade="80"/>
                <w:sz w:val="18"/>
                <w:szCs w:val="18"/>
                <w:lang w:val="es-MX"/>
              </w:rPr>
            </w:pPr>
            <w:r w:rsidRPr="003A4447">
              <w:rPr>
                <w:b/>
                <w:color w:val="808080" w:themeColor="background1" w:themeShade="80"/>
                <w:sz w:val="18"/>
                <w:szCs w:val="18"/>
                <w:lang w:val="es-MX"/>
              </w:rPr>
              <w:t>Etimología</w:t>
            </w:r>
          </w:p>
          <w:p w:rsidR="00EE0781" w:rsidRPr="003A4447" w:rsidRDefault="00EE0781" w:rsidP="003A4447">
            <w:pPr>
              <w:tabs>
                <w:tab w:val="left" w:pos="360"/>
              </w:tabs>
              <w:rPr>
                <w:color w:val="808080" w:themeColor="background1" w:themeShade="80"/>
                <w:sz w:val="18"/>
                <w:szCs w:val="18"/>
                <w:lang w:val="pl-PL"/>
              </w:rPr>
            </w:pPr>
            <w:r w:rsidRPr="003A4447">
              <w:rPr>
                <w:i/>
                <w:color w:val="808080" w:themeColor="background1" w:themeShade="80"/>
                <w:sz w:val="18"/>
                <w:szCs w:val="18"/>
                <w:lang w:val="pl-PL"/>
              </w:rPr>
              <w:t>to1ko4o24</w:t>
            </w:r>
            <w:r w:rsidRPr="003A4447">
              <w:rPr>
                <w:color w:val="808080" w:themeColor="background1" w:themeShade="80"/>
                <w:sz w:val="18"/>
                <w:szCs w:val="18"/>
                <w:lang w:val="pl-PL"/>
              </w:rPr>
              <w:t xml:space="preserve"> (‘roble’</w:t>
            </w:r>
            <w:r w:rsidRPr="003A4447">
              <w:rPr>
                <w:i/>
                <w:color w:val="808080" w:themeColor="background1" w:themeShade="80"/>
                <w:sz w:val="18"/>
                <w:szCs w:val="18"/>
                <w:lang w:val="pl-PL"/>
              </w:rPr>
              <w:t>); nde’3e4</w:t>
            </w:r>
            <w:r w:rsidRPr="003A4447">
              <w:rPr>
                <w:color w:val="808080" w:themeColor="background1" w:themeShade="80"/>
                <w:sz w:val="18"/>
                <w:szCs w:val="18"/>
                <w:lang w:val="pl-PL"/>
              </w:rPr>
              <w:t xml:space="preserve"> (‘morado’) o </w:t>
            </w:r>
            <w:r w:rsidRPr="003A4447">
              <w:rPr>
                <w:i/>
                <w:color w:val="808080" w:themeColor="background1" w:themeShade="80"/>
                <w:sz w:val="18"/>
                <w:szCs w:val="18"/>
                <w:lang w:val="pl-PL"/>
              </w:rPr>
              <w:t>kwa’4a1</w:t>
            </w:r>
            <w:r w:rsidRPr="003A4447">
              <w:rPr>
                <w:color w:val="808080" w:themeColor="background1" w:themeShade="80"/>
                <w:sz w:val="18"/>
                <w:szCs w:val="18"/>
                <w:lang w:val="pl-PL"/>
              </w:rPr>
              <w:t xml:space="preserve"> (‘rojo’) o </w:t>
            </w:r>
            <w:r w:rsidRPr="003A4447">
              <w:rPr>
                <w:i/>
                <w:color w:val="808080" w:themeColor="background1" w:themeShade="80"/>
                <w:sz w:val="18"/>
                <w:szCs w:val="18"/>
                <w:lang w:val="pl-PL"/>
              </w:rPr>
              <w:t>ndi1i42</w:t>
            </w:r>
            <w:r w:rsidRPr="003A4447">
              <w:rPr>
                <w:color w:val="808080" w:themeColor="background1" w:themeShade="80"/>
                <w:sz w:val="18"/>
                <w:szCs w:val="18"/>
                <w:lang w:val="pl-PL"/>
              </w:rPr>
              <w:t xml:space="preserve"> (‘rosa’) o</w:t>
            </w:r>
          </w:p>
          <w:p w:rsidR="00EE0781" w:rsidRPr="003A4447" w:rsidRDefault="00EE0781" w:rsidP="003A4447">
            <w:pPr>
              <w:tabs>
                <w:tab w:val="left" w:pos="360"/>
              </w:tabs>
              <w:rPr>
                <w:color w:val="808080" w:themeColor="background1" w:themeShade="80"/>
                <w:sz w:val="18"/>
                <w:szCs w:val="18"/>
                <w:lang w:val="es-MX"/>
              </w:rPr>
            </w:pPr>
            <w:r w:rsidRPr="003A4447">
              <w:rPr>
                <w:color w:val="808080" w:themeColor="background1" w:themeShade="80"/>
                <w:sz w:val="18"/>
                <w:szCs w:val="18"/>
                <w:lang w:val="es-MX"/>
              </w:rPr>
              <w:t>Llamado así por el color de sus flores.</w:t>
            </w:r>
          </w:p>
        </w:tc>
      </w:tr>
    </w:tbl>
    <w:p w:rsidR="00EE0781" w:rsidRPr="003A4447" w:rsidRDefault="00EE0781" w:rsidP="00EE0781">
      <w:pPr>
        <w:tabs>
          <w:tab w:val="left" w:pos="360"/>
        </w:tabs>
        <w:rPr>
          <w:color w:val="808080" w:themeColor="background1" w:themeShade="80"/>
          <w:sz w:val="18"/>
          <w:szCs w:val="18"/>
          <w:lang w:val="es-MX"/>
        </w:rPr>
      </w:pPr>
    </w:p>
    <w:p w:rsidR="00EE0781" w:rsidRPr="003A4447" w:rsidRDefault="00EE0781" w:rsidP="00EE0781">
      <w:pPr>
        <w:tabs>
          <w:tab w:val="left" w:pos="360"/>
        </w:tabs>
        <w:rPr>
          <w:color w:val="808080" w:themeColor="background1" w:themeShade="80"/>
          <w:sz w:val="18"/>
          <w:szCs w:val="18"/>
          <w:lang w:val="es-MX"/>
        </w:rPr>
      </w:pPr>
      <w:r w:rsidRPr="003A4447">
        <w:rPr>
          <w:color w:val="808080" w:themeColor="background1" w:themeShade="80"/>
          <w:sz w:val="18"/>
          <w:szCs w:val="18"/>
          <w:lang w:val="es-MX"/>
        </w:rPr>
        <w:t xml:space="preserve">Cuando se colectó el #1903 el término de color que se utilizaba varía entre los asesores de </w:t>
      </w:r>
      <w:r w:rsidRPr="003A4447">
        <w:rPr>
          <w:i/>
          <w:color w:val="808080" w:themeColor="background1" w:themeShade="80"/>
          <w:sz w:val="18"/>
          <w:szCs w:val="18"/>
          <w:lang w:val="es-MX"/>
        </w:rPr>
        <w:t>nde’3e4</w:t>
      </w:r>
      <w:r w:rsidRPr="003A4447">
        <w:rPr>
          <w:color w:val="808080" w:themeColor="background1" w:themeShade="80"/>
          <w:sz w:val="18"/>
          <w:szCs w:val="18"/>
          <w:lang w:val="es-MX"/>
        </w:rPr>
        <w:t xml:space="preserve">, </w:t>
      </w:r>
      <w:r w:rsidRPr="003A4447">
        <w:rPr>
          <w:i/>
          <w:color w:val="808080" w:themeColor="background1" w:themeShade="80"/>
          <w:sz w:val="18"/>
          <w:szCs w:val="18"/>
          <w:lang w:val="es-MX"/>
        </w:rPr>
        <w:t>kwa’4a1</w:t>
      </w:r>
      <w:r w:rsidRPr="003A4447">
        <w:rPr>
          <w:color w:val="808080" w:themeColor="background1" w:themeShade="80"/>
          <w:sz w:val="18"/>
          <w:szCs w:val="18"/>
          <w:lang w:val="es-MX"/>
        </w:rPr>
        <w:t xml:space="preserve"> y </w:t>
      </w:r>
      <w:r w:rsidRPr="003A4447">
        <w:rPr>
          <w:i/>
          <w:color w:val="808080" w:themeColor="background1" w:themeShade="80"/>
          <w:sz w:val="18"/>
          <w:szCs w:val="18"/>
          <w:lang w:val="es-MX"/>
        </w:rPr>
        <w:t>ndi1i42</w:t>
      </w:r>
      <w:r w:rsidRPr="003A4447">
        <w:rPr>
          <w:color w:val="808080" w:themeColor="background1" w:themeShade="80"/>
          <w:sz w:val="18"/>
          <w:szCs w:val="18"/>
          <w:lang w:val="es-MX"/>
        </w:rPr>
        <w:t>.</w:t>
      </w:r>
    </w:p>
    <w:p w:rsidR="00EE0781" w:rsidRPr="003A4447" w:rsidRDefault="00EE0781" w:rsidP="00EE0781">
      <w:pPr>
        <w:tabs>
          <w:tab w:val="left" w:pos="360"/>
        </w:tabs>
        <w:rPr>
          <w:color w:val="808080" w:themeColor="background1" w:themeShade="80"/>
          <w:sz w:val="18"/>
          <w:szCs w:val="18"/>
          <w:lang w:val="es-MX"/>
        </w:rPr>
      </w:pPr>
    </w:p>
    <w:p w:rsidR="00EE0781" w:rsidRPr="003A4447" w:rsidRDefault="00EE0781" w:rsidP="00EE0781">
      <w:pPr>
        <w:tabs>
          <w:tab w:val="left" w:pos="360"/>
        </w:tabs>
        <w:rPr>
          <w:color w:val="808080" w:themeColor="background1" w:themeShade="80"/>
          <w:sz w:val="18"/>
          <w:szCs w:val="18"/>
          <w:lang w:val="es-MX"/>
        </w:rPr>
      </w:pPr>
    </w:p>
    <w:p w:rsidR="00EE0781" w:rsidRPr="003A4447" w:rsidRDefault="00EE0781" w:rsidP="00EE0781">
      <w:pPr>
        <w:tabs>
          <w:tab w:val="left" w:pos="360"/>
        </w:tabs>
        <w:rPr>
          <w:color w:val="808080" w:themeColor="background1" w:themeShade="80"/>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EE0781" w:rsidRPr="00B773DC" w:rsidTr="003A4447">
        <w:tc>
          <w:tcPr>
            <w:tcW w:w="2249" w:type="dxa"/>
          </w:tcPr>
          <w:p w:rsidR="00EE0781" w:rsidRPr="003A4447" w:rsidRDefault="00EE0781" w:rsidP="003A4447">
            <w:pPr>
              <w:tabs>
                <w:tab w:val="left" w:pos="360"/>
              </w:tabs>
              <w:rPr>
                <w:color w:val="808080" w:themeColor="background1" w:themeShade="80"/>
                <w:sz w:val="18"/>
                <w:szCs w:val="18"/>
              </w:rPr>
            </w:pPr>
            <w:r w:rsidRPr="003A4447">
              <w:rPr>
                <w:color w:val="808080" w:themeColor="background1" w:themeShade="80"/>
                <w:sz w:val="18"/>
                <w:szCs w:val="18"/>
                <w:lang w:val="es-MX"/>
              </w:rPr>
              <w:t>to1ko4o24 ndi1i42</w:t>
            </w:r>
            <w:r w:rsidRPr="003A4447">
              <w:rPr>
                <w:color w:val="808080" w:themeColor="background1" w:themeShade="80"/>
                <w:sz w:val="18"/>
                <w:szCs w:val="18"/>
              </w:rPr>
              <w:t xml:space="preserve"> o ya3a3</w:t>
            </w:r>
          </w:p>
          <w:p w:rsidR="00EE0781" w:rsidRPr="003A4447" w:rsidRDefault="00EE0781" w:rsidP="003A4447">
            <w:pPr>
              <w:tabs>
                <w:tab w:val="left" w:pos="360"/>
              </w:tabs>
              <w:rPr>
                <w:color w:val="808080" w:themeColor="background1" w:themeShade="80"/>
                <w:sz w:val="18"/>
                <w:szCs w:val="18"/>
              </w:rPr>
            </w:pPr>
            <w:r w:rsidRPr="003A4447">
              <w:rPr>
                <w:color w:val="808080" w:themeColor="background1" w:themeShade="80"/>
                <w:sz w:val="18"/>
                <w:szCs w:val="18"/>
              </w:rPr>
              <w:t>(#1929)</w:t>
            </w:r>
          </w:p>
        </w:tc>
        <w:tc>
          <w:tcPr>
            <w:tcW w:w="1009" w:type="dxa"/>
          </w:tcPr>
          <w:p w:rsidR="00EE0781" w:rsidRPr="003A4447" w:rsidRDefault="00EE0781" w:rsidP="003A4447">
            <w:pPr>
              <w:tabs>
                <w:tab w:val="left" w:pos="360"/>
              </w:tabs>
              <w:rPr>
                <w:color w:val="808080" w:themeColor="background1" w:themeShade="80"/>
                <w:sz w:val="18"/>
                <w:szCs w:val="18"/>
                <w:lang w:val="es-MX"/>
              </w:rPr>
            </w:pPr>
            <w:r w:rsidRPr="003A4447">
              <w:rPr>
                <w:color w:val="808080" w:themeColor="background1" w:themeShade="80"/>
                <w:sz w:val="18"/>
                <w:szCs w:val="18"/>
                <w:lang w:val="es-MX"/>
              </w:rPr>
              <w:t>tun4</w:t>
            </w:r>
          </w:p>
          <w:p w:rsidR="00EE0781" w:rsidRPr="003A4447" w:rsidRDefault="00EE0781" w:rsidP="003A4447">
            <w:pPr>
              <w:tabs>
                <w:tab w:val="left" w:pos="360"/>
              </w:tabs>
              <w:rPr>
                <w:color w:val="808080" w:themeColor="background1" w:themeShade="80"/>
                <w:sz w:val="18"/>
                <w:szCs w:val="18"/>
                <w:lang w:val="es-MX"/>
              </w:rPr>
            </w:pPr>
            <w:r w:rsidRPr="003A4447">
              <w:rPr>
                <w:color w:val="808080" w:themeColor="background1" w:themeShade="80"/>
                <w:sz w:val="18"/>
                <w:szCs w:val="18"/>
                <w:lang w:val="es-MX"/>
              </w:rPr>
              <w:t>i3ta2</w:t>
            </w:r>
          </w:p>
          <w:p w:rsidR="00EE0781" w:rsidRPr="003A4447" w:rsidRDefault="00EE0781" w:rsidP="003A4447">
            <w:pPr>
              <w:tabs>
                <w:tab w:val="left" w:pos="360"/>
              </w:tabs>
              <w:rPr>
                <w:color w:val="808080" w:themeColor="background1" w:themeShade="80"/>
                <w:sz w:val="18"/>
                <w:szCs w:val="18"/>
                <w:lang w:val="es-MX"/>
              </w:rPr>
            </w:pPr>
          </w:p>
        </w:tc>
        <w:tc>
          <w:tcPr>
            <w:tcW w:w="3060" w:type="dxa"/>
          </w:tcPr>
          <w:p w:rsidR="00EE0781" w:rsidRPr="003A4447" w:rsidRDefault="00EE0781" w:rsidP="003A4447">
            <w:pPr>
              <w:tabs>
                <w:tab w:val="left" w:pos="360"/>
              </w:tabs>
              <w:rPr>
                <w:color w:val="808080" w:themeColor="background1" w:themeShade="80"/>
                <w:sz w:val="18"/>
                <w:szCs w:val="18"/>
                <w:lang w:val="es-MX"/>
              </w:rPr>
            </w:pPr>
            <w:r w:rsidRPr="003A4447">
              <w:rPr>
                <w:color w:val="808080" w:themeColor="background1" w:themeShade="80"/>
                <w:sz w:val="18"/>
                <w:szCs w:val="18"/>
                <w:lang w:val="es-MX"/>
              </w:rPr>
              <w:t>construcción de casas</w:t>
            </w:r>
          </w:p>
          <w:p w:rsidR="00EE0781" w:rsidRPr="003A4447" w:rsidRDefault="00EE0781" w:rsidP="003A4447">
            <w:pPr>
              <w:tabs>
                <w:tab w:val="left" w:pos="360"/>
              </w:tabs>
              <w:rPr>
                <w:color w:val="808080" w:themeColor="background1" w:themeShade="80"/>
                <w:sz w:val="18"/>
                <w:szCs w:val="18"/>
                <w:lang w:val="es-MX"/>
              </w:rPr>
            </w:pPr>
            <w:r w:rsidRPr="003A4447">
              <w:rPr>
                <w:color w:val="808080" w:themeColor="background1" w:themeShade="80"/>
                <w:sz w:val="18"/>
                <w:szCs w:val="18"/>
                <w:lang w:val="es-MX"/>
              </w:rPr>
              <w:t>leña</w:t>
            </w:r>
          </w:p>
          <w:p w:rsidR="00EE0781" w:rsidRPr="003A4447" w:rsidRDefault="00EE0781" w:rsidP="003A4447">
            <w:pPr>
              <w:tabs>
                <w:tab w:val="left" w:pos="360"/>
              </w:tabs>
              <w:rPr>
                <w:color w:val="808080" w:themeColor="background1" w:themeShade="80"/>
                <w:sz w:val="18"/>
                <w:szCs w:val="18"/>
                <w:lang w:val="es-MX"/>
              </w:rPr>
            </w:pPr>
            <w:r w:rsidRPr="003A4447">
              <w:rPr>
                <w:color w:val="808080" w:themeColor="background1" w:themeShade="80"/>
                <w:sz w:val="18"/>
                <w:szCs w:val="18"/>
                <w:lang w:val="es-MX"/>
              </w:rPr>
              <w:t>muebles</w:t>
            </w:r>
          </w:p>
          <w:p w:rsidR="00EE0781" w:rsidRPr="003A4447" w:rsidRDefault="00EE0781" w:rsidP="003A4447">
            <w:pPr>
              <w:tabs>
                <w:tab w:val="left" w:pos="360"/>
              </w:tabs>
              <w:rPr>
                <w:color w:val="808080" w:themeColor="background1" w:themeShade="80"/>
                <w:sz w:val="18"/>
                <w:szCs w:val="18"/>
                <w:lang w:val="es-MX"/>
              </w:rPr>
            </w:pPr>
            <w:r w:rsidRPr="003A4447">
              <w:rPr>
                <w:color w:val="808080" w:themeColor="background1" w:themeShade="80"/>
                <w:sz w:val="18"/>
                <w:szCs w:val="18"/>
                <w:lang w:val="es-MX"/>
              </w:rPr>
              <w:t>ornamental</w:t>
            </w:r>
          </w:p>
          <w:p w:rsidR="00EE0781" w:rsidRPr="003A4447" w:rsidRDefault="00EE0781" w:rsidP="003A4447">
            <w:pPr>
              <w:tabs>
                <w:tab w:val="left" w:pos="360"/>
              </w:tabs>
              <w:rPr>
                <w:color w:val="808080" w:themeColor="background1" w:themeShade="80"/>
                <w:sz w:val="18"/>
                <w:szCs w:val="18"/>
                <w:lang w:val="es-MX"/>
              </w:rPr>
            </w:pPr>
            <w:r w:rsidRPr="003A4447">
              <w:rPr>
                <w:color w:val="808080" w:themeColor="background1" w:themeShade="80"/>
                <w:sz w:val="18"/>
                <w:szCs w:val="18"/>
                <w:lang w:val="es-MX"/>
              </w:rPr>
              <w:t>postes y cercas</w:t>
            </w:r>
          </w:p>
        </w:tc>
        <w:tc>
          <w:tcPr>
            <w:tcW w:w="3240" w:type="dxa"/>
          </w:tcPr>
          <w:p w:rsidR="00EE0781" w:rsidRPr="003A4447" w:rsidRDefault="00EE0781" w:rsidP="003A4447">
            <w:pPr>
              <w:tabs>
                <w:tab w:val="left" w:pos="360"/>
              </w:tabs>
              <w:rPr>
                <w:color w:val="808080" w:themeColor="background1" w:themeShade="80"/>
                <w:sz w:val="18"/>
                <w:szCs w:val="18"/>
                <w:lang w:val="es-MX"/>
              </w:rPr>
            </w:pPr>
            <w:r w:rsidRPr="003A4447">
              <w:rPr>
                <w:b/>
                <w:i/>
                <w:color w:val="808080" w:themeColor="background1" w:themeShade="80"/>
                <w:sz w:val="18"/>
                <w:szCs w:val="18"/>
                <w:lang w:val="es-MX"/>
              </w:rPr>
              <w:t>Bignoniaceae</w:t>
            </w:r>
          </w:p>
          <w:p w:rsidR="00EE0781" w:rsidRPr="003A4447" w:rsidRDefault="00EE0781" w:rsidP="003A4447">
            <w:pPr>
              <w:tabs>
                <w:tab w:val="left" w:pos="360"/>
              </w:tabs>
              <w:rPr>
                <w:color w:val="808080" w:themeColor="background1" w:themeShade="80"/>
                <w:sz w:val="18"/>
                <w:szCs w:val="18"/>
                <w:lang w:val="pt-PT"/>
              </w:rPr>
            </w:pPr>
            <w:r w:rsidRPr="003A4447">
              <w:rPr>
                <w:color w:val="808080" w:themeColor="background1" w:themeShade="80"/>
                <w:sz w:val="18"/>
                <w:szCs w:val="18"/>
                <w:lang w:val="es-MX"/>
              </w:rPr>
              <w:t xml:space="preserve">     </w:t>
            </w:r>
            <w:r w:rsidRPr="003A4447">
              <w:rPr>
                <w:i/>
                <w:color w:val="808080" w:themeColor="background1" w:themeShade="80"/>
                <w:sz w:val="18"/>
                <w:szCs w:val="18"/>
                <w:lang w:val="es-MX"/>
              </w:rPr>
              <w:t xml:space="preserve">Tabeuia </w:t>
            </w:r>
            <w:r w:rsidRPr="003A4447">
              <w:rPr>
                <w:color w:val="808080" w:themeColor="background1" w:themeShade="80"/>
                <w:sz w:val="18"/>
                <w:szCs w:val="18"/>
                <w:lang w:val="es-MX"/>
              </w:rPr>
              <w:t xml:space="preserve">sp. (quizás </w:t>
            </w:r>
            <w:r w:rsidRPr="003A4447">
              <w:rPr>
                <w:i/>
                <w:color w:val="808080" w:themeColor="background1" w:themeShade="80"/>
                <w:sz w:val="18"/>
                <w:szCs w:val="18"/>
                <w:lang w:val="es-MX"/>
              </w:rPr>
              <w:t>T. rosea</w:t>
            </w:r>
            <w:r w:rsidRPr="003A4447">
              <w:rPr>
                <w:color w:val="808080" w:themeColor="background1" w:themeShade="80"/>
                <w:sz w:val="18"/>
                <w:szCs w:val="18"/>
                <w:lang w:val="es-MX"/>
              </w:rPr>
              <w:t xml:space="preserve"> (Bertol.) </w:t>
            </w:r>
            <w:r w:rsidRPr="003A4447">
              <w:rPr>
                <w:color w:val="808080" w:themeColor="background1" w:themeShade="80"/>
                <w:sz w:val="18"/>
                <w:szCs w:val="18"/>
                <w:lang w:val="pt-PT"/>
              </w:rPr>
              <w:t xml:space="preserve">DC o </w:t>
            </w:r>
            <w:r w:rsidRPr="003A4447">
              <w:rPr>
                <w:i/>
                <w:color w:val="808080" w:themeColor="background1" w:themeShade="80"/>
                <w:sz w:val="18"/>
                <w:szCs w:val="18"/>
                <w:lang w:val="pt-PT"/>
              </w:rPr>
              <w:t>T. palmeri</w:t>
            </w:r>
            <w:r w:rsidRPr="003A4447">
              <w:rPr>
                <w:color w:val="808080" w:themeColor="background1" w:themeShade="80"/>
                <w:sz w:val="18"/>
                <w:szCs w:val="18"/>
                <w:lang w:val="pt-PT"/>
              </w:rPr>
              <w:t xml:space="preserve"> Rosa)</w:t>
            </w:r>
          </w:p>
        </w:tc>
      </w:tr>
      <w:tr w:rsidR="00EE0781" w:rsidRPr="00B773DC" w:rsidTr="003A4447">
        <w:tc>
          <w:tcPr>
            <w:tcW w:w="9558" w:type="dxa"/>
            <w:gridSpan w:val="4"/>
          </w:tcPr>
          <w:p w:rsidR="00EE0781" w:rsidRPr="003A4447" w:rsidRDefault="00EE0781" w:rsidP="003A4447">
            <w:pPr>
              <w:tabs>
                <w:tab w:val="left" w:pos="360"/>
              </w:tabs>
              <w:rPr>
                <w:color w:val="808080" w:themeColor="background1" w:themeShade="80"/>
                <w:sz w:val="18"/>
                <w:szCs w:val="18"/>
                <w:lang w:val="es-MX"/>
              </w:rPr>
            </w:pPr>
            <w:r w:rsidRPr="003A4447">
              <w:rPr>
                <w:b/>
                <w:color w:val="808080" w:themeColor="background1" w:themeShade="80"/>
                <w:sz w:val="18"/>
                <w:szCs w:val="18"/>
                <w:lang w:val="es-MX"/>
              </w:rPr>
              <w:t>Etimología</w:t>
            </w:r>
          </w:p>
          <w:p w:rsidR="00EE0781" w:rsidRPr="003A4447" w:rsidRDefault="00EE0781" w:rsidP="003A4447">
            <w:pPr>
              <w:tabs>
                <w:tab w:val="left" w:pos="360"/>
              </w:tabs>
              <w:rPr>
                <w:color w:val="808080" w:themeColor="background1" w:themeShade="80"/>
                <w:sz w:val="18"/>
                <w:szCs w:val="18"/>
                <w:lang w:val="pl-PL"/>
              </w:rPr>
            </w:pPr>
            <w:r w:rsidRPr="003A4447">
              <w:rPr>
                <w:i/>
                <w:color w:val="808080" w:themeColor="background1" w:themeShade="80"/>
                <w:sz w:val="18"/>
                <w:szCs w:val="18"/>
                <w:lang w:val="pl-PL"/>
              </w:rPr>
              <w:t>to1ko4o24</w:t>
            </w:r>
            <w:r w:rsidRPr="003A4447">
              <w:rPr>
                <w:color w:val="808080" w:themeColor="background1" w:themeShade="80"/>
                <w:sz w:val="18"/>
                <w:szCs w:val="18"/>
                <w:lang w:val="pl-PL"/>
              </w:rPr>
              <w:t xml:space="preserve"> (‘roble’</w:t>
            </w:r>
            <w:r w:rsidRPr="003A4447">
              <w:rPr>
                <w:i/>
                <w:color w:val="808080" w:themeColor="background1" w:themeShade="80"/>
                <w:sz w:val="18"/>
                <w:szCs w:val="18"/>
                <w:lang w:val="pl-PL"/>
              </w:rPr>
              <w:t>); ndi1i42</w:t>
            </w:r>
            <w:r w:rsidRPr="003A4447">
              <w:rPr>
                <w:color w:val="808080" w:themeColor="background1" w:themeShade="80"/>
                <w:sz w:val="18"/>
                <w:szCs w:val="18"/>
                <w:lang w:val="pl-PL"/>
              </w:rPr>
              <w:t xml:space="preserve"> (‘rosita’) o </w:t>
            </w:r>
            <w:r w:rsidRPr="003A4447">
              <w:rPr>
                <w:i/>
                <w:color w:val="808080" w:themeColor="background1" w:themeShade="80"/>
                <w:sz w:val="18"/>
                <w:szCs w:val="18"/>
                <w:lang w:val="pl-PL"/>
              </w:rPr>
              <w:t>ya3a3</w:t>
            </w:r>
            <w:r w:rsidRPr="003A4447">
              <w:rPr>
                <w:color w:val="808080" w:themeColor="background1" w:themeShade="80"/>
                <w:sz w:val="18"/>
                <w:szCs w:val="18"/>
                <w:lang w:val="pl-PL"/>
              </w:rPr>
              <w:t xml:space="preserve"> (‘blanca’)</w:t>
            </w:r>
          </w:p>
          <w:p w:rsidR="00EE0781" w:rsidRPr="003A4447" w:rsidRDefault="00EE0781" w:rsidP="003A4447">
            <w:pPr>
              <w:tabs>
                <w:tab w:val="left" w:pos="360"/>
              </w:tabs>
              <w:rPr>
                <w:color w:val="808080" w:themeColor="background1" w:themeShade="80"/>
                <w:sz w:val="18"/>
                <w:szCs w:val="18"/>
                <w:lang w:val="es-MX"/>
              </w:rPr>
            </w:pPr>
            <w:r w:rsidRPr="003A4447">
              <w:rPr>
                <w:color w:val="808080" w:themeColor="background1" w:themeShade="80"/>
                <w:sz w:val="18"/>
                <w:szCs w:val="18"/>
                <w:lang w:val="es-MX"/>
              </w:rPr>
              <w:t>Llamado así por el color de sus flores.</w:t>
            </w:r>
          </w:p>
        </w:tc>
      </w:tr>
    </w:tbl>
    <w:p w:rsidR="00EE0781" w:rsidRPr="003A4447" w:rsidRDefault="00EE0781" w:rsidP="00EE0781">
      <w:pPr>
        <w:tabs>
          <w:tab w:val="left" w:pos="360"/>
        </w:tabs>
        <w:rPr>
          <w:color w:val="808080" w:themeColor="background1" w:themeShade="80"/>
          <w:sz w:val="18"/>
          <w:szCs w:val="18"/>
          <w:lang w:val="es-MX"/>
        </w:rPr>
      </w:pPr>
    </w:p>
    <w:p w:rsidR="00EE0781" w:rsidRPr="003A4447" w:rsidRDefault="00EE0781" w:rsidP="00EE0781">
      <w:pPr>
        <w:tabs>
          <w:tab w:val="left" w:pos="360"/>
        </w:tabs>
        <w:rPr>
          <w:color w:val="808080" w:themeColor="background1" w:themeShade="80"/>
          <w:sz w:val="18"/>
          <w:szCs w:val="18"/>
          <w:lang w:val="es-MX"/>
        </w:rPr>
      </w:pPr>
      <w:r w:rsidRPr="003A4447">
        <w:rPr>
          <w:color w:val="808080" w:themeColor="background1" w:themeShade="80"/>
          <w:sz w:val="18"/>
          <w:szCs w:val="18"/>
          <w:lang w:val="es-MX"/>
        </w:rPr>
        <w:t xml:space="preserve">Al colectar #1929 Constantino Teodoro agregó el calificativo de color </w:t>
      </w:r>
      <w:r w:rsidRPr="003A4447">
        <w:rPr>
          <w:i/>
          <w:color w:val="808080" w:themeColor="background1" w:themeShade="80"/>
          <w:sz w:val="18"/>
          <w:szCs w:val="18"/>
          <w:lang w:val="es-MX"/>
        </w:rPr>
        <w:t>ya3a3</w:t>
      </w:r>
      <w:r w:rsidRPr="003A4447">
        <w:rPr>
          <w:color w:val="808080" w:themeColor="background1" w:themeShade="80"/>
          <w:sz w:val="18"/>
          <w:szCs w:val="18"/>
          <w:lang w:val="es-MX"/>
        </w:rPr>
        <w:t xml:space="preserve"> (‘blanco’) mientras que Esteban Guadalupe y Esteban Castillo le puso el nombre de </w:t>
      </w:r>
      <w:r w:rsidRPr="003A4447">
        <w:rPr>
          <w:i/>
          <w:color w:val="808080" w:themeColor="background1" w:themeShade="80"/>
          <w:sz w:val="18"/>
          <w:szCs w:val="18"/>
          <w:lang w:val="es-MX"/>
        </w:rPr>
        <w:t>ndi1i42</w:t>
      </w:r>
      <w:r w:rsidRPr="003A4447">
        <w:rPr>
          <w:color w:val="808080" w:themeColor="background1" w:themeShade="80"/>
          <w:sz w:val="18"/>
          <w:szCs w:val="18"/>
          <w:lang w:val="es-MX"/>
        </w:rPr>
        <w:t xml:space="preserve">. Los dos también sugirieron que los robles </w:t>
      </w:r>
      <w:r w:rsidRPr="003A4447">
        <w:rPr>
          <w:i/>
          <w:color w:val="808080" w:themeColor="background1" w:themeShade="80"/>
          <w:sz w:val="18"/>
          <w:szCs w:val="18"/>
          <w:lang w:val="es-MX"/>
        </w:rPr>
        <w:t>nde’3e4</w:t>
      </w:r>
      <w:r w:rsidRPr="003A4447">
        <w:rPr>
          <w:color w:val="808080" w:themeColor="background1" w:themeShade="80"/>
          <w:sz w:val="18"/>
          <w:szCs w:val="18"/>
          <w:lang w:val="es-MX"/>
        </w:rPr>
        <w:t xml:space="preserve">, </w:t>
      </w:r>
      <w:r w:rsidRPr="003A4447">
        <w:rPr>
          <w:i/>
          <w:color w:val="808080" w:themeColor="background1" w:themeShade="80"/>
          <w:sz w:val="18"/>
          <w:szCs w:val="18"/>
          <w:lang w:val="es-MX"/>
        </w:rPr>
        <w:t>kwa’4a1</w:t>
      </w:r>
      <w:r w:rsidRPr="003A4447">
        <w:rPr>
          <w:color w:val="808080" w:themeColor="background1" w:themeShade="80"/>
          <w:sz w:val="18"/>
          <w:szCs w:val="18"/>
          <w:lang w:val="es-MX"/>
        </w:rPr>
        <w:t xml:space="preserve">, </w:t>
      </w:r>
      <w:r w:rsidRPr="003A4447">
        <w:rPr>
          <w:i/>
          <w:color w:val="808080" w:themeColor="background1" w:themeShade="80"/>
          <w:sz w:val="18"/>
          <w:szCs w:val="18"/>
          <w:lang w:val="es-MX"/>
        </w:rPr>
        <w:t>ndi1i42</w:t>
      </w:r>
      <w:r w:rsidRPr="003A4447">
        <w:rPr>
          <w:color w:val="808080" w:themeColor="background1" w:themeShade="80"/>
          <w:sz w:val="18"/>
          <w:szCs w:val="18"/>
          <w:lang w:val="es-MX"/>
        </w:rPr>
        <w:t xml:space="preserve"> y </w:t>
      </w:r>
      <w:r w:rsidRPr="003A4447">
        <w:rPr>
          <w:i/>
          <w:color w:val="808080" w:themeColor="background1" w:themeShade="80"/>
          <w:sz w:val="18"/>
          <w:szCs w:val="18"/>
          <w:lang w:val="es-MX"/>
        </w:rPr>
        <w:t>ya3a3</w:t>
      </w:r>
      <w:r w:rsidRPr="003A4447">
        <w:rPr>
          <w:color w:val="808080" w:themeColor="background1" w:themeShade="80"/>
          <w:sz w:val="18"/>
          <w:szCs w:val="18"/>
          <w:lang w:val="es-MX"/>
        </w:rPr>
        <w:t xml:space="preserve"> son lo mismo nada más con variación en el color de la flor mientras que la amarilla si es distinta.</w:t>
      </w:r>
    </w:p>
    <w:p w:rsidR="00EE0781" w:rsidRPr="003A4447" w:rsidRDefault="00EE0781" w:rsidP="00EE0781">
      <w:pPr>
        <w:tabs>
          <w:tab w:val="left" w:pos="360"/>
        </w:tabs>
        <w:rPr>
          <w:color w:val="808080" w:themeColor="background1" w:themeShade="80"/>
          <w:sz w:val="18"/>
          <w:szCs w:val="18"/>
          <w:lang w:val="es-MX"/>
        </w:rPr>
      </w:pPr>
    </w:p>
    <w:p w:rsidR="00EE0781" w:rsidRPr="003A4447" w:rsidRDefault="00EE0781" w:rsidP="00EE0781">
      <w:pPr>
        <w:tabs>
          <w:tab w:val="left" w:pos="360"/>
        </w:tabs>
        <w:rPr>
          <w:b/>
          <w:color w:val="808080" w:themeColor="background1" w:themeShade="80"/>
          <w:sz w:val="18"/>
          <w:szCs w:val="18"/>
          <w:lang w:val="es-MX"/>
        </w:rPr>
      </w:pPr>
      <w:r w:rsidRPr="003A4447">
        <w:rPr>
          <w:b/>
          <w:color w:val="808080" w:themeColor="background1" w:themeShade="80"/>
          <w:sz w:val="18"/>
          <w:szCs w:val="18"/>
          <w:lang w:val="es-MX"/>
        </w:rPr>
        <w:t>Resumen:</w:t>
      </w:r>
    </w:p>
    <w:p w:rsidR="00EE0781" w:rsidRPr="003A4447" w:rsidRDefault="00EE0781" w:rsidP="00EE0781">
      <w:pPr>
        <w:tabs>
          <w:tab w:val="left" w:pos="360"/>
        </w:tabs>
        <w:rPr>
          <w:color w:val="808080" w:themeColor="background1" w:themeShade="80"/>
          <w:sz w:val="18"/>
          <w:szCs w:val="18"/>
          <w:lang w:val="es-MX"/>
        </w:rPr>
      </w:pPr>
      <w:r w:rsidRPr="003A4447">
        <w:rPr>
          <w:color w:val="808080" w:themeColor="background1" w:themeShade="80"/>
          <w:sz w:val="18"/>
          <w:szCs w:val="18"/>
          <w:lang w:val="es-MX"/>
        </w:rPr>
        <w:t xml:space="preserve">Todos los </w:t>
      </w:r>
      <w:r w:rsidRPr="003A4447">
        <w:rPr>
          <w:i/>
          <w:color w:val="808080" w:themeColor="background1" w:themeShade="80"/>
          <w:sz w:val="18"/>
          <w:szCs w:val="18"/>
          <w:lang w:val="es-MX"/>
        </w:rPr>
        <w:t>to1ko4o24</w:t>
      </w:r>
      <w:r w:rsidRPr="003A4447">
        <w:rPr>
          <w:color w:val="808080" w:themeColor="background1" w:themeShade="80"/>
          <w:sz w:val="18"/>
          <w:szCs w:val="18"/>
          <w:lang w:val="es-MX"/>
        </w:rPr>
        <w:t xml:space="preserve"> tienen el mismo uso. Las flores todas se usan para llevar a la iglesia donde se ponen sobre el altar. La flor amarilla es más común en la región y más llevada a la iglesia, sigue la morada y por último la rosita.</w:t>
      </w:r>
    </w:p>
    <w:p w:rsidR="00EE0781" w:rsidRPr="003A4447" w:rsidRDefault="00EE0781" w:rsidP="00EE0781">
      <w:pPr>
        <w:tabs>
          <w:tab w:val="left" w:pos="360"/>
        </w:tabs>
        <w:rPr>
          <w:color w:val="808080" w:themeColor="background1" w:themeShade="80"/>
          <w:sz w:val="18"/>
          <w:szCs w:val="18"/>
          <w:lang w:val="es-MX"/>
        </w:rPr>
      </w:pPr>
      <w:r w:rsidRPr="003A4447">
        <w:rPr>
          <w:color w:val="808080" w:themeColor="background1" w:themeShade="80"/>
          <w:sz w:val="18"/>
          <w:szCs w:val="18"/>
          <w:lang w:val="es-MX"/>
        </w:rPr>
        <w:tab/>
        <w:t xml:space="preserve">En cuanto a madera, todas las tres variantes producen madera buena para construcción de casa (vigas y vigetas, barrote, tablas para mueblería como sillas, soleras, pero no como horcones porque no aguanta la madera la humedad del suelo, ni para morillo) y para leña. También sirve de postes y cerca viva. Finalmente, de la madera se fabrican muebles, particularmente en Yoloxóchitl para sillas con el asiento tejido de cuerda de plástico, para puertas, para mesas, para ventanas. </w:t>
      </w:r>
    </w:p>
    <w:p w:rsidR="00EE0781" w:rsidRPr="003A4447" w:rsidRDefault="00EE0781" w:rsidP="00EE0781">
      <w:pPr>
        <w:tabs>
          <w:tab w:val="left" w:pos="360"/>
        </w:tabs>
        <w:rPr>
          <w:color w:val="808080" w:themeColor="background1" w:themeShade="80"/>
          <w:sz w:val="18"/>
          <w:szCs w:val="18"/>
          <w:lang w:val="es-MX"/>
        </w:rPr>
      </w:pPr>
      <w:r w:rsidRPr="003A4447">
        <w:rPr>
          <w:color w:val="808080" w:themeColor="background1" w:themeShade="80"/>
          <w:sz w:val="18"/>
          <w:szCs w:val="18"/>
          <w:lang w:val="es-MX"/>
        </w:rPr>
        <w:tab/>
        <w:t>Constantino Teodoro mencionó que su abuelita usaba la hoja para poner abajo de la masa de elote cuando se asaba sobre el comal.</w:t>
      </w:r>
    </w:p>
    <w:p w:rsidR="00EE0781" w:rsidRPr="003A4447" w:rsidRDefault="00EE0781" w:rsidP="00EE0781">
      <w:pPr>
        <w:tabs>
          <w:tab w:val="left" w:pos="360"/>
        </w:tabs>
        <w:jc w:val="center"/>
        <w:rPr>
          <w:b/>
          <w:color w:val="808080" w:themeColor="background1" w:themeShade="80"/>
          <w:sz w:val="24"/>
          <w:szCs w:val="24"/>
          <w:lang w:val="es-MX"/>
        </w:rPr>
      </w:pPr>
      <w:r w:rsidRPr="003A4447">
        <w:rPr>
          <w:b/>
          <w:color w:val="808080" w:themeColor="background1" w:themeShade="80"/>
          <w:sz w:val="24"/>
          <w:szCs w:val="24"/>
          <w:lang w:val="es-MX"/>
        </w:rPr>
        <w:lastRenderedPageBreak/>
        <w:t>tun4 yu1ku1 nda’3a4 ki3ti4</w:t>
      </w:r>
    </w:p>
    <w:p w:rsidR="00EE0781" w:rsidRPr="003A4447" w:rsidRDefault="00EE0781" w:rsidP="00EE0781">
      <w:pPr>
        <w:tabs>
          <w:tab w:val="left" w:pos="360"/>
        </w:tabs>
        <w:rPr>
          <w:color w:val="808080" w:themeColor="background1" w:themeShade="80"/>
          <w:sz w:val="18"/>
          <w:szCs w:val="18"/>
          <w:lang w:val="es-MX"/>
        </w:rPr>
      </w:pPr>
    </w:p>
    <w:p w:rsidR="00EE0781" w:rsidRPr="003A4447" w:rsidRDefault="00EE0781" w:rsidP="00EE0781">
      <w:pPr>
        <w:tabs>
          <w:tab w:val="left" w:pos="360"/>
        </w:tabs>
        <w:rPr>
          <w:color w:val="808080" w:themeColor="background1" w:themeShade="80"/>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EE0781" w:rsidRPr="003A4447" w:rsidTr="003A4447">
        <w:tc>
          <w:tcPr>
            <w:tcW w:w="2249" w:type="dxa"/>
          </w:tcPr>
          <w:p w:rsidR="00EE0781" w:rsidRPr="003A4447" w:rsidRDefault="00EE0781" w:rsidP="003A4447">
            <w:pPr>
              <w:tabs>
                <w:tab w:val="left" w:pos="360"/>
              </w:tabs>
              <w:rPr>
                <w:b/>
                <w:color w:val="808080" w:themeColor="background1" w:themeShade="80"/>
                <w:sz w:val="18"/>
                <w:szCs w:val="18"/>
                <w:lang w:val="pt-PT"/>
              </w:rPr>
            </w:pPr>
            <w:r w:rsidRPr="003A4447">
              <w:rPr>
                <w:b/>
                <w:color w:val="808080" w:themeColor="background1" w:themeShade="80"/>
                <w:sz w:val="18"/>
                <w:szCs w:val="18"/>
                <w:lang w:val="pt-PT"/>
              </w:rPr>
              <w:t xml:space="preserve">tun4 yu1ku1 nda’3a4 ki3ti4 </w:t>
            </w:r>
          </w:p>
          <w:p w:rsidR="00EE0781" w:rsidRPr="003A4447" w:rsidRDefault="00EE0781" w:rsidP="003A4447">
            <w:pPr>
              <w:tabs>
                <w:tab w:val="left" w:pos="360"/>
              </w:tabs>
              <w:rPr>
                <w:b/>
                <w:color w:val="808080" w:themeColor="background1" w:themeShade="80"/>
                <w:sz w:val="18"/>
                <w:szCs w:val="18"/>
                <w:lang w:val="pt-PT"/>
              </w:rPr>
            </w:pPr>
            <w:r w:rsidRPr="003A4447">
              <w:rPr>
                <w:b/>
                <w:color w:val="808080" w:themeColor="background1" w:themeShade="80"/>
                <w:sz w:val="18"/>
                <w:szCs w:val="18"/>
                <w:lang w:val="pt-PT"/>
              </w:rPr>
              <w:t>o</w:t>
            </w:r>
          </w:p>
          <w:p w:rsidR="00EE0781" w:rsidRPr="003A4447" w:rsidRDefault="00EE0781" w:rsidP="003A4447">
            <w:pPr>
              <w:tabs>
                <w:tab w:val="left" w:pos="360"/>
              </w:tabs>
              <w:rPr>
                <w:b/>
                <w:color w:val="808080" w:themeColor="background1" w:themeShade="80"/>
                <w:sz w:val="18"/>
                <w:szCs w:val="18"/>
                <w:lang w:val="pt-PT"/>
              </w:rPr>
            </w:pPr>
            <w:r w:rsidRPr="003A4447">
              <w:rPr>
                <w:b/>
                <w:color w:val="808080" w:themeColor="background1" w:themeShade="80"/>
                <w:sz w:val="18"/>
                <w:szCs w:val="18"/>
                <w:lang w:val="pt-PT"/>
              </w:rPr>
              <w:t>tun4 ndi3ki4 ndi3ka3chi3</w:t>
            </w:r>
          </w:p>
          <w:p w:rsidR="00EE0781" w:rsidRPr="003A4447" w:rsidRDefault="00EE0781" w:rsidP="003A4447">
            <w:pPr>
              <w:tabs>
                <w:tab w:val="left" w:pos="360"/>
              </w:tabs>
              <w:rPr>
                <w:b/>
                <w:i/>
                <w:color w:val="808080" w:themeColor="background1" w:themeShade="80"/>
                <w:sz w:val="18"/>
                <w:szCs w:val="18"/>
                <w:lang w:val="pt-PT"/>
              </w:rPr>
            </w:pPr>
            <w:r w:rsidRPr="003A4447">
              <w:rPr>
                <w:b/>
                <w:color w:val="808080" w:themeColor="background1" w:themeShade="80"/>
                <w:sz w:val="18"/>
                <w:szCs w:val="18"/>
                <w:lang w:val="pt-PT"/>
              </w:rPr>
              <w:t>(</w:t>
            </w:r>
            <w:r w:rsidRPr="003A4447">
              <w:rPr>
                <w:b/>
                <w:color w:val="808080" w:themeColor="background1" w:themeShade="80"/>
                <w:sz w:val="18"/>
                <w:szCs w:val="18"/>
              </w:rPr>
              <w:t>#1919</w:t>
            </w:r>
            <w:r w:rsidRPr="003A4447">
              <w:rPr>
                <w:b/>
                <w:color w:val="808080" w:themeColor="background1" w:themeShade="80"/>
                <w:sz w:val="18"/>
                <w:szCs w:val="18"/>
                <w:lang w:val="pt-PT"/>
              </w:rPr>
              <w:t>)</w:t>
            </w:r>
          </w:p>
        </w:tc>
        <w:tc>
          <w:tcPr>
            <w:tcW w:w="1009" w:type="dxa"/>
          </w:tcPr>
          <w:p w:rsidR="00EE0781" w:rsidRPr="003A4447" w:rsidRDefault="00EE0781" w:rsidP="003A4447">
            <w:pPr>
              <w:tabs>
                <w:tab w:val="left" w:pos="360"/>
              </w:tabs>
              <w:rPr>
                <w:color w:val="808080" w:themeColor="background1" w:themeShade="80"/>
                <w:sz w:val="18"/>
                <w:szCs w:val="18"/>
                <w:lang w:val="pt-PT"/>
              </w:rPr>
            </w:pPr>
          </w:p>
        </w:tc>
        <w:tc>
          <w:tcPr>
            <w:tcW w:w="3060" w:type="dxa"/>
          </w:tcPr>
          <w:p w:rsidR="00EE0781" w:rsidRPr="003A4447" w:rsidRDefault="00EE0781" w:rsidP="003A4447">
            <w:pPr>
              <w:tabs>
                <w:tab w:val="left" w:pos="360"/>
              </w:tabs>
              <w:rPr>
                <w:color w:val="808080" w:themeColor="background1" w:themeShade="80"/>
                <w:sz w:val="18"/>
                <w:szCs w:val="18"/>
                <w:lang w:val="es-MX"/>
              </w:rPr>
            </w:pPr>
            <w:r w:rsidRPr="003A4447">
              <w:rPr>
                <w:color w:val="808080" w:themeColor="background1" w:themeShade="80"/>
                <w:sz w:val="18"/>
                <w:szCs w:val="18"/>
                <w:lang w:val="es-MX"/>
              </w:rPr>
              <w:t>leña</w:t>
            </w:r>
          </w:p>
          <w:p w:rsidR="00EE0781" w:rsidRPr="003A4447" w:rsidRDefault="00EE0781" w:rsidP="003A4447">
            <w:pPr>
              <w:tabs>
                <w:tab w:val="left" w:pos="360"/>
              </w:tabs>
              <w:rPr>
                <w:color w:val="808080" w:themeColor="background1" w:themeShade="80"/>
                <w:sz w:val="18"/>
                <w:szCs w:val="18"/>
                <w:lang w:val="es-MX"/>
              </w:rPr>
            </w:pPr>
            <w:r w:rsidRPr="003A4447">
              <w:rPr>
                <w:color w:val="808080" w:themeColor="background1" w:themeShade="80"/>
                <w:sz w:val="18"/>
                <w:szCs w:val="18"/>
                <w:lang w:val="es-MX"/>
              </w:rPr>
              <w:t>muebles</w:t>
            </w:r>
          </w:p>
        </w:tc>
        <w:tc>
          <w:tcPr>
            <w:tcW w:w="3240" w:type="dxa"/>
          </w:tcPr>
          <w:p w:rsidR="00EE0781" w:rsidRPr="003A4447" w:rsidRDefault="00EE0781" w:rsidP="003A4447">
            <w:pPr>
              <w:tabs>
                <w:tab w:val="left" w:pos="360"/>
              </w:tabs>
              <w:ind w:left="342" w:hanging="342"/>
              <w:rPr>
                <w:rStyle w:val="family"/>
                <w:b/>
                <w:color w:val="808080" w:themeColor="background1" w:themeShade="80"/>
                <w:sz w:val="18"/>
                <w:szCs w:val="18"/>
                <w:lang w:val="pt-PT"/>
              </w:rPr>
            </w:pPr>
            <w:r w:rsidRPr="003A4447">
              <w:rPr>
                <w:rStyle w:val="family"/>
                <w:b/>
                <w:color w:val="808080" w:themeColor="background1" w:themeShade="80"/>
                <w:sz w:val="18"/>
                <w:szCs w:val="18"/>
                <w:lang w:val="pt-PT"/>
              </w:rPr>
              <w:t>Bignoniaceae</w:t>
            </w:r>
          </w:p>
          <w:p w:rsidR="00EE0781" w:rsidRPr="003A4447" w:rsidRDefault="00EE0781" w:rsidP="003A4447">
            <w:pPr>
              <w:tabs>
                <w:tab w:val="left" w:pos="360"/>
              </w:tabs>
              <w:ind w:left="342" w:hanging="342"/>
              <w:rPr>
                <w:rStyle w:val="itemheader1"/>
                <w:i/>
                <w:iCs/>
                <w:color w:val="808080" w:themeColor="background1" w:themeShade="80"/>
                <w:sz w:val="18"/>
                <w:szCs w:val="18"/>
                <w:lang w:val="pt-PT"/>
              </w:rPr>
            </w:pPr>
            <w:r w:rsidRPr="003A4447">
              <w:rPr>
                <w:rStyle w:val="family"/>
                <w:b/>
                <w:color w:val="808080" w:themeColor="background1" w:themeShade="80"/>
                <w:sz w:val="18"/>
                <w:szCs w:val="18"/>
                <w:lang w:val="pt-PT"/>
              </w:rPr>
              <w:t xml:space="preserve">     </w:t>
            </w:r>
            <w:r w:rsidRPr="003A4447">
              <w:rPr>
                <w:rStyle w:val="itemheader1"/>
                <w:b w:val="0"/>
                <w:i/>
                <w:iCs/>
                <w:color w:val="808080" w:themeColor="background1" w:themeShade="80"/>
                <w:sz w:val="18"/>
                <w:szCs w:val="18"/>
                <w:lang w:val="pt-PT"/>
              </w:rPr>
              <w:t xml:space="preserve">Godmania aesculifolia </w:t>
            </w:r>
            <w:r w:rsidRPr="003A4447">
              <w:rPr>
                <w:rStyle w:val="itemheader1"/>
                <w:b w:val="0"/>
                <w:iCs/>
                <w:color w:val="808080" w:themeColor="background1" w:themeShade="80"/>
                <w:sz w:val="18"/>
                <w:szCs w:val="18"/>
                <w:lang w:val="pt-PT"/>
              </w:rPr>
              <w:t>(Kunth) Standl.</w:t>
            </w:r>
          </w:p>
        </w:tc>
      </w:tr>
      <w:tr w:rsidR="00EE0781" w:rsidRPr="00B773DC" w:rsidTr="003A4447">
        <w:tc>
          <w:tcPr>
            <w:tcW w:w="9558" w:type="dxa"/>
            <w:gridSpan w:val="4"/>
          </w:tcPr>
          <w:p w:rsidR="00EE0781" w:rsidRPr="003A4447" w:rsidRDefault="00EE0781" w:rsidP="003A4447">
            <w:pPr>
              <w:tabs>
                <w:tab w:val="left" w:pos="360"/>
              </w:tabs>
              <w:rPr>
                <w:b/>
                <w:color w:val="808080" w:themeColor="background1" w:themeShade="80"/>
                <w:sz w:val="18"/>
                <w:szCs w:val="18"/>
                <w:lang w:val="es-MX"/>
              </w:rPr>
            </w:pPr>
            <w:r w:rsidRPr="003A4447">
              <w:rPr>
                <w:b/>
                <w:color w:val="808080" w:themeColor="background1" w:themeShade="80"/>
                <w:sz w:val="18"/>
                <w:szCs w:val="18"/>
                <w:lang w:val="es-MX"/>
              </w:rPr>
              <w:t>Etimología:</w:t>
            </w:r>
          </w:p>
          <w:p w:rsidR="00EE0781" w:rsidRPr="003A4447" w:rsidRDefault="00EE0781" w:rsidP="003A4447">
            <w:pPr>
              <w:tabs>
                <w:tab w:val="left" w:pos="360"/>
              </w:tabs>
              <w:rPr>
                <w:color w:val="808080" w:themeColor="background1" w:themeShade="80"/>
                <w:sz w:val="18"/>
                <w:szCs w:val="18"/>
                <w:lang w:val="es-MX"/>
              </w:rPr>
            </w:pPr>
            <w:r w:rsidRPr="003A4447">
              <w:rPr>
                <w:i/>
                <w:color w:val="808080" w:themeColor="background1" w:themeShade="80"/>
                <w:sz w:val="18"/>
                <w:szCs w:val="18"/>
                <w:lang w:val="es-MX"/>
              </w:rPr>
              <w:t>tun4</w:t>
            </w:r>
            <w:r w:rsidRPr="003A4447">
              <w:rPr>
                <w:color w:val="808080" w:themeColor="background1" w:themeShade="80"/>
                <w:sz w:val="18"/>
                <w:szCs w:val="18"/>
                <w:lang w:val="es-MX"/>
              </w:rPr>
              <w:t xml:space="preserve"> (‘árbol’); </w:t>
            </w:r>
            <w:r w:rsidRPr="003A4447">
              <w:rPr>
                <w:i/>
                <w:color w:val="808080" w:themeColor="background1" w:themeShade="80"/>
                <w:sz w:val="18"/>
                <w:szCs w:val="18"/>
                <w:lang w:val="es-MX"/>
              </w:rPr>
              <w:t>yu1ku1</w:t>
            </w:r>
            <w:r w:rsidRPr="003A4447">
              <w:rPr>
                <w:color w:val="808080" w:themeColor="background1" w:themeShade="80"/>
                <w:sz w:val="18"/>
                <w:szCs w:val="18"/>
                <w:lang w:val="es-MX"/>
              </w:rPr>
              <w:t xml:space="preserve"> (‘hoja’); </w:t>
            </w:r>
            <w:r w:rsidRPr="003A4447">
              <w:rPr>
                <w:i/>
                <w:color w:val="808080" w:themeColor="background1" w:themeShade="80"/>
                <w:sz w:val="18"/>
                <w:szCs w:val="18"/>
                <w:lang w:val="es-MX"/>
              </w:rPr>
              <w:t>nda’3a4</w:t>
            </w:r>
            <w:r w:rsidRPr="003A4447">
              <w:rPr>
                <w:color w:val="808080" w:themeColor="background1" w:themeShade="80"/>
                <w:sz w:val="18"/>
                <w:szCs w:val="18"/>
                <w:lang w:val="es-MX"/>
              </w:rPr>
              <w:t xml:space="preserve"> (‘mano’); ki3ti4</w:t>
            </w:r>
            <w:r w:rsidRPr="003A4447">
              <w:rPr>
                <w:b/>
                <w:color w:val="808080" w:themeColor="background1" w:themeShade="80"/>
                <w:sz w:val="18"/>
                <w:szCs w:val="18"/>
                <w:lang w:val="es-MX"/>
              </w:rPr>
              <w:t xml:space="preserve"> </w:t>
            </w:r>
            <w:r w:rsidRPr="003A4447">
              <w:rPr>
                <w:color w:val="808080" w:themeColor="background1" w:themeShade="80"/>
                <w:sz w:val="18"/>
                <w:szCs w:val="18"/>
                <w:lang w:val="es-MX"/>
              </w:rPr>
              <w:t xml:space="preserve">(‘animal’) o </w:t>
            </w:r>
          </w:p>
          <w:p w:rsidR="00EE0781" w:rsidRPr="003A4447" w:rsidRDefault="00EE0781" w:rsidP="003A4447">
            <w:pPr>
              <w:tabs>
                <w:tab w:val="left" w:pos="360"/>
              </w:tabs>
              <w:rPr>
                <w:color w:val="808080" w:themeColor="background1" w:themeShade="80"/>
                <w:sz w:val="18"/>
                <w:szCs w:val="18"/>
                <w:lang w:val="es-MX"/>
              </w:rPr>
            </w:pPr>
            <w:r w:rsidRPr="003A4447">
              <w:rPr>
                <w:i/>
                <w:color w:val="808080" w:themeColor="background1" w:themeShade="80"/>
                <w:sz w:val="18"/>
                <w:szCs w:val="18"/>
                <w:lang w:val="es-MX"/>
              </w:rPr>
              <w:t>tun4</w:t>
            </w:r>
            <w:r w:rsidRPr="003A4447">
              <w:rPr>
                <w:color w:val="808080" w:themeColor="background1" w:themeShade="80"/>
                <w:sz w:val="18"/>
                <w:szCs w:val="18"/>
                <w:lang w:val="es-MX"/>
              </w:rPr>
              <w:t xml:space="preserve"> (‘árbol’); </w:t>
            </w:r>
            <w:r w:rsidRPr="003A4447">
              <w:rPr>
                <w:i/>
                <w:color w:val="808080" w:themeColor="background1" w:themeShade="80"/>
                <w:sz w:val="18"/>
                <w:szCs w:val="18"/>
                <w:lang w:val="es-MX"/>
              </w:rPr>
              <w:t>ndi3ki4</w:t>
            </w:r>
            <w:r w:rsidRPr="003A4447">
              <w:rPr>
                <w:color w:val="808080" w:themeColor="background1" w:themeShade="80"/>
                <w:sz w:val="18"/>
                <w:szCs w:val="18"/>
                <w:lang w:val="es-MX"/>
              </w:rPr>
              <w:t xml:space="preserve"> (‘cuerno’); </w:t>
            </w:r>
            <w:r w:rsidRPr="003A4447">
              <w:rPr>
                <w:i/>
                <w:color w:val="808080" w:themeColor="background1" w:themeShade="80"/>
                <w:sz w:val="18"/>
                <w:szCs w:val="18"/>
                <w:lang w:val="es-MX"/>
              </w:rPr>
              <w:t>ndi3ka3chi3</w:t>
            </w:r>
            <w:r w:rsidRPr="003A4447">
              <w:rPr>
                <w:color w:val="808080" w:themeColor="background1" w:themeShade="80"/>
                <w:sz w:val="18"/>
                <w:szCs w:val="18"/>
                <w:lang w:val="es-MX"/>
              </w:rPr>
              <w:t xml:space="preserve"> (‘borrego’) </w:t>
            </w:r>
          </w:p>
          <w:p w:rsidR="00EE0781" w:rsidRPr="003A4447" w:rsidRDefault="00EE0781" w:rsidP="003A4447">
            <w:pPr>
              <w:tabs>
                <w:tab w:val="left" w:pos="360"/>
              </w:tabs>
              <w:rPr>
                <w:color w:val="808080" w:themeColor="background1" w:themeShade="80"/>
                <w:sz w:val="18"/>
                <w:szCs w:val="18"/>
                <w:lang w:val="es-MX"/>
              </w:rPr>
            </w:pPr>
            <w:r w:rsidRPr="003A4447">
              <w:rPr>
                <w:color w:val="808080" w:themeColor="background1" w:themeShade="80"/>
                <w:sz w:val="18"/>
                <w:szCs w:val="18"/>
                <w:lang w:val="es-MX"/>
              </w:rPr>
              <w:t>El primer nombre de este árbol refiere a la forma de la hoja, forma de palma con 5 secciones. El segundo nombre refiere a la forma de la vaina, larga y algo torcida como cuerno de borrego.</w:t>
            </w:r>
          </w:p>
        </w:tc>
      </w:tr>
    </w:tbl>
    <w:p w:rsidR="00EE0781" w:rsidRPr="003A4447" w:rsidRDefault="00EE0781" w:rsidP="00EE0781">
      <w:pPr>
        <w:tabs>
          <w:tab w:val="left" w:pos="360"/>
        </w:tabs>
        <w:rPr>
          <w:color w:val="808080" w:themeColor="background1" w:themeShade="80"/>
          <w:sz w:val="18"/>
          <w:szCs w:val="18"/>
          <w:lang w:val="es-MX"/>
        </w:rPr>
      </w:pPr>
    </w:p>
    <w:p w:rsidR="00EE0781" w:rsidRPr="003A4447" w:rsidRDefault="00EE0781" w:rsidP="00EE0781">
      <w:pPr>
        <w:tabs>
          <w:tab w:val="left" w:pos="360"/>
        </w:tabs>
        <w:rPr>
          <w:color w:val="808080" w:themeColor="background1" w:themeShade="80"/>
          <w:sz w:val="18"/>
          <w:szCs w:val="18"/>
          <w:lang w:val="es-MX"/>
        </w:rPr>
      </w:pPr>
      <w:r w:rsidRPr="003A4447">
        <w:rPr>
          <w:color w:val="808080" w:themeColor="background1" w:themeShade="80"/>
          <w:sz w:val="18"/>
          <w:szCs w:val="18"/>
          <w:lang w:val="es-MX"/>
        </w:rPr>
        <w:t xml:space="preserve">La madera de este árbol sirve para leña y para la fabricación de sillas de casa. La madera es blanda y no aguanta para la construcción de casa aunque Constantino Teodoro dijo que a veces si crece derecho se puede usar para vigeta. La flor huele mal. </w:t>
      </w:r>
    </w:p>
    <w:p w:rsidR="00EE0781" w:rsidRPr="003A4447" w:rsidRDefault="00EE0781">
      <w:pPr>
        <w:rPr>
          <w:color w:val="808080" w:themeColor="background1" w:themeShade="80"/>
          <w:sz w:val="18"/>
          <w:szCs w:val="18"/>
          <w:lang w:val="es-MX"/>
        </w:rPr>
      </w:pPr>
    </w:p>
    <w:p w:rsidR="00EE0781" w:rsidRPr="00585E26" w:rsidRDefault="00EE0781" w:rsidP="00EE0781">
      <w:pPr>
        <w:tabs>
          <w:tab w:val="left" w:pos="360"/>
        </w:tabs>
        <w:rPr>
          <w:sz w:val="18"/>
          <w:szCs w:val="18"/>
          <w:lang w:val="es-MX"/>
        </w:rPr>
      </w:pPr>
    </w:p>
    <w:p w:rsidR="00EE0781" w:rsidRPr="003A4447" w:rsidRDefault="00EE0781">
      <w:pPr>
        <w:rPr>
          <w:color w:val="808080" w:themeColor="background1" w:themeShade="80"/>
          <w:sz w:val="18"/>
          <w:szCs w:val="18"/>
          <w:lang w:val="es-MX"/>
        </w:rPr>
      </w:pPr>
    </w:p>
    <w:p w:rsidR="00686BE5" w:rsidRPr="003A4447" w:rsidRDefault="00686BE5" w:rsidP="00686BE5">
      <w:pPr>
        <w:tabs>
          <w:tab w:val="left" w:pos="360"/>
        </w:tabs>
        <w:jc w:val="center"/>
        <w:rPr>
          <w:b/>
          <w:color w:val="808080" w:themeColor="background1" w:themeShade="80"/>
          <w:sz w:val="24"/>
          <w:szCs w:val="24"/>
          <w:lang w:val="es-MX"/>
        </w:rPr>
      </w:pPr>
      <w:r w:rsidRPr="003A4447">
        <w:rPr>
          <w:b/>
          <w:color w:val="808080" w:themeColor="background1" w:themeShade="80"/>
          <w:sz w:val="24"/>
          <w:szCs w:val="24"/>
          <w:lang w:val="es-MX"/>
        </w:rPr>
        <w:t>bi1ka1</w:t>
      </w:r>
    </w:p>
    <w:p w:rsidR="00686BE5" w:rsidRPr="003A4447" w:rsidRDefault="00686BE5" w:rsidP="00686BE5">
      <w:pPr>
        <w:tabs>
          <w:tab w:val="left" w:pos="360"/>
        </w:tabs>
        <w:rPr>
          <w:color w:val="808080" w:themeColor="background1" w:themeShade="80"/>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686BE5" w:rsidRPr="003A4447" w:rsidTr="00676368">
        <w:tc>
          <w:tcPr>
            <w:tcW w:w="2249" w:type="dxa"/>
          </w:tcPr>
          <w:p w:rsidR="00686BE5" w:rsidRPr="003A4447" w:rsidRDefault="00686BE5" w:rsidP="00676368">
            <w:pPr>
              <w:tabs>
                <w:tab w:val="left" w:pos="360"/>
              </w:tabs>
              <w:rPr>
                <w:b/>
                <w:color w:val="808080" w:themeColor="background1" w:themeShade="80"/>
                <w:sz w:val="18"/>
                <w:szCs w:val="18"/>
                <w:lang w:val="es-MX"/>
              </w:rPr>
            </w:pPr>
            <w:r w:rsidRPr="003A4447">
              <w:rPr>
                <w:b/>
                <w:color w:val="808080" w:themeColor="background1" w:themeShade="80"/>
                <w:sz w:val="18"/>
                <w:szCs w:val="18"/>
                <w:lang w:val="es-MX"/>
              </w:rPr>
              <w:t xml:space="preserve">bi1ka1 </w:t>
            </w:r>
            <w:r w:rsidRPr="003A4447">
              <w:rPr>
                <w:color w:val="808080" w:themeColor="background1" w:themeShade="80"/>
                <w:sz w:val="18"/>
                <w:szCs w:val="18"/>
              </w:rPr>
              <w:t>/</w:t>
            </w:r>
            <w:r w:rsidRPr="003A4447">
              <w:rPr>
                <w:color w:val="808080" w:themeColor="background1" w:themeShade="80"/>
                <w:sz w:val="18"/>
                <w:szCs w:val="18"/>
                <w:lang w:val="es-MX"/>
              </w:rPr>
              <w:t xml:space="preserve"> </w:t>
            </w:r>
            <w:r w:rsidRPr="003A4447">
              <w:rPr>
                <w:b/>
                <w:color w:val="808080" w:themeColor="background1" w:themeShade="80"/>
                <w:sz w:val="18"/>
                <w:szCs w:val="18"/>
                <w:lang w:val="es-MX"/>
              </w:rPr>
              <w:t>kwi1yo</w:t>
            </w:r>
            <w:r w:rsidRPr="003A4447">
              <w:rPr>
                <w:b/>
                <w:color w:val="808080" w:themeColor="background1" w:themeShade="80"/>
                <w:sz w:val="18"/>
                <w:szCs w:val="18"/>
              </w:rPr>
              <w:t>'</w:t>
            </w:r>
            <w:r w:rsidRPr="003A4447">
              <w:rPr>
                <w:b/>
                <w:color w:val="808080" w:themeColor="background1" w:themeShade="80"/>
                <w:sz w:val="18"/>
                <w:szCs w:val="18"/>
                <w:lang w:val="es-MX"/>
              </w:rPr>
              <w:t>1</w:t>
            </w:r>
            <w:r w:rsidRPr="003A4447">
              <w:rPr>
                <w:b/>
                <w:color w:val="808080" w:themeColor="background1" w:themeShade="80"/>
                <w:sz w:val="18"/>
                <w:szCs w:val="18"/>
              </w:rPr>
              <w:t>o</w:t>
            </w:r>
            <w:r w:rsidRPr="003A4447">
              <w:rPr>
                <w:b/>
                <w:color w:val="808080" w:themeColor="background1" w:themeShade="80"/>
                <w:sz w:val="18"/>
                <w:szCs w:val="18"/>
                <w:lang w:val="es-MX"/>
              </w:rPr>
              <w:t>4</w:t>
            </w:r>
            <w:r w:rsidRPr="003A4447">
              <w:rPr>
                <w:color w:val="808080" w:themeColor="background1" w:themeShade="80"/>
                <w:sz w:val="18"/>
                <w:szCs w:val="18"/>
                <w:lang w:val="es-MX"/>
              </w:rPr>
              <w:t xml:space="preserve"> (*)</w:t>
            </w:r>
          </w:p>
        </w:tc>
        <w:tc>
          <w:tcPr>
            <w:tcW w:w="1009" w:type="dxa"/>
          </w:tcPr>
          <w:p w:rsidR="00686BE5" w:rsidRPr="003A4447" w:rsidRDefault="00686BE5" w:rsidP="00676368">
            <w:pPr>
              <w:tabs>
                <w:tab w:val="left" w:pos="360"/>
              </w:tabs>
              <w:rPr>
                <w:color w:val="808080" w:themeColor="background1" w:themeShade="80"/>
                <w:sz w:val="18"/>
                <w:szCs w:val="18"/>
                <w:lang w:val="es-MX"/>
              </w:rPr>
            </w:pPr>
            <w:r w:rsidRPr="003A4447">
              <w:rPr>
                <w:color w:val="808080" w:themeColor="background1" w:themeShade="80"/>
                <w:sz w:val="18"/>
                <w:szCs w:val="18"/>
                <w:lang w:val="es-MX"/>
              </w:rPr>
              <w:t>——</w:t>
            </w:r>
          </w:p>
        </w:tc>
        <w:tc>
          <w:tcPr>
            <w:tcW w:w="3060" w:type="dxa"/>
          </w:tcPr>
          <w:p w:rsidR="00686BE5" w:rsidRPr="003A4447" w:rsidRDefault="00686BE5" w:rsidP="00676368">
            <w:pPr>
              <w:tabs>
                <w:tab w:val="left" w:pos="360"/>
              </w:tabs>
              <w:rPr>
                <w:color w:val="808080" w:themeColor="background1" w:themeShade="80"/>
                <w:sz w:val="18"/>
                <w:szCs w:val="18"/>
                <w:lang w:val="es-MX"/>
              </w:rPr>
            </w:pPr>
            <w:r w:rsidRPr="003A4447">
              <w:rPr>
                <w:color w:val="808080" w:themeColor="background1" w:themeShade="80"/>
                <w:sz w:val="18"/>
                <w:szCs w:val="18"/>
                <w:lang w:val="es-MX"/>
              </w:rPr>
              <w:t>amarre</w:t>
            </w:r>
          </w:p>
          <w:p w:rsidR="00686BE5" w:rsidRPr="003A4447" w:rsidRDefault="00686BE5" w:rsidP="00676368">
            <w:pPr>
              <w:tabs>
                <w:tab w:val="left" w:pos="360"/>
              </w:tabs>
              <w:rPr>
                <w:color w:val="808080" w:themeColor="background1" w:themeShade="80"/>
                <w:sz w:val="18"/>
                <w:szCs w:val="18"/>
                <w:lang w:val="es-MX"/>
              </w:rPr>
            </w:pPr>
            <w:r w:rsidRPr="003A4447">
              <w:rPr>
                <w:color w:val="808080" w:themeColor="background1" w:themeShade="80"/>
                <w:sz w:val="18"/>
                <w:szCs w:val="18"/>
                <w:lang w:val="es-MX"/>
              </w:rPr>
              <w:t>juguete</w:t>
            </w:r>
          </w:p>
        </w:tc>
        <w:tc>
          <w:tcPr>
            <w:tcW w:w="3240" w:type="dxa"/>
          </w:tcPr>
          <w:p w:rsidR="00686BE5" w:rsidRPr="003A4447" w:rsidRDefault="00686BE5" w:rsidP="00676368">
            <w:pPr>
              <w:tabs>
                <w:tab w:val="left" w:pos="360"/>
              </w:tabs>
              <w:rPr>
                <w:rStyle w:val="family"/>
                <w:b/>
                <w:color w:val="808080" w:themeColor="background1" w:themeShade="80"/>
                <w:sz w:val="18"/>
                <w:szCs w:val="18"/>
                <w:lang w:val="pt-PT"/>
              </w:rPr>
            </w:pPr>
            <w:r w:rsidRPr="003A4447">
              <w:rPr>
                <w:rStyle w:val="family"/>
                <w:b/>
                <w:color w:val="808080" w:themeColor="background1" w:themeShade="80"/>
                <w:sz w:val="18"/>
                <w:szCs w:val="18"/>
                <w:lang w:val="pt-PT"/>
              </w:rPr>
              <w:t>Bignoniaceae</w:t>
            </w:r>
          </w:p>
          <w:p w:rsidR="00686BE5" w:rsidRPr="003A4447" w:rsidRDefault="00686BE5" w:rsidP="00676368">
            <w:pPr>
              <w:tabs>
                <w:tab w:val="left" w:pos="360"/>
              </w:tabs>
              <w:rPr>
                <w:color w:val="808080" w:themeColor="background1" w:themeShade="80"/>
                <w:sz w:val="18"/>
                <w:szCs w:val="18"/>
                <w:lang w:val="pt-PT"/>
              </w:rPr>
            </w:pPr>
            <w:r w:rsidRPr="003A4447">
              <w:rPr>
                <w:color w:val="808080" w:themeColor="background1" w:themeShade="80"/>
                <w:sz w:val="18"/>
                <w:szCs w:val="18"/>
                <w:lang w:val="pt-PT"/>
              </w:rPr>
              <w:t xml:space="preserve">    n.d.</w:t>
            </w:r>
          </w:p>
        </w:tc>
      </w:tr>
      <w:tr w:rsidR="00686BE5" w:rsidRPr="00B773DC" w:rsidTr="00676368">
        <w:tc>
          <w:tcPr>
            <w:tcW w:w="9558" w:type="dxa"/>
            <w:gridSpan w:val="4"/>
          </w:tcPr>
          <w:p w:rsidR="00686BE5" w:rsidRPr="003A4447" w:rsidRDefault="00686BE5" w:rsidP="00676368">
            <w:pPr>
              <w:tabs>
                <w:tab w:val="left" w:pos="360"/>
              </w:tabs>
              <w:rPr>
                <w:color w:val="808080" w:themeColor="background1" w:themeShade="80"/>
                <w:sz w:val="18"/>
                <w:szCs w:val="18"/>
                <w:lang w:val="es-MX"/>
              </w:rPr>
            </w:pPr>
            <w:r w:rsidRPr="003A4447">
              <w:rPr>
                <w:b/>
                <w:color w:val="808080" w:themeColor="background1" w:themeShade="80"/>
                <w:sz w:val="18"/>
                <w:szCs w:val="18"/>
                <w:lang w:val="es-MX"/>
              </w:rPr>
              <w:t>Etimología</w:t>
            </w:r>
          </w:p>
          <w:p w:rsidR="00686BE5" w:rsidRPr="003A4447" w:rsidRDefault="00686BE5" w:rsidP="00676368">
            <w:pPr>
              <w:tabs>
                <w:tab w:val="left" w:pos="360"/>
              </w:tabs>
              <w:rPr>
                <w:color w:val="808080" w:themeColor="background1" w:themeShade="80"/>
                <w:sz w:val="18"/>
                <w:szCs w:val="18"/>
                <w:lang w:val="es-MX"/>
              </w:rPr>
            </w:pPr>
            <w:r w:rsidRPr="003A4447">
              <w:rPr>
                <w:i/>
                <w:color w:val="808080" w:themeColor="background1" w:themeShade="80"/>
                <w:sz w:val="18"/>
                <w:szCs w:val="18"/>
                <w:lang w:val="es-MX"/>
              </w:rPr>
              <w:t>bi1ka1</w:t>
            </w:r>
            <w:r w:rsidRPr="003A4447">
              <w:rPr>
                <w:color w:val="808080" w:themeColor="background1" w:themeShade="80"/>
                <w:sz w:val="18"/>
                <w:szCs w:val="18"/>
                <w:lang w:val="es-MX"/>
              </w:rPr>
              <w:t xml:space="preserve"> (peine)</w:t>
            </w:r>
          </w:p>
          <w:p w:rsidR="00686BE5" w:rsidRPr="003A4447" w:rsidRDefault="00686BE5" w:rsidP="00676368">
            <w:pPr>
              <w:tabs>
                <w:tab w:val="left" w:pos="360"/>
              </w:tabs>
              <w:rPr>
                <w:color w:val="808080" w:themeColor="background1" w:themeShade="80"/>
                <w:sz w:val="18"/>
                <w:szCs w:val="18"/>
                <w:lang w:val="es-MX"/>
              </w:rPr>
            </w:pPr>
            <w:r w:rsidRPr="003A4447">
              <w:rPr>
                <w:color w:val="808080" w:themeColor="background1" w:themeShade="80"/>
                <w:sz w:val="18"/>
                <w:szCs w:val="18"/>
                <w:lang w:val="es-MX"/>
              </w:rPr>
              <w:t>El nombre quizás se refiere al hecho de que sobre lo largo de la vaina hay muchas pequeña puntitas (quizá como 2 mm de largo) como si se tratara de un cepillo para peinar</w:t>
            </w:r>
          </w:p>
        </w:tc>
      </w:tr>
    </w:tbl>
    <w:p w:rsidR="00686BE5" w:rsidRPr="003A4447" w:rsidRDefault="00686BE5" w:rsidP="00686BE5">
      <w:pPr>
        <w:tabs>
          <w:tab w:val="left" w:pos="360"/>
        </w:tabs>
        <w:rPr>
          <w:color w:val="808080" w:themeColor="background1" w:themeShade="80"/>
          <w:sz w:val="18"/>
          <w:szCs w:val="18"/>
          <w:lang w:val="es-MX"/>
        </w:rPr>
      </w:pPr>
    </w:p>
    <w:p w:rsidR="00686BE5" w:rsidRPr="003A4447" w:rsidRDefault="00686BE5" w:rsidP="00686BE5">
      <w:pPr>
        <w:tabs>
          <w:tab w:val="left" w:pos="360"/>
        </w:tabs>
        <w:rPr>
          <w:color w:val="808080" w:themeColor="background1" w:themeShade="80"/>
          <w:sz w:val="18"/>
          <w:szCs w:val="18"/>
          <w:lang w:val="es-MX"/>
        </w:rPr>
      </w:pPr>
      <w:r w:rsidRPr="003A4447">
        <w:rPr>
          <w:color w:val="808080" w:themeColor="background1" w:themeShade="80"/>
          <w:sz w:val="18"/>
          <w:szCs w:val="18"/>
          <w:lang w:val="es-MX"/>
        </w:rPr>
        <w:t>El tallo del bejuco está cuadrado y a lo largo de cada filo corre una especie de fibra. Si alguien intenta cortar el bejuco jalándolo, estás fibras pueden incrustarse en las yemas de los dedos provocando un fuerte dolor.</w:t>
      </w:r>
    </w:p>
    <w:p w:rsidR="00686BE5" w:rsidRPr="003A4447" w:rsidRDefault="00686BE5" w:rsidP="00686BE5">
      <w:pPr>
        <w:tabs>
          <w:tab w:val="left" w:pos="360"/>
        </w:tabs>
        <w:rPr>
          <w:color w:val="808080" w:themeColor="background1" w:themeShade="80"/>
          <w:sz w:val="18"/>
          <w:szCs w:val="18"/>
          <w:lang w:val="es-MX"/>
        </w:rPr>
      </w:pPr>
      <w:r w:rsidRPr="003A4447">
        <w:rPr>
          <w:color w:val="808080" w:themeColor="background1" w:themeShade="80"/>
          <w:sz w:val="18"/>
          <w:szCs w:val="18"/>
          <w:lang w:val="es-MX"/>
        </w:rPr>
        <w:tab/>
        <w:t xml:space="preserve">El </w:t>
      </w:r>
      <w:r w:rsidRPr="003A4447">
        <w:rPr>
          <w:i/>
          <w:color w:val="808080" w:themeColor="background1" w:themeShade="80"/>
          <w:sz w:val="18"/>
          <w:szCs w:val="18"/>
          <w:lang w:val="es-MX"/>
        </w:rPr>
        <w:t>kwi1yo'1o4 bi1ka1</w:t>
      </w:r>
      <w:r w:rsidRPr="003A4447">
        <w:rPr>
          <w:color w:val="808080" w:themeColor="background1" w:themeShade="80"/>
          <w:sz w:val="18"/>
          <w:szCs w:val="18"/>
          <w:lang w:val="es-MX"/>
        </w:rPr>
        <w:t xml:space="preserve"> produce una especie de vaina con semillas adentro. Al secarse la vaina se parte en dos, se le caen las semillas y la misma vaina cae al sueldo. Los niños recogen la vaina caida y suelen jugar con ella como si se tratara de una pequeña canoa dado que flota en el agua.</w:t>
      </w:r>
    </w:p>
    <w:p w:rsidR="00686BE5" w:rsidRPr="003A4447" w:rsidRDefault="00686BE5" w:rsidP="00686BE5">
      <w:pPr>
        <w:tabs>
          <w:tab w:val="left" w:pos="360"/>
        </w:tabs>
        <w:rPr>
          <w:color w:val="808080" w:themeColor="background1" w:themeShade="80"/>
          <w:sz w:val="18"/>
          <w:szCs w:val="18"/>
          <w:lang w:val="es-MX"/>
        </w:rPr>
      </w:pPr>
      <w:r w:rsidRPr="003A4447">
        <w:rPr>
          <w:color w:val="808080" w:themeColor="background1" w:themeShade="80"/>
          <w:sz w:val="18"/>
          <w:szCs w:val="18"/>
          <w:lang w:val="es-MX"/>
        </w:rPr>
        <w:tab/>
        <w:t xml:space="preserve">Este bejuco se puede usar como amarre, particularmente para amarrar corrales o cercas. </w:t>
      </w:r>
    </w:p>
    <w:p w:rsidR="002A1927" w:rsidRDefault="002A1927">
      <w:pPr>
        <w:rPr>
          <w:sz w:val="18"/>
          <w:szCs w:val="18"/>
          <w:lang w:val="es-MX"/>
        </w:rPr>
      </w:pPr>
    </w:p>
    <w:p w:rsidR="002A1927" w:rsidRPr="002A1927" w:rsidRDefault="002A1927" w:rsidP="002A1927">
      <w:pPr>
        <w:tabs>
          <w:tab w:val="left" w:pos="360"/>
        </w:tabs>
        <w:jc w:val="center"/>
        <w:rPr>
          <w:b/>
          <w:color w:val="808080" w:themeColor="background1" w:themeShade="80"/>
          <w:sz w:val="24"/>
          <w:szCs w:val="24"/>
          <w:lang w:val="es-MX"/>
        </w:rPr>
      </w:pPr>
      <w:r w:rsidRPr="002A1927">
        <w:rPr>
          <w:b/>
          <w:color w:val="808080" w:themeColor="background1" w:themeShade="80"/>
          <w:sz w:val="24"/>
          <w:szCs w:val="24"/>
          <w:lang w:val="es-MX"/>
        </w:rPr>
        <w:t>tiu</w:t>
      </w:r>
      <w:r w:rsidRPr="002A1927">
        <w:rPr>
          <w:b/>
          <w:color w:val="808080" w:themeColor="background1" w:themeShade="80"/>
          <w:sz w:val="24"/>
          <w:szCs w:val="24"/>
        </w:rPr>
        <w:t>4un4</w:t>
      </w:r>
    </w:p>
    <w:p w:rsidR="002A1927" w:rsidRPr="002A1927" w:rsidRDefault="002A1927" w:rsidP="002A1927">
      <w:pPr>
        <w:tabs>
          <w:tab w:val="left" w:pos="360"/>
        </w:tabs>
        <w:rPr>
          <w:color w:val="808080" w:themeColor="background1" w:themeShade="80"/>
          <w:sz w:val="18"/>
          <w:szCs w:val="18"/>
          <w:lang w:val="es-MX"/>
        </w:rPr>
      </w:pPr>
    </w:p>
    <w:p w:rsidR="002A1927" w:rsidRPr="002A1927" w:rsidRDefault="002A1927" w:rsidP="002A1927">
      <w:pPr>
        <w:tabs>
          <w:tab w:val="left" w:pos="360"/>
        </w:tabs>
        <w:rPr>
          <w:color w:val="808080" w:themeColor="background1" w:themeShade="80"/>
          <w:sz w:val="18"/>
          <w:szCs w:val="18"/>
          <w:lang w:val="es-MX"/>
        </w:rPr>
      </w:pPr>
      <w:r w:rsidRPr="002A1927">
        <w:rPr>
          <w:color w:val="808080" w:themeColor="background1" w:themeShade="80"/>
          <w:sz w:val="18"/>
          <w:szCs w:val="18"/>
          <w:lang w:val="es-MX"/>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2A1927" w:rsidRPr="002A1927" w:rsidTr="00FA2924">
        <w:tc>
          <w:tcPr>
            <w:tcW w:w="2249" w:type="dxa"/>
          </w:tcPr>
          <w:p w:rsidR="002A1927" w:rsidRPr="002A1927" w:rsidRDefault="002A1927" w:rsidP="00FA2924">
            <w:pPr>
              <w:tabs>
                <w:tab w:val="left" w:pos="360"/>
              </w:tabs>
              <w:rPr>
                <w:color w:val="808080" w:themeColor="background1" w:themeShade="80"/>
                <w:sz w:val="18"/>
                <w:szCs w:val="18"/>
                <w:lang w:val="es-MX"/>
              </w:rPr>
            </w:pPr>
            <w:r w:rsidRPr="002A1927">
              <w:rPr>
                <w:color w:val="808080" w:themeColor="background1" w:themeShade="80"/>
                <w:sz w:val="18"/>
                <w:szCs w:val="18"/>
                <w:lang w:val="es-MX"/>
              </w:rPr>
              <w:t>tun4 tiu</w:t>
            </w:r>
            <w:r w:rsidRPr="002A1927">
              <w:rPr>
                <w:color w:val="808080" w:themeColor="background1" w:themeShade="80"/>
                <w:sz w:val="18"/>
                <w:szCs w:val="18"/>
              </w:rPr>
              <w:t>4un4</w:t>
            </w:r>
            <w:r w:rsidRPr="002A1927">
              <w:rPr>
                <w:color w:val="808080" w:themeColor="background1" w:themeShade="80"/>
                <w:sz w:val="18"/>
                <w:szCs w:val="18"/>
                <w:lang w:val="es-MX"/>
              </w:rPr>
              <w:t xml:space="preserve"> </w:t>
            </w:r>
          </w:p>
          <w:p w:rsidR="002A1927" w:rsidRPr="002A1927" w:rsidRDefault="002A1927" w:rsidP="00FA2924">
            <w:pPr>
              <w:tabs>
                <w:tab w:val="left" w:pos="360"/>
              </w:tabs>
              <w:rPr>
                <w:color w:val="808080" w:themeColor="background1" w:themeShade="80"/>
                <w:sz w:val="18"/>
                <w:szCs w:val="18"/>
                <w:lang w:val="es-MX"/>
              </w:rPr>
            </w:pPr>
            <w:r w:rsidRPr="002A1927">
              <w:rPr>
                <w:color w:val="808080" w:themeColor="background1" w:themeShade="80"/>
                <w:sz w:val="18"/>
                <w:szCs w:val="18"/>
                <w:lang w:val="es-MX"/>
              </w:rPr>
              <w:t>(#1874)</w:t>
            </w:r>
          </w:p>
        </w:tc>
        <w:tc>
          <w:tcPr>
            <w:tcW w:w="1009" w:type="dxa"/>
          </w:tcPr>
          <w:p w:rsidR="002A1927" w:rsidRPr="002A1927" w:rsidRDefault="002A1927" w:rsidP="00FA2924">
            <w:pPr>
              <w:tabs>
                <w:tab w:val="left" w:pos="360"/>
              </w:tabs>
              <w:rPr>
                <w:color w:val="808080" w:themeColor="background1" w:themeShade="80"/>
                <w:sz w:val="18"/>
                <w:szCs w:val="18"/>
                <w:lang w:val="es-MX"/>
              </w:rPr>
            </w:pPr>
          </w:p>
        </w:tc>
        <w:tc>
          <w:tcPr>
            <w:tcW w:w="3060" w:type="dxa"/>
          </w:tcPr>
          <w:p w:rsidR="002A1927" w:rsidRPr="002A1927" w:rsidRDefault="002A1927" w:rsidP="00FA2924">
            <w:pPr>
              <w:tabs>
                <w:tab w:val="left" w:pos="360"/>
              </w:tabs>
              <w:rPr>
                <w:color w:val="808080" w:themeColor="background1" w:themeShade="80"/>
                <w:sz w:val="18"/>
                <w:szCs w:val="18"/>
                <w:lang w:val="es-MX"/>
              </w:rPr>
            </w:pPr>
            <w:r w:rsidRPr="002A1927">
              <w:rPr>
                <w:color w:val="808080" w:themeColor="background1" w:themeShade="80"/>
                <w:sz w:val="18"/>
                <w:szCs w:val="18"/>
                <w:lang w:val="es-MX"/>
              </w:rPr>
              <w:t>construcción de casas</w:t>
            </w:r>
          </w:p>
          <w:p w:rsidR="002A1927" w:rsidRPr="002A1927" w:rsidRDefault="002A1927" w:rsidP="00FA2924">
            <w:pPr>
              <w:tabs>
                <w:tab w:val="left" w:pos="360"/>
              </w:tabs>
              <w:rPr>
                <w:color w:val="808080" w:themeColor="background1" w:themeShade="80"/>
                <w:sz w:val="18"/>
                <w:szCs w:val="18"/>
                <w:lang w:val="es-MX"/>
              </w:rPr>
            </w:pPr>
            <w:r w:rsidRPr="002A1927">
              <w:rPr>
                <w:color w:val="808080" w:themeColor="background1" w:themeShade="80"/>
                <w:sz w:val="18"/>
                <w:szCs w:val="18"/>
                <w:lang w:val="es-MX"/>
              </w:rPr>
              <w:t>leña</w:t>
            </w:r>
          </w:p>
        </w:tc>
        <w:tc>
          <w:tcPr>
            <w:tcW w:w="3240" w:type="dxa"/>
          </w:tcPr>
          <w:p w:rsidR="002A1927" w:rsidRPr="002A1927" w:rsidRDefault="002A1927" w:rsidP="00FA2924">
            <w:pPr>
              <w:tabs>
                <w:tab w:val="left" w:pos="360"/>
              </w:tabs>
              <w:ind w:left="342" w:hanging="342"/>
              <w:rPr>
                <w:rStyle w:val="family"/>
                <w:b/>
                <w:color w:val="808080" w:themeColor="background1" w:themeShade="80"/>
                <w:sz w:val="18"/>
                <w:szCs w:val="18"/>
                <w:lang w:val="es-MX"/>
              </w:rPr>
            </w:pPr>
            <w:r w:rsidRPr="002A1927">
              <w:rPr>
                <w:rStyle w:val="family"/>
                <w:b/>
                <w:color w:val="808080" w:themeColor="background1" w:themeShade="80"/>
                <w:sz w:val="18"/>
                <w:szCs w:val="18"/>
                <w:lang w:val="es-MX"/>
              </w:rPr>
              <w:t>Bixaceae</w:t>
            </w:r>
          </w:p>
          <w:p w:rsidR="002A1927" w:rsidRPr="002A1927" w:rsidRDefault="002A1927" w:rsidP="00FA2924">
            <w:pPr>
              <w:tabs>
                <w:tab w:val="left" w:pos="360"/>
              </w:tabs>
              <w:ind w:left="342" w:hanging="342"/>
              <w:rPr>
                <w:rStyle w:val="family"/>
                <w:color w:val="808080" w:themeColor="background1" w:themeShade="80"/>
                <w:sz w:val="18"/>
                <w:szCs w:val="18"/>
                <w:lang w:val="es-MX"/>
              </w:rPr>
            </w:pPr>
            <w:r w:rsidRPr="002A1927">
              <w:rPr>
                <w:rStyle w:val="family"/>
                <w:color w:val="808080" w:themeColor="background1" w:themeShade="80"/>
                <w:sz w:val="18"/>
                <w:szCs w:val="18"/>
                <w:lang w:val="es-MX"/>
              </w:rPr>
              <w:t xml:space="preserve">     </w:t>
            </w:r>
            <w:r w:rsidRPr="002A1927">
              <w:rPr>
                <w:rStyle w:val="family"/>
                <w:i/>
                <w:color w:val="808080" w:themeColor="background1" w:themeShade="80"/>
                <w:sz w:val="18"/>
                <w:szCs w:val="18"/>
                <w:lang w:val="es-MX"/>
              </w:rPr>
              <w:t>Bixa orellana</w:t>
            </w:r>
            <w:r w:rsidRPr="002A1927">
              <w:rPr>
                <w:rStyle w:val="family"/>
                <w:color w:val="808080" w:themeColor="background1" w:themeShade="80"/>
                <w:sz w:val="18"/>
                <w:szCs w:val="18"/>
                <w:lang w:val="es-MX"/>
              </w:rPr>
              <w:t xml:space="preserve"> L.</w:t>
            </w:r>
          </w:p>
        </w:tc>
      </w:tr>
      <w:tr w:rsidR="002A1927" w:rsidRPr="00B773DC" w:rsidTr="002A1927">
        <w:trPr>
          <w:trHeight w:val="1052"/>
        </w:trPr>
        <w:tc>
          <w:tcPr>
            <w:tcW w:w="9558" w:type="dxa"/>
            <w:gridSpan w:val="4"/>
          </w:tcPr>
          <w:p w:rsidR="002A1927" w:rsidRPr="002A1927" w:rsidRDefault="002A1927" w:rsidP="00FA2924">
            <w:pPr>
              <w:tabs>
                <w:tab w:val="left" w:pos="360"/>
              </w:tabs>
              <w:rPr>
                <w:b/>
                <w:color w:val="808080" w:themeColor="background1" w:themeShade="80"/>
                <w:sz w:val="18"/>
                <w:szCs w:val="18"/>
                <w:lang w:val="es-MX"/>
              </w:rPr>
            </w:pPr>
            <w:r w:rsidRPr="002A1927">
              <w:rPr>
                <w:b/>
                <w:color w:val="808080" w:themeColor="background1" w:themeShade="80"/>
                <w:sz w:val="18"/>
                <w:szCs w:val="18"/>
                <w:lang w:val="es-MX"/>
              </w:rPr>
              <w:t>Etimología:</w:t>
            </w:r>
          </w:p>
          <w:p w:rsidR="002A1927" w:rsidRPr="002A1927" w:rsidRDefault="002A1927" w:rsidP="00FA2924">
            <w:pPr>
              <w:tabs>
                <w:tab w:val="left" w:pos="360"/>
              </w:tabs>
              <w:rPr>
                <w:color w:val="808080" w:themeColor="background1" w:themeShade="80"/>
                <w:sz w:val="18"/>
                <w:szCs w:val="18"/>
                <w:lang w:val="es-MX"/>
              </w:rPr>
            </w:pPr>
            <w:r w:rsidRPr="002A1927">
              <w:rPr>
                <w:i/>
                <w:color w:val="808080" w:themeColor="background1" w:themeShade="80"/>
                <w:sz w:val="18"/>
                <w:szCs w:val="18"/>
                <w:lang w:val="es-MX"/>
              </w:rPr>
              <w:t>tun4</w:t>
            </w:r>
            <w:r w:rsidRPr="002A1927">
              <w:rPr>
                <w:color w:val="808080" w:themeColor="background1" w:themeShade="80"/>
                <w:sz w:val="18"/>
                <w:szCs w:val="18"/>
                <w:lang w:val="es-MX"/>
              </w:rPr>
              <w:t xml:space="preserve"> (árbol); </w:t>
            </w:r>
            <w:r w:rsidRPr="002A1927">
              <w:rPr>
                <w:i/>
                <w:color w:val="808080" w:themeColor="background1" w:themeShade="80"/>
                <w:sz w:val="18"/>
                <w:szCs w:val="18"/>
                <w:lang w:val="es-MX"/>
              </w:rPr>
              <w:t>tiu4un4</w:t>
            </w:r>
            <w:r w:rsidRPr="002A1927">
              <w:rPr>
                <w:color w:val="808080" w:themeColor="background1" w:themeShade="80"/>
                <w:sz w:val="18"/>
                <w:szCs w:val="18"/>
                <w:lang w:val="es-MX"/>
              </w:rPr>
              <w:t xml:space="preserve"> (sin análisis)</w:t>
            </w:r>
          </w:p>
          <w:p w:rsidR="002A1927" w:rsidRPr="002A1927" w:rsidRDefault="002A1927" w:rsidP="00FA2924">
            <w:pPr>
              <w:tabs>
                <w:tab w:val="left" w:pos="360"/>
              </w:tabs>
              <w:rPr>
                <w:color w:val="808080" w:themeColor="background1" w:themeShade="80"/>
                <w:sz w:val="18"/>
                <w:szCs w:val="18"/>
                <w:lang w:val="es-MX"/>
              </w:rPr>
            </w:pPr>
            <w:r w:rsidRPr="002A1927">
              <w:rPr>
                <w:color w:val="808080" w:themeColor="background1" w:themeShade="80"/>
                <w:sz w:val="18"/>
                <w:szCs w:val="18"/>
                <w:lang w:val="es-MX"/>
              </w:rPr>
              <w:t xml:space="preserve">El nombre de este árbol no es analizable, formándose de la palabra </w:t>
            </w:r>
            <w:r w:rsidRPr="002A1927">
              <w:rPr>
                <w:i/>
                <w:color w:val="808080" w:themeColor="background1" w:themeShade="80"/>
                <w:sz w:val="18"/>
                <w:szCs w:val="18"/>
                <w:lang w:val="es-MX"/>
              </w:rPr>
              <w:t>tiu4un4</w:t>
            </w:r>
            <w:r w:rsidRPr="002A1927">
              <w:rPr>
                <w:color w:val="808080" w:themeColor="background1" w:themeShade="80"/>
                <w:sz w:val="18"/>
                <w:szCs w:val="18"/>
                <w:lang w:val="es-MX"/>
              </w:rPr>
              <w:t xml:space="preserve">. La palabra </w:t>
            </w:r>
            <w:r w:rsidRPr="002A1927">
              <w:rPr>
                <w:i/>
                <w:color w:val="808080" w:themeColor="background1" w:themeShade="80"/>
                <w:sz w:val="18"/>
                <w:szCs w:val="18"/>
                <w:lang w:val="es-MX"/>
              </w:rPr>
              <w:t>tiu4un4</w:t>
            </w:r>
            <w:r w:rsidRPr="002A1927">
              <w:rPr>
                <w:color w:val="808080" w:themeColor="background1" w:themeShade="80"/>
                <w:sz w:val="18"/>
                <w:szCs w:val="18"/>
                <w:lang w:val="es-MX"/>
              </w:rPr>
              <w:t xml:space="preserve"> ocurre solamente como segundo elemento de dos colocaciones: </w:t>
            </w:r>
            <w:r w:rsidRPr="002A1927">
              <w:rPr>
                <w:i/>
                <w:color w:val="808080" w:themeColor="background1" w:themeShade="80"/>
                <w:sz w:val="18"/>
                <w:szCs w:val="18"/>
                <w:lang w:val="es-MX"/>
              </w:rPr>
              <w:t>ko1o4 tiu4un4</w:t>
            </w:r>
            <w:r w:rsidRPr="002A1927">
              <w:rPr>
                <w:color w:val="808080" w:themeColor="background1" w:themeShade="80"/>
                <w:sz w:val="18"/>
                <w:szCs w:val="18"/>
                <w:lang w:val="es-MX"/>
              </w:rPr>
              <w:t xml:space="preserve">, una tipo de serpiente y </w:t>
            </w:r>
            <w:r w:rsidRPr="002A1927">
              <w:rPr>
                <w:i/>
                <w:color w:val="808080" w:themeColor="background1" w:themeShade="80"/>
                <w:sz w:val="18"/>
                <w:szCs w:val="18"/>
                <w:lang w:val="es-MX"/>
              </w:rPr>
              <w:t>ndo3ko4 tiu4un4</w:t>
            </w:r>
            <w:r w:rsidRPr="002A1927">
              <w:rPr>
                <w:color w:val="808080" w:themeColor="background1" w:themeShade="80"/>
                <w:sz w:val="18"/>
                <w:szCs w:val="18"/>
                <w:lang w:val="es-MX"/>
              </w:rPr>
              <w:t xml:space="preserve">, fruto del </w:t>
            </w:r>
            <w:r w:rsidRPr="002A1927">
              <w:rPr>
                <w:i/>
                <w:color w:val="808080" w:themeColor="background1" w:themeShade="80"/>
                <w:sz w:val="18"/>
                <w:szCs w:val="18"/>
                <w:lang w:val="es-MX"/>
              </w:rPr>
              <w:t>Annona reticulata</w:t>
            </w:r>
            <w:r w:rsidRPr="002A1927">
              <w:rPr>
                <w:color w:val="808080" w:themeColor="background1" w:themeShade="80"/>
                <w:sz w:val="18"/>
                <w:szCs w:val="18"/>
                <w:lang w:val="es-MX"/>
              </w:rPr>
              <w:t xml:space="preserve"> L., árbol de la familia Annonaceae. Podría relacionarse con </w:t>
            </w:r>
            <w:r w:rsidRPr="002A1927">
              <w:rPr>
                <w:i/>
                <w:color w:val="808080" w:themeColor="background1" w:themeShade="80"/>
                <w:sz w:val="18"/>
                <w:szCs w:val="18"/>
                <w:lang w:val="es-MX"/>
              </w:rPr>
              <w:t>tiu1un4</w:t>
            </w:r>
            <w:r w:rsidRPr="002A1927">
              <w:rPr>
                <w:color w:val="808080" w:themeColor="background1" w:themeShade="80"/>
                <w:sz w:val="18"/>
                <w:szCs w:val="18"/>
                <w:lang w:val="es-MX"/>
              </w:rPr>
              <w:t xml:space="preserve"> 'guajolote' quizás convirtiendo el sustantivo en un tipo de atributivo.</w:t>
            </w:r>
          </w:p>
        </w:tc>
      </w:tr>
    </w:tbl>
    <w:p w:rsidR="002A1927" w:rsidRPr="002A1927" w:rsidRDefault="002A1927" w:rsidP="002A1927">
      <w:pPr>
        <w:tabs>
          <w:tab w:val="left" w:pos="360"/>
        </w:tabs>
        <w:rPr>
          <w:color w:val="808080" w:themeColor="background1" w:themeShade="80"/>
          <w:sz w:val="18"/>
          <w:szCs w:val="18"/>
          <w:lang w:val="es-MX"/>
        </w:rPr>
      </w:pPr>
    </w:p>
    <w:p w:rsidR="002A1927" w:rsidRPr="002A1927" w:rsidRDefault="002A1927" w:rsidP="002A1927">
      <w:pPr>
        <w:tabs>
          <w:tab w:val="left" w:pos="360"/>
        </w:tabs>
        <w:rPr>
          <w:color w:val="808080" w:themeColor="background1" w:themeShade="80"/>
          <w:sz w:val="18"/>
          <w:szCs w:val="18"/>
          <w:lang w:val="es-MX"/>
        </w:rPr>
      </w:pPr>
      <w:r w:rsidRPr="002A1927">
        <w:rPr>
          <w:color w:val="808080" w:themeColor="background1" w:themeShade="80"/>
          <w:sz w:val="18"/>
          <w:szCs w:val="18"/>
          <w:lang w:val="es-MX"/>
        </w:rPr>
        <w:t xml:space="preserve">Según Constantino Teodoro Bautista y Esteban Guadalupe Sierra se puede usar la madera para morillo en construcción de casa y para leña. No decían nada acerca del color del fruto ni su uso para teñir. </w:t>
      </w:r>
    </w:p>
    <w:p w:rsidR="002A1927" w:rsidRPr="002A1927" w:rsidRDefault="002A1927" w:rsidP="002A1927">
      <w:pPr>
        <w:tabs>
          <w:tab w:val="left" w:pos="360"/>
        </w:tabs>
        <w:rPr>
          <w:color w:val="808080" w:themeColor="background1" w:themeShade="80"/>
          <w:sz w:val="18"/>
          <w:szCs w:val="18"/>
          <w:lang w:val="es-MX"/>
        </w:rPr>
      </w:pPr>
    </w:p>
    <w:p w:rsidR="002A1927" w:rsidRDefault="002A1927">
      <w:pPr>
        <w:rPr>
          <w:color w:val="808080" w:themeColor="background1" w:themeShade="80"/>
          <w:sz w:val="18"/>
          <w:szCs w:val="18"/>
          <w:lang w:val="es-MX"/>
        </w:rPr>
      </w:pPr>
    </w:p>
    <w:p w:rsidR="002A1927" w:rsidRPr="000936DD" w:rsidRDefault="002A1927" w:rsidP="002A1927">
      <w:pPr>
        <w:tabs>
          <w:tab w:val="left" w:pos="360"/>
        </w:tabs>
        <w:jc w:val="center"/>
        <w:rPr>
          <w:b/>
          <w:color w:val="808080" w:themeColor="background1" w:themeShade="80"/>
          <w:sz w:val="24"/>
          <w:szCs w:val="24"/>
          <w:lang w:val="es-MX"/>
        </w:rPr>
      </w:pPr>
      <w:r w:rsidRPr="000936DD">
        <w:rPr>
          <w:b/>
          <w:color w:val="808080" w:themeColor="background1" w:themeShade="80"/>
          <w:sz w:val="24"/>
          <w:szCs w:val="24"/>
          <w:lang w:val="es-MX"/>
        </w:rPr>
        <w:t>ndu1u</w:t>
      </w:r>
      <w:r w:rsidRPr="000936DD">
        <w:rPr>
          <w:b/>
          <w:color w:val="808080" w:themeColor="background1" w:themeShade="80"/>
          <w:sz w:val="24"/>
          <w:szCs w:val="24"/>
        </w:rPr>
        <w:t>4 se4u2</w:t>
      </w:r>
    </w:p>
    <w:p w:rsidR="002A1927" w:rsidRPr="000936DD" w:rsidRDefault="002A1927" w:rsidP="002A1927">
      <w:pPr>
        <w:tabs>
          <w:tab w:val="left" w:pos="360"/>
        </w:tabs>
        <w:rPr>
          <w:color w:val="808080" w:themeColor="background1" w:themeShade="80"/>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2A1927" w:rsidRPr="000936DD" w:rsidTr="00FA2924">
        <w:tc>
          <w:tcPr>
            <w:tcW w:w="2249" w:type="dxa"/>
          </w:tcPr>
          <w:p w:rsidR="002A1927" w:rsidRPr="000936DD" w:rsidRDefault="002A1927" w:rsidP="00FA2924">
            <w:pPr>
              <w:tabs>
                <w:tab w:val="left" w:pos="360"/>
              </w:tabs>
              <w:rPr>
                <w:b/>
                <w:color w:val="808080" w:themeColor="background1" w:themeShade="80"/>
                <w:sz w:val="18"/>
                <w:szCs w:val="18"/>
              </w:rPr>
            </w:pPr>
            <w:r w:rsidRPr="000936DD">
              <w:rPr>
                <w:b/>
                <w:color w:val="808080" w:themeColor="background1" w:themeShade="80"/>
                <w:sz w:val="18"/>
                <w:szCs w:val="18"/>
                <w:lang w:val="es-MX"/>
              </w:rPr>
              <w:t>ndu1u</w:t>
            </w:r>
            <w:r w:rsidRPr="000936DD">
              <w:rPr>
                <w:b/>
                <w:color w:val="808080" w:themeColor="background1" w:themeShade="80"/>
                <w:sz w:val="18"/>
                <w:szCs w:val="18"/>
              </w:rPr>
              <w:t>4 se4u2 / tun4</w:t>
            </w:r>
          </w:p>
          <w:p w:rsidR="002A1927" w:rsidRPr="000936DD" w:rsidRDefault="002A1927" w:rsidP="00FA2924">
            <w:pPr>
              <w:tabs>
                <w:tab w:val="left" w:pos="360"/>
              </w:tabs>
              <w:rPr>
                <w:color w:val="808080" w:themeColor="background1" w:themeShade="80"/>
                <w:sz w:val="18"/>
                <w:szCs w:val="18"/>
                <w:lang w:val="es-MX"/>
              </w:rPr>
            </w:pPr>
            <w:r w:rsidRPr="000936DD">
              <w:rPr>
                <w:color w:val="808080" w:themeColor="background1" w:themeShade="80"/>
                <w:sz w:val="18"/>
                <w:szCs w:val="18"/>
                <w:lang w:val="es-MX"/>
              </w:rPr>
              <w:t>(</w:t>
            </w:r>
            <w:r w:rsidRPr="000936DD">
              <w:rPr>
                <w:color w:val="808080" w:themeColor="background1" w:themeShade="80"/>
                <w:sz w:val="18"/>
                <w:szCs w:val="18"/>
              </w:rPr>
              <w:t>*</w:t>
            </w:r>
            <w:r w:rsidRPr="000936DD">
              <w:rPr>
                <w:color w:val="808080" w:themeColor="background1" w:themeShade="80"/>
                <w:sz w:val="18"/>
                <w:szCs w:val="18"/>
                <w:lang w:val="es-MX"/>
              </w:rPr>
              <w:t>)</w:t>
            </w:r>
          </w:p>
        </w:tc>
        <w:tc>
          <w:tcPr>
            <w:tcW w:w="1009" w:type="dxa"/>
          </w:tcPr>
          <w:p w:rsidR="002A1927" w:rsidRPr="000936DD" w:rsidRDefault="002A1927" w:rsidP="00FA2924">
            <w:pPr>
              <w:tabs>
                <w:tab w:val="left" w:pos="360"/>
              </w:tabs>
              <w:rPr>
                <w:color w:val="808080" w:themeColor="background1" w:themeShade="80"/>
                <w:sz w:val="18"/>
                <w:szCs w:val="18"/>
                <w:lang w:val="es-MX"/>
              </w:rPr>
            </w:pPr>
            <w:r w:rsidRPr="000936DD">
              <w:rPr>
                <w:color w:val="808080" w:themeColor="background1" w:themeShade="80"/>
                <w:sz w:val="18"/>
                <w:szCs w:val="18"/>
                <w:lang w:val="es-MX"/>
              </w:rPr>
              <w:t>——</w:t>
            </w:r>
          </w:p>
        </w:tc>
        <w:tc>
          <w:tcPr>
            <w:tcW w:w="3060" w:type="dxa"/>
          </w:tcPr>
          <w:p w:rsidR="002A1927" w:rsidRPr="000936DD" w:rsidRDefault="002A1927" w:rsidP="00FA2924">
            <w:pPr>
              <w:tabs>
                <w:tab w:val="left" w:pos="360"/>
              </w:tabs>
              <w:rPr>
                <w:color w:val="808080" w:themeColor="background1" w:themeShade="80"/>
                <w:sz w:val="18"/>
                <w:szCs w:val="18"/>
                <w:lang w:val="es-MX"/>
              </w:rPr>
            </w:pPr>
            <w:bookmarkStart w:id="0" w:name="OLE_LINK2"/>
            <w:bookmarkStart w:id="1" w:name="OLE_LINK3"/>
            <w:r w:rsidRPr="000936DD">
              <w:rPr>
                <w:color w:val="808080" w:themeColor="background1" w:themeShade="80"/>
                <w:sz w:val="18"/>
                <w:szCs w:val="18"/>
                <w:lang w:val="es-MX"/>
              </w:rPr>
              <w:t>comestible humano</w:t>
            </w:r>
            <w:bookmarkEnd w:id="0"/>
            <w:bookmarkEnd w:id="1"/>
          </w:p>
        </w:tc>
        <w:tc>
          <w:tcPr>
            <w:tcW w:w="3240" w:type="dxa"/>
          </w:tcPr>
          <w:p w:rsidR="002A1927" w:rsidRPr="000936DD" w:rsidRDefault="002A1927" w:rsidP="00FA2924">
            <w:pPr>
              <w:tabs>
                <w:tab w:val="left" w:pos="360"/>
              </w:tabs>
              <w:rPr>
                <w:rStyle w:val="family"/>
                <w:b/>
                <w:color w:val="808080" w:themeColor="background1" w:themeShade="80"/>
                <w:sz w:val="18"/>
                <w:szCs w:val="18"/>
                <w:lang w:val="es-MX"/>
              </w:rPr>
            </w:pPr>
            <w:r w:rsidRPr="000936DD">
              <w:rPr>
                <w:rStyle w:val="family"/>
                <w:b/>
                <w:color w:val="808080" w:themeColor="background1" w:themeShade="80"/>
                <w:sz w:val="18"/>
                <w:szCs w:val="18"/>
                <w:lang w:val="es-MX"/>
              </w:rPr>
              <w:t>Boraginaceae</w:t>
            </w:r>
          </w:p>
          <w:p w:rsidR="002A1927" w:rsidRPr="000936DD" w:rsidRDefault="002A1927" w:rsidP="00FA2924">
            <w:pPr>
              <w:tabs>
                <w:tab w:val="left" w:pos="360"/>
              </w:tabs>
              <w:rPr>
                <w:color w:val="808080" w:themeColor="background1" w:themeShade="80"/>
                <w:sz w:val="18"/>
                <w:szCs w:val="18"/>
                <w:lang w:val="es-MX"/>
              </w:rPr>
            </w:pPr>
            <w:r w:rsidRPr="000936DD">
              <w:rPr>
                <w:rStyle w:val="family"/>
                <w:b/>
                <w:color w:val="808080" w:themeColor="background1" w:themeShade="80"/>
                <w:sz w:val="18"/>
                <w:szCs w:val="18"/>
                <w:lang w:val="es-MX"/>
              </w:rPr>
              <w:t xml:space="preserve">     </w:t>
            </w:r>
          </w:p>
        </w:tc>
      </w:tr>
      <w:tr w:rsidR="002A1927" w:rsidRPr="00B773DC" w:rsidTr="00FA2924">
        <w:tc>
          <w:tcPr>
            <w:tcW w:w="9558" w:type="dxa"/>
            <w:gridSpan w:val="4"/>
          </w:tcPr>
          <w:p w:rsidR="002A1927" w:rsidRPr="000936DD" w:rsidRDefault="002A1927" w:rsidP="00FA2924">
            <w:pPr>
              <w:tabs>
                <w:tab w:val="left" w:pos="360"/>
              </w:tabs>
              <w:rPr>
                <w:color w:val="808080" w:themeColor="background1" w:themeShade="80"/>
                <w:sz w:val="18"/>
                <w:szCs w:val="18"/>
                <w:lang w:val="es-MX"/>
              </w:rPr>
            </w:pPr>
            <w:r w:rsidRPr="000936DD">
              <w:rPr>
                <w:b/>
                <w:color w:val="808080" w:themeColor="background1" w:themeShade="80"/>
                <w:sz w:val="18"/>
                <w:szCs w:val="18"/>
                <w:lang w:val="es-MX"/>
              </w:rPr>
              <w:t>Etimología</w:t>
            </w:r>
          </w:p>
          <w:p w:rsidR="002A1927" w:rsidRPr="000936DD" w:rsidRDefault="002A1927" w:rsidP="00FA2924">
            <w:pPr>
              <w:tabs>
                <w:tab w:val="left" w:pos="360"/>
              </w:tabs>
              <w:rPr>
                <w:color w:val="808080" w:themeColor="background1" w:themeShade="80"/>
                <w:sz w:val="18"/>
                <w:szCs w:val="18"/>
                <w:lang w:val="es-MX"/>
              </w:rPr>
            </w:pPr>
            <w:r w:rsidRPr="000936DD">
              <w:rPr>
                <w:color w:val="808080" w:themeColor="background1" w:themeShade="80"/>
                <w:sz w:val="18"/>
                <w:szCs w:val="18"/>
                <w:lang w:val="es-MX"/>
              </w:rPr>
              <w:lastRenderedPageBreak/>
              <w:t xml:space="preserve"> </w:t>
            </w:r>
            <w:r w:rsidRPr="000936DD">
              <w:rPr>
                <w:i/>
                <w:color w:val="808080" w:themeColor="background1" w:themeShade="80"/>
                <w:sz w:val="18"/>
                <w:szCs w:val="18"/>
                <w:lang w:val="es-MX"/>
              </w:rPr>
              <w:t>ndu1u4</w:t>
            </w:r>
            <w:r w:rsidRPr="000936DD">
              <w:rPr>
                <w:b/>
                <w:color w:val="808080" w:themeColor="background1" w:themeShade="80"/>
                <w:sz w:val="18"/>
                <w:szCs w:val="18"/>
                <w:lang w:val="es-MX"/>
              </w:rPr>
              <w:t xml:space="preserve"> </w:t>
            </w:r>
            <w:r w:rsidRPr="000936DD">
              <w:rPr>
                <w:color w:val="808080" w:themeColor="background1" w:themeShade="80"/>
                <w:sz w:val="18"/>
                <w:szCs w:val="18"/>
                <w:lang w:val="es-MX"/>
              </w:rPr>
              <w:t>('fruto'),</w:t>
            </w:r>
            <w:r w:rsidRPr="000936DD">
              <w:rPr>
                <w:i/>
                <w:color w:val="808080" w:themeColor="background1" w:themeShade="80"/>
                <w:sz w:val="18"/>
                <w:szCs w:val="18"/>
                <w:lang w:val="es-MX"/>
              </w:rPr>
              <w:t xml:space="preserve"> se4u2</w:t>
            </w:r>
            <w:r w:rsidRPr="000936DD">
              <w:rPr>
                <w:b/>
                <w:color w:val="808080" w:themeColor="background1" w:themeShade="80"/>
                <w:sz w:val="18"/>
                <w:szCs w:val="18"/>
                <w:lang w:val="es-MX"/>
              </w:rPr>
              <w:t xml:space="preserve"> </w:t>
            </w:r>
            <w:r w:rsidRPr="000936DD">
              <w:rPr>
                <w:color w:val="808080" w:themeColor="background1" w:themeShade="80"/>
                <w:sz w:val="18"/>
                <w:szCs w:val="18"/>
                <w:lang w:val="es-MX"/>
              </w:rPr>
              <w:t>('sebo')</w:t>
            </w:r>
          </w:p>
          <w:p w:rsidR="002A1927" w:rsidRPr="000936DD" w:rsidRDefault="002A1927" w:rsidP="00FA2924">
            <w:pPr>
              <w:tabs>
                <w:tab w:val="left" w:pos="360"/>
              </w:tabs>
              <w:rPr>
                <w:color w:val="808080" w:themeColor="background1" w:themeShade="80"/>
                <w:sz w:val="18"/>
                <w:szCs w:val="18"/>
                <w:lang w:val="es-MX"/>
              </w:rPr>
            </w:pPr>
            <w:r w:rsidRPr="000936DD">
              <w:rPr>
                <w:color w:val="808080" w:themeColor="background1" w:themeShade="80"/>
                <w:sz w:val="18"/>
                <w:szCs w:val="18"/>
                <w:lang w:val="es-MX"/>
              </w:rPr>
              <w:t>El nombre refiere a la forma y color de los frutos, racimos cortos de pequeños frutos blancos. Estos frutos son comestibles. Son dulces aunque también deja en la boca una sensación como si uno hubiera comido sebo.</w:t>
            </w:r>
          </w:p>
        </w:tc>
      </w:tr>
    </w:tbl>
    <w:p w:rsidR="002A1927" w:rsidRPr="000936DD" w:rsidRDefault="002A1927" w:rsidP="002A1927">
      <w:pPr>
        <w:tabs>
          <w:tab w:val="left" w:pos="360"/>
        </w:tabs>
        <w:rPr>
          <w:color w:val="808080" w:themeColor="background1" w:themeShade="80"/>
          <w:sz w:val="18"/>
          <w:szCs w:val="18"/>
          <w:lang w:val="es-MX"/>
        </w:rPr>
      </w:pPr>
    </w:p>
    <w:p w:rsidR="002A1927" w:rsidRPr="000936DD" w:rsidRDefault="002A1927" w:rsidP="002A1927">
      <w:pPr>
        <w:tabs>
          <w:tab w:val="left" w:pos="360"/>
        </w:tabs>
        <w:rPr>
          <w:color w:val="808080" w:themeColor="background1" w:themeShade="80"/>
          <w:sz w:val="18"/>
          <w:szCs w:val="18"/>
          <w:lang w:val="es-MX"/>
        </w:rPr>
      </w:pPr>
      <w:r w:rsidRPr="000936DD">
        <w:rPr>
          <w:color w:val="808080" w:themeColor="background1" w:themeShade="80"/>
          <w:sz w:val="18"/>
          <w:szCs w:val="18"/>
          <w:lang w:val="es-MX"/>
        </w:rPr>
        <w:t>Este árbol, bastante escaso, no tiene buena madera y no se usa para leña sino quizás por falta de otra. Los frutos se comen, particularmente por lo niños. Deja un sabor y textura como de sebo en la boca.</w:t>
      </w:r>
    </w:p>
    <w:p w:rsidR="006C0366" w:rsidRPr="000936DD" w:rsidRDefault="006C0366" w:rsidP="006C0366">
      <w:pPr>
        <w:tabs>
          <w:tab w:val="left" w:pos="360"/>
        </w:tabs>
        <w:jc w:val="center"/>
        <w:rPr>
          <w:b/>
          <w:color w:val="808080" w:themeColor="background1" w:themeShade="80"/>
          <w:sz w:val="24"/>
          <w:szCs w:val="24"/>
          <w:lang w:val="es-MX"/>
        </w:rPr>
      </w:pPr>
      <w:r w:rsidRPr="000936DD">
        <w:rPr>
          <w:b/>
          <w:color w:val="808080" w:themeColor="background1" w:themeShade="80"/>
          <w:sz w:val="24"/>
          <w:szCs w:val="24"/>
          <w:lang w:val="es-MX"/>
        </w:rPr>
        <w:t>nda1ba32</w:t>
      </w:r>
    </w:p>
    <w:p w:rsidR="006C0366" w:rsidRPr="000936DD" w:rsidRDefault="006C0366" w:rsidP="006C0366">
      <w:pPr>
        <w:tabs>
          <w:tab w:val="left" w:pos="360"/>
        </w:tabs>
        <w:rPr>
          <w:color w:val="808080" w:themeColor="background1" w:themeShade="80"/>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6C0366" w:rsidRPr="000936DD" w:rsidTr="00FA2924">
        <w:tc>
          <w:tcPr>
            <w:tcW w:w="2249" w:type="dxa"/>
          </w:tcPr>
          <w:p w:rsidR="006C0366" w:rsidRPr="000936DD" w:rsidRDefault="006C0366" w:rsidP="00FA2924">
            <w:pPr>
              <w:tabs>
                <w:tab w:val="left" w:pos="360"/>
              </w:tabs>
              <w:rPr>
                <w:b/>
                <w:color w:val="808080" w:themeColor="background1" w:themeShade="80"/>
                <w:sz w:val="18"/>
                <w:szCs w:val="18"/>
                <w:lang w:val="es-MX"/>
              </w:rPr>
            </w:pPr>
            <w:r w:rsidRPr="000936DD">
              <w:rPr>
                <w:b/>
                <w:color w:val="808080" w:themeColor="background1" w:themeShade="80"/>
                <w:sz w:val="18"/>
                <w:szCs w:val="18"/>
                <w:lang w:val="es-MX"/>
              </w:rPr>
              <w:t>tun4 nda1ba32</w:t>
            </w:r>
          </w:p>
          <w:p w:rsidR="006C0366" w:rsidRPr="000936DD" w:rsidRDefault="006C0366" w:rsidP="00FA2924">
            <w:pPr>
              <w:tabs>
                <w:tab w:val="left" w:pos="360"/>
              </w:tabs>
              <w:rPr>
                <w:color w:val="808080" w:themeColor="background1" w:themeShade="80"/>
                <w:sz w:val="18"/>
                <w:szCs w:val="18"/>
                <w:lang w:val="es-MX"/>
              </w:rPr>
            </w:pPr>
            <w:r w:rsidRPr="000936DD">
              <w:rPr>
                <w:color w:val="808080" w:themeColor="background1" w:themeShade="80"/>
                <w:sz w:val="18"/>
                <w:szCs w:val="18"/>
                <w:lang w:val="es-MX"/>
              </w:rPr>
              <w:t>(*)</w:t>
            </w:r>
          </w:p>
        </w:tc>
        <w:tc>
          <w:tcPr>
            <w:tcW w:w="1009" w:type="dxa"/>
          </w:tcPr>
          <w:p w:rsidR="006C0366" w:rsidRPr="000936DD" w:rsidRDefault="006C0366" w:rsidP="00FA2924">
            <w:pPr>
              <w:tabs>
                <w:tab w:val="left" w:pos="360"/>
              </w:tabs>
              <w:rPr>
                <w:color w:val="808080" w:themeColor="background1" w:themeShade="80"/>
                <w:sz w:val="18"/>
                <w:szCs w:val="18"/>
                <w:lang w:val="pt-PT"/>
              </w:rPr>
            </w:pPr>
            <w:r w:rsidRPr="000936DD">
              <w:rPr>
                <w:color w:val="808080" w:themeColor="background1" w:themeShade="80"/>
                <w:sz w:val="18"/>
                <w:szCs w:val="18"/>
                <w:lang w:val="es-MX"/>
              </w:rPr>
              <w:t>i3ta2</w:t>
            </w:r>
          </w:p>
        </w:tc>
        <w:tc>
          <w:tcPr>
            <w:tcW w:w="3060" w:type="dxa"/>
          </w:tcPr>
          <w:p w:rsidR="006C0366" w:rsidRPr="000936DD" w:rsidRDefault="006C0366" w:rsidP="00FA2924">
            <w:pPr>
              <w:tabs>
                <w:tab w:val="left" w:pos="360"/>
              </w:tabs>
              <w:rPr>
                <w:color w:val="808080" w:themeColor="background1" w:themeShade="80"/>
                <w:sz w:val="18"/>
                <w:szCs w:val="18"/>
                <w:lang w:val="es-MX"/>
              </w:rPr>
            </w:pPr>
            <w:r w:rsidRPr="000936DD">
              <w:rPr>
                <w:color w:val="808080" w:themeColor="background1" w:themeShade="80"/>
                <w:sz w:val="18"/>
                <w:szCs w:val="18"/>
                <w:lang w:val="es-MX"/>
              </w:rPr>
              <w:t>construcción de casas</w:t>
            </w:r>
          </w:p>
          <w:p w:rsidR="006C0366" w:rsidRPr="000936DD" w:rsidRDefault="006C0366" w:rsidP="00FA2924">
            <w:pPr>
              <w:tabs>
                <w:tab w:val="left" w:pos="360"/>
              </w:tabs>
              <w:rPr>
                <w:color w:val="808080" w:themeColor="background1" w:themeShade="80"/>
                <w:sz w:val="18"/>
                <w:szCs w:val="18"/>
                <w:lang w:val="es-MX"/>
              </w:rPr>
            </w:pPr>
            <w:r w:rsidRPr="000936DD">
              <w:rPr>
                <w:color w:val="808080" w:themeColor="background1" w:themeShade="80"/>
                <w:sz w:val="18"/>
                <w:szCs w:val="18"/>
                <w:lang w:val="es-MX"/>
              </w:rPr>
              <w:t>leña</w:t>
            </w:r>
          </w:p>
          <w:p w:rsidR="006C0366" w:rsidRPr="000936DD" w:rsidRDefault="006C0366" w:rsidP="00FA2924">
            <w:pPr>
              <w:tabs>
                <w:tab w:val="left" w:pos="360"/>
              </w:tabs>
              <w:rPr>
                <w:color w:val="808080" w:themeColor="background1" w:themeShade="80"/>
                <w:sz w:val="18"/>
                <w:szCs w:val="18"/>
                <w:lang w:val="es-MX"/>
              </w:rPr>
            </w:pPr>
          </w:p>
        </w:tc>
        <w:tc>
          <w:tcPr>
            <w:tcW w:w="3240" w:type="dxa"/>
          </w:tcPr>
          <w:p w:rsidR="006C0366" w:rsidRPr="000936DD" w:rsidRDefault="006C0366" w:rsidP="00FA2924">
            <w:pPr>
              <w:tabs>
                <w:tab w:val="left" w:pos="360"/>
              </w:tabs>
              <w:ind w:left="342" w:hanging="342"/>
              <w:rPr>
                <w:rStyle w:val="family"/>
                <w:b/>
                <w:color w:val="808080" w:themeColor="background1" w:themeShade="80"/>
                <w:sz w:val="18"/>
                <w:szCs w:val="18"/>
                <w:lang w:val="pt-PT"/>
              </w:rPr>
            </w:pPr>
            <w:r w:rsidRPr="000936DD">
              <w:rPr>
                <w:rStyle w:val="family"/>
                <w:b/>
                <w:color w:val="808080" w:themeColor="background1" w:themeShade="80"/>
                <w:sz w:val="18"/>
                <w:szCs w:val="18"/>
                <w:lang w:val="pt-PT"/>
              </w:rPr>
              <w:t>Boraginaceae</w:t>
            </w:r>
          </w:p>
          <w:p w:rsidR="006C0366" w:rsidRPr="000936DD" w:rsidRDefault="006C0366" w:rsidP="00FA2924">
            <w:pPr>
              <w:tabs>
                <w:tab w:val="left" w:pos="360"/>
              </w:tabs>
              <w:ind w:left="342" w:hanging="342"/>
              <w:rPr>
                <w:rStyle w:val="family"/>
                <w:color w:val="808080" w:themeColor="background1" w:themeShade="80"/>
                <w:sz w:val="18"/>
                <w:szCs w:val="18"/>
                <w:lang w:val="es-MX"/>
              </w:rPr>
            </w:pPr>
            <w:r w:rsidRPr="000936DD">
              <w:rPr>
                <w:rStyle w:val="family"/>
                <w:b/>
                <w:color w:val="808080" w:themeColor="background1" w:themeShade="80"/>
                <w:sz w:val="18"/>
                <w:szCs w:val="18"/>
                <w:lang w:val="pt-PT"/>
              </w:rPr>
              <w:t xml:space="preserve">     </w:t>
            </w:r>
            <w:r w:rsidRPr="000936DD">
              <w:rPr>
                <w:rStyle w:val="family"/>
                <w:i/>
                <w:color w:val="808080" w:themeColor="background1" w:themeShade="80"/>
                <w:sz w:val="18"/>
                <w:szCs w:val="18"/>
                <w:lang w:val="pt-PT"/>
              </w:rPr>
              <w:t>Cordia alliodora</w:t>
            </w:r>
            <w:r w:rsidRPr="000936DD">
              <w:rPr>
                <w:rStyle w:val="family"/>
                <w:color w:val="808080" w:themeColor="background1" w:themeShade="80"/>
                <w:sz w:val="18"/>
                <w:szCs w:val="18"/>
                <w:lang w:val="pt-PT"/>
              </w:rPr>
              <w:t xml:space="preserve"> (Ruiz &amp; Pav.) </w:t>
            </w:r>
            <w:r w:rsidRPr="000936DD">
              <w:rPr>
                <w:rStyle w:val="family"/>
                <w:color w:val="808080" w:themeColor="background1" w:themeShade="80"/>
                <w:sz w:val="18"/>
                <w:szCs w:val="18"/>
                <w:lang w:val="es-MX"/>
              </w:rPr>
              <w:t>Oken</w:t>
            </w:r>
          </w:p>
          <w:p w:rsidR="006C0366" w:rsidRPr="000936DD" w:rsidRDefault="006C0366" w:rsidP="00FA2924">
            <w:pPr>
              <w:tabs>
                <w:tab w:val="left" w:pos="360"/>
              </w:tabs>
              <w:ind w:left="342" w:hanging="342"/>
              <w:rPr>
                <w:rStyle w:val="family"/>
                <w:color w:val="808080" w:themeColor="background1" w:themeShade="80"/>
                <w:sz w:val="18"/>
                <w:szCs w:val="18"/>
                <w:lang w:val="es-MX"/>
              </w:rPr>
            </w:pPr>
          </w:p>
        </w:tc>
      </w:tr>
      <w:tr w:rsidR="006C0366" w:rsidRPr="00B773DC" w:rsidTr="00FA2924">
        <w:tc>
          <w:tcPr>
            <w:tcW w:w="9558" w:type="dxa"/>
            <w:gridSpan w:val="4"/>
          </w:tcPr>
          <w:p w:rsidR="006C0366" w:rsidRPr="000936DD" w:rsidRDefault="006C0366" w:rsidP="00FA2924">
            <w:pPr>
              <w:tabs>
                <w:tab w:val="left" w:pos="360"/>
              </w:tabs>
              <w:rPr>
                <w:b/>
                <w:color w:val="808080" w:themeColor="background1" w:themeShade="80"/>
                <w:sz w:val="18"/>
                <w:szCs w:val="18"/>
                <w:lang w:val="es-MX"/>
              </w:rPr>
            </w:pPr>
            <w:r w:rsidRPr="000936DD">
              <w:rPr>
                <w:b/>
                <w:color w:val="808080" w:themeColor="background1" w:themeShade="80"/>
                <w:sz w:val="18"/>
                <w:szCs w:val="18"/>
                <w:lang w:val="es-MX"/>
              </w:rPr>
              <w:t>Etimología:</w:t>
            </w:r>
          </w:p>
          <w:p w:rsidR="006C0366" w:rsidRPr="000936DD" w:rsidRDefault="006C0366" w:rsidP="00FA2924">
            <w:pPr>
              <w:tabs>
                <w:tab w:val="left" w:pos="360"/>
              </w:tabs>
              <w:rPr>
                <w:color w:val="808080" w:themeColor="background1" w:themeShade="80"/>
                <w:sz w:val="18"/>
                <w:szCs w:val="18"/>
                <w:lang w:val="es-MX"/>
              </w:rPr>
            </w:pPr>
            <w:r w:rsidRPr="000936DD">
              <w:rPr>
                <w:i/>
                <w:color w:val="808080" w:themeColor="background1" w:themeShade="80"/>
                <w:sz w:val="18"/>
                <w:szCs w:val="18"/>
                <w:lang w:val="es-MX"/>
              </w:rPr>
              <w:t>tun4</w:t>
            </w:r>
            <w:r w:rsidRPr="000936DD">
              <w:rPr>
                <w:color w:val="808080" w:themeColor="background1" w:themeShade="80"/>
                <w:sz w:val="18"/>
                <w:szCs w:val="18"/>
                <w:lang w:val="es-MX"/>
              </w:rPr>
              <w:t xml:space="preserve"> (‘árbol’); </w:t>
            </w:r>
            <w:r w:rsidRPr="000936DD">
              <w:rPr>
                <w:i/>
                <w:color w:val="808080" w:themeColor="background1" w:themeShade="80"/>
                <w:sz w:val="18"/>
                <w:szCs w:val="18"/>
                <w:lang w:val="es-MX"/>
              </w:rPr>
              <w:t>nda1ba32</w:t>
            </w:r>
            <w:r w:rsidRPr="000936DD">
              <w:rPr>
                <w:color w:val="808080" w:themeColor="background1" w:themeShade="80"/>
                <w:sz w:val="18"/>
                <w:szCs w:val="18"/>
                <w:lang w:val="es-MX"/>
              </w:rPr>
              <w:t xml:space="preserve"> (‘morillo’)</w:t>
            </w:r>
          </w:p>
          <w:p w:rsidR="006C0366" w:rsidRPr="000936DD" w:rsidRDefault="006C0366" w:rsidP="00FA2924">
            <w:pPr>
              <w:tabs>
                <w:tab w:val="left" w:pos="360"/>
              </w:tabs>
              <w:rPr>
                <w:color w:val="808080" w:themeColor="background1" w:themeShade="80"/>
                <w:sz w:val="18"/>
                <w:szCs w:val="18"/>
                <w:lang w:val="es-MX"/>
              </w:rPr>
            </w:pPr>
            <w:r w:rsidRPr="000936DD">
              <w:rPr>
                <w:color w:val="808080" w:themeColor="background1" w:themeShade="80"/>
                <w:sz w:val="18"/>
                <w:szCs w:val="18"/>
                <w:lang w:val="es-MX"/>
              </w:rPr>
              <w:t xml:space="preserve">La palabra </w:t>
            </w:r>
            <w:r w:rsidRPr="000936DD">
              <w:rPr>
                <w:i/>
                <w:color w:val="808080" w:themeColor="background1" w:themeShade="80"/>
                <w:sz w:val="18"/>
                <w:szCs w:val="18"/>
                <w:lang w:val="es-MX"/>
              </w:rPr>
              <w:t>nda1ba32</w:t>
            </w:r>
            <w:r w:rsidRPr="000936DD">
              <w:rPr>
                <w:color w:val="808080" w:themeColor="background1" w:themeShade="80"/>
                <w:sz w:val="18"/>
                <w:szCs w:val="18"/>
                <w:lang w:val="es-MX"/>
              </w:rPr>
              <w:t xml:space="preserve">, antecedido por </w:t>
            </w:r>
            <w:r w:rsidRPr="000936DD">
              <w:rPr>
                <w:i/>
                <w:color w:val="808080" w:themeColor="background1" w:themeShade="80"/>
                <w:sz w:val="18"/>
                <w:szCs w:val="18"/>
                <w:lang w:val="es-MX"/>
              </w:rPr>
              <w:t>tun4</w:t>
            </w:r>
            <w:r w:rsidRPr="000936DD">
              <w:rPr>
                <w:color w:val="808080" w:themeColor="background1" w:themeShade="80"/>
                <w:sz w:val="18"/>
                <w:szCs w:val="18"/>
                <w:lang w:val="es-MX"/>
              </w:rPr>
              <w:t xml:space="preserve">, significa tanto el árbol como ‘morillo’. Obviamente se relaciona porque el tronco de este árbol se utiliza para morillos. </w:t>
            </w:r>
          </w:p>
        </w:tc>
      </w:tr>
    </w:tbl>
    <w:p w:rsidR="006C0366" w:rsidRPr="000936DD" w:rsidRDefault="006C0366" w:rsidP="006C0366">
      <w:pPr>
        <w:tabs>
          <w:tab w:val="left" w:pos="360"/>
        </w:tabs>
        <w:rPr>
          <w:color w:val="808080" w:themeColor="background1" w:themeShade="80"/>
          <w:sz w:val="18"/>
          <w:szCs w:val="18"/>
          <w:lang w:val="es-MX"/>
        </w:rPr>
      </w:pPr>
    </w:p>
    <w:p w:rsidR="006C0366" w:rsidRPr="000936DD" w:rsidRDefault="006C0366" w:rsidP="006C0366">
      <w:pPr>
        <w:tabs>
          <w:tab w:val="left" w:pos="360"/>
        </w:tabs>
        <w:rPr>
          <w:color w:val="808080" w:themeColor="background1" w:themeShade="80"/>
          <w:sz w:val="18"/>
          <w:szCs w:val="18"/>
          <w:lang w:val="es-MX"/>
        </w:rPr>
      </w:pPr>
      <w:r w:rsidRPr="000936DD">
        <w:rPr>
          <w:color w:val="808080" w:themeColor="background1" w:themeShade="80"/>
          <w:sz w:val="18"/>
          <w:szCs w:val="18"/>
          <w:lang w:val="es-MX"/>
        </w:rPr>
        <w:t xml:space="preserve">Es árbol es muy codiciado para morillos de la casas dado que el tronco es resistente aun siendo de poco diámetro. </w:t>
      </w:r>
    </w:p>
    <w:p w:rsidR="006C0366" w:rsidRPr="000936DD" w:rsidRDefault="006C0366" w:rsidP="006C0366">
      <w:pPr>
        <w:tabs>
          <w:tab w:val="left" w:pos="360"/>
        </w:tabs>
        <w:rPr>
          <w:color w:val="808080" w:themeColor="background1" w:themeShade="80"/>
          <w:sz w:val="18"/>
          <w:szCs w:val="18"/>
          <w:lang w:val="es-MX"/>
        </w:rPr>
      </w:pPr>
      <w:r w:rsidRPr="000936DD">
        <w:rPr>
          <w:color w:val="808080" w:themeColor="background1" w:themeShade="80"/>
          <w:sz w:val="18"/>
          <w:szCs w:val="18"/>
          <w:lang w:val="es-MX"/>
        </w:rPr>
        <w:tab/>
        <w:t xml:space="preserve">Hay una hormiga que vive este árbol en forma simbiótica. Viven en las puntas de las ramas. Aparentemente son una especie de </w:t>
      </w:r>
      <w:r w:rsidRPr="000936DD">
        <w:rPr>
          <w:i/>
          <w:color w:val="808080" w:themeColor="background1" w:themeShade="80"/>
          <w:sz w:val="18"/>
          <w:szCs w:val="18"/>
          <w:lang w:val="es-MX"/>
        </w:rPr>
        <w:t>Azteca</w:t>
      </w:r>
      <w:r w:rsidRPr="000936DD">
        <w:rPr>
          <w:color w:val="808080" w:themeColor="background1" w:themeShade="80"/>
          <w:sz w:val="18"/>
          <w:szCs w:val="18"/>
          <w:lang w:val="es-MX"/>
        </w:rPr>
        <w:t>.</w:t>
      </w:r>
    </w:p>
    <w:p w:rsidR="006C0366" w:rsidRPr="000936DD" w:rsidRDefault="006C0366" w:rsidP="006C0366">
      <w:pPr>
        <w:tabs>
          <w:tab w:val="left" w:pos="360"/>
        </w:tabs>
        <w:rPr>
          <w:color w:val="808080" w:themeColor="background1" w:themeShade="80"/>
          <w:sz w:val="18"/>
          <w:szCs w:val="18"/>
          <w:lang w:val="es-MX"/>
        </w:rPr>
      </w:pPr>
    </w:p>
    <w:p w:rsidR="006C0366" w:rsidRPr="000936DD" w:rsidRDefault="006C0366" w:rsidP="006C0366">
      <w:pPr>
        <w:tabs>
          <w:tab w:val="left" w:pos="360"/>
        </w:tabs>
        <w:jc w:val="center"/>
        <w:rPr>
          <w:b/>
          <w:color w:val="808080" w:themeColor="background1" w:themeShade="80"/>
          <w:sz w:val="24"/>
          <w:szCs w:val="24"/>
          <w:lang w:val="es-MX"/>
        </w:rPr>
      </w:pPr>
      <w:r w:rsidRPr="000936DD">
        <w:rPr>
          <w:b/>
          <w:color w:val="808080" w:themeColor="background1" w:themeShade="80"/>
          <w:sz w:val="24"/>
          <w:szCs w:val="24"/>
          <w:lang w:val="es-MX"/>
        </w:rPr>
        <w:t>i3ta2 is1tin4 tiu1un4</w:t>
      </w:r>
    </w:p>
    <w:p w:rsidR="006C0366" w:rsidRPr="000936DD" w:rsidRDefault="006C0366" w:rsidP="006C0366">
      <w:pPr>
        <w:tabs>
          <w:tab w:val="left" w:pos="360"/>
        </w:tabs>
        <w:rPr>
          <w:color w:val="808080" w:themeColor="background1" w:themeShade="80"/>
          <w:sz w:val="18"/>
          <w:szCs w:val="18"/>
          <w:lang w:val="es-MX"/>
        </w:rPr>
      </w:pPr>
    </w:p>
    <w:p w:rsidR="006C0366" w:rsidRPr="000936DD" w:rsidRDefault="006C0366" w:rsidP="006C0366">
      <w:pPr>
        <w:tabs>
          <w:tab w:val="left" w:pos="360"/>
        </w:tabs>
        <w:rPr>
          <w:color w:val="808080" w:themeColor="background1" w:themeShade="80"/>
          <w:sz w:val="18"/>
          <w:szCs w:val="18"/>
          <w:lang w:val="es-MX"/>
        </w:rPr>
      </w:pPr>
      <w:r w:rsidRPr="000936DD">
        <w:rPr>
          <w:color w:val="808080" w:themeColor="background1" w:themeShade="80"/>
          <w:sz w:val="18"/>
          <w:szCs w:val="18"/>
          <w:lang w:val="es-MX"/>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6C0366" w:rsidRPr="000936DD" w:rsidTr="00FA2924">
        <w:tc>
          <w:tcPr>
            <w:tcW w:w="2249" w:type="dxa"/>
          </w:tcPr>
          <w:p w:rsidR="006C0366" w:rsidRPr="000936DD" w:rsidRDefault="006C0366" w:rsidP="00FA2924">
            <w:pPr>
              <w:tabs>
                <w:tab w:val="left" w:pos="360"/>
              </w:tabs>
              <w:rPr>
                <w:color w:val="808080" w:themeColor="background1" w:themeShade="80"/>
                <w:sz w:val="18"/>
                <w:szCs w:val="18"/>
                <w:lang w:val="es-MX"/>
              </w:rPr>
            </w:pPr>
            <w:r w:rsidRPr="000936DD">
              <w:rPr>
                <w:color w:val="808080" w:themeColor="background1" w:themeShade="80"/>
                <w:sz w:val="18"/>
                <w:szCs w:val="18"/>
                <w:lang w:val="es-MX"/>
              </w:rPr>
              <w:t>i3ta2 i1stin4 tiu1un4</w:t>
            </w:r>
          </w:p>
          <w:p w:rsidR="006C0366" w:rsidRPr="000936DD" w:rsidRDefault="006C0366" w:rsidP="00FA2924">
            <w:pPr>
              <w:tabs>
                <w:tab w:val="left" w:pos="360"/>
              </w:tabs>
              <w:rPr>
                <w:color w:val="808080" w:themeColor="background1" w:themeShade="80"/>
                <w:sz w:val="18"/>
                <w:szCs w:val="18"/>
                <w:lang w:val="es-MX"/>
              </w:rPr>
            </w:pPr>
          </w:p>
          <w:p w:rsidR="006C0366" w:rsidRPr="000936DD" w:rsidRDefault="006C0366" w:rsidP="00FA2924">
            <w:pPr>
              <w:tabs>
                <w:tab w:val="left" w:pos="360"/>
              </w:tabs>
              <w:rPr>
                <w:color w:val="808080" w:themeColor="background1" w:themeShade="80"/>
                <w:sz w:val="18"/>
                <w:szCs w:val="18"/>
                <w:lang w:val="es-MX"/>
              </w:rPr>
            </w:pPr>
            <w:r w:rsidRPr="000936DD">
              <w:rPr>
                <w:color w:val="808080" w:themeColor="background1" w:themeShade="80"/>
                <w:sz w:val="18"/>
                <w:szCs w:val="18"/>
                <w:lang w:val="es-MX"/>
              </w:rPr>
              <w:t>(#1915)</w:t>
            </w:r>
          </w:p>
        </w:tc>
        <w:tc>
          <w:tcPr>
            <w:tcW w:w="1009" w:type="dxa"/>
          </w:tcPr>
          <w:p w:rsidR="006C0366" w:rsidRPr="000936DD" w:rsidRDefault="006C0366" w:rsidP="00FA2924">
            <w:pPr>
              <w:tabs>
                <w:tab w:val="left" w:pos="360"/>
              </w:tabs>
              <w:rPr>
                <w:color w:val="808080" w:themeColor="background1" w:themeShade="80"/>
                <w:sz w:val="18"/>
                <w:szCs w:val="18"/>
                <w:lang w:val="es-MX"/>
              </w:rPr>
            </w:pPr>
          </w:p>
        </w:tc>
        <w:tc>
          <w:tcPr>
            <w:tcW w:w="3060" w:type="dxa"/>
          </w:tcPr>
          <w:p w:rsidR="006C0366" w:rsidRPr="000936DD" w:rsidRDefault="006C0366" w:rsidP="00FA2924">
            <w:pPr>
              <w:tabs>
                <w:tab w:val="left" w:pos="360"/>
              </w:tabs>
              <w:rPr>
                <w:color w:val="808080" w:themeColor="background1" w:themeShade="80"/>
                <w:sz w:val="18"/>
                <w:szCs w:val="18"/>
                <w:lang w:val="es-MX"/>
              </w:rPr>
            </w:pPr>
          </w:p>
        </w:tc>
        <w:tc>
          <w:tcPr>
            <w:tcW w:w="3240" w:type="dxa"/>
          </w:tcPr>
          <w:p w:rsidR="006C0366" w:rsidRPr="000936DD" w:rsidRDefault="006C0366" w:rsidP="00FA2924">
            <w:pPr>
              <w:tabs>
                <w:tab w:val="left" w:pos="360"/>
              </w:tabs>
              <w:ind w:left="342" w:hanging="342"/>
              <w:rPr>
                <w:rStyle w:val="family"/>
                <w:b/>
                <w:color w:val="808080" w:themeColor="background1" w:themeShade="80"/>
                <w:sz w:val="18"/>
                <w:szCs w:val="18"/>
                <w:lang w:val="es-MX"/>
              </w:rPr>
            </w:pPr>
            <w:r w:rsidRPr="000936DD">
              <w:rPr>
                <w:rStyle w:val="family"/>
                <w:b/>
                <w:color w:val="808080" w:themeColor="background1" w:themeShade="80"/>
                <w:sz w:val="18"/>
                <w:szCs w:val="18"/>
                <w:lang w:val="es-MX"/>
              </w:rPr>
              <w:t>Boraginaceae</w:t>
            </w:r>
          </w:p>
          <w:p w:rsidR="006C0366" w:rsidRPr="000936DD" w:rsidRDefault="006C0366" w:rsidP="00FA2924">
            <w:pPr>
              <w:tabs>
                <w:tab w:val="left" w:pos="360"/>
              </w:tabs>
              <w:ind w:left="342" w:hanging="342"/>
              <w:rPr>
                <w:rStyle w:val="family"/>
                <w:color w:val="808080" w:themeColor="background1" w:themeShade="80"/>
                <w:sz w:val="18"/>
                <w:szCs w:val="18"/>
                <w:lang w:val="es-MX"/>
              </w:rPr>
            </w:pPr>
            <w:r w:rsidRPr="000936DD">
              <w:rPr>
                <w:rStyle w:val="family"/>
                <w:b/>
                <w:color w:val="808080" w:themeColor="background1" w:themeShade="80"/>
                <w:sz w:val="18"/>
                <w:szCs w:val="18"/>
                <w:lang w:val="es-MX"/>
              </w:rPr>
              <w:t xml:space="preserve">     </w:t>
            </w:r>
            <w:r w:rsidRPr="000936DD">
              <w:rPr>
                <w:rStyle w:val="family"/>
                <w:i/>
                <w:color w:val="808080" w:themeColor="background1" w:themeShade="80"/>
                <w:sz w:val="18"/>
                <w:szCs w:val="18"/>
                <w:lang w:val="es-MX"/>
              </w:rPr>
              <w:t>Heliotropium</w:t>
            </w:r>
            <w:r w:rsidRPr="000936DD">
              <w:rPr>
                <w:rStyle w:val="family"/>
                <w:color w:val="808080" w:themeColor="background1" w:themeShade="80"/>
                <w:sz w:val="18"/>
                <w:szCs w:val="18"/>
                <w:lang w:val="es-MX"/>
              </w:rPr>
              <w:t xml:space="preserve"> sp.</w:t>
            </w:r>
          </w:p>
          <w:p w:rsidR="006C0366" w:rsidRPr="000936DD" w:rsidRDefault="006C0366" w:rsidP="00FA2924">
            <w:pPr>
              <w:tabs>
                <w:tab w:val="left" w:pos="360"/>
              </w:tabs>
              <w:ind w:left="342" w:hanging="342"/>
              <w:rPr>
                <w:rStyle w:val="family"/>
                <w:color w:val="808080" w:themeColor="background1" w:themeShade="80"/>
                <w:sz w:val="18"/>
                <w:szCs w:val="18"/>
                <w:lang w:val="es-MX"/>
              </w:rPr>
            </w:pPr>
          </w:p>
        </w:tc>
      </w:tr>
      <w:tr w:rsidR="006C0366" w:rsidRPr="00B773DC" w:rsidTr="00FA2924">
        <w:tc>
          <w:tcPr>
            <w:tcW w:w="9558" w:type="dxa"/>
            <w:gridSpan w:val="4"/>
          </w:tcPr>
          <w:p w:rsidR="006C0366" w:rsidRPr="000936DD" w:rsidRDefault="006C0366" w:rsidP="00FA2924">
            <w:pPr>
              <w:tabs>
                <w:tab w:val="left" w:pos="360"/>
              </w:tabs>
              <w:rPr>
                <w:b/>
                <w:color w:val="808080" w:themeColor="background1" w:themeShade="80"/>
                <w:sz w:val="18"/>
                <w:szCs w:val="18"/>
                <w:lang w:val="es-MX"/>
              </w:rPr>
            </w:pPr>
            <w:r w:rsidRPr="000936DD">
              <w:rPr>
                <w:b/>
                <w:color w:val="808080" w:themeColor="background1" w:themeShade="80"/>
                <w:sz w:val="18"/>
                <w:szCs w:val="18"/>
                <w:lang w:val="es-MX"/>
              </w:rPr>
              <w:t>Etimología:</w:t>
            </w:r>
          </w:p>
          <w:p w:rsidR="006C0366" w:rsidRPr="000936DD" w:rsidRDefault="006C0366" w:rsidP="00FA2924">
            <w:pPr>
              <w:tabs>
                <w:tab w:val="left" w:pos="360"/>
              </w:tabs>
              <w:rPr>
                <w:color w:val="808080" w:themeColor="background1" w:themeShade="80"/>
                <w:sz w:val="18"/>
                <w:szCs w:val="18"/>
                <w:lang w:val="es-MX"/>
              </w:rPr>
            </w:pPr>
            <w:r w:rsidRPr="000936DD">
              <w:rPr>
                <w:i/>
                <w:color w:val="808080" w:themeColor="background1" w:themeShade="80"/>
                <w:sz w:val="18"/>
                <w:szCs w:val="18"/>
                <w:lang w:val="es-MX"/>
              </w:rPr>
              <w:t>i3ta2</w:t>
            </w:r>
            <w:r w:rsidRPr="000936DD">
              <w:rPr>
                <w:color w:val="808080" w:themeColor="background1" w:themeShade="80"/>
                <w:sz w:val="18"/>
                <w:szCs w:val="18"/>
                <w:lang w:val="es-MX"/>
              </w:rPr>
              <w:t xml:space="preserve"> (‘flor’); </w:t>
            </w:r>
            <w:r w:rsidRPr="000936DD">
              <w:rPr>
                <w:i/>
                <w:color w:val="808080" w:themeColor="background1" w:themeShade="80"/>
                <w:sz w:val="18"/>
                <w:szCs w:val="18"/>
                <w:lang w:val="es-MX"/>
              </w:rPr>
              <w:t>is1tin4</w:t>
            </w:r>
            <w:r w:rsidRPr="000936DD">
              <w:rPr>
                <w:color w:val="808080" w:themeColor="background1" w:themeShade="80"/>
                <w:sz w:val="18"/>
                <w:szCs w:val="18"/>
                <w:lang w:val="es-MX"/>
              </w:rPr>
              <w:t xml:space="preserve"> (‘nariz’); </w:t>
            </w:r>
            <w:r w:rsidRPr="000936DD">
              <w:rPr>
                <w:i/>
                <w:color w:val="808080" w:themeColor="background1" w:themeShade="80"/>
                <w:sz w:val="18"/>
                <w:szCs w:val="18"/>
                <w:lang w:val="es-MX"/>
              </w:rPr>
              <w:t>tiu1un4</w:t>
            </w:r>
            <w:r w:rsidRPr="000936DD">
              <w:rPr>
                <w:color w:val="808080" w:themeColor="background1" w:themeShade="80"/>
                <w:sz w:val="18"/>
                <w:szCs w:val="18"/>
                <w:lang w:val="es-MX"/>
              </w:rPr>
              <w:t xml:space="preserve"> (‘guajolote’)</w:t>
            </w:r>
          </w:p>
          <w:p w:rsidR="006C0366" w:rsidRPr="000936DD" w:rsidRDefault="006C0366" w:rsidP="00FA2924">
            <w:pPr>
              <w:tabs>
                <w:tab w:val="left" w:pos="360"/>
              </w:tabs>
              <w:rPr>
                <w:color w:val="808080" w:themeColor="background1" w:themeShade="80"/>
                <w:sz w:val="18"/>
                <w:szCs w:val="18"/>
                <w:lang w:val="es-MX"/>
              </w:rPr>
            </w:pPr>
            <w:r w:rsidRPr="000936DD">
              <w:rPr>
                <w:color w:val="808080" w:themeColor="background1" w:themeShade="80"/>
                <w:sz w:val="18"/>
                <w:szCs w:val="18"/>
                <w:lang w:val="es-MX"/>
              </w:rPr>
              <w:t xml:space="preserve">La colocación </w:t>
            </w:r>
            <w:r w:rsidRPr="000936DD">
              <w:rPr>
                <w:i/>
                <w:color w:val="808080" w:themeColor="background1" w:themeShade="80"/>
                <w:sz w:val="18"/>
                <w:szCs w:val="18"/>
                <w:lang w:val="es-MX"/>
              </w:rPr>
              <w:t>is1tin4</w:t>
            </w:r>
            <w:r w:rsidRPr="000936DD">
              <w:rPr>
                <w:color w:val="808080" w:themeColor="background1" w:themeShade="80"/>
                <w:sz w:val="18"/>
                <w:szCs w:val="18"/>
                <w:lang w:val="es-MX"/>
              </w:rPr>
              <w:t xml:space="preserve"> (‘nariz’); </w:t>
            </w:r>
            <w:r w:rsidRPr="000936DD">
              <w:rPr>
                <w:i/>
                <w:color w:val="808080" w:themeColor="background1" w:themeShade="80"/>
                <w:sz w:val="18"/>
                <w:szCs w:val="18"/>
                <w:lang w:val="es-MX"/>
              </w:rPr>
              <w:t>tiu1un4</w:t>
            </w:r>
            <w:r w:rsidRPr="000936DD">
              <w:rPr>
                <w:color w:val="808080" w:themeColor="background1" w:themeShade="80"/>
                <w:sz w:val="18"/>
                <w:szCs w:val="18"/>
                <w:lang w:val="es-MX"/>
              </w:rPr>
              <w:t xml:space="preserve"> (‘guajolote’) refiere al “moco” del guajolote aunque la palabra cotidiana para referirse a esto es </w:t>
            </w:r>
            <w:r w:rsidRPr="000936DD">
              <w:rPr>
                <w:i/>
                <w:color w:val="808080" w:themeColor="background1" w:themeShade="80"/>
                <w:sz w:val="18"/>
                <w:szCs w:val="18"/>
                <w:lang w:val="es-MX"/>
              </w:rPr>
              <w:t>mbe’1le1</w:t>
            </w:r>
            <w:r w:rsidRPr="000936DD">
              <w:rPr>
                <w:color w:val="808080" w:themeColor="background1" w:themeShade="80"/>
                <w:sz w:val="18"/>
                <w:szCs w:val="18"/>
                <w:lang w:val="es-MX"/>
              </w:rPr>
              <w:t xml:space="preserve"> </w:t>
            </w:r>
            <w:r w:rsidRPr="000936DD">
              <w:rPr>
                <w:i/>
                <w:color w:val="808080" w:themeColor="background1" w:themeShade="80"/>
                <w:sz w:val="18"/>
                <w:szCs w:val="18"/>
                <w:lang w:val="es-MX"/>
              </w:rPr>
              <w:t>is1tin4</w:t>
            </w:r>
            <w:r w:rsidRPr="000936DD">
              <w:rPr>
                <w:color w:val="808080" w:themeColor="background1" w:themeShade="80"/>
                <w:sz w:val="18"/>
                <w:szCs w:val="18"/>
                <w:lang w:val="es-MX"/>
              </w:rPr>
              <w:t xml:space="preserve"> </w:t>
            </w:r>
            <w:r w:rsidRPr="000936DD">
              <w:rPr>
                <w:i/>
                <w:color w:val="808080" w:themeColor="background1" w:themeShade="80"/>
                <w:sz w:val="18"/>
                <w:szCs w:val="18"/>
                <w:lang w:val="es-MX"/>
              </w:rPr>
              <w:t>tiu1un4</w:t>
            </w:r>
            <w:r w:rsidRPr="000936DD">
              <w:rPr>
                <w:color w:val="808080" w:themeColor="background1" w:themeShade="80"/>
                <w:sz w:val="18"/>
                <w:szCs w:val="18"/>
                <w:lang w:val="es-MX"/>
              </w:rPr>
              <w:t xml:space="preserve"> con la palabra </w:t>
            </w:r>
            <w:r w:rsidRPr="000936DD">
              <w:rPr>
                <w:i/>
                <w:color w:val="808080" w:themeColor="background1" w:themeShade="80"/>
                <w:sz w:val="18"/>
                <w:szCs w:val="18"/>
                <w:lang w:val="es-MX"/>
              </w:rPr>
              <w:t>mbe’1le1</w:t>
            </w:r>
            <w:r w:rsidRPr="000936DD">
              <w:rPr>
                <w:color w:val="808080" w:themeColor="background1" w:themeShade="80"/>
                <w:sz w:val="18"/>
                <w:szCs w:val="18"/>
                <w:lang w:val="es-MX"/>
              </w:rPr>
              <w:t xml:space="preserve"> (‘suave, blanda’). Como nombre de esta planta hace clara referencia a la forma de la inflorescencia de la planta.</w:t>
            </w:r>
          </w:p>
        </w:tc>
      </w:tr>
    </w:tbl>
    <w:p w:rsidR="006C0366" w:rsidRPr="000936DD" w:rsidRDefault="006C0366" w:rsidP="006C0366">
      <w:pPr>
        <w:tabs>
          <w:tab w:val="left" w:pos="360"/>
        </w:tabs>
        <w:rPr>
          <w:color w:val="808080" w:themeColor="background1" w:themeShade="80"/>
          <w:sz w:val="18"/>
          <w:szCs w:val="18"/>
          <w:lang w:val="es-MX"/>
        </w:rPr>
      </w:pPr>
    </w:p>
    <w:p w:rsidR="006C0366" w:rsidRPr="000936DD" w:rsidRDefault="006C0366" w:rsidP="006C0366">
      <w:pPr>
        <w:tabs>
          <w:tab w:val="left" w:pos="360"/>
        </w:tabs>
        <w:rPr>
          <w:color w:val="808080" w:themeColor="background1" w:themeShade="80"/>
          <w:sz w:val="18"/>
          <w:szCs w:val="18"/>
          <w:lang w:val="es-MX"/>
        </w:rPr>
      </w:pPr>
      <w:r w:rsidRPr="000936DD">
        <w:rPr>
          <w:color w:val="808080" w:themeColor="background1" w:themeShade="80"/>
          <w:sz w:val="18"/>
          <w:szCs w:val="18"/>
          <w:lang w:val="es-MX"/>
        </w:rPr>
        <w:t xml:space="preserve">Entre los tres que estaban presente al colectar esta planta, solamente Esteban Guadalupe Sierra tenía un nombre para ella. Los otros dos, Rey y Esteban Castillo García, habían visto la planta pero no tenían un nombre. Esteban Gadalupe agregó que hay otra planta parecida que es bejuco. La flor es parecida a esta pero más grande. Florea en marzo. Tampoco tiene uso. Se llama </w:t>
      </w:r>
      <w:r w:rsidRPr="000936DD">
        <w:rPr>
          <w:i/>
          <w:color w:val="808080" w:themeColor="background1" w:themeShade="80"/>
          <w:sz w:val="18"/>
          <w:szCs w:val="18"/>
          <w:lang w:val="es-MX"/>
        </w:rPr>
        <w:t>i3ta2 i1stin4 tiu1un4 i14ni3</w:t>
      </w:r>
      <w:r w:rsidRPr="000936DD">
        <w:rPr>
          <w:color w:val="808080" w:themeColor="background1" w:themeShade="80"/>
          <w:sz w:val="18"/>
          <w:szCs w:val="18"/>
          <w:lang w:val="es-MX"/>
        </w:rPr>
        <w:t xml:space="preserve"> por el ecosistema en que se encuentra.</w:t>
      </w:r>
    </w:p>
    <w:p w:rsidR="006C0366" w:rsidRPr="000936DD" w:rsidRDefault="006C0366" w:rsidP="006C0366">
      <w:pPr>
        <w:tabs>
          <w:tab w:val="left" w:pos="360"/>
        </w:tabs>
        <w:rPr>
          <w:color w:val="808080" w:themeColor="background1" w:themeShade="80"/>
          <w:sz w:val="18"/>
          <w:szCs w:val="18"/>
          <w:lang w:val="es-MX"/>
        </w:rPr>
      </w:pPr>
      <w:r w:rsidRPr="000936DD">
        <w:rPr>
          <w:color w:val="808080" w:themeColor="background1" w:themeShade="80"/>
          <w:sz w:val="18"/>
          <w:szCs w:val="18"/>
          <w:lang w:val="es-MX"/>
        </w:rPr>
        <w:tab/>
        <w:t xml:space="preserve">El </w:t>
      </w:r>
      <w:r w:rsidRPr="000936DD">
        <w:rPr>
          <w:i/>
          <w:color w:val="808080" w:themeColor="background1" w:themeShade="80"/>
          <w:sz w:val="18"/>
          <w:szCs w:val="18"/>
          <w:lang w:val="es-MX"/>
        </w:rPr>
        <w:t>i3ta2 is1tin4 tiu1un4</w:t>
      </w:r>
      <w:r w:rsidRPr="000936DD">
        <w:rPr>
          <w:color w:val="808080" w:themeColor="background1" w:themeShade="80"/>
          <w:sz w:val="18"/>
          <w:szCs w:val="18"/>
          <w:lang w:val="es-MX"/>
        </w:rPr>
        <w:t xml:space="preserve"> no tiene ningún uso, y ningún animal se lo come.</w:t>
      </w:r>
    </w:p>
    <w:p w:rsidR="006C0366" w:rsidRPr="000936DD" w:rsidRDefault="006C0366" w:rsidP="006C0366">
      <w:pPr>
        <w:tabs>
          <w:tab w:val="left" w:pos="360"/>
        </w:tabs>
        <w:rPr>
          <w:color w:val="808080" w:themeColor="background1" w:themeShade="80"/>
          <w:sz w:val="18"/>
          <w:szCs w:val="18"/>
          <w:lang w:val="es-MX"/>
        </w:rPr>
      </w:pPr>
    </w:p>
    <w:p w:rsidR="00F74383" w:rsidRPr="000936DD" w:rsidRDefault="00F74383" w:rsidP="00F74383">
      <w:pPr>
        <w:tabs>
          <w:tab w:val="left" w:pos="360"/>
        </w:tabs>
        <w:jc w:val="center"/>
        <w:rPr>
          <w:b/>
          <w:color w:val="808080" w:themeColor="background1" w:themeShade="80"/>
          <w:sz w:val="24"/>
          <w:szCs w:val="24"/>
          <w:lang w:val="es-MX"/>
        </w:rPr>
      </w:pPr>
      <w:r w:rsidRPr="000936DD">
        <w:rPr>
          <w:b/>
          <w:color w:val="808080" w:themeColor="background1" w:themeShade="80"/>
          <w:sz w:val="24"/>
          <w:szCs w:val="24"/>
          <w:lang w:val="es-MX"/>
        </w:rPr>
        <w:t>ti1kin4</w:t>
      </w:r>
    </w:p>
    <w:p w:rsidR="00F74383" w:rsidRPr="000936DD" w:rsidRDefault="00F74383" w:rsidP="00F74383">
      <w:pPr>
        <w:tabs>
          <w:tab w:val="left" w:pos="360"/>
        </w:tabs>
        <w:rPr>
          <w:color w:val="808080" w:themeColor="background1" w:themeShade="80"/>
          <w:sz w:val="18"/>
          <w:szCs w:val="18"/>
          <w:lang w:val="es-MX"/>
        </w:rPr>
      </w:pPr>
    </w:p>
    <w:p w:rsidR="00F74383" w:rsidRPr="000936DD" w:rsidRDefault="00F74383" w:rsidP="00F74383">
      <w:pPr>
        <w:tabs>
          <w:tab w:val="left" w:pos="360"/>
        </w:tabs>
        <w:rPr>
          <w:color w:val="808080" w:themeColor="background1" w:themeShade="80"/>
          <w:sz w:val="18"/>
          <w:szCs w:val="18"/>
          <w:lang w:val="es-MX"/>
        </w:rPr>
      </w:pPr>
    </w:p>
    <w:p w:rsidR="00F74383" w:rsidRPr="000936DD" w:rsidRDefault="00F74383" w:rsidP="00F74383">
      <w:pPr>
        <w:tabs>
          <w:tab w:val="left" w:pos="360"/>
        </w:tabs>
        <w:rPr>
          <w:color w:val="808080" w:themeColor="background1" w:themeShade="80"/>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F74383" w:rsidRPr="000936DD" w:rsidTr="00FA2924">
        <w:tc>
          <w:tcPr>
            <w:tcW w:w="2249" w:type="dxa"/>
          </w:tcPr>
          <w:p w:rsidR="00F74383" w:rsidRPr="000936DD" w:rsidRDefault="00F74383" w:rsidP="00FA2924">
            <w:pPr>
              <w:tabs>
                <w:tab w:val="left" w:pos="360"/>
              </w:tabs>
              <w:rPr>
                <w:b/>
                <w:color w:val="808080" w:themeColor="background1" w:themeShade="80"/>
                <w:sz w:val="18"/>
                <w:szCs w:val="18"/>
                <w:lang w:val="es-MX"/>
              </w:rPr>
            </w:pPr>
            <w:r w:rsidRPr="000936DD">
              <w:rPr>
                <w:b/>
                <w:color w:val="808080" w:themeColor="background1" w:themeShade="80"/>
                <w:sz w:val="18"/>
                <w:szCs w:val="18"/>
                <w:lang w:val="es-MX"/>
              </w:rPr>
              <w:t>tun4 ti1kin4</w:t>
            </w:r>
          </w:p>
          <w:p w:rsidR="00F74383" w:rsidRPr="000936DD" w:rsidRDefault="00F74383" w:rsidP="00FA2924">
            <w:pPr>
              <w:tabs>
                <w:tab w:val="left" w:pos="360"/>
              </w:tabs>
              <w:rPr>
                <w:b/>
                <w:i/>
                <w:color w:val="808080" w:themeColor="background1" w:themeShade="80"/>
                <w:sz w:val="18"/>
                <w:szCs w:val="18"/>
                <w:lang w:val="es-MX"/>
              </w:rPr>
            </w:pPr>
            <w:r w:rsidRPr="000936DD">
              <w:rPr>
                <w:b/>
                <w:color w:val="808080" w:themeColor="background1" w:themeShade="80"/>
                <w:sz w:val="18"/>
                <w:szCs w:val="18"/>
                <w:lang w:val="es-MX"/>
              </w:rPr>
              <w:t>(</w:t>
            </w:r>
            <w:r w:rsidRPr="000936DD">
              <w:rPr>
                <w:b/>
                <w:color w:val="808080" w:themeColor="background1" w:themeShade="80"/>
                <w:sz w:val="18"/>
                <w:szCs w:val="18"/>
              </w:rPr>
              <w:t>*</w:t>
            </w:r>
            <w:r w:rsidRPr="000936DD">
              <w:rPr>
                <w:b/>
                <w:color w:val="808080" w:themeColor="background1" w:themeShade="80"/>
                <w:sz w:val="18"/>
                <w:szCs w:val="18"/>
                <w:lang w:val="es-MX"/>
              </w:rPr>
              <w:t>)</w:t>
            </w:r>
          </w:p>
        </w:tc>
        <w:tc>
          <w:tcPr>
            <w:tcW w:w="1009" w:type="dxa"/>
          </w:tcPr>
          <w:p w:rsidR="00F74383" w:rsidRPr="000936DD" w:rsidRDefault="00F74383" w:rsidP="00FA2924">
            <w:pPr>
              <w:tabs>
                <w:tab w:val="left" w:pos="360"/>
              </w:tabs>
              <w:rPr>
                <w:color w:val="808080" w:themeColor="background1" w:themeShade="80"/>
                <w:sz w:val="18"/>
                <w:szCs w:val="18"/>
                <w:lang w:val="es-MX"/>
              </w:rPr>
            </w:pPr>
          </w:p>
        </w:tc>
        <w:tc>
          <w:tcPr>
            <w:tcW w:w="3060" w:type="dxa"/>
          </w:tcPr>
          <w:p w:rsidR="00F74383" w:rsidRPr="000936DD" w:rsidRDefault="00F74383" w:rsidP="00FA2924">
            <w:pPr>
              <w:tabs>
                <w:tab w:val="left" w:pos="360"/>
              </w:tabs>
              <w:rPr>
                <w:color w:val="808080" w:themeColor="background1" w:themeShade="80"/>
                <w:sz w:val="18"/>
                <w:szCs w:val="18"/>
                <w:lang w:val="es-MX"/>
              </w:rPr>
            </w:pPr>
            <w:r w:rsidRPr="000936DD">
              <w:rPr>
                <w:color w:val="808080" w:themeColor="background1" w:themeShade="80"/>
                <w:sz w:val="18"/>
                <w:szCs w:val="18"/>
                <w:lang w:val="es-MX"/>
              </w:rPr>
              <w:t>leña</w:t>
            </w:r>
          </w:p>
        </w:tc>
        <w:tc>
          <w:tcPr>
            <w:tcW w:w="3240" w:type="dxa"/>
          </w:tcPr>
          <w:p w:rsidR="00F74383" w:rsidRPr="000936DD" w:rsidRDefault="00F74383" w:rsidP="00FA2924">
            <w:pPr>
              <w:tabs>
                <w:tab w:val="left" w:pos="360"/>
              </w:tabs>
              <w:ind w:left="342" w:hanging="342"/>
              <w:rPr>
                <w:rStyle w:val="family"/>
                <w:b/>
                <w:color w:val="808080" w:themeColor="background1" w:themeShade="80"/>
                <w:sz w:val="18"/>
                <w:szCs w:val="18"/>
              </w:rPr>
            </w:pPr>
            <w:r w:rsidRPr="000936DD">
              <w:rPr>
                <w:rStyle w:val="family"/>
                <w:b/>
                <w:color w:val="808080" w:themeColor="background1" w:themeShade="80"/>
                <w:sz w:val="18"/>
                <w:szCs w:val="18"/>
              </w:rPr>
              <w:t>Boraginaceae o Asteraceae</w:t>
            </w:r>
            <w:r w:rsidRPr="000936DD">
              <w:rPr>
                <w:rStyle w:val="FootnoteReference"/>
                <w:b/>
                <w:color w:val="808080" w:themeColor="background1" w:themeShade="80"/>
                <w:sz w:val="18"/>
                <w:szCs w:val="18"/>
                <w:vertAlign w:val="baseline"/>
              </w:rPr>
              <w:footnoteReference w:id="5"/>
            </w:r>
          </w:p>
          <w:p w:rsidR="00F74383" w:rsidRPr="000936DD" w:rsidRDefault="00F74383" w:rsidP="00FA2924">
            <w:pPr>
              <w:tabs>
                <w:tab w:val="left" w:pos="360"/>
              </w:tabs>
              <w:ind w:left="342" w:hanging="342"/>
              <w:rPr>
                <w:color w:val="808080" w:themeColor="background1" w:themeShade="80"/>
                <w:sz w:val="18"/>
                <w:szCs w:val="18"/>
              </w:rPr>
            </w:pPr>
          </w:p>
        </w:tc>
      </w:tr>
      <w:tr w:rsidR="00F74383" w:rsidRPr="00B773DC" w:rsidTr="00FA2924">
        <w:tc>
          <w:tcPr>
            <w:tcW w:w="9558" w:type="dxa"/>
            <w:gridSpan w:val="4"/>
          </w:tcPr>
          <w:p w:rsidR="00F74383" w:rsidRPr="000936DD" w:rsidRDefault="00F74383" w:rsidP="00FA2924">
            <w:pPr>
              <w:tabs>
                <w:tab w:val="left" w:pos="360"/>
              </w:tabs>
              <w:rPr>
                <w:b/>
                <w:color w:val="808080" w:themeColor="background1" w:themeShade="80"/>
                <w:sz w:val="18"/>
                <w:szCs w:val="18"/>
                <w:lang w:val="es-MX"/>
              </w:rPr>
            </w:pPr>
            <w:r w:rsidRPr="000936DD">
              <w:rPr>
                <w:b/>
                <w:color w:val="808080" w:themeColor="background1" w:themeShade="80"/>
                <w:sz w:val="18"/>
                <w:szCs w:val="18"/>
                <w:lang w:val="es-MX"/>
              </w:rPr>
              <w:t>Etimología:</w:t>
            </w:r>
          </w:p>
          <w:p w:rsidR="00F74383" w:rsidRPr="000936DD" w:rsidRDefault="00F74383" w:rsidP="00FA2924">
            <w:pPr>
              <w:tabs>
                <w:tab w:val="left" w:pos="360"/>
              </w:tabs>
              <w:rPr>
                <w:b/>
                <w:color w:val="808080" w:themeColor="background1" w:themeShade="80"/>
                <w:sz w:val="18"/>
                <w:szCs w:val="18"/>
                <w:lang w:val="es-MX"/>
              </w:rPr>
            </w:pPr>
            <w:r w:rsidRPr="000936DD">
              <w:rPr>
                <w:color w:val="808080" w:themeColor="background1" w:themeShade="80"/>
                <w:sz w:val="18"/>
                <w:szCs w:val="18"/>
                <w:lang w:val="es-MX"/>
              </w:rPr>
              <w:t xml:space="preserve"> </w:t>
            </w:r>
            <w:r w:rsidRPr="000936DD">
              <w:rPr>
                <w:i/>
                <w:color w:val="808080" w:themeColor="background1" w:themeShade="80"/>
                <w:sz w:val="18"/>
                <w:szCs w:val="18"/>
                <w:lang w:val="es-MX"/>
              </w:rPr>
              <w:t>tun4</w:t>
            </w:r>
            <w:r w:rsidRPr="000936DD">
              <w:rPr>
                <w:color w:val="808080" w:themeColor="background1" w:themeShade="80"/>
                <w:sz w:val="18"/>
                <w:szCs w:val="18"/>
                <w:lang w:val="es-MX"/>
              </w:rPr>
              <w:t xml:space="preserve"> (‘árbol’); </w:t>
            </w:r>
            <w:r w:rsidRPr="000936DD">
              <w:rPr>
                <w:i/>
                <w:color w:val="808080" w:themeColor="background1" w:themeShade="80"/>
                <w:sz w:val="18"/>
                <w:szCs w:val="18"/>
                <w:lang w:val="es-MX"/>
              </w:rPr>
              <w:t>ti1kin4</w:t>
            </w:r>
            <w:r w:rsidRPr="000936DD">
              <w:rPr>
                <w:color w:val="808080" w:themeColor="background1" w:themeShade="80"/>
                <w:sz w:val="18"/>
                <w:szCs w:val="18"/>
                <w:lang w:val="es-MX"/>
              </w:rPr>
              <w:t xml:space="preserve"> (‘semilla de calabaza’)</w:t>
            </w:r>
          </w:p>
        </w:tc>
      </w:tr>
    </w:tbl>
    <w:p w:rsidR="00F74383" w:rsidRPr="00B60B6C" w:rsidRDefault="00F74383" w:rsidP="00F74383">
      <w:pPr>
        <w:tabs>
          <w:tab w:val="left" w:pos="360"/>
        </w:tabs>
        <w:rPr>
          <w:color w:val="FF0000"/>
          <w:sz w:val="18"/>
          <w:szCs w:val="18"/>
          <w:lang w:val="es-MX"/>
        </w:rPr>
      </w:pPr>
    </w:p>
    <w:p w:rsidR="00F74383" w:rsidRPr="009004D7" w:rsidRDefault="00F74383" w:rsidP="00F74383">
      <w:pPr>
        <w:tabs>
          <w:tab w:val="left" w:pos="360"/>
        </w:tabs>
        <w:rPr>
          <w:color w:val="808080" w:themeColor="background1" w:themeShade="80"/>
          <w:sz w:val="18"/>
          <w:szCs w:val="18"/>
          <w:lang w:val="es-MX"/>
        </w:rPr>
      </w:pPr>
      <w:r w:rsidRPr="009004D7">
        <w:rPr>
          <w:color w:val="808080" w:themeColor="background1" w:themeShade="80"/>
          <w:sz w:val="18"/>
          <w:szCs w:val="18"/>
          <w:lang w:val="es-MX"/>
        </w:rPr>
        <w:t xml:space="preserve">Este árbol se utiliza solamente para leña. Según Rey Castillo es un arbol pequeño de hasta 8 metros, con flores (como bocote) en racimo, entre cafe y blanco. En esta planta se encuentra el </w:t>
      </w:r>
      <w:r w:rsidRPr="009004D7">
        <w:rPr>
          <w:i/>
          <w:color w:val="808080" w:themeColor="background1" w:themeShade="80"/>
          <w:sz w:val="18"/>
          <w:szCs w:val="18"/>
          <w:lang w:val="es-MX"/>
        </w:rPr>
        <w:t>ndi3sa4mi4</w:t>
      </w:r>
      <w:r w:rsidRPr="009004D7">
        <w:rPr>
          <w:color w:val="808080" w:themeColor="background1" w:themeShade="80"/>
          <w:sz w:val="18"/>
          <w:szCs w:val="18"/>
          <w:lang w:val="es-MX"/>
        </w:rPr>
        <w:t>, un gusano comestible.</w:t>
      </w:r>
    </w:p>
    <w:p w:rsidR="009004D7" w:rsidRPr="005D256F" w:rsidRDefault="009004D7" w:rsidP="009004D7">
      <w:pPr>
        <w:tabs>
          <w:tab w:val="left" w:pos="360"/>
        </w:tabs>
        <w:jc w:val="center"/>
        <w:rPr>
          <w:b/>
          <w:color w:val="808080" w:themeColor="background1" w:themeShade="80"/>
          <w:sz w:val="24"/>
          <w:szCs w:val="24"/>
          <w:lang w:val="es-MX"/>
        </w:rPr>
      </w:pPr>
      <w:r w:rsidRPr="005D256F">
        <w:rPr>
          <w:b/>
          <w:color w:val="808080" w:themeColor="background1" w:themeShade="80"/>
          <w:sz w:val="24"/>
          <w:szCs w:val="24"/>
          <w:lang w:val="es-MX"/>
        </w:rPr>
        <w:t>ti1ya4</w:t>
      </w:r>
    </w:p>
    <w:p w:rsidR="009004D7" w:rsidRPr="005D256F" w:rsidRDefault="009004D7" w:rsidP="009004D7">
      <w:pPr>
        <w:tabs>
          <w:tab w:val="left" w:pos="360"/>
        </w:tabs>
        <w:jc w:val="center"/>
        <w:rPr>
          <w:b/>
          <w:color w:val="808080" w:themeColor="background1" w:themeShade="80"/>
          <w:sz w:val="24"/>
          <w:szCs w:val="24"/>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8"/>
        <w:gridCol w:w="810"/>
        <w:gridCol w:w="6300"/>
      </w:tblGrid>
      <w:tr w:rsidR="009004D7" w:rsidRPr="005D256F" w:rsidTr="00FA2924">
        <w:tc>
          <w:tcPr>
            <w:tcW w:w="2448" w:type="dxa"/>
          </w:tcPr>
          <w:p w:rsidR="009004D7" w:rsidRPr="005D256F" w:rsidRDefault="009004D7" w:rsidP="00FA2924">
            <w:pPr>
              <w:tabs>
                <w:tab w:val="left" w:pos="360"/>
              </w:tabs>
              <w:rPr>
                <w:b/>
                <w:color w:val="808080" w:themeColor="background1" w:themeShade="80"/>
                <w:sz w:val="18"/>
                <w:szCs w:val="18"/>
                <w:lang w:val="es-MX"/>
              </w:rPr>
            </w:pPr>
            <w:r w:rsidRPr="005D256F">
              <w:rPr>
                <w:b/>
                <w:color w:val="808080" w:themeColor="background1" w:themeShade="80"/>
                <w:sz w:val="18"/>
                <w:szCs w:val="18"/>
                <w:lang w:val="es-MX"/>
              </w:rPr>
              <w:t>ti1ya4</w:t>
            </w:r>
          </w:p>
          <w:p w:rsidR="009004D7" w:rsidRPr="005D256F" w:rsidRDefault="009004D7" w:rsidP="00FA2924">
            <w:pPr>
              <w:tabs>
                <w:tab w:val="left" w:pos="360"/>
              </w:tabs>
              <w:rPr>
                <w:b/>
                <w:color w:val="808080" w:themeColor="background1" w:themeShade="80"/>
                <w:sz w:val="18"/>
                <w:szCs w:val="18"/>
                <w:lang w:val="es-MX"/>
              </w:rPr>
            </w:pPr>
          </w:p>
        </w:tc>
        <w:tc>
          <w:tcPr>
            <w:tcW w:w="810" w:type="dxa"/>
          </w:tcPr>
          <w:p w:rsidR="009004D7" w:rsidRPr="005D256F" w:rsidRDefault="009004D7" w:rsidP="00FA2924">
            <w:pPr>
              <w:tabs>
                <w:tab w:val="left" w:pos="360"/>
              </w:tabs>
              <w:rPr>
                <w:color w:val="808080" w:themeColor="background1" w:themeShade="80"/>
                <w:sz w:val="18"/>
                <w:szCs w:val="18"/>
                <w:lang w:val="es-MX"/>
              </w:rPr>
            </w:pPr>
            <w:r w:rsidRPr="005D256F">
              <w:rPr>
                <w:color w:val="808080" w:themeColor="background1" w:themeShade="80"/>
                <w:sz w:val="18"/>
                <w:szCs w:val="18"/>
                <w:lang w:val="es-MX"/>
              </w:rPr>
              <w:t>tun4</w:t>
            </w:r>
          </w:p>
        </w:tc>
        <w:tc>
          <w:tcPr>
            <w:tcW w:w="6300" w:type="dxa"/>
          </w:tcPr>
          <w:p w:rsidR="009004D7" w:rsidRPr="005D256F" w:rsidRDefault="009004D7" w:rsidP="00FA2924">
            <w:pPr>
              <w:tabs>
                <w:tab w:val="left" w:pos="360"/>
              </w:tabs>
              <w:rPr>
                <w:color w:val="808080" w:themeColor="background1" w:themeShade="80"/>
                <w:sz w:val="18"/>
                <w:szCs w:val="18"/>
                <w:lang w:val="es-MX"/>
              </w:rPr>
            </w:pPr>
            <w:r w:rsidRPr="005D256F">
              <w:rPr>
                <w:color w:val="808080" w:themeColor="background1" w:themeShade="80"/>
                <w:sz w:val="18"/>
                <w:szCs w:val="18"/>
                <w:lang w:val="es-MX"/>
              </w:rPr>
              <w:t>Nombre genérico para tres tipos de árbol que, aparentemente, son de familias distintas:</w:t>
            </w:r>
          </w:p>
          <w:p w:rsidR="009004D7" w:rsidRPr="005D256F" w:rsidRDefault="009004D7" w:rsidP="00FA2924">
            <w:pPr>
              <w:tabs>
                <w:tab w:val="left" w:pos="360"/>
              </w:tabs>
              <w:rPr>
                <w:color w:val="808080" w:themeColor="background1" w:themeShade="80"/>
                <w:sz w:val="18"/>
                <w:szCs w:val="18"/>
                <w:lang w:val="es-MX"/>
              </w:rPr>
            </w:pPr>
            <w:r w:rsidRPr="005D256F">
              <w:rPr>
                <w:color w:val="808080" w:themeColor="background1" w:themeShade="80"/>
                <w:sz w:val="18"/>
                <w:szCs w:val="18"/>
                <w:lang w:val="es-MX"/>
              </w:rPr>
              <w:t xml:space="preserve">     tun4 ti1ya4 i14ni3 </w:t>
            </w:r>
            <w:r w:rsidRPr="005D256F">
              <w:rPr>
                <w:i/>
                <w:color w:val="808080" w:themeColor="background1" w:themeShade="80"/>
                <w:sz w:val="18"/>
                <w:szCs w:val="18"/>
                <w:lang w:val="es-MX"/>
              </w:rPr>
              <w:t>o</w:t>
            </w:r>
            <w:r w:rsidRPr="005D256F">
              <w:rPr>
                <w:color w:val="808080" w:themeColor="background1" w:themeShade="80"/>
                <w:sz w:val="18"/>
                <w:szCs w:val="18"/>
                <w:lang w:val="es-MX"/>
              </w:rPr>
              <w:t xml:space="preserve"> tun4 ti1ya4 ma3chi3  (</w:t>
            </w:r>
            <w:r w:rsidRPr="005D256F">
              <w:rPr>
                <w:i/>
                <w:color w:val="808080" w:themeColor="background1" w:themeShade="80"/>
                <w:sz w:val="18"/>
                <w:szCs w:val="18"/>
                <w:lang w:val="es-MX"/>
              </w:rPr>
              <w:t>Curatella americana</w:t>
            </w:r>
            <w:r w:rsidRPr="005D256F">
              <w:rPr>
                <w:color w:val="808080" w:themeColor="background1" w:themeShade="80"/>
                <w:sz w:val="18"/>
                <w:szCs w:val="18"/>
                <w:lang w:val="es-MX"/>
              </w:rPr>
              <w:t xml:space="preserve"> L. </w:t>
            </w:r>
            <w:r w:rsidRPr="005D256F">
              <w:rPr>
                <w:color w:val="808080" w:themeColor="background1" w:themeShade="80"/>
                <w:sz w:val="18"/>
                <w:szCs w:val="18"/>
                <w:lang w:val="es-MX"/>
              </w:rPr>
              <w:lastRenderedPageBreak/>
              <w:t>[Dilleneaceae])</w:t>
            </w:r>
          </w:p>
          <w:p w:rsidR="009004D7" w:rsidRPr="005D256F" w:rsidRDefault="009004D7" w:rsidP="00FA2924">
            <w:pPr>
              <w:tabs>
                <w:tab w:val="left" w:pos="360"/>
              </w:tabs>
              <w:rPr>
                <w:color w:val="808080" w:themeColor="background1" w:themeShade="80"/>
                <w:sz w:val="18"/>
                <w:szCs w:val="18"/>
                <w:lang w:val="es-MX"/>
              </w:rPr>
            </w:pPr>
            <w:r w:rsidRPr="005D256F">
              <w:rPr>
                <w:color w:val="808080" w:themeColor="background1" w:themeShade="80"/>
                <w:sz w:val="18"/>
                <w:szCs w:val="18"/>
                <w:lang w:val="es-MX"/>
              </w:rPr>
              <w:t xml:space="preserve">     tun4 ti1ya4 kwa’4a1 (Bursera simaruba (L.) Sarg. [Burseraceae]) </w:t>
            </w:r>
          </w:p>
          <w:p w:rsidR="009004D7" w:rsidRPr="005D256F" w:rsidRDefault="009004D7" w:rsidP="00FA2924">
            <w:pPr>
              <w:tabs>
                <w:tab w:val="left" w:pos="360"/>
              </w:tabs>
              <w:rPr>
                <w:color w:val="808080" w:themeColor="background1" w:themeShade="80"/>
                <w:sz w:val="18"/>
                <w:szCs w:val="18"/>
                <w:lang w:val="es-MX"/>
              </w:rPr>
            </w:pPr>
            <w:r w:rsidRPr="005D256F">
              <w:rPr>
                <w:color w:val="808080" w:themeColor="background1" w:themeShade="80"/>
                <w:sz w:val="18"/>
                <w:szCs w:val="18"/>
                <w:lang w:val="es-MX"/>
              </w:rPr>
              <w:t xml:space="preserve">     tun4 ti1ya4 nda3kwa2 (? [</w:t>
            </w:r>
            <w:r w:rsidRPr="005D256F">
              <w:rPr>
                <w:color w:val="808080" w:themeColor="background1" w:themeShade="80"/>
                <w:sz w:val="18"/>
                <w:szCs w:val="18"/>
              </w:rPr>
              <w:t>?</w:t>
            </w:r>
            <w:r w:rsidRPr="005D256F">
              <w:rPr>
                <w:color w:val="808080" w:themeColor="background1" w:themeShade="80"/>
                <w:sz w:val="18"/>
                <w:szCs w:val="18"/>
                <w:lang w:val="es-MX"/>
              </w:rPr>
              <w:t xml:space="preserve">Anacardiaceae]) </w:t>
            </w:r>
          </w:p>
        </w:tc>
      </w:tr>
      <w:tr w:rsidR="009004D7" w:rsidRPr="005D256F" w:rsidTr="00FA2924">
        <w:tc>
          <w:tcPr>
            <w:tcW w:w="9558" w:type="dxa"/>
            <w:gridSpan w:val="3"/>
          </w:tcPr>
          <w:p w:rsidR="009004D7" w:rsidRPr="005D256F" w:rsidRDefault="009004D7" w:rsidP="00FA2924">
            <w:pPr>
              <w:tabs>
                <w:tab w:val="left" w:pos="360"/>
              </w:tabs>
              <w:rPr>
                <w:color w:val="808080" w:themeColor="background1" w:themeShade="80"/>
                <w:sz w:val="18"/>
                <w:szCs w:val="18"/>
                <w:lang w:val="es-MX"/>
              </w:rPr>
            </w:pPr>
            <w:r w:rsidRPr="005D256F">
              <w:rPr>
                <w:b/>
                <w:color w:val="808080" w:themeColor="background1" w:themeShade="80"/>
                <w:sz w:val="18"/>
                <w:szCs w:val="18"/>
                <w:lang w:val="es-MX"/>
              </w:rPr>
              <w:lastRenderedPageBreak/>
              <w:t>Etimología</w:t>
            </w:r>
          </w:p>
          <w:p w:rsidR="009004D7" w:rsidRPr="005D256F" w:rsidRDefault="009004D7" w:rsidP="00FA2924">
            <w:pPr>
              <w:tabs>
                <w:tab w:val="left" w:pos="360"/>
              </w:tabs>
              <w:rPr>
                <w:color w:val="808080" w:themeColor="background1" w:themeShade="80"/>
                <w:sz w:val="18"/>
                <w:szCs w:val="18"/>
                <w:lang w:val="es-MX"/>
              </w:rPr>
            </w:pPr>
            <w:r w:rsidRPr="005D256F">
              <w:rPr>
                <w:i/>
                <w:color w:val="808080" w:themeColor="background1" w:themeShade="80"/>
                <w:sz w:val="18"/>
                <w:szCs w:val="18"/>
                <w:lang w:val="es-MX"/>
              </w:rPr>
              <w:t xml:space="preserve">ti1ya4 </w:t>
            </w:r>
            <w:r w:rsidRPr="005D256F">
              <w:rPr>
                <w:color w:val="808080" w:themeColor="background1" w:themeShade="80"/>
                <w:sz w:val="18"/>
                <w:szCs w:val="18"/>
                <w:lang w:val="es-MX"/>
              </w:rPr>
              <w:t>(no analizable)</w:t>
            </w:r>
            <w:r w:rsidRPr="005D256F">
              <w:rPr>
                <w:i/>
                <w:color w:val="808080" w:themeColor="background1" w:themeShade="80"/>
                <w:sz w:val="18"/>
                <w:szCs w:val="18"/>
                <w:lang w:val="es-MX"/>
              </w:rPr>
              <w:t xml:space="preserve"> </w:t>
            </w:r>
          </w:p>
        </w:tc>
      </w:tr>
    </w:tbl>
    <w:p w:rsidR="009004D7" w:rsidRPr="005D256F" w:rsidRDefault="009004D7" w:rsidP="009004D7">
      <w:pPr>
        <w:tabs>
          <w:tab w:val="left" w:pos="360"/>
        </w:tabs>
        <w:rPr>
          <w:color w:val="808080" w:themeColor="background1" w:themeShade="80"/>
          <w:sz w:val="18"/>
          <w:szCs w:val="18"/>
          <w:lang w:val="es-MX"/>
        </w:rPr>
      </w:pPr>
    </w:p>
    <w:p w:rsidR="009004D7" w:rsidRPr="005D256F" w:rsidRDefault="009004D7" w:rsidP="009004D7">
      <w:pPr>
        <w:tabs>
          <w:tab w:val="left" w:pos="360"/>
        </w:tabs>
        <w:rPr>
          <w:color w:val="808080" w:themeColor="background1" w:themeShade="80"/>
          <w:sz w:val="18"/>
          <w:szCs w:val="18"/>
          <w:lang w:val="es-MX"/>
        </w:rPr>
      </w:pPr>
      <w:r w:rsidRPr="005D256F">
        <w:rPr>
          <w:color w:val="808080" w:themeColor="background1" w:themeShade="80"/>
          <w:sz w:val="18"/>
          <w:szCs w:val="18"/>
          <w:lang w:val="es-MX"/>
        </w:rPr>
        <w:t xml:space="preserve">No es muy claro la razón para que estos tres árboles se juntan bajo la misma clasificación de </w:t>
      </w:r>
      <w:r w:rsidRPr="005D256F">
        <w:rPr>
          <w:i/>
          <w:color w:val="808080" w:themeColor="background1" w:themeShade="80"/>
          <w:sz w:val="18"/>
          <w:szCs w:val="18"/>
          <w:lang w:val="es-MX"/>
        </w:rPr>
        <w:t>ti1ya4</w:t>
      </w:r>
      <w:r w:rsidRPr="005D256F">
        <w:rPr>
          <w:color w:val="808080" w:themeColor="background1" w:themeShade="80"/>
          <w:sz w:val="18"/>
          <w:szCs w:val="18"/>
          <w:lang w:val="es-MX"/>
        </w:rPr>
        <w:t xml:space="preserve">. Cada uno tiene características y usos muy distintos. </w:t>
      </w:r>
    </w:p>
    <w:p w:rsidR="009004D7" w:rsidRPr="005D256F" w:rsidRDefault="009004D7" w:rsidP="009004D7">
      <w:pPr>
        <w:tabs>
          <w:tab w:val="left" w:pos="360"/>
        </w:tabs>
        <w:rPr>
          <w:color w:val="808080" w:themeColor="background1" w:themeShade="80"/>
          <w:sz w:val="18"/>
          <w:szCs w:val="18"/>
          <w:lang w:val="es-MX"/>
        </w:rPr>
      </w:pPr>
    </w:p>
    <w:p w:rsidR="009004D7" w:rsidRPr="005D256F" w:rsidRDefault="009004D7" w:rsidP="009004D7">
      <w:pPr>
        <w:tabs>
          <w:tab w:val="left" w:pos="360"/>
        </w:tabs>
        <w:rPr>
          <w:color w:val="808080" w:themeColor="background1" w:themeShade="80"/>
          <w:sz w:val="18"/>
          <w:szCs w:val="18"/>
          <w:lang w:val="es-MX"/>
        </w:rPr>
      </w:pPr>
      <w:r w:rsidRPr="005D256F">
        <w:rPr>
          <w:color w:val="808080" w:themeColor="background1" w:themeShade="80"/>
          <w:sz w:val="18"/>
          <w:szCs w:val="18"/>
          <w:lang w:val="es-MX"/>
        </w:rPr>
        <w:tab/>
      </w:r>
      <w:r w:rsidRPr="005D256F">
        <w:rPr>
          <w:color w:val="808080" w:themeColor="background1" w:themeShade="80"/>
          <w:sz w:val="18"/>
          <w:szCs w:val="18"/>
          <w:lang w:val="es-MX"/>
        </w:rPr>
        <w:tab/>
      </w:r>
      <w:r w:rsidRPr="005D256F">
        <w:rPr>
          <w:color w:val="808080" w:themeColor="background1" w:themeShade="80"/>
          <w:sz w:val="18"/>
          <w:szCs w:val="18"/>
          <w:lang w:val="es-MX"/>
        </w:rPr>
        <w:tab/>
      </w:r>
      <w:r w:rsidRPr="005D256F">
        <w:rPr>
          <w:color w:val="808080" w:themeColor="background1" w:themeShade="80"/>
          <w:sz w:val="18"/>
          <w:szCs w:val="18"/>
          <w:lang w:val="es-MX"/>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9004D7" w:rsidRPr="005D256F" w:rsidTr="00FA2924">
        <w:tc>
          <w:tcPr>
            <w:tcW w:w="2249" w:type="dxa"/>
          </w:tcPr>
          <w:p w:rsidR="009004D7" w:rsidRPr="005D256F" w:rsidRDefault="009004D7" w:rsidP="00FA2924">
            <w:pPr>
              <w:tabs>
                <w:tab w:val="left" w:pos="360"/>
              </w:tabs>
              <w:rPr>
                <w:color w:val="808080" w:themeColor="background1" w:themeShade="80"/>
                <w:sz w:val="18"/>
                <w:szCs w:val="18"/>
                <w:lang w:val="pt-PT"/>
              </w:rPr>
            </w:pPr>
            <w:r w:rsidRPr="005D256F">
              <w:rPr>
                <w:color w:val="808080" w:themeColor="background1" w:themeShade="80"/>
                <w:sz w:val="18"/>
                <w:szCs w:val="18"/>
                <w:lang w:val="pt-PT"/>
              </w:rPr>
              <w:t xml:space="preserve">ti1ya4 i14ni3 </w:t>
            </w:r>
          </w:p>
          <w:p w:rsidR="009004D7" w:rsidRPr="005D256F" w:rsidRDefault="009004D7" w:rsidP="00FA2924">
            <w:pPr>
              <w:tabs>
                <w:tab w:val="left" w:pos="360"/>
              </w:tabs>
              <w:rPr>
                <w:b/>
                <w:color w:val="808080" w:themeColor="background1" w:themeShade="80"/>
                <w:sz w:val="18"/>
                <w:szCs w:val="18"/>
                <w:lang w:val="pt-PT"/>
              </w:rPr>
            </w:pPr>
            <w:r w:rsidRPr="005D256F">
              <w:rPr>
                <w:i/>
                <w:color w:val="808080" w:themeColor="background1" w:themeShade="80"/>
                <w:sz w:val="18"/>
                <w:szCs w:val="18"/>
                <w:lang w:val="pt-PT"/>
              </w:rPr>
              <w:t>o</w:t>
            </w:r>
            <w:r w:rsidRPr="005D256F">
              <w:rPr>
                <w:color w:val="808080" w:themeColor="background1" w:themeShade="80"/>
                <w:sz w:val="18"/>
                <w:szCs w:val="18"/>
                <w:lang w:val="pt-PT"/>
              </w:rPr>
              <w:t xml:space="preserve"> ti1ya4 ma3chi3  </w:t>
            </w:r>
          </w:p>
        </w:tc>
        <w:tc>
          <w:tcPr>
            <w:tcW w:w="1009" w:type="dxa"/>
          </w:tcPr>
          <w:p w:rsidR="009004D7" w:rsidRPr="005D256F" w:rsidRDefault="009004D7" w:rsidP="00FA2924">
            <w:pPr>
              <w:tabs>
                <w:tab w:val="left" w:pos="360"/>
              </w:tabs>
              <w:rPr>
                <w:color w:val="808080" w:themeColor="background1" w:themeShade="80"/>
                <w:sz w:val="18"/>
                <w:szCs w:val="18"/>
                <w:lang w:val="es-MX"/>
              </w:rPr>
            </w:pPr>
            <w:r w:rsidRPr="005D256F">
              <w:rPr>
                <w:color w:val="808080" w:themeColor="background1" w:themeShade="80"/>
                <w:sz w:val="18"/>
                <w:szCs w:val="18"/>
                <w:lang w:val="es-MX"/>
              </w:rPr>
              <w:t>tun4</w:t>
            </w:r>
          </w:p>
        </w:tc>
        <w:tc>
          <w:tcPr>
            <w:tcW w:w="3060" w:type="dxa"/>
          </w:tcPr>
          <w:p w:rsidR="009004D7" w:rsidRPr="005D256F" w:rsidRDefault="009004D7" w:rsidP="00FA2924">
            <w:pPr>
              <w:tabs>
                <w:tab w:val="left" w:pos="360"/>
              </w:tabs>
              <w:rPr>
                <w:color w:val="808080" w:themeColor="background1" w:themeShade="80"/>
                <w:sz w:val="18"/>
                <w:szCs w:val="18"/>
                <w:lang w:val="es-MX"/>
              </w:rPr>
            </w:pPr>
            <w:r w:rsidRPr="005D256F">
              <w:rPr>
                <w:color w:val="808080" w:themeColor="background1" w:themeShade="80"/>
                <w:sz w:val="18"/>
                <w:szCs w:val="18"/>
                <w:lang w:val="es-MX"/>
              </w:rPr>
              <w:t>herramienta</w:t>
            </w:r>
          </w:p>
          <w:p w:rsidR="009004D7" w:rsidRPr="005D256F" w:rsidRDefault="009004D7" w:rsidP="00FA2924">
            <w:pPr>
              <w:tabs>
                <w:tab w:val="left" w:pos="360"/>
              </w:tabs>
              <w:rPr>
                <w:color w:val="808080" w:themeColor="background1" w:themeShade="80"/>
                <w:sz w:val="18"/>
                <w:szCs w:val="18"/>
                <w:lang w:val="es-MX"/>
              </w:rPr>
            </w:pPr>
            <w:r w:rsidRPr="005D256F">
              <w:rPr>
                <w:color w:val="808080" w:themeColor="background1" w:themeShade="80"/>
                <w:sz w:val="18"/>
                <w:szCs w:val="18"/>
                <w:lang w:val="es-MX"/>
              </w:rPr>
              <w:t>ritual</w:t>
            </w:r>
          </w:p>
          <w:p w:rsidR="009004D7" w:rsidRPr="005D256F" w:rsidRDefault="009004D7" w:rsidP="00FA2924">
            <w:pPr>
              <w:tabs>
                <w:tab w:val="left" w:pos="360"/>
              </w:tabs>
              <w:rPr>
                <w:color w:val="808080" w:themeColor="background1" w:themeShade="80"/>
                <w:sz w:val="18"/>
                <w:szCs w:val="18"/>
                <w:lang w:val="es-MX"/>
              </w:rPr>
            </w:pPr>
            <w:r w:rsidRPr="005D256F">
              <w:rPr>
                <w:color w:val="808080" w:themeColor="background1" w:themeShade="80"/>
                <w:sz w:val="18"/>
                <w:szCs w:val="18"/>
                <w:lang w:val="es-MX"/>
              </w:rPr>
              <w:t>utensilio</w:t>
            </w:r>
          </w:p>
        </w:tc>
        <w:tc>
          <w:tcPr>
            <w:tcW w:w="3240" w:type="dxa"/>
          </w:tcPr>
          <w:p w:rsidR="009004D7" w:rsidRPr="005D256F" w:rsidRDefault="009004D7" w:rsidP="00FA2924">
            <w:pPr>
              <w:tabs>
                <w:tab w:val="left" w:pos="360"/>
              </w:tabs>
              <w:rPr>
                <w:rStyle w:val="family"/>
                <w:b/>
                <w:color w:val="808080" w:themeColor="background1" w:themeShade="80"/>
                <w:sz w:val="18"/>
                <w:szCs w:val="18"/>
                <w:lang w:val="es-MX"/>
              </w:rPr>
            </w:pPr>
            <w:r w:rsidRPr="005D256F">
              <w:rPr>
                <w:rStyle w:val="family"/>
                <w:b/>
                <w:color w:val="808080" w:themeColor="background1" w:themeShade="80"/>
                <w:sz w:val="18"/>
                <w:szCs w:val="18"/>
                <w:lang w:val="es-MX"/>
              </w:rPr>
              <w:t>Dilleniaceae</w:t>
            </w:r>
          </w:p>
          <w:p w:rsidR="009004D7" w:rsidRPr="005D256F" w:rsidRDefault="009004D7" w:rsidP="00FA2924">
            <w:pPr>
              <w:tabs>
                <w:tab w:val="left" w:pos="360"/>
              </w:tabs>
              <w:rPr>
                <w:color w:val="808080" w:themeColor="background1" w:themeShade="80"/>
                <w:sz w:val="18"/>
                <w:szCs w:val="18"/>
                <w:lang w:val="es-MX"/>
              </w:rPr>
            </w:pPr>
            <w:r w:rsidRPr="005D256F">
              <w:rPr>
                <w:rStyle w:val="family"/>
                <w:b/>
                <w:i/>
                <w:color w:val="808080" w:themeColor="background1" w:themeShade="80"/>
                <w:sz w:val="18"/>
                <w:szCs w:val="18"/>
                <w:lang w:val="es-MX"/>
              </w:rPr>
              <w:t xml:space="preserve">     </w:t>
            </w:r>
            <w:r w:rsidRPr="005D256F">
              <w:rPr>
                <w:b/>
                <w:i/>
                <w:color w:val="808080" w:themeColor="background1" w:themeShade="80"/>
                <w:sz w:val="18"/>
                <w:szCs w:val="18"/>
                <w:lang w:val="es-MX"/>
              </w:rPr>
              <w:t xml:space="preserve">Curatella americana </w:t>
            </w:r>
            <w:r w:rsidRPr="005D256F">
              <w:rPr>
                <w:b/>
                <w:color w:val="808080" w:themeColor="background1" w:themeShade="80"/>
                <w:sz w:val="18"/>
                <w:szCs w:val="18"/>
                <w:lang w:val="es-MX"/>
              </w:rPr>
              <w:t>L.</w:t>
            </w:r>
            <w:r w:rsidRPr="005D256F">
              <w:rPr>
                <w:rStyle w:val="family"/>
                <w:b/>
                <w:color w:val="808080" w:themeColor="background1" w:themeShade="80"/>
                <w:sz w:val="18"/>
                <w:szCs w:val="18"/>
                <w:lang w:val="es-MX"/>
              </w:rPr>
              <w:t xml:space="preserve"> </w:t>
            </w:r>
          </w:p>
        </w:tc>
      </w:tr>
      <w:tr w:rsidR="009004D7" w:rsidRPr="00B773DC" w:rsidTr="00FA2924">
        <w:tc>
          <w:tcPr>
            <w:tcW w:w="9558" w:type="dxa"/>
            <w:gridSpan w:val="4"/>
          </w:tcPr>
          <w:p w:rsidR="009004D7" w:rsidRPr="005D256F" w:rsidRDefault="009004D7" w:rsidP="00FA2924">
            <w:pPr>
              <w:tabs>
                <w:tab w:val="left" w:pos="360"/>
              </w:tabs>
              <w:rPr>
                <w:color w:val="808080" w:themeColor="background1" w:themeShade="80"/>
                <w:sz w:val="18"/>
                <w:szCs w:val="18"/>
                <w:lang w:val="es-MX"/>
              </w:rPr>
            </w:pPr>
            <w:r w:rsidRPr="005D256F">
              <w:rPr>
                <w:b/>
                <w:color w:val="808080" w:themeColor="background1" w:themeShade="80"/>
                <w:sz w:val="18"/>
                <w:szCs w:val="18"/>
                <w:lang w:val="es-MX"/>
              </w:rPr>
              <w:t xml:space="preserve">Etimología </w:t>
            </w:r>
          </w:p>
          <w:p w:rsidR="009004D7" w:rsidRPr="005D256F" w:rsidRDefault="009004D7" w:rsidP="00FA2924">
            <w:pPr>
              <w:tabs>
                <w:tab w:val="left" w:pos="360"/>
              </w:tabs>
              <w:rPr>
                <w:color w:val="808080" w:themeColor="background1" w:themeShade="80"/>
                <w:sz w:val="18"/>
                <w:szCs w:val="18"/>
                <w:lang w:val="es-MX"/>
              </w:rPr>
            </w:pPr>
            <w:r w:rsidRPr="005D256F">
              <w:rPr>
                <w:color w:val="808080" w:themeColor="background1" w:themeShade="80"/>
                <w:sz w:val="18"/>
                <w:szCs w:val="18"/>
                <w:lang w:val="es-MX"/>
              </w:rPr>
              <w:t xml:space="preserve">ti1ya4 (no analizable); i14ni3 (tipo de ecosistema que se caracteriza por ser semi árido con poca vegetación) </w:t>
            </w:r>
            <w:r w:rsidRPr="005D256F">
              <w:rPr>
                <w:i/>
                <w:color w:val="808080" w:themeColor="background1" w:themeShade="80"/>
                <w:sz w:val="18"/>
                <w:szCs w:val="18"/>
                <w:lang w:val="es-MX"/>
              </w:rPr>
              <w:t>o</w:t>
            </w:r>
            <w:r w:rsidRPr="005D256F">
              <w:rPr>
                <w:color w:val="808080" w:themeColor="background1" w:themeShade="80"/>
                <w:sz w:val="18"/>
                <w:szCs w:val="18"/>
                <w:lang w:val="es-MX"/>
              </w:rPr>
              <w:t xml:space="preserve"> ma3chi3  (escama)</w:t>
            </w:r>
          </w:p>
        </w:tc>
      </w:tr>
    </w:tbl>
    <w:p w:rsidR="009004D7" w:rsidRPr="005D256F" w:rsidRDefault="009004D7" w:rsidP="009004D7">
      <w:pPr>
        <w:tabs>
          <w:tab w:val="left" w:pos="360"/>
        </w:tabs>
        <w:rPr>
          <w:color w:val="808080" w:themeColor="background1" w:themeShade="80"/>
          <w:sz w:val="18"/>
          <w:szCs w:val="18"/>
          <w:lang w:val="es-MX"/>
        </w:rPr>
      </w:pPr>
    </w:p>
    <w:p w:rsidR="009004D7" w:rsidRPr="005D256F" w:rsidRDefault="009004D7" w:rsidP="009004D7">
      <w:pPr>
        <w:tabs>
          <w:tab w:val="left" w:pos="360"/>
        </w:tabs>
        <w:rPr>
          <w:color w:val="808080" w:themeColor="background1" w:themeShade="80"/>
          <w:sz w:val="18"/>
          <w:szCs w:val="18"/>
          <w:lang w:val="es-MX"/>
        </w:rPr>
      </w:pPr>
      <w:r w:rsidRPr="005D256F">
        <w:rPr>
          <w:color w:val="808080" w:themeColor="background1" w:themeShade="80"/>
          <w:sz w:val="18"/>
          <w:szCs w:val="18"/>
          <w:lang w:val="es-MX"/>
        </w:rPr>
        <w:t xml:space="preserve">La hoja de la </w:t>
      </w:r>
      <w:r w:rsidRPr="005D256F">
        <w:rPr>
          <w:i/>
          <w:color w:val="808080" w:themeColor="background1" w:themeShade="80"/>
          <w:sz w:val="18"/>
          <w:szCs w:val="18"/>
          <w:lang w:val="es-MX"/>
        </w:rPr>
        <w:t>ti1ya4 i14ni3</w:t>
      </w:r>
      <w:r w:rsidRPr="005D256F">
        <w:rPr>
          <w:color w:val="808080" w:themeColor="background1" w:themeShade="80"/>
          <w:sz w:val="18"/>
          <w:szCs w:val="18"/>
          <w:lang w:val="es-MX"/>
        </w:rPr>
        <w:t xml:space="preserve"> es muy gruesa y rasposa. Se puede usar para lijar pequeños muebles como sillas. También la hoja se utiliza para tapar o envolver queso fresco elaborado es la región de Yoloxóchitl. </w:t>
      </w:r>
    </w:p>
    <w:p w:rsidR="009004D7" w:rsidRPr="005D256F" w:rsidRDefault="009004D7" w:rsidP="009004D7">
      <w:pPr>
        <w:tabs>
          <w:tab w:val="left" w:pos="360"/>
        </w:tabs>
        <w:rPr>
          <w:color w:val="808080" w:themeColor="background1" w:themeShade="80"/>
          <w:sz w:val="18"/>
          <w:szCs w:val="18"/>
          <w:lang w:val="es-MX"/>
        </w:rPr>
      </w:pPr>
      <w:r w:rsidRPr="005D256F">
        <w:rPr>
          <w:color w:val="808080" w:themeColor="background1" w:themeShade="80"/>
          <w:sz w:val="18"/>
          <w:szCs w:val="18"/>
          <w:lang w:val="es-MX"/>
        </w:rPr>
        <w:tab/>
        <w:t>La madera sirve para la fabricación de fustes (sillas) de caballo. Sirve, aunque sea poco, para leña. También se usa para postes de corral.</w:t>
      </w:r>
    </w:p>
    <w:p w:rsidR="009004D7" w:rsidRPr="005D256F" w:rsidRDefault="009004D7" w:rsidP="009004D7">
      <w:pPr>
        <w:tabs>
          <w:tab w:val="left" w:pos="360"/>
        </w:tabs>
        <w:rPr>
          <w:color w:val="808080" w:themeColor="background1" w:themeShade="80"/>
          <w:sz w:val="18"/>
          <w:szCs w:val="18"/>
          <w:lang w:val="es-MX"/>
        </w:rPr>
      </w:pPr>
      <w:r w:rsidRPr="005D256F">
        <w:rPr>
          <w:color w:val="808080" w:themeColor="background1" w:themeShade="80"/>
          <w:sz w:val="18"/>
          <w:szCs w:val="18"/>
          <w:lang w:val="es-MX"/>
        </w:rPr>
        <w:tab/>
        <w:t>La cáscara de este árbol (</w:t>
      </w:r>
      <w:r w:rsidRPr="005D256F">
        <w:rPr>
          <w:i/>
          <w:color w:val="808080" w:themeColor="background1" w:themeShade="80"/>
          <w:sz w:val="18"/>
          <w:szCs w:val="18"/>
          <w:lang w:val="es-MX"/>
        </w:rPr>
        <w:t>so1o4 ti1ya4</w:t>
      </w:r>
      <w:r w:rsidRPr="005D256F">
        <w:rPr>
          <w:color w:val="808080" w:themeColor="background1" w:themeShade="80"/>
          <w:sz w:val="18"/>
          <w:szCs w:val="18"/>
          <w:lang w:val="es-MX"/>
        </w:rPr>
        <w:t>) se quita y se desmenuza en la mano (o, si es muy dura, con machete) en pedazos pequeños para uso ritual en la ceremonia que se llama ‘cambio de año’.  Cuando alguien se espanta por efecto de algún espíritu el curandero mientras habla con el espíritu va dejando caer en el lugar donde está rezando pequeñas porciones de esta cáscara (lo que se puede agarrar con tres dedos). También se puede ir dejando caer sobre las brazas mientras el curandero habla de parte del espantado o enfermo.</w:t>
      </w:r>
    </w:p>
    <w:p w:rsidR="009004D7" w:rsidRPr="005D256F" w:rsidRDefault="009004D7" w:rsidP="009004D7">
      <w:pPr>
        <w:tabs>
          <w:tab w:val="left" w:pos="360"/>
        </w:tabs>
        <w:rPr>
          <w:color w:val="808080" w:themeColor="background1" w:themeShade="80"/>
          <w:sz w:val="18"/>
          <w:szCs w:val="18"/>
          <w:lang w:val="es-MX"/>
        </w:rPr>
      </w:pPr>
    </w:p>
    <w:p w:rsidR="009004D7" w:rsidRPr="005D256F" w:rsidRDefault="009004D7" w:rsidP="009004D7">
      <w:pPr>
        <w:tabs>
          <w:tab w:val="left" w:pos="360"/>
        </w:tabs>
        <w:rPr>
          <w:color w:val="808080" w:themeColor="background1" w:themeShade="80"/>
          <w:sz w:val="18"/>
          <w:szCs w:val="18"/>
          <w:lang w:val="es-MX"/>
        </w:rPr>
      </w:pPr>
      <w:r w:rsidRPr="005D256F">
        <w:rPr>
          <w:color w:val="808080" w:themeColor="background1" w:themeShade="80"/>
          <w:sz w:val="18"/>
          <w:szCs w:val="18"/>
          <w:lang w:val="es-MX"/>
        </w:rPr>
        <w:tab/>
      </w:r>
      <w:r w:rsidRPr="005D256F">
        <w:rPr>
          <w:color w:val="808080" w:themeColor="background1" w:themeShade="80"/>
          <w:sz w:val="18"/>
          <w:szCs w:val="18"/>
          <w:lang w:val="es-MX"/>
        </w:rPr>
        <w:tab/>
      </w:r>
      <w:r w:rsidRPr="005D256F">
        <w:rPr>
          <w:color w:val="808080" w:themeColor="background1" w:themeShade="80"/>
          <w:sz w:val="18"/>
          <w:szCs w:val="18"/>
          <w:lang w:val="es-MX"/>
        </w:rPr>
        <w:tab/>
      </w:r>
      <w:r w:rsidRPr="005D256F">
        <w:rPr>
          <w:color w:val="808080" w:themeColor="background1" w:themeShade="80"/>
          <w:sz w:val="18"/>
          <w:szCs w:val="18"/>
          <w:lang w:val="es-MX"/>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9004D7" w:rsidRPr="005D256F" w:rsidTr="00FA2924">
        <w:tc>
          <w:tcPr>
            <w:tcW w:w="2249" w:type="dxa"/>
          </w:tcPr>
          <w:p w:rsidR="009004D7" w:rsidRPr="005D256F" w:rsidRDefault="009004D7" w:rsidP="00FA2924">
            <w:pPr>
              <w:tabs>
                <w:tab w:val="left" w:pos="360"/>
              </w:tabs>
              <w:rPr>
                <w:color w:val="808080" w:themeColor="background1" w:themeShade="80"/>
                <w:sz w:val="18"/>
                <w:szCs w:val="18"/>
                <w:lang w:val="pt-PT"/>
              </w:rPr>
            </w:pPr>
            <w:r w:rsidRPr="005D256F">
              <w:rPr>
                <w:color w:val="808080" w:themeColor="background1" w:themeShade="80"/>
                <w:sz w:val="18"/>
                <w:szCs w:val="18"/>
                <w:lang w:val="pt-PT"/>
              </w:rPr>
              <w:t>ti1ya4 kwa’4a1</w:t>
            </w:r>
          </w:p>
          <w:p w:rsidR="009004D7" w:rsidRPr="005D256F" w:rsidRDefault="009004D7" w:rsidP="00FA2924">
            <w:pPr>
              <w:tabs>
                <w:tab w:val="left" w:pos="360"/>
              </w:tabs>
              <w:rPr>
                <w:b/>
                <w:color w:val="808080" w:themeColor="background1" w:themeShade="80"/>
                <w:sz w:val="18"/>
                <w:szCs w:val="18"/>
                <w:lang w:val="pt-PT"/>
              </w:rPr>
            </w:pPr>
          </w:p>
        </w:tc>
        <w:tc>
          <w:tcPr>
            <w:tcW w:w="1009" w:type="dxa"/>
          </w:tcPr>
          <w:p w:rsidR="009004D7" w:rsidRPr="005D256F" w:rsidRDefault="009004D7" w:rsidP="00FA2924">
            <w:pPr>
              <w:tabs>
                <w:tab w:val="left" w:pos="360"/>
              </w:tabs>
              <w:rPr>
                <w:color w:val="808080" w:themeColor="background1" w:themeShade="80"/>
                <w:sz w:val="18"/>
                <w:szCs w:val="18"/>
                <w:lang w:val="es-MX"/>
              </w:rPr>
            </w:pPr>
            <w:r w:rsidRPr="005D256F">
              <w:rPr>
                <w:color w:val="808080" w:themeColor="background1" w:themeShade="80"/>
                <w:sz w:val="18"/>
                <w:szCs w:val="18"/>
                <w:lang w:val="es-MX"/>
              </w:rPr>
              <w:t>tun4</w:t>
            </w:r>
          </w:p>
        </w:tc>
        <w:tc>
          <w:tcPr>
            <w:tcW w:w="3060" w:type="dxa"/>
          </w:tcPr>
          <w:p w:rsidR="009004D7" w:rsidRPr="005D256F" w:rsidRDefault="009004D7" w:rsidP="00FA2924">
            <w:pPr>
              <w:tabs>
                <w:tab w:val="left" w:pos="360"/>
              </w:tabs>
              <w:rPr>
                <w:color w:val="808080" w:themeColor="background1" w:themeShade="80"/>
                <w:sz w:val="18"/>
                <w:szCs w:val="18"/>
                <w:lang w:val="es-MX"/>
              </w:rPr>
            </w:pPr>
            <w:r w:rsidRPr="005D256F">
              <w:rPr>
                <w:color w:val="808080" w:themeColor="background1" w:themeShade="80"/>
                <w:sz w:val="18"/>
                <w:szCs w:val="18"/>
                <w:lang w:val="es-MX"/>
              </w:rPr>
              <w:t>postes y cercas</w:t>
            </w:r>
          </w:p>
          <w:p w:rsidR="009004D7" w:rsidRPr="005D256F" w:rsidRDefault="009004D7" w:rsidP="00FA2924">
            <w:pPr>
              <w:tabs>
                <w:tab w:val="left" w:pos="360"/>
              </w:tabs>
              <w:rPr>
                <w:color w:val="808080" w:themeColor="background1" w:themeShade="80"/>
                <w:sz w:val="18"/>
                <w:szCs w:val="18"/>
                <w:lang w:val="es-MX"/>
              </w:rPr>
            </w:pPr>
          </w:p>
          <w:p w:rsidR="009004D7" w:rsidRPr="005D256F" w:rsidRDefault="009004D7" w:rsidP="00FA2924">
            <w:pPr>
              <w:tabs>
                <w:tab w:val="left" w:pos="360"/>
              </w:tabs>
              <w:rPr>
                <w:color w:val="808080" w:themeColor="background1" w:themeShade="80"/>
                <w:sz w:val="18"/>
                <w:szCs w:val="18"/>
                <w:lang w:val="es-MX"/>
              </w:rPr>
            </w:pPr>
            <w:r w:rsidRPr="005D256F">
              <w:rPr>
                <w:color w:val="808080" w:themeColor="background1" w:themeShade="80"/>
                <w:sz w:val="18"/>
                <w:szCs w:val="18"/>
                <w:lang w:val="es-MX"/>
              </w:rPr>
              <w:t>ritual</w:t>
            </w:r>
          </w:p>
        </w:tc>
        <w:tc>
          <w:tcPr>
            <w:tcW w:w="3240" w:type="dxa"/>
          </w:tcPr>
          <w:p w:rsidR="009004D7" w:rsidRPr="005D256F" w:rsidRDefault="009004D7" w:rsidP="00FA2924">
            <w:pPr>
              <w:tabs>
                <w:tab w:val="left" w:pos="360"/>
              </w:tabs>
              <w:rPr>
                <w:rStyle w:val="family"/>
                <w:b/>
                <w:color w:val="808080" w:themeColor="background1" w:themeShade="80"/>
                <w:sz w:val="18"/>
                <w:szCs w:val="18"/>
                <w:lang w:val="pt-PT"/>
              </w:rPr>
            </w:pPr>
            <w:r w:rsidRPr="005D256F">
              <w:rPr>
                <w:rStyle w:val="family"/>
                <w:b/>
                <w:color w:val="808080" w:themeColor="background1" w:themeShade="80"/>
                <w:sz w:val="18"/>
                <w:szCs w:val="18"/>
                <w:lang w:val="pt-PT"/>
              </w:rPr>
              <w:t>Burseraceae</w:t>
            </w:r>
          </w:p>
          <w:p w:rsidR="009004D7" w:rsidRPr="005D256F" w:rsidRDefault="009004D7" w:rsidP="00FA2924">
            <w:pPr>
              <w:tabs>
                <w:tab w:val="left" w:pos="360"/>
              </w:tabs>
              <w:rPr>
                <w:color w:val="808080" w:themeColor="background1" w:themeShade="80"/>
                <w:sz w:val="18"/>
                <w:szCs w:val="18"/>
                <w:lang w:val="pt-PT"/>
              </w:rPr>
            </w:pPr>
            <w:r w:rsidRPr="005D256F">
              <w:rPr>
                <w:rStyle w:val="family"/>
                <w:i/>
                <w:color w:val="808080" w:themeColor="background1" w:themeShade="80"/>
                <w:sz w:val="18"/>
                <w:szCs w:val="18"/>
                <w:lang w:val="pt-PT"/>
              </w:rPr>
              <w:t xml:space="preserve">     </w:t>
            </w:r>
            <w:r w:rsidRPr="005D256F">
              <w:rPr>
                <w:i/>
                <w:color w:val="808080" w:themeColor="background1" w:themeShade="80"/>
                <w:sz w:val="18"/>
                <w:szCs w:val="18"/>
                <w:lang w:val="pt-PT"/>
              </w:rPr>
              <w:t xml:space="preserve">Bursera simaruba </w:t>
            </w:r>
            <w:r w:rsidRPr="005D256F">
              <w:rPr>
                <w:color w:val="808080" w:themeColor="background1" w:themeShade="80"/>
                <w:sz w:val="18"/>
                <w:szCs w:val="18"/>
                <w:lang w:val="pt-PT"/>
              </w:rPr>
              <w:t>(L.) Sarg.</w:t>
            </w:r>
            <w:r w:rsidRPr="005D256F">
              <w:rPr>
                <w:rStyle w:val="family"/>
                <w:color w:val="808080" w:themeColor="background1" w:themeShade="80"/>
                <w:sz w:val="18"/>
                <w:szCs w:val="18"/>
                <w:lang w:val="pt-PT"/>
              </w:rPr>
              <w:t xml:space="preserve"> </w:t>
            </w:r>
          </w:p>
        </w:tc>
      </w:tr>
      <w:tr w:rsidR="009004D7" w:rsidRPr="00B773DC" w:rsidTr="00FA2924">
        <w:tc>
          <w:tcPr>
            <w:tcW w:w="9558" w:type="dxa"/>
            <w:gridSpan w:val="4"/>
          </w:tcPr>
          <w:p w:rsidR="009004D7" w:rsidRPr="005D256F" w:rsidRDefault="009004D7" w:rsidP="00FA2924">
            <w:pPr>
              <w:tabs>
                <w:tab w:val="left" w:pos="360"/>
              </w:tabs>
              <w:rPr>
                <w:color w:val="808080" w:themeColor="background1" w:themeShade="80"/>
                <w:sz w:val="18"/>
                <w:szCs w:val="18"/>
                <w:lang w:val="es-MX"/>
              </w:rPr>
            </w:pPr>
            <w:r w:rsidRPr="005D256F">
              <w:rPr>
                <w:b/>
                <w:color w:val="808080" w:themeColor="background1" w:themeShade="80"/>
                <w:sz w:val="18"/>
                <w:szCs w:val="18"/>
                <w:lang w:val="es-MX"/>
              </w:rPr>
              <w:t xml:space="preserve">Etimología </w:t>
            </w:r>
          </w:p>
          <w:p w:rsidR="009004D7" w:rsidRPr="005D256F" w:rsidRDefault="009004D7" w:rsidP="00FA2924">
            <w:pPr>
              <w:tabs>
                <w:tab w:val="left" w:pos="360"/>
              </w:tabs>
              <w:rPr>
                <w:color w:val="808080" w:themeColor="background1" w:themeShade="80"/>
                <w:sz w:val="18"/>
                <w:szCs w:val="18"/>
                <w:lang w:val="es-MX"/>
              </w:rPr>
            </w:pPr>
            <w:r w:rsidRPr="005D256F">
              <w:rPr>
                <w:color w:val="808080" w:themeColor="background1" w:themeShade="80"/>
                <w:sz w:val="18"/>
                <w:szCs w:val="18"/>
                <w:lang w:val="es-MX"/>
              </w:rPr>
              <w:t>ti1ya4 (no analizable); kwa’4a1 (‘rojo’)</w:t>
            </w:r>
          </w:p>
        </w:tc>
      </w:tr>
    </w:tbl>
    <w:p w:rsidR="009004D7" w:rsidRPr="005D256F" w:rsidRDefault="009004D7" w:rsidP="009004D7">
      <w:pPr>
        <w:tabs>
          <w:tab w:val="left" w:pos="360"/>
        </w:tabs>
        <w:rPr>
          <w:color w:val="808080" w:themeColor="background1" w:themeShade="80"/>
          <w:sz w:val="18"/>
          <w:szCs w:val="18"/>
          <w:lang w:val="es-MX"/>
        </w:rPr>
      </w:pPr>
    </w:p>
    <w:p w:rsidR="009004D7" w:rsidRPr="005D256F" w:rsidRDefault="009004D7" w:rsidP="009004D7">
      <w:pPr>
        <w:tabs>
          <w:tab w:val="left" w:pos="360"/>
        </w:tabs>
        <w:rPr>
          <w:color w:val="808080" w:themeColor="background1" w:themeShade="80"/>
          <w:sz w:val="18"/>
          <w:szCs w:val="18"/>
          <w:lang w:val="es-MX"/>
        </w:rPr>
      </w:pPr>
      <w:r w:rsidRPr="005D256F">
        <w:rPr>
          <w:color w:val="808080" w:themeColor="background1" w:themeShade="80"/>
          <w:sz w:val="18"/>
          <w:szCs w:val="18"/>
          <w:lang w:val="es-MX"/>
        </w:rPr>
        <w:t xml:space="preserve">Aunque menos frecuentemente, la cáscara de este árbol tiene el mismo uso ritual que el </w:t>
      </w:r>
      <w:r w:rsidRPr="005D256F">
        <w:rPr>
          <w:i/>
          <w:color w:val="808080" w:themeColor="background1" w:themeShade="80"/>
          <w:sz w:val="18"/>
          <w:szCs w:val="18"/>
          <w:lang w:val="es-MX"/>
        </w:rPr>
        <w:t>ti1ya4 i14ni3</w:t>
      </w:r>
      <w:r w:rsidRPr="005D256F">
        <w:rPr>
          <w:color w:val="808080" w:themeColor="background1" w:themeShade="80"/>
          <w:sz w:val="18"/>
          <w:szCs w:val="18"/>
          <w:lang w:val="es-MX"/>
        </w:rPr>
        <w:t>. También se utiliza como poste y cerca viva dado que un palo de este árbol (llamado ‘palo mulato’ en español) empotrado en la tierra se arraiga y crece en árbol grande. La madera se talla para fustes de caballo. También se utiliza para los dinteles de las puertas en las casas de adobe. No sirve para leña.</w:t>
      </w:r>
    </w:p>
    <w:p w:rsidR="009004D7" w:rsidRPr="005D256F" w:rsidRDefault="009004D7" w:rsidP="009004D7">
      <w:pPr>
        <w:tabs>
          <w:tab w:val="left" w:pos="360"/>
        </w:tabs>
        <w:rPr>
          <w:color w:val="808080" w:themeColor="background1" w:themeShade="80"/>
          <w:sz w:val="18"/>
          <w:szCs w:val="18"/>
          <w:lang w:val="es-MX"/>
        </w:rPr>
      </w:pPr>
      <w:r w:rsidRPr="005D256F">
        <w:rPr>
          <w:color w:val="808080" w:themeColor="background1" w:themeShade="80"/>
          <w:sz w:val="18"/>
          <w:szCs w:val="18"/>
          <w:lang w:val="es-MX"/>
        </w:rPr>
        <w:tab/>
      </w:r>
      <w:r w:rsidRPr="005D256F">
        <w:rPr>
          <w:color w:val="808080" w:themeColor="background1" w:themeShade="80"/>
          <w:sz w:val="18"/>
          <w:szCs w:val="18"/>
          <w:lang w:val="es-MX"/>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9004D7" w:rsidRPr="005D256F" w:rsidTr="00FA2924">
        <w:tc>
          <w:tcPr>
            <w:tcW w:w="2249" w:type="dxa"/>
          </w:tcPr>
          <w:p w:rsidR="009004D7" w:rsidRPr="005D256F" w:rsidRDefault="009004D7" w:rsidP="00FA2924">
            <w:pPr>
              <w:tabs>
                <w:tab w:val="left" w:pos="360"/>
              </w:tabs>
              <w:rPr>
                <w:b/>
                <w:color w:val="808080" w:themeColor="background1" w:themeShade="80"/>
                <w:sz w:val="18"/>
                <w:szCs w:val="18"/>
                <w:lang w:val="pt-PT"/>
              </w:rPr>
            </w:pPr>
            <w:r w:rsidRPr="005D256F">
              <w:rPr>
                <w:color w:val="808080" w:themeColor="background1" w:themeShade="80"/>
                <w:sz w:val="18"/>
                <w:szCs w:val="18"/>
                <w:lang w:val="es-MX"/>
              </w:rPr>
              <w:t>ti1ya4 nda3kwa2</w:t>
            </w:r>
          </w:p>
        </w:tc>
        <w:tc>
          <w:tcPr>
            <w:tcW w:w="1009" w:type="dxa"/>
          </w:tcPr>
          <w:p w:rsidR="009004D7" w:rsidRPr="005D256F" w:rsidRDefault="009004D7" w:rsidP="00FA2924">
            <w:pPr>
              <w:tabs>
                <w:tab w:val="left" w:pos="360"/>
              </w:tabs>
              <w:rPr>
                <w:color w:val="808080" w:themeColor="background1" w:themeShade="80"/>
                <w:sz w:val="18"/>
                <w:szCs w:val="18"/>
                <w:lang w:val="es-MX"/>
              </w:rPr>
            </w:pPr>
            <w:r w:rsidRPr="005D256F">
              <w:rPr>
                <w:color w:val="808080" w:themeColor="background1" w:themeShade="80"/>
                <w:sz w:val="18"/>
                <w:szCs w:val="18"/>
                <w:lang w:val="es-MX"/>
              </w:rPr>
              <w:t>tun4</w:t>
            </w:r>
          </w:p>
        </w:tc>
        <w:tc>
          <w:tcPr>
            <w:tcW w:w="3060" w:type="dxa"/>
          </w:tcPr>
          <w:p w:rsidR="009004D7" w:rsidRPr="005D256F" w:rsidRDefault="009004D7" w:rsidP="00FA2924">
            <w:pPr>
              <w:tabs>
                <w:tab w:val="left" w:pos="360"/>
              </w:tabs>
              <w:rPr>
                <w:color w:val="808080" w:themeColor="background1" w:themeShade="80"/>
                <w:sz w:val="18"/>
                <w:szCs w:val="18"/>
                <w:lang w:val="es-MX"/>
              </w:rPr>
            </w:pPr>
            <w:r w:rsidRPr="005D256F">
              <w:rPr>
                <w:color w:val="808080" w:themeColor="background1" w:themeShade="80"/>
                <w:sz w:val="18"/>
                <w:szCs w:val="18"/>
                <w:lang w:val="es-MX"/>
              </w:rPr>
              <w:t>amarre</w:t>
            </w:r>
          </w:p>
        </w:tc>
        <w:tc>
          <w:tcPr>
            <w:tcW w:w="3240" w:type="dxa"/>
          </w:tcPr>
          <w:p w:rsidR="009004D7" w:rsidRPr="005D256F" w:rsidRDefault="009004D7" w:rsidP="00FA2924">
            <w:pPr>
              <w:tabs>
                <w:tab w:val="left" w:pos="360"/>
              </w:tabs>
              <w:rPr>
                <w:rStyle w:val="family"/>
                <w:b/>
                <w:color w:val="808080" w:themeColor="background1" w:themeShade="80"/>
                <w:sz w:val="18"/>
                <w:szCs w:val="18"/>
                <w:lang w:val="es-MX"/>
              </w:rPr>
            </w:pPr>
            <w:r w:rsidRPr="005D256F">
              <w:rPr>
                <w:rStyle w:val="family"/>
                <w:b/>
                <w:color w:val="808080" w:themeColor="background1" w:themeShade="80"/>
                <w:sz w:val="18"/>
                <w:szCs w:val="18"/>
                <w:lang w:val="es-MX"/>
              </w:rPr>
              <w:t xml:space="preserve">?Anacardiaceae </w:t>
            </w:r>
            <w:r w:rsidRPr="005D256F">
              <w:rPr>
                <w:rStyle w:val="FootnoteReference"/>
                <w:b/>
                <w:color w:val="808080" w:themeColor="background1" w:themeShade="80"/>
                <w:sz w:val="18"/>
                <w:szCs w:val="18"/>
                <w:vertAlign w:val="baseline"/>
                <w:lang w:val="es-MX"/>
              </w:rPr>
              <w:footnoteReference w:id="6"/>
            </w:r>
          </w:p>
          <w:p w:rsidR="009004D7" w:rsidRPr="005D256F" w:rsidRDefault="009004D7" w:rsidP="00FA2924">
            <w:pPr>
              <w:tabs>
                <w:tab w:val="left" w:pos="360"/>
              </w:tabs>
              <w:rPr>
                <w:color w:val="808080" w:themeColor="background1" w:themeShade="80"/>
                <w:sz w:val="18"/>
                <w:szCs w:val="18"/>
                <w:lang w:val="es-MX"/>
              </w:rPr>
            </w:pPr>
            <w:r w:rsidRPr="005D256F">
              <w:rPr>
                <w:rStyle w:val="family"/>
                <w:i/>
                <w:color w:val="808080" w:themeColor="background1" w:themeShade="80"/>
                <w:sz w:val="18"/>
                <w:szCs w:val="18"/>
                <w:lang w:val="es-MX"/>
              </w:rPr>
              <w:t xml:space="preserve">     </w:t>
            </w:r>
          </w:p>
        </w:tc>
      </w:tr>
      <w:tr w:rsidR="009004D7" w:rsidRPr="00B773DC" w:rsidTr="00FA2924">
        <w:tc>
          <w:tcPr>
            <w:tcW w:w="9558" w:type="dxa"/>
            <w:gridSpan w:val="4"/>
          </w:tcPr>
          <w:p w:rsidR="009004D7" w:rsidRPr="005D256F" w:rsidRDefault="009004D7" w:rsidP="00FA2924">
            <w:pPr>
              <w:tabs>
                <w:tab w:val="left" w:pos="360"/>
              </w:tabs>
              <w:rPr>
                <w:color w:val="808080" w:themeColor="background1" w:themeShade="80"/>
                <w:sz w:val="18"/>
                <w:szCs w:val="18"/>
                <w:lang w:val="es-MX"/>
              </w:rPr>
            </w:pPr>
            <w:r w:rsidRPr="005D256F">
              <w:rPr>
                <w:b/>
                <w:color w:val="808080" w:themeColor="background1" w:themeShade="80"/>
                <w:sz w:val="18"/>
                <w:szCs w:val="18"/>
                <w:lang w:val="es-MX"/>
              </w:rPr>
              <w:t xml:space="preserve">Etimología </w:t>
            </w:r>
          </w:p>
          <w:p w:rsidR="009004D7" w:rsidRPr="005D256F" w:rsidRDefault="009004D7" w:rsidP="00FA2924">
            <w:pPr>
              <w:tabs>
                <w:tab w:val="left" w:pos="360"/>
              </w:tabs>
              <w:rPr>
                <w:color w:val="808080" w:themeColor="background1" w:themeShade="80"/>
                <w:sz w:val="18"/>
                <w:szCs w:val="18"/>
                <w:lang w:val="es-MX"/>
              </w:rPr>
            </w:pPr>
            <w:r w:rsidRPr="005D256F">
              <w:rPr>
                <w:color w:val="808080" w:themeColor="background1" w:themeShade="80"/>
                <w:sz w:val="18"/>
                <w:szCs w:val="18"/>
                <w:lang w:val="es-MX"/>
              </w:rPr>
              <w:t xml:space="preserve">ti1ya4 (no analizable); </w:t>
            </w:r>
            <w:r w:rsidRPr="005D256F">
              <w:rPr>
                <w:i/>
                <w:color w:val="808080" w:themeColor="background1" w:themeShade="80"/>
                <w:sz w:val="18"/>
                <w:szCs w:val="18"/>
                <w:lang w:val="es-MX"/>
              </w:rPr>
              <w:t>nda3kwa3 (</w:t>
            </w:r>
            <w:r w:rsidRPr="005D256F">
              <w:rPr>
                <w:color w:val="808080" w:themeColor="background1" w:themeShade="80"/>
                <w:sz w:val="18"/>
                <w:szCs w:val="18"/>
                <w:lang w:val="es-MX"/>
              </w:rPr>
              <w:t>‘xonote’)  por el tipo de fibra que da este árbol, bueno para amarrar.</w:t>
            </w:r>
          </w:p>
        </w:tc>
      </w:tr>
    </w:tbl>
    <w:p w:rsidR="009004D7" w:rsidRPr="005D256F" w:rsidRDefault="009004D7" w:rsidP="009004D7">
      <w:pPr>
        <w:tabs>
          <w:tab w:val="left" w:pos="360"/>
        </w:tabs>
        <w:rPr>
          <w:color w:val="808080" w:themeColor="background1" w:themeShade="80"/>
          <w:sz w:val="18"/>
          <w:szCs w:val="18"/>
          <w:lang w:val="es-MX"/>
        </w:rPr>
      </w:pPr>
    </w:p>
    <w:p w:rsidR="009004D7" w:rsidRPr="005D256F" w:rsidRDefault="009004D7" w:rsidP="009004D7">
      <w:pPr>
        <w:tabs>
          <w:tab w:val="left" w:pos="360"/>
        </w:tabs>
        <w:rPr>
          <w:color w:val="808080" w:themeColor="background1" w:themeShade="80"/>
          <w:sz w:val="18"/>
          <w:szCs w:val="18"/>
          <w:lang w:val="es-MX"/>
        </w:rPr>
      </w:pPr>
      <w:r w:rsidRPr="005D256F">
        <w:rPr>
          <w:color w:val="808080" w:themeColor="background1" w:themeShade="80"/>
          <w:sz w:val="18"/>
          <w:szCs w:val="18"/>
          <w:lang w:val="es-MX"/>
        </w:rPr>
        <w:t>A este árbol, que no es muy común en la región, se le puede sacar jonote, la cáscara utilizada como amarre provisional, como para postes o para cargar algo (una cantimplora, por ejemplo) de los hombros.</w:t>
      </w:r>
    </w:p>
    <w:p w:rsidR="009004D7" w:rsidRPr="005D256F" w:rsidRDefault="009004D7" w:rsidP="009004D7">
      <w:pPr>
        <w:tabs>
          <w:tab w:val="left" w:pos="360"/>
        </w:tabs>
        <w:rPr>
          <w:color w:val="808080" w:themeColor="background1" w:themeShade="80"/>
          <w:sz w:val="18"/>
          <w:szCs w:val="18"/>
          <w:lang w:val="es-MX"/>
        </w:rPr>
      </w:pPr>
    </w:p>
    <w:p w:rsidR="006C0366" w:rsidRDefault="006C0366">
      <w:pPr>
        <w:rPr>
          <w:sz w:val="18"/>
          <w:szCs w:val="18"/>
          <w:lang w:val="es-MX"/>
        </w:rPr>
      </w:pPr>
    </w:p>
    <w:p w:rsidR="00D777D6" w:rsidRPr="00D777D6" w:rsidRDefault="00D777D6" w:rsidP="00D777D6">
      <w:pPr>
        <w:tabs>
          <w:tab w:val="left" w:pos="360"/>
        </w:tabs>
        <w:jc w:val="center"/>
        <w:rPr>
          <w:b/>
          <w:color w:val="808080" w:themeColor="background1" w:themeShade="80"/>
          <w:sz w:val="24"/>
          <w:szCs w:val="24"/>
          <w:lang w:val="es-MX"/>
        </w:rPr>
      </w:pPr>
      <w:r w:rsidRPr="00D777D6">
        <w:rPr>
          <w:b/>
          <w:color w:val="808080" w:themeColor="background1" w:themeShade="80"/>
          <w:sz w:val="24"/>
          <w:szCs w:val="24"/>
          <w:lang w:val="es-MX"/>
        </w:rPr>
        <w:t>tun4 xu1xa32 chu’14ma2</w:t>
      </w:r>
    </w:p>
    <w:p w:rsidR="00D777D6" w:rsidRPr="00D777D6" w:rsidRDefault="00D777D6" w:rsidP="00D777D6">
      <w:pPr>
        <w:tabs>
          <w:tab w:val="left" w:pos="360"/>
        </w:tabs>
        <w:jc w:val="center"/>
        <w:rPr>
          <w:color w:val="808080" w:themeColor="background1" w:themeShade="80"/>
          <w:sz w:val="18"/>
          <w:szCs w:val="18"/>
          <w:lang w:val="es-MX"/>
        </w:rPr>
      </w:pPr>
    </w:p>
    <w:p w:rsidR="00D777D6" w:rsidRPr="00D777D6" w:rsidRDefault="00D777D6" w:rsidP="00D777D6">
      <w:pPr>
        <w:tabs>
          <w:tab w:val="left" w:pos="360"/>
        </w:tabs>
        <w:rPr>
          <w:color w:val="808080" w:themeColor="background1" w:themeShade="80"/>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D777D6" w:rsidRPr="00D777D6" w:rsidTr="00D777D6">
        <w:tc>
          <w:tcPr>
            <w:tcW w:w="2249" w:type="dxa"/>
          </w:tcPr>
          <w:p w:rsidR="00D777D6" w:rsidRPr="00D777D6" w:rsidRDefault="00D777D6" w:rsidP="00D777D6">
            <w:pPr>
              <w:tabs>
                <w:tab w:val="left" w:pos="360"/>
              </w:tabs>
              <w:rPr>
                <w:color w:val="808080" w:themeColor="background1" w:themeShade="80"/>
                <w:sz w:val="18"/>
                <w:szCs w:val="18"/>
                <w:lang w:val="es-MX"/>
              </w:rPr>
            </w:pPr>
            <w:r w:rsidRPr="00D777D6">
              <w:rPr>
                <w:color w:val="808080" w:themeColor="background1" w:themeShade="80"/>
                <w:sz w:val="18"/>
                <w:szCs w:val="18"/>
                <w:lang w:val="es-MX"/>
              </w:rPr>
              <w:t>tun4 xu1xa32 chu’14ma2</w:t>
            </w:r>
          </w:p>
          <w:p w:rsidR="00D777D6" w:rsidRPr="00D777D6" w:rsidRDefault="00D777D6" w:rsidP="00D777D6">
            <w:pPr>
              <w:tabs>
                <w:tab w:val="left" w:pos="360"/>
              </w:tabs>
              <w:rPr>
                <w:b/>
                <w:color w:val="808080" w:themeColor="background1" w:themeShade="80"/>
                <w:sz w:val="18"/>
                <w:szCs w:val="18"/>
                <w:lang w:val="pt-PT"/>
              </w:rPr>
            </w:pPr>
            <w:r w:rsidRPr="00D777D6">
              <w:rPr>
                <w:b/>
                <w:color w:val="808080" w:themeColor="background1" w:themeShade="80"/>
                <w:sz w:val="18"/>
                <w:szCs w:val="18"/>
                <w:lang w:val="pt-PT"/>
              </w:rPr>
              <w:t>(#1792)</w:t>
            </w:r>
          </w:p>
        </w:tc>
        <w:tc>
          <w:tcPr>
            <w:tcW w:w="1009" w:type="dxa"/>
          </w:tcPr>
          <w:p w:rsidR="00D777D6" w:rsidRPr="00D777D6" w:rsidRDefault="00D777D6" w:rsidP="00D777D6">
            <w:pPr>
              <w:tabs>
                <w:tab w:val="left" w:pos="360"/>
              </w:tabs>
              <w:rPr>
                <w:color w:val="808080" w:themeColor="background1" w:themeShade="80"/>
                <w:sz w:val="18"/>
                <w:szCs w:val="18"/>
                <w:lang w:val="pt-PT"/>
              </w:rPr>
            </w:pPr>
          </w:p>
        </w:tc>
        <w:tc>
          <w:tcPr>
            <w:tcW w:w="3060" w:type="dxa"/>
          </w:tcPr>
          <w:p w:rsidR="00D777D6" w:rsidRPr="00D777D6" w:rsidRDefault="00D777D6" w:rsidP="00D777D6">
            <w:pPr>
              <w:tabs>
                <w:tab w:val="left" w:pos="360"/>
              </w:tabs>
              <w:rPr>
                <w:color w:val="808080" w:themeColor="background1" w:themeShade="80"/>
                <w:sz w:val="18"/>
                <w:szCs w:val="18"/>
                <w:lang w:val="es-MX"/>
              </w:rPr>
            </w:pPr>
            <w:r w:rsidRPr="00D777D6">
              <w:rPr>
                <w:color w:val="808080" w:themeColor="background1" w:themeShade="80"/>
                <w:sz w:val="18"/>
                <w:szCs w:val="18"/>
                <w:lang w:val="es-MX"/>
              </w:rPr>
              <w:t>medicinal</w:t>
            </w:r>
          </w:p>
          <w:p w:rsidR="00D777D6" w:rsidRPr="00D777D6" w:rsidRDefault="00D777D6" w:rsidP="00D777D6">
            <w:pPr>
              <w:tabs>
                <w:tab w:val="left" w:pos="360"/>
              </w:tabs>
              <w:rPr>
                <w:color w:val="808080" w:themeColor="background1" w:themeShade="80"/>
                <w:sz w:val="18"/>
                <w:szCs w:val="18"/>
                <w:lang w:val="es-MX"/>
              </w:rPr>
            </w:pPr>
            <w:r w:rsidRPr="00D777D6">
              <w:rPr>
                <w:color w:val="808080" w:themeColor="background1" w:themeShade="80"/>
                <w:sz w:val="18"/>
                <w:szCs w:val="18"/>
                <w:lang w:val="es-MX"/>
              </w:rPr>
              <w:t>resina o savia</w:t>
            </w:r>
          </w:p>
        </w:tc>
        <w:tc>
          <w:tcPr>
            <w:tcW w:w="3240" w:type="dxa"/>
          </w:tcPr>
          <w:p w:rsidR="00D777D6" w:rsidRPr="00D777D6" w:rsidRDefault="00D777D6" w:rsidP="00D777D6">
            <w:pPr>
              <w:tabs>
                <w:tab w:val="left" w:pos="360"/>
              </w:tabs>
              <w:ind w:left="342" w:hanging="342"/>
              <w:rPr>
                <w:rStyle w:val="family"/>
                <w:b/>
                <w:color w:val="808080" w:themeColor="background1" w:themeShade="80"/>
                <w:sz w:val="18"/>
                <w:szCs w:val="18"/>
                <w:lang w:val="pt-PT"/>
              </w:rPr>
            </w:pPr>
            <w:r w:rsidRPr="00D777D6">
              <w:rPr>
                <w:rStyle w:val="family"/>
                <w:b/>
                <w:color w:val="808080" w:themeColor="background1" w:themeShade="80"/>
                <w:sz w:val="18"/>
                <w:szCs w:val="18"/>
                <w:lang w:val="pt-PT"/>
              </w:rPr>
              <w:t>Burseraceae</w:t>
            </w:r>
          </w:p>
          <w:p w:rsidR="00D777D6" w:rsidRPr="00D777D6" w:rsidRDefault="00D777D6" w:rsidP="00D777D6">
            <w:pPr>
              <w:tabs>
                <w:tab w:val="left" w:pos="360"/>
              </w:tabs>
              <w:ind w:left="342" w:hanging="342"/>
              <w:rPr>
                <w:rStyle w:val="family"/>
                <w:color w:val="808080" w:themeColor="background1" w:themeShade="80"/>
                <w:sz w:val="18"/>
                <w:szCs w:val="18"/>
                <w:lang w:val="pt-PT"/>
              </w:rPr>
            </w:pPr>
            <w:r w:rsidRPr="00D777D6">
              <w:rPr>
                <w:rStyle w:val="family"/>
                <w:b/>
                <w:color w:val="808080" w:themeColor="background1" w:themeShade="80"/>
                <w:sz w:val="18"/>
                <w:szCs w:val="18"/>
                <w:lang w:val="pt-PT"/>
              </w:rPr>
              <w:t xml:space="preserve">     </w:t>
            </w:r>
            <w:r w:rsidRPr="00D777D6">
              <w:rPr>
                <w:rStyle w:val="family"/>
                <w:i/>
                <w:color w:val="808080" w:themeColor="background1" w:themeShade="80"/>
                <w:sz w:val="18"/>
                <w:szCs w:val="18"/>
                <w:lang w:val="pt-PT"/>
              </w:rPr>
              <w:t xml:space="preserve">Bursera </w:t>
            </w:r>
            <w:r w:rsidRPr="00D777D6">
              <w:rPr>
                <w:rStyle w:val="family"/>
                <w:color w:val="808080" w:themeColor="background1" w:themeShade="80"/>
                <w:sz w:val="18"/>
                <w:szCs w:val="18"/>
                <w:lang w:val="pt-PT"/>
              </w:rPr>
              <w:t>sp.</w:t>
            </w:r>
          </w:p>
          <w:p w:rsidR="00D777D6" w:rsidRPr="00D777D6" w:rsidRDefault="00D777D6" w:rsidP="00D777D6">
            <w:pPr>
              <w:tabs>
                <w:tab w:val="left" w:pos="360"/>
              </w:tabs>
              <w:ind w:left="342" w:hanging="342"/>
              <w:rPr>
                <w:rStyle w:val="family"/>
                <w:color w:val="808080" w:themeColor="background1" w:themeShade="80"/>
                <w:sz w:val="18"/>
                <w:szCs w:val="18"/>
                <w:lang w:val="es-MX"/>
              </w:rPr>
            </w:pPr>
          </w:p>
        </w:tc>
      </w:tr>
      <w:tr w:rsidR="00D777D6" w:rsidRPr="00B773DC" w:rsidTr="00D777D6">
        <w:tc>
          <w:tcPr>
            <w:tcW w:w="9558" w:type="dxa"/>
            <w:gridSpan w:val="4"/>
          </w:tcPr>
          <w:p w:rsidR="00D777D6" w:rsidRPr="00D777D6" w:rsidRDefault="00D777D6" w:rsidP="00D777D6">
            <w:pPr>
              <w:tabs>
                <w:tab w:val="left" w:pos="360"/>
              </w:tabs>
              <w:rPr>
                <w:b/>
                <w:color w:val="808080" w:themeColor="background1" w:themeShade="80"/>
                <w:sz w:val="18"/>
                <w:szCs w:val="18"/>
                <w:lang w:val="pt-PT"/>
              </w:rPr>
            </w:pPr>
            <w:r w:rsidRPr="00D777D6">
              <w:rPr>
                <w:b/>
                <w:color w:val="808080" w:themeColor="background1" w:themeShade="80"/>
                <w:sz w:val="18"/>
                <w:szCs w:val="18"/>
                <w:lang w:val="pt-PT"/>
              </w:rPr>
              <w:lastRenderedPageBreak/>
              <w:t>Etimología:</w:t>
            </w:r>
          </w:p>
          <w:p w:rsidR="00D777D6" w:rsidRPr="00D777D6" w:rsidRDefault="00D777D6" w:rsidP="00D777D6">
            <w:pPr>
              <w:tabs>
                <w:tab w:val="left" w:pos="360"/>
              </w:tabs>
              <w:rPr>
                <w:color w:val="808080" w:themeColor="background1" w:themeShade="80"/>
                <w:sz w:val="18"/>
                <w:szCs w:val="18"/>
                <w:lang w:val="pt-PT"/>
              </w:rPr>
            </w:pPr>
            <w:r w:rsidRPr="00D777D6">
              <w:rPr>
                <w:i/>
                <w:color w:val="808080" w:themeColor="background1" w:themeShade="80"/>
                <w:sz w:val="18"/>
                <w:szCs w:val="18"/>
                <w:lang w:val="pt-PT"/>
              </w:rPr>
              <w:t>tun4</w:t>
            </w:r>
            <w:r w:rsidRPr="00D777D6">
              <w:rPr>
                <w:color w:val="808080" w:themeColor="background1" w:themeShade="80"/>
                <w:sz w:val="18"/>
                <w:szCs w:val="18"/>
                <w:lang w:val="pt-PT"/>
              </w:rPr>
              <w:t xml:space="preserve">(‘árbol’); </w:t>
            </w:r>
            <w:r w:rsidRPr="00D777D6">
              <w:rPr>
                <w:i/>
                <w:color w:val="808080" w:themeColor="background1" w:themeShade="80"/>
                <w:sz w:val="18"/>
                <w:szCs w:val="18"/>
                <w:lang w:val="pt-PT"/>
              </w:rPr>
              <w:t xml:space="preserve">xu1xa32 </w:t>
            </w:r>
            <w:r w:rsidRPr="00D777D6">
              <w:rPr>
                <w:color w:val="808080" w:themeColor="background1" w:themeShade="80"/>
                <w:sz w:val="18"/>
                <w:szCs w:val="18"/>
                <w:lang w:val="pt-PT"/>
              </w:rPr>
              <w:t xml:space="preserve">(‘resina’); </w:t>
            </w:r>
            <w:r w:rsidRPr="00D777D6">
              <w:rPr>
                <w:i/>
                <w:color w:val="808080" w:themeColor="background1" w:themeShade="80"/>
                <w:sz w:val="18"/>
                <w:szCs w:val="18"/>
                <w:lang w:val="pt-PT"/>
              </w:rPr>
              <w:t>chu’14ma2</w:t>
            </w:r>
            <w:r w:rsidRPr="00D777D6">
              <w:rPr>
                <w:color w:val="808080" w:themeColor="background1" w:themeShade="80"/>
                <w:sz w:val="18"/>
                <w:szCs w:val="18"/>
                <w:lang w:val="pt-PT"/>
              </w:rPr>
              <w:t xml:space="preserve"> (‘ahumar’; cf. </w:t>
            </w:r>
            <w:r w:rsidRPr="00D777D6">
              <w:rPr>
                <w:i/>
                <w:color w:val="808080" w:themeColor="background1" w:themeShade="80"/>
                <w:sz w:val="18"/>
                <w:szCs w:val="18"/>
                <w:lang w:val="pt-PT"/>
              </w:rPr>
              <w:t>xu1xa32 chu’14ma2</w:t>
            </w:r>
            <w:r w:rsidRPr="00D777D6">
              <w:rPr>
                <w:color w:val="808080" w:themeColor="background1" w:themeShade="80"/>
                <w:sz w:val="18"/>
                <w:szCs w:val="18"/>
                <w:lang w:val="pt-PT"/>
              </w:rPr>
              <w:t xml:space="preserve"> (colocación para ‘copal’)</w:t>
            </w:r>
          </w:p>
          <w:p w:rsidR="00D777D6" w:rsidRPr="00D777D6" w:rsidRDefault="00D777D6" w:rsidP="00D777D6">
            <w:pPr>
              <w:tabs>
                <w:tab w:val="left" w:pos="360"/>
              </w:tabs>
              <w:rPr>
                <w:color w:val="808080" w:themeColor="background1" w:themeShade="80"/>
                <w:sz w:val="18"/>
                <w:szCs w:val="18"/>
                <w:lang w:val="es-MX"/>
              </w:rPr>
            </w:pPr>
            <w:r w:rsidRPr="00D777D6">
              <w:rPr>
                <w:color w:val="808080" w:themeColor="background1" w:themeShade="80"/>
                <w:sz w:val="18"/>
                <w:szCs w:val="18"/>
                <w:lang w:val="es-MX"/>
              </w:rPr>
              <w:t xml:space="preserve">Literalmente este es el árbol del incienso dado que en colocación </w:t>
            </w:r>
            <w:r w:rsidRPr="00D777D6">
              <w:rPr>
                <w:i/>
                <w:color w:val="808080" w:themeColor="background1" w:themeShade="80"/>
                <w:sz w:val="18"/>
                <w:szCs w:val="18"/>
                <w:lang w:val="es-MX"/>
              </w:rPr>
              <w:t xml:space="preserve">xu1xa32 </w:t>
            </w:r>
            <w:r w:rsidRPr="00D777D6">
              <w:rPr>
                <w:color w:val="808080" w:themeColor="background1" w:themeShade="80"/>
                <w:sz w:val="18"/>
                <w:szCs w:val="18"/>
                <w:lang w:val="es-MX"/>
              </w:rPr>
              <w:t xml:space="preserve">y </w:t>
            </w:r>
            <w:r w:rsidRPr="00D777D6">
              <w:rPr>
                <w:i/>
                <w:color w:val="808080" w:themeColor="background1" w:themeShade="80"/>
                <w:sz w:val="18"/>
                <w:szCs w:val="18"/>
                <w:lang w:val="es-MX"/>
              </w:rPr>
              <w:t>chu’14ma2</w:t>
            </w:r>
            <w:r w:rsidRPr="00D777D6">
              <w:rPr>
                <w:color w:val="808080" w:themeColor="background1" w:themeShade="80"/>
                <w:sz w:val="18"/>
                <w:szCs w:val="18"/>
                <w:lang w:val="es-MX"/>
              </w:rPr>
              <w:t xml:space="preserve"> indica el ‘copal’ (incienso natural de la resina de ciertos árboles).</w:t>
            </w:r>
          </w:p>
        </w:tc>
      </w:tr>
    </w:tbl>
    <w:p w:rsidR="00D777D6" w:rsidRPr="00D777D6" w:rsidRDefault="00D777D6" w:rsidP="00D777D6">
      <w:pPr>
        <w:tabs>
          <w:tab w:val="left" w:pos="360"/>
        </w:tabs>
        <w:rPr>
          <w:color w:val="808080" w:themeColor="background1" w:themeShade="80"/>
          <w:sz w:val="18"/>
          <w:szCs w:val="18"/>
          <w:lang w:val="es-MX"/>
        </w:rPr>
      </w:pPr>
    </w:p>
    <w:p w:rsidR="00D777D6" w:rsidRPr="00D777D6" w:rsidRDefault="00D777D6" w:rsidP="00D777D6">
      <w:pPr>
        <w:tabs>
          <w:tab w:val="left" w:pos="360"/>
        </w:tabs>
        <w:rPr>
          <w:color w:val="808080" w:themeColor="background1" w:themeShade="80"/>
          <w:sz w:val="18"/>
          <w:szCs w:val="18"/>
          <w:lang w:val="es-MX"/>
        </w:rPr>
      </w:pPr>
      <w:r w:rsidRPr="00D777D6">
        <w:rPr>
          <w:color w:val="808080" w:themeColor="background1" w:themeShade="80"/>
          <w:sz w:val="18"/>
          <w:szCs w:val="18"/>
          <w:lang w:val="es-MX"/>
        </w:rPr>
        <w:t>La madera es muy suave y no se usa para leña. El árbol tiene utilidad por su resina. Se marca la corteza del árbol con cortadas de machete, lo bastante profundo para pasar por completo la cáscara. A los tres o cuatro días se regresa para cosechar la resina que ha salido de la cortada.</w:t>
      </w:r>
    </w:p>
    <w:p w:rsidR="00D777D6" w:rsidRPr="00D777D6" w:rsidRDefault="00D777D6" w:rsidP="00D777D6">
      <w:pPr>
        <w:tabs>
          <w:tab w:val="left" w:pos="360"/>
        </w:tabs>
        <w:rPr>
          <w:color w:val="808080" w:themeColor="background1" w:themeShade="80"/>
          <w:sz w:val="18"/>
          <w:szCs w:val="18"/>
          <w:lang w:val="es-MX"/>
        </w:rPr>
      </w:pPr>
      <w:r w:rsidRPr="00D777D6">
        <w:rPr>
          <w:color w:val="808080" w:themeColor="background1" w:themeShade="80"/>
          <w:sz w:val="18"/>
          <w:szCs w:val="18"/>
          <w:lang w:val="es-MX"/>
        </w:rPr>
        <w:tab/>
        <w:t>El fruto se mastica para curar la tos.</w:t>
      </w:r>
    </w:p>
    <w:p w:rsidR="00FA2924" w:rsidRPr="00D777D6" w:rsidRDefault="00FA2924" w:rsidP="00D777D6">
      <w:pPr>
        <w:rPr>
          <w:color w:val="808080" w:themeColor="background1" w:themeShade="80"/>
          <w:sz w:val="18"/>
          <w:szCs w:val="18"/>
          <w:lang w:val="es-MX"/>
        </w:rPr>
      </w:pPr>
    </w:p>
    <w:p w:rsidR="00FA2924" w:rsidRPr="00585E26" w:rsidRDefault="00FA2924" w:rsidP="00FA2924">
      <w:pPr>
        <w:tabs>
          <w:tab w:val="left" w:pos="360"/>
        </w:tabs>
        <w:rPr>
          <w:sz w:val="18"/>
          <w:szCs w:val="18"/>
          <w:lang w:val="es-MX"/>
        </w:rPr>
      </w:pPr>
    </w:p>
    <w:p w:rsidR="00FA2924" w:rsidRPr="003C40F1" w:rsidRDefault="00FA2924" w:rsidP="00FA2924">
      <w:pPr>
        <w:tabs>
          <w:tab w:val="left" w:pos="360"/>
        </w:tabs>
        <w:jc w:val="center"/>
        <w:rPr>
          <w:b/>
          <w:color w:val="808080" w:themeColor="background1" w:themeShade="80"/>
          <w:sz w:val="24"/>
          <w:szCs w:val="24"/>
          <w:lang w:val="es-MX"/>
        </w:rPr>
      </w:pPr>
      <w:r w:rsidRPr="003C40F1">
        <w:rPr>
          <w:b/>
          <w:color w:val="808080" w:themeColor="background1" w:themeShade="80"/>
          <w:sz w:val="24"/>
          <w:szCs w:val="24"/>
          <w:lang w:val="es-MX"/>
        </w:rPr>
        <w:t>ti1ndo3ko2</w:t>
      </w:r>
    </w:p>
    <w:p w:rsidR="00FA2924" w:rsidRPr="003C40F1" w:rsidRDefault="00FA2924" w:rsidP="00FA2924">
      <w:pPr>
        <w:tabs>
          <w:tab w:val="left" w:pos="360"/>
        </w:tabs>
        <w:rPr>
          <w:b/>
          <w:color w:val="808080" w:themeColor="background1" w:themeShade="80"/>
          <w:sz w:val="18"/>
          <w:szCs w:val="18"/>
          <w:lang w:val="es-MX"/>
        </w:rPr>
      </w:pPr>
    </w:p>
    <w:p w:rsidR="00FA2924" w:rsidRPr="003C40F1" w:rsidRDefault="00FA2924" w:rsidP="00FA2924">
      <w:pPr>
        <w:tabs>
          <w:tab w:val="left" w:pos="360"/>
        </w:tabs>
        <w:rPr>
          <w:color w:val="808080" w:themeColor="background1" w:themeShade="80"/>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FA2924" w:rsidRPr="003C40F1" w:rsidTr="00FA2924">
        <w:tc>
          <w:tcPr>
            <w:tcW w:w="2249" w:type="dxa"/>
          </w:tcPr>
          <w:p w:rsidR="00FA2924" w:rsidRPr="003C40F1" w:rsidRDefault="00FA2924" w:rsidP="00FA2924">
            <w:pPr>
              <w:tabs>
                <w:tab w:val="left" w:pos="360"/>
              </w:tabs>
              <w:rPr>
                <w:b/>
                <w:color w:val="808080" w:themeColor="background1" w:themeShade="80"/>
                <w:sz w:val="18"/>
                <w:szCs w:val="18"/>
                <w:lang w:val="es-MX"/>
              </w:rPr>
            </w:pPr>
            <w:r w:rsidRPr="003C40F1">
              <w:rPr>
                <w:b/>
                <w:color w:val="808080" w:themeColor="background1" w:themeShade="80"/>
                <w:sz w:val="18"/>
                <w:szCs w:val="18"/>
                <w:lang w:val="es-MX"/>
              </w:rPr>
              <w:t>ti1ndo3ko2 / yu1ku1</w:t>
            </w:r>
          </w:p>
          <w:p w:rsidR="00FA2924" w:rsidRPr="003C40F1" w:rsidRDefault="00FA2924" w:rsidP="00FA2924">
            <w:pPr>
              <w:tabs>
                <w:tab w:val="left" w:pos="360"/>
              </w:tabs>
              <w:rPr>
                <w:color w:val="808080" w:themeColor="background1" w:themeShade="80"/>
                <w:sz w:val="18"/>
                <w:szCs w:val="18"/>
                <w:lang w:val="es-MX"/>
              </w:rPr>
            </w:pPr>
            <w:r w:rsidRPr="003C40F1">
              <w:rPr>
                <w:color w:val="808080" w:themeColor="background1" w:themeShade="80"/>
                <w:sz w:val="18"/>
                <w:szCs w:val="18"/>
                <w:lang w:val="es-MX"/>
              </w:rPr>
              <w:t>(#1867)</w:t>
            </w:r>
          </w:p>
        </w:tc>
        <w:tc>
          <w:tcPr>
            <w:tcW w:w="1009" w:type="dxa"/>
          </w:tcPr>
          <w:p w:rsidR="00FA2924" w:rsidRPr="003C40F1" w:rsidRDefault="00FA2924" w:rsidP="00FA2924">
            <w:pPr>
              <w:tabs>
                <w:tab w:val="left" w:pos="360"/>
              </w:tabs>
              <w:rPr>
                <w:color w:val="808080" w:themeColor="background1" w:themeShade="80"/>
                <w:sz w:val="18"/>
                <w:szCs w:val="18"/>
                <w:lang w:val="es-MX"/>
              </w:rPr>
            </w:pPr>
            <w:r w:rsidRPr="003C40F1">
              <w:rPr>
                <w:color w:val="808080" w:themeColor="background1" w:themeShade="80"/>
                <w:sz w:val="18"/>
                <w:szCs w:val="18"/>
                <w:lang w:val="es-MX"/>
              </w:rPr>
              <w:t>——</w:t>
            </w:r>
          </w:p>
        </w:tc>
        <w:tc>
          <w:tcPr>
            <w:tcW w:w="3060" w:type="dxa"/>
          </w:tcPr>
          <w:p w:rsidR="00FA2924" w:rsidRPr="003C40F1" w:rsidRDefault="00FA2924" w:rsidP="00FA2924">
            <w:pPr>
              <w:tabs>
                <w:tab w:val="left" w:pos="360"/>
              </w:tabs>
              <w:rPr>
                <w:color w:val="808080" w:themeColor="background1" w:themeShade="80"/>
                <w:sz w:val="18"/>
                <w:szCs w:val="18"/>
                <w:lang w:val="es-MX"/>
              </w:rPr>
            </w:pPr>
            <w:r w:rsidRPr="003C40F1">
              <w:rPr>
                <w:color w:val="808080" w:themeColor="background1" w:themeShade="80"/>
                <w:sz w:val="18"/>
                <w:szCs w:val="18"/>
                <w:lang w:val="es-MX"/>
              </w:rPr>
              <w:t>comestible humano</w:t>
            </w:r>
          </w:p>
          <w:p w:rsidR="00FA2924" w:rsidRPr="003C40F1" w:rsidRDefault="00FA2924" w:rsidP="00FA2924">
            <w:pPr>
              <w:tabs>
                <w:tab w:val="left" w:pos="360"/>
              </w:tabs>
              <w:rPr>
                <w:color w:val="808080" w:themeColor="background1" w:themeShade="80"/>
                <w:sz w:val="18"/>
                <w:szCs w:val="18"/>
                <w:lang w:val="es-MX"/>
              </w:rPr>
            </w:pPr>
            <w:r w:rsidRPr="003C40F1">
              <w:rPr>
                <w:color w:val="808080" w:themeColor="background1" w:themeShade="80"/>
                <w:sz w:val="18"/>
                <w:szCs w:val="18"/>
                <w:lang w:val="es-MX"/>
              </w:rPr>
              <w:t>juguete</w:t>
            </w:r>
          </w:p>
        </w:tc>
        <w:tc>
          <w:tcPr>
            <w:tcW w:w="3240" w:type="dxa"/>
          </w:tcPr>
          <w:p w:rsidR="00FA2924" w:rsidRPr="003C40F1" w:rsidRDefault="00FA2924" w:rsidP="00FA2924">
            <w:pPr>
              <w:tabs>
                <w:tab w:val="left" w:pos="360"/>
              </w:tabs>
              <w:rPr>
                <w:rStyle w:val="family"/>
                <w:b/>
                <w:color w:val="808080" w:themeColor="background1" w:themeShade="80"/>
                <w:sz w:val="18"/>
                <w:szCs w:val="18"/>
                <w:lang w:val="es-MX"/>
              </w:rPr>
            </w:pPr>
            <w:r w:rsidRPr="003C40F1">
              <w:rPr>
                <w:rStyle w:val="family"/>
                <w:b/>
                <w:color w:val="808080" w:themeColor="background1" w:themeShade="80"/>
                <w:sz w:val="18"/>
                <w:szCs w:val="18"/>
                <w:lang w:val="es-MX"/>
              </w:rPr>
              <w:t>Cannaceae</w:t>
            </w:r>
          </w:p>
          <w:p w:rsidR="00FA2924" w:rsidRPr="003C40F1" w:rsidRDefault="00FA2924" w:rsidP="00FA2924">
            <w:pPr>
              <w:tabs>
                <w:tab w:val="left" w:pos="360"/>
              </w:tabs>
              <w:rPr>
                <w:color w:val="808080" w:themeColor="background1" w:themeShade="80"/>
                <w:sz w:val="18"/>
                <w:szCs w:val="18"/>
                <w:lang w:val="es-MX"/>
              </w:rPr>
            </w:pPr>
            <w:r w:rsidRPr="003C40F1">
              <w:rPr>
                <w:rStyle w:val="family"/>
                <w:b/>
                <w:color w:val="808080" w:themeColor="background1" w:themeShade="80"/>
                <w:sz w:val="18"/>
                <w:szCs w:val="18"/>
                <w:lang w:val="es-MX"/>
              </w:rPr>
              <w:t xml:space="preserve">     </w:t>
            </w:r>
            <w:r w:rsidRPr="003C40F1">
              <w:rPr>
                <w:rStyle w:val="family"/>
                <w:i/>
                <w:color w:val="808080" w:themeColor="background1" w:themeShade="80"/>
                <w:sz w:val="18"/>
                <w:szCs w:val="18"/>
                <w:lang w:val="es-MX"/>
              </w:rPr>
              <w:t>Canna</w:t>
            </w:r>
            <w:r w:rsidRPr="003C40F1">
              <w:rPr>
                <w:rStyle w:val="family"/>
                <w:color w:val="808080" w:themeColor="background1" w:themeShade="80"/>
                <w:sz w:val="18"/>
                <w:szCs w:val="18"/>
                <w:lang w:val="es-MX"/>
              </w:rPr>
              <w:t xml:space="preserve"> sp.</w:t>
            </w:r>
          </w:p>
        </w:tc>
      </w:tr>
      <w:tr w:rsidR="00FA2924" w:rsidRPr="00B773DC" w:rsidTr="00FA2924">
        <w:tc>
          <w:tcPr>
            <w:tcW w:w="9558" w:type="dxa"/>
            <w:gridSpan w:val="4"/>
          </w:tcPr>
          <w:p w:rsidR="00FA2924" w:rsidRPr="003C40F1" w:rsidRDefault="00FA2924" w:rsidP="00FA2924">
            <w:pPr>
              <w:tabs>
                <w:tab w:val="left" w:pos="360"/>
              </w:tabs>
              <w:rPr>
                <w:color w:val="808080" w:themeColor="background1" w:themeShade="80"/>
                <w:sz w:val="18"/>
                <w:szCs w:val="18"/>
                <w:lang w:val="es-MX"/>
              </w:rPr>
            </w:pPr>
            <w:r w:rsidRPr="003C40F1">
              <w:rPr>
                <w:b/>
                <w:color w:val="808080" w:themeColor="background1" w:themeShade="80"/>
                <w:sz w:val="18"/>
                <w:szCs w:val="18"/>
                <w:lang w:val="es-MX"/>
              </w:rPr>
              <w:t>Etimología</w:t>
            </w:r>
          </w:p>
          <w:p w:rsidR="00FA2924" w:rsidRPr="003C40F1" w:rsidRDefault="00FA2924" w:rsidP="00FA2924">
            <w:pPr>
              <w:tabs>
                <w:tab w:val="left" w:pos="360"/>
              </w:tabs>
              <w:rPr>
                <w:b/>
                <w:color w:val="808080" w:themeColor="background1" w:themeShade="80"/>
                <w:sz w:val="18"/>
                <w:szCs w:val="18"/>
                <w:lang w:val="es-MX"/>
              </w:rPr>
            </w:pPr>
            <w:r w:rsidRPr="003C40F1">
              <w:rPr>
                <w:i/>
                <w:color w:val="808080" w:themeColor="background1" w:themeShade="80"/>
                <w:sz w:val="18"/>
                <w:szCs w:val="18"/>
                <w:lang w:val="es-MX"/>
              </w:rPr>
              <w:t>ti1ndo3ko2</w:t>
            </w:r>
            <w:r w:rsidRPr="003C40F1">
              <w:rPr>
                <w:color w:val="808080" w:themeColor="background1" w:themeShade="80"/>
                <w:sz w:val="18"/>
                <w:szCs w:val="18"/>
                <w:lang w:val="es-MX"/>
              </w:rPr>
              <w:t xml:space="preserve"> (no analizable; cf. </w:t>
            </w:r>
            <w:r w:rsidRPr="003C40F1">
              <w:rPr>
                <w:i/>
                <w:color w:val="808080" w:themeColor="background1" w:themeShade="80"/>
                <w:sz w:val="18"/>
                <w:szCs w:val="18"/>
                <w:lang w:val="es-MX"/>
              </w:rPr>
              <w:t>ndo3ko2</w:t>
            </w:r>
            <w:r w:rsidRPr="003C40F1">
              <w:rPr>
                <w:b/>
                <w:color w:val="808080" w:themeColor="background1" w:themeShade="80"/>
                <w:sz w:val="18"/>
                <w:szCs w:val="18"/>
                <w:lang w:val="es-MX"/>
              </w:rPr>
              <w:t xml:space="preserve"> </w:t>
            </w:r>
            <w:r w:rsidRPr="003C40F1">
              <w:rPr>
                <w:color w:val="808080" w:themeColor="background1" w:themeShade="80"/>
                <w:sz w:val="18"/>
                <w:szCs w:val="18"/>
                <w:lang w:val="es-MX"/>
              </w:rPr>
              <w:t>['langustino'],</w:t>
            </w:r>
            <w:r w:rsidRPr="003C40F1">
              <w:rPr>
                <w:b/>
                <w:color w:val="808080" w:themeColor="background1" w:themeShade="80"/>
                <w:sz w:val="18"/>
                <w:szCs w:val="18"/>
                <w:lang w:val="es-MX"/>
              </w:rPr>
              <w:t xml:space="preserve"> </w:t>
            </w:r>
            <w:r w:rsidRPr="003C40F1">
              <w:rPr>
                <w:i/>
                <w:color w:val="808080" w:themeColor="background1" w:themeShade="80"/>
                <w:sz w:val="18"/>
                <w:szCs w:val="18"/>
                <w:lang w:val="es-MX"/>
              </w:rPr>
              <w:t>yu1ku1</w:t>
            </w:r>
            <w:r w:rsidRPr="003C40F1">
              <w:rPr>
                <w:color w:val="808080" w:themeColor="background1" w:themeShade="80"/>
                <w:sz w:val="18"/>
                <w:szCs w:val="18"/>
                <w:lang w:val="es-MX"/>
              </w:rPr>
              <w:t xml:space="preserve"> (hoja)</w:t>
            </w:r>
          </w:p>
          <w:p w:rsidR="00FA2924" w:rsidRPr="003C40F1" w:rsidRDefault="00FA2924" w:rsidP="00FA2924">
            <w:pPr>
              <w:tabs>
                <w:tab w:val="left" w:pos="360"/>
              </w:tabs>
              <w:rPr>
                <w:color w:val="808080" w:themeColor="background1" w:themeShade="80"/>
                <w:sz w:val="18"/>
                <w:szCs w:val="18"/>
                <w:lang w:val="es-MX"/>
              </w:rPr>
            </w:pPr>
            <w:r w:rsidRPr="003C40F1">
              <w:rPr>
                <w:color w:val="808080" w:themeColor="background1" w:themeShade="80"/>
                <w:sz w:val="18"/>
                <w:szCs w:val="18"/>
                <w:lang w:val="es-MX"/>
              </w:rPr>
              <w:t>Podría ser que el nombre de esta planta sea por la forma o color de su flor.</w:t>
            </w:r>
          </w:p>
        </w:tc>
      </w:tr>
    </w:tbl>
    <w:p w:rsidR="00FA2924" w:rsidRPr="003C40F1" w:rsidRDefault="00FA2924" w:rsidP="00FA2924">
      <w:pPr>
        <w:tabs>
          <w:tab w:val="left" w:pos="360"/>
        </w:tabs>
        <w:rPr>
          <w:color w:val="808080" w:themeColor="background1" w:themeShade="80"/>
          <w:sz w:val="18"/>
          <w:szCs w:val="18"/>
          <w:lang w:val="es-MX"/>
        </w:rPr>
      </w:pPr>
    </w:p>
    <w:p w:rsidR="00FA2924" w:rsidRPr="003C40F1" w:rsidRDefault="00FA2924" w:rsidP="00FA2924">
      <w:pPr>
        <w:tabs>
          <w:tab w:val="left" w:pos="360"/>
        </w:tabs>
        <w:rPr>
          <w:color w:val="808080" w:themeColor="background1" w:themeShade="80"/>
          <w:sz w:val="18"/>
          <w:szCs w:val="18"/>
          <w:lang w:val="es-MX"/>
        </w:rPr>
      </w:pPr>
      <w:r w:rsidRPr="003C40F1">
        <w:rPr>
          <w:color w:val="808080" w:themeColor="background1" w:themeShade="80"/>
          <w:sz w:val="18"/>
          <w:szCs w:val="18"/>
          <w:lang w:val="es-MX"/>
        </w:rPr>
        <w:t>Constantino Teodoro mencionó que durante la revolución mexicana la gente que sufría por falta de alimentos hervían la raíz de esta planta como si fuera camote para así comerselo. Aunque no sabía muy bien, se comía.</w:t>
      </w:r>
    </w:p>
    <w:p w:rsidR="00FA2924" w:rsidRPr="003C40F1" w:rsidRDefault="00FA2924" w:rsidP="00FA2924">
      <w:pPr>
        <w:tabs>
          <w:tab w:val="left" w:pos="360"/>
        </w:tabs>
        <w:rPr>
          <w:color w:val="808080" w:themeColor="background1" w:themeShade="80"/>
          <w:sz w:val="18"/>
          <w:szCs w:val="18"/>
          <w:lang w:val="es-MX"/>
        </w:rPr>
      </w:pPr>
      <w:r w:rsidRPr="003C40F1">
        <w:rPr>
          <w:color w:val="808080" w:themeColor="background1" w:themeShade="80"/>
          <w:sz w:val="18"/>
          <w:szCs w:val="18"/>
          <w:lang w:val="es-MX"/>
        </w:rPr>
        <w:tab/>
        <w:t xml:space="preserve">En la actualidad está planta solamente se utiliza por sus semillas (negras, duras y redondas) que se colectan para meter en las sonajas naturales de jícara (el fruto de la </w:t>
      </w:r>
      <w:r w:rsidRPr="003C40F1">
        <w:rPr>
          <w:i/>
          <w:color w:val="808080" w:themeColor="background1" w:themeShade="80"/>
          <w:sz w:val="18"/>
          <w:szCs w:val="18"/>
          <w:lang w:val="es-MX"/>
        </w:rPr>
        <w:t>tun4 ya3xi4n</w:t>
      </w:r>
      <w:r w:rsidRPr="003C40F1">
        <w:rPr>
          <w:color w:val="808080" w:themeColor="background1" w:themeShade="80"/>
          <w:sz w:val="18"/>
          <w:szCs w:val="18"/>
          <w:lang w:val="es-MX"/>
        </w:rPr>
        <w:t xml:space="preserve">, </w:t>
      </w:r>
      <w:r w:rsidRPr="003C40F1">
        <w:rPr>
          <w:i/>
          <w:color w:val="808080" w:themeColor="background1" w:themeShade="80"/>
          <w:sz w:val="18"/>
          <w:szCs w:val="18"/>
          <w:lang w:val="es-MX"/>
        </w:rPr>
        <w:t>Crescentia alata</w:t>
      </w:r>
      <w:r w:rsidRPr="003C40F1">
        <w:rPr>
          <w:color w:val="808080" w:themeColor="background1" w:themeShade="80"/>
          <w:sz w:val="18"/>
          <w:szCs w:val="18"/>
          <w:lang w:val="es-MX"/>
        </w:rPr>
        <w:t>) que se usan en algunas danzas. La flor, aunque bonita, no es ornamental dado que sus pétalos se caen fácilmente.</w:t>
      </w:r>
    </w:p>
    <w:p w:rsidR="00FA2924" w:rsidRPr="003C40F1" w:rsidRDefault="00FA2924" w:rsidP="00FA2924">
      <w:pPr>
        <w:rPr>
          <w:color w:val="808080" w:themeColor="background1" w:themeShade="80"/>
          <w:sz w:val="18"/>
          <w:szCs w:val="18"/>
          <w:lang w:val="es-MX"/>
        </w:rPr>
      </w:pPr>
    </w:p>
    <w:p w:rsidR="00F9453B" w:rsidRDefault="00F9453B">
      <w:pPr>
        <w:rPr>
          <w:sz w:val="18"/>
          <w:szCs w:val="18"/>
          <w:lang w:val="es-MX"/>
        </w:rPr>
      </w:pPr>
    </w:p>
    <w:p w:rsidR="00F9453B" w:rsidRPr="00433265" w:rsidRDefault="00F9453B" w:rsidP="00F9453B">
      <w:pPr>
        <w:tabs>
          <w:tab w:val="left" w:pos="360"/>
        </w:tabs>
        <w:jc w:val="center"/>
        <w:rPr>
          <w:b/>
          <w:color w:val="808080" w:themeColor="background1" w:themeShade="80"/>
          <w:sz w:val="24"/>
          <w:szCs w:val="24"/>
          <w:lang w:val="es-MX"/>
        </w:rPr>
      </w:pPr>
      <w:r w:rsidRPr="00433265">
        <w:rPr>
          <w:b/>
          <w:color w:val="808080" w:themeColor="background1" w:themeShade="80"/>
          <w:sz w:val="24"/>
          <w:szCs w:val="24"/>
          <w:lang w:val="es-MX"/>
        </w:rPr>
        <w:t>i3ta2 bi14xi3</w:t>
      </w:r>
    </w:p>
    <w:p w:rsidR="00F9453B" w:rsidRPr="00433265" w:rsidRDefault="00F9453B" w:rsidP="00F9453B">
      <w:pPr>
        <w:tabs>
          <w:tab w:val="left" w:pos="360"/>
        </w:tabs>
        <w:jc w:val="center"/>
        <w:rPr>
          <w:b/>
          <w:color w:val="808080" w:themeColor="background1" w:themeShade="80"/>
          <w:sz w:val="24"/>
          <w:szCs w:val="24"/>
          <w:lang w:val="es-MX"/>
        </w:rPr>
      </w:pPr>
    </w:p>
    <w:p w:rsidR="00F9453B" w:rsidRPr="00433265" w:rsidRDefault="00F9453B" w:rsidP="00F9453B">
      <w:pPr>
        <w:tabs>
          <w:tab w:val="left" w:pos="360"/>
        </w:tabs>
        <w:rPr>
          <w:color w:val="808080" w:themeColor="background1" w:themeShade="80"/>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F9453B" w:rsidRPr="00433265" w:rsidTr="00433265">
        <w:tc>
          <w:tcPr>
            <w:tcW w:w="2249" w:type="dxa"/>
          </w:tcPr>
          <w:p w:rsidR="00F9453B" w:rsidRPr="00433265" w:rsidRDefault="00F9453B" w:rsidP="00433265">
            <w:pPr>
              <w:tabs>
                <w:tab w:val="left" w:pos="360"/>
              </w:tabs>
              <w:rPr>
                <w:b/>
                <w:color w:val="808080" w:themeColor="background1" w:themeShade="80"/>
                <w:sz w:val="18"/>
                <w:szCs w:val="18"/>
                <w:lang w:val="pt-PT"/>
              </w:rPr>
            </w:pPr>
            <w:r w:rsidRPr="00433265">
              <w:rPr>
                <w:b/>
                <w:color w:val="808080" w:themeColor="background1" w:themeShade="80"/>
                <w:sz w:val="18"/>
                <w:szCs w:val="18"/>
                <w:lang w:val="pt-PT"/>
              </w:rPr>
              <w:t>i3ta2 bi14xi3</w:t>
            </w:r>
          </w:p>
          <w:p w:rsidR="00F9453B" w:rsidRPr="00433265" w:rsidRDefault="00F9453B" w:rsidP="00433265">
            <w:pPr>
              <w:tabs>
                <w:tab w:val="left" w:pos="360"/>
              </w:tabs>
              <w:rPr>
                <w:b/>
                <w:i/>
                <w:color w:val="808080" w:themeColor="background1" w:themeShade="80"/>
                <w:sz w:val="18"/>
                <w:szCs w:val="18"/>
                <w:lang w:val="pt-PT"/>
              </w:rPr>
            </w:pPr>
            <w:r w:rsidRPr="00433265">
              <w:rPr>
                <w:b/>
                <w:color w:val="808080" w:themeColor="background1" w:themeShade="80"/>
                <w:sz w:val="18"/>
                <w:szCs w:val="18"/>
                <w:lang w:val="pt-PT"/>
              </w:rPr>
              <w:t>(</w:t>
            </w:r>
            <w:r w:rsidRPr="00433265">
              <w:rPr>
                <w:b/>
                <w:color w:val="808080" w:themeColor="background1" w:themeShade="80"/>
                <w:sz w:val="18"/>
                <w:szCs w:val="18"/>
              </w:rPr>
              <w:t>#1801</w:t>
            </w:r>
            <w:r w:rsidRPr="00433265">
              <w:rPr>
                <w:b/>
                <w:color w:val="808080" w:themeColor="background1" w:themeShade="80"/>
                <w:sz w:val="18"/>
                <w:szCs w:val="18"/>
                <w:lang w:val="pt-PT"/>
              </w:rPr>
              <w:t>)</w:t>
            </w:r>
          </w:p>
        </w:tc>
        <w:tc>
          <w:tcPr>
            <w:tcW w:w="1009" w:type="dxa"/>
          </w:tcPr>
          <w:p w:rsidR="00F9453B" w:rsidRPr="00433265" w:rsidRDefault="00F9453B" w:rsidP="00433265">
            <w:pPr>
              <w:tabs>
                <w:tab w:val="left" w:pos="360"/>
              </w:tabs>
              <w:rPr>
                <w:color w:val="808080" w:themeColor="background1" w:themeShade="80"/>
                <w:sz w:val="18"/>
                <w:szCs w:val="18"/>
                <w:lang w:val="pt-PT"/>
              </w:rPr>
            </w:pPr>
          </w:p>
        </w:tc>
        <w:tc>
          <w:tcPr>
            <w:tcW w:w="3060" w:type="dxa"/>
          </w:tcPr>
          <w:p w:rsidR="00F9453B" w:rsidRPr="00433265" w:rsidRDefault="00F9453B" w:rsidP="00433265">
            <w:pPr>
              <w:tabs>
                <w:tab w:val="left" w:pos="360"/>
              </w:tabs>
              <w:rPr>
                <w:color w:val="808080" w:themeColor="background1" w:themeShade="80"/>
                <w:sz w:val="18"/>
                <w:szCs w:val="18"/>
                <w:lang w:val="pt-PT"/>
              </w:rPr>
            </w:pPr>
            <w:r w:rsidRPr="00433265">
              <w:rPr>
                <w:color w:val="808080" w:themeColor="background1" w:themeShade="80"/>
                <w:sz w:val="18"/>
                <w:szCs w:val="18"/>
                <w:lang w:val="pt-PT"/>
              </w:rPr>
              <w:t>ornamental</w:t>
            </w:r>
          </w:p>
        </w:tc>
        <w:tc>
          <w:tcPr>
            <w:tcW w:w="3240" w:type="dxa"/>
          </w:tcPr>
          <w:p w:rsidR="00F9453B" w:rsidRPr="00433265" w:rsidRDefault="00F9453B" w:rsidP="00433265">
            <w:pPr>
              <w:tabs>
                <w:tab w:val="left" w:pos="360"/>
              </w:tabs>
              <w:ind w:left="342" w:hanging="342"/>
              <w:rPr>
                <w:rStyle w:val="family"/>
                <w:b/>
                <w:color w:val="808080" w:themeColor="background1" w:themeShade="80"/>
                <w:sz w:val="18"/>
                <w:szCs w:val="18"/>
                <w:lang w:val="pt-PT"/>
              </w:rPr>
            </w:pPr>
            <w:r w:rsidRPr="00433265">
              <w:rPr>
                <w:rStyle w:val="family"/>
                <w:b/>
                <w:color w:val="808080" w:themeColor="background1" w:themeShade="80"/>
                <w:sz w:val="18"/>
                <w:szCs w:val="18"/>
                <w:lang w:val="pt-PT"/>
              </w:rPr>
              <w:t>Cleomaceae</w:t>
            </w:r>
          </w:p>
          <w:p w:rsidR="00F9453B" w:rsidRPr="00433265" w:rsidRDefault="00F9453B" w:rsidP="00433265">
            <w:pPr>
              <w:tabs>
                <w:tab w:val="left" w:pos="360"/>
              </w:tabs>
              <w:ind w:left="342" w:hanging="342"/>
              <w:rPr>
                <w:rStyle w:val="family"/>
                <w:color w:val="808080" w:themeColor="background1" w:themeShade="80"/>
                <w:sz w:val="18"/>
                <w:szCs w:val="18"/>
                <w:lang w:val="pt-PT"/>
              </w:rPr>
            </w:pPr>
            <w:r w:rsidRPr="00433265">
              <w:rPr>
                <w:rStyle w:val="family"/>
                <w:b/>
                <w:color w:val="808080" w:themeColor="background1" w:themeShade="80"/>
                <w:sz w:val="18"/>
                <w:szCs w:val="18"/>
                <w:lang w:val="pt-PT"/>
              </w:rPr>
              <w:t xml:space="preserve">     </w:t>
            </w:r>
            <w:r w:rsidRPr="00433265">
              <w:rPr>
                <w:rStyle w:val="family"/>
                <w:i/>
                <w:color w:val="808080" w:themeColor="background1" w:themeShade="80"/>
                <w:sz w:val="18"/>
                <w:szCs w:val="18"/>
                <w:lang w:val="pt-PT"/>
              </w:rPr>
              <w:t>Cleome tenuis</w:t>
            </w:r>
            <w:r w:rsidRPr="00433265">
              <w:rPr>
                <w:rStyle w:val="family"/>
                <w:color w:val="808080" w:themeColor="background1" w:themeShade="80"/>
                <w:sz w:val="18"/>
                <w:szCs w:val="18"/>
                <w:lang w:val="pt-PT"/>
              </w:rPr>
              <w:t xml:space="preserve"> Watson</w:t>
            </w:r>
          </w:p>
          <w:p w:rsidR="00F9453B" w:rsidRPr="00433265" w:rsidRDefault="00F9453B" w:rsidP="00433265">
            <w:pPr>
              <w:tabs>
                <w:tab w:val="left" w:pos="360"/>
              </w:tabs>
              <w:ind w:left="342" w:hanging="342"/>
              <w:rPr>
                <w:rStyle w:val="family"/>
                <w:color w:val="808080" w:themeColor="background1" w:themeShade="80"/>
                <w:sz w:val="18"/>
                <w:szCs w:val="18"/>
                <w:lang w:val="es-MX"/>
              </w:rPr>
            </w:pPr>
          </w:p>
        </w:tc>
      </w:tr>
      <w:tr w:rsidR="00F9453B" w:rsidRPr="00B773DC" w:rsidTr="00433265">
        <w:tc>
          <w:tcPr>
            <w:tcW w:w="9558" w:type="dxa"/>
            <w:gridSpan w:val="4"/>
          </w:tcPr>
          <w:p w:rsidR="00F9453B" w:rsidRPr="00433265" w:rsidRDefault="00F9453B" w:rsidP="00433265">
            <w:pPr>
              <w:tabs>
                <w:tab w:val="left" w:pos="360"/>
              </w:tabs>
              <w:rPr>
                <w:b/>
                <w:color w:val="808080" w:themeColor="background1" w:themeShade="80"/>
                <w:sz w:val="18"/>
                <w:szCs w:val="18"/>
                <w:lang w:val="es-MX"/>
              </w:rPr>
            </w:pPr>
            <w:r w:rsidRPr="00433265">
              <w:rPr>
                <w:b/>
                <w:color w:val="808080" w:themeColor="background1" w:themeShade="80"/>
                <w:sz w:val="18"/>
                <w:szCs w:val="18"/>
                <w:lang w:val="es-MX"/>
              </w:rPr>
              <w:t>Etimología:</w:t>
            </w:r>
          </w:p>
          <w:p w:rsidR="00F9453B" w:rsidRPr="00433265" w:rsidRDefault="00F9453B" w:rsidP="00433265">
            <w:pPr>
              <w:tabs>
                <w:tab w:val="left" w:pos="360"/>
              </w:tabs>
              <w:rPr>
                <w:color w:val="808080" w:themeColor="background1" w:themeShade="80"/>
                <w:sz w:val="18"/>
                <w:szCs w:val="18"/>
                <w:lang w:val="es-MX"/>
              </w:rPr>
            </w:pPr>
            <w:r w:rsidRPr="00433265">
              <w:rPr>
                <w:i/>
                <w:color w:val="808080" w:themeColor="background1" w:themeShade="80"/>
                <w:sz w:val="18"/>
                <w:szCs w:val="18"/>
                <w:lang w:val="es-MX"/>
              </w:rPr>
              <w:t>i3ta2</w:t>
            </w:r>
            <w:r w:rsidRPr="00433265">
              <w:rPr>
                <w:color w:val="808080" w:themeColor="background1" w:themeShade="80"/>
                <w:sz w:val="18"/>
                <w:szCs w:val="18"/>
                <w:lang w:val="es-MX"/>
              </w:rPr>
              <w:t xml:space="preserve"> (‘flor’); </w:t>
            </w:r>
            <w:r w:rsidRPr="00433265">
              <w:rPr>
                <w:i/>
                <w:color w:val="808080" w:themeColor="background1" w:themeShade="80"/>
                <w:sz w:val="18"/>
                <w:szCs w:val="18"/>
                <w:lang w:val="es-MX"/>
              </w:rPr>
              <w:t>bi14xi3</w:t>
            </w:r>
            <w:r w:rsidRPr="00433265">
              <w:rPr>
                <w:color w:val="808080" w:themeColor="background1" w:themeShade="80"/>
                <w:sz w:val="18"/>
                <w:szCs w:val="18"/>
                <w:lang w:val="es-MX"/>
              </w:rPr>
              <w:t xml:space="preserve"> (sin análisis; cf. </w:t>
            </w:r>
            <w:r w:rsidRPr="00433265">
              <w:rPr>
                <w:i/>
                <w:color w:val="808080" w:themeColor="background1" w:themeShade="80"/>
                <w:sz w:val="18"/>
                <w:szCs w:val="18"/>
                <w:lang w:val="es-MX"/>
              </w:rPr>
              <w:t>bi1xi32</w:t>
            </w:r>
            <w:r w:rsidRPr="00433265">
              <w:rPr>
                <w:color w:val="808080" w:themeColor="background1" w:themeShade="80"/>
                <w:sz w:val="18"/>
                <w:szCs w:val="18"/>
                <w:lang w:val="es-MX"/>
              </w:rPr>
              <w:t>, ‘cana; cabello cano o blanco’)</w:t>
            </w:r>
          </w:p>
          <w:p w:rsidR="00F9453B" w:rsidRPr="00433265" w:rsidRDefault="00F9453B" w:rsidP="00433265">
            <w:pPr>
              <w:tabs>
                <w:tab w:val="left" w:pos="360"/>
              </w:tabs>
              <w:rPr>
                <w:color w:val="808080" w:themeColor="background1" w:themeShade="80"/>
                <w:sz w:val="18"/>
                <w:szCs w:val="18"/>
                <w:lang w:val="es-MX"/>
              </w:rPr>
            </w:pPr>
            <w:r w:rsidRPr="00433265">
              <w:rPr>
                <w:color w:val="808080" w:themeColor="background1" w:themeShade="80"/>
                <w:sz w:val="18"/>
                <w:szCs w:val="18"/>
                <w:lang w:val="es-MX"/>
              </w:rPr>
              <w:t xml:space="preserve">El nombre de esta planta parece derivarse del sustantivo </w:t>
            </w:r>
            <w:r w:rsidRPr="00433265">
              <w:rPr>
                <w:i/>
                <w:color w:val="808080" w:themeColor="background1" w:themeShade="80"/>
                <w:sz w:val="18"/>
                <w:szCs w:val="18"/>
                <w:lang w:val="es-MX"/>
              </w:rPr>
              <w:t>bi1xi32</w:t>
            </w:r>
            <w:r w:rsidRPr="00433265">
              <w:rPr>
                <w:color w:val="808080" w:themeColor="background1" w:themeShade="80"/>
                <w:sz w:val="18"/>
                <w:szCs w:val="18"/>
                <w:lang w:val="es-MX"/>
              </w:rPr>
              <w:t xml:space="preserve">, modificado agregando un tono alto en la primera sílaba, un mecanismo para utilizar un sustantivo como atributivo en el nombre de una planta. Entendido así el nombre de esta flor sería algo como ‘flor canosa o de canas’. </w:t>
            </w:r>
          </w:p>
        </w:tc>
      </w:tr>
    </w:tbl>
    <w:p w:rsidR="00F9453B" w:rsidRPr="00433265" w:rsidRDefault="00F9453B" w:rsidP="00F9453B">
      <w:pPr>
        <w:tabs>
          <w:tab w:val="left" w:pos="360"/>
        </w:tabs>
        <w:rPr>
          <w:color w:val="808080" w:themeColor="background1" w:themeShade="80"/>
          <w:sz w:val="18"/>
          <w:szCs w:val="18"/>
          <w:lang w:val="es-MX"/>
        </w:rPr>
      </w:pPr>
    </w:p>
    <w:p w:rsidR="00F9453B" w:rsidRPr="00433265" w:rsidRDefault="00F9453B" w:rsidP="00F9453B">
      <w:pPr>
        <w:tabs>
          <w:tab w:val="left" w:pos="360"/>
        </w:tabs>
        <w:rPr>
          <w:color w:val="808080" w:themeColor="background1" w:themeShade="80"/>
          <w:sz w:val="18"/>
          <w:szCs w:val="18"/>
          <w:lang w:val="es-MX"/>
        </w:rPr>
      </w:pPr>
      <w:r w:rsidRPr="00433265">
        <w:rPr>
          <w:color w:val="808080" w:themeColor="background1" w:themeShade="80"/>
          <w:sz w:val="18"/>
          <w:szCs w:val="18"/>
          <w:lang w:val="es-MX"/>
        </w:rPr>
        <w:t xml:space="preserve">La flor de esta planta se utiliza como adorno para los santos y altares de las casas, para las mesas de comer, para la iglesia y para el panteón. Florea con las primeras lluvias y dura hasta primeros días de agosto. </w:t>
      </w:r>
    </w:p>
    <w:p w:rsidR="00F9453B" w:rsidRPr="00433265" w:rsidRDefault="00F9453B" w:rsidP="00F9453B">
      <w:pPr>
        <w:tabs>
          <w:tab w:val="left" w:pos="360"/>
        </w:tabs>
        <w:rPr>
          <w:color w:val="808080" w:themeColor="background1" w:themeShade="80"/>
          <w:sz w:val="18"/>
          <w:szCs w:val="18"/>
          <w:lang w:val="es-MX"/>
        </w:rPr>
      </w:pPr>
      <w:r w:rsidRPr="00433265">
        <w:rPr>
          <w:color w:val="808080" w:themeColor="background1" w:themeShade="80"/>
          <w:sz w:val="18"/>
          <w:szCs w:val="18"/>
          <w:lang w:val="es-MX"/>
        </w:rPr>
        <w:tab/>
        <w:t>Soledad García mencionó que originales había mucha de esta planta con flor blanca y también morada. Con el paso del tiempo se ha cambiado y ahora hay muchas plantas con los colores mezclados, blanco y morado, o un color como rosita.</w:t>
      </w:r>
    </w:p>
    <w:p w:rsidR="00F9453B" w:rsidRPr="00433265" w:rsidRDefault="00F9453B" w:rsidP="00F9453B">
      <w:pPr>
        <w:tabs>
          <w:tab w:val="left" w:pos="360"/>
        </w:tabs>
        <w:rPr>
          <w:color w:val="808080" w:themeColor="background1" w:themeShade="80"/>
          <w:sz w:val="18"/>
          <w:szCs w:val="18"/>
          <w:lang w:val="es-MX"/>
        </w:rPr>
      </w:pPr>
      <w:r w:rsidRPr="00433265">
        <w:rPr>
          <w:color w:val="808080" w:themeColor="background1" w:themeShade="80"/>
          <w:sz w:val="18"/>
          <w:szCs w:val="18"/>
          <w:lang w:val="es-MX"/>
        </w:rPr>
        <w:tab/>
        <w:t xml:space="preserve">Esta planta es tanto cultivado como silvestre. </w:t>
      </w:r>
    </w:p>
    <w:p w:rsidR="00F9453B" w:rsidRPr="00433265" w:rsidRDefault="00F9453B" w:rsidP="00F9453B">
      <w:pPr>
        <w:tabs>
          <w:tab w:val="left" w:pos="360"/>
        </w:tabs>
        <w:jc w:val="center"/>
        <w:rPr>
          <w:b/>
          <w:color w:val="808080" w:themeColor="background1" w:themeShade="80"/>
          <w:sz w:val="24"/>
          <w:szCs w:val="24"/>
          <w:lang w:val="es-MX"/>
        </w:rPr>
      </w:pPr>
    </w:p>
    <w:p w:rsidR="00586C3A" w:rsidRDefault="00586C3A">
      <w:pPr>
        <w:rPr>
          <w:color w:val="808080" w:themeColor="background1" w:themeShade="80"/>
          <w:sz w:val="18"/>
          <w:szCs w:val="18"/>
          <w:lang w:val="es-MX"/>
        </w:rPr>
      </w:pPr>
      <w:r>
        <w:rPr>
          <w:color w:val="808080" w:themeColor="background1" w:themeShade="80"/>
          <w:sz w:val="18"/>
          <w:szCs w:val="18"/>
          <w:lang w:val="es-MX"/>
        </w:rPr>
        <w:br w:type="page"/>
      </w:r>
    </w:p>
    <w:p w:rsidR="00586C3A" w:rsidRPr="00E05664" w:rsidRDefault="00586C3A" w:rsidP="00586C3A">
      <w:pPr>
        <w:tabs>
          <w:tab w:val="left" w:pos="360"/>
        </w:tabs>
        <w:jc w:val="center"/>
        <w:rPr>
          <w:color w:val="808080" w:themeColor="background1" w:themeShade="80"/>
          <w:sz w:val="18"/>
          <w:szCs w:val="18"/>
          <w:lang w:val="es-MX"/>
        </w:rPr>
      </w:pPr>
      <w:r w:rsidRPr="00E05664">
        <w:rPr>
          <w:b/>
          <w:color w:val="808080" w:themeColor="background1" w:themeShade="80"/>
          <w:lang w:val="es-MX"/>
        </w:rPr>
        <w:lastRenderedPageBreak/>
        <w:t>ka’14a4</w:t>
      </w:r>
    </w:p>
    <w:p w:rsidR="00586C3A" w:rsidRPr="00E05664" w:rsidRDefault="00586C3A" w:rsidP="00586C3A">
      <w:pPr>
        <w:tabs>
          <w:tab w:val="left" w:pos="360"/>
        </w:tabs>
        <w:rPr>
          <w:color w:val="808080" w:themeColor="background1" w:themeShade="80"/>
          <w:sz w:val="18"/>
          <w:szCs w:val="18"/>
          <w:lang w:val="es-MX"/>
        </w:rPr>
      </w:pPr>
    </w:p>
    <w:p w:rsidR="00586C3A" w:rsidRPr="00E05664" w:rsidRDefault="00586C3A" w:rsidP="00586C3A">
      <w:pPr>
        <w:tabs>
          <w:tab w:val="left" w:pos="360"/>
        </w:tabs>
        <w:rPr>
          <w:b/>
          <w:color w:val="808080" w:themeColor="background1" w:themeShade="80"/>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8"/>
        <w:gridCol w:w="810"/>
        <w:gridCol w:w="6300"/>
      </w:tblGrid>
      <w:tr w:rsidR="00586C3A" w:rsidRPr="00B773DC" w:rsidTr="00E36CA4">
        <w:tc>
          <w:tcPr>
            <w:tcW w:w="2448" w:type="dxa"/>
          </w:tcPr>
          <w:p w:rsidR="00586C3A" w:rsidRPr="00E05664" w:rsidRDefault="00586C3A" w:rsidP="00E36CA4">
            <w:pPr>
              <w:tabs>
                <w:tab w:val="left" w:pos="360"/>
              </w:tabs>
              <w:rPr>
                <w:b/>
                <w:i/>
                <w:color w:val="808080" w:themeColor="background1" w:themeShade="80"/>
                <w:sz w:val="18"/>
                <w:szCs w:val="18"/>
                <w:lang w:val="pt-PT"/>
              </w:rPr>
            </w:pPr>
            <w:r w:rsidRPr="00E05664">
              <w:rPr>
                <w:b/>
                <w:color w:val="808080" w:themeColor="background1" w:themeShade="80"/>
                <w:sz w:val="18"/>
                <w:szCs w:val="18"/>
                <w:lang w:val="pt-PT"/>
              </w:rPr>
              <w:t>yu1ku1 ka’14a4</w:t>
            </w:r>
          </w:p>
          <w:p w:rsidR="00586C3A" w:rsidRPr="00E05664" w:rsidRDefault="00586C3A" w:rsidP="00E36CA4">
            <w:pPr>
              <w:tabs>
                <w:tab w:val="left" w:pos="360"/>
              </w:tabs>
              <w:rPr>
                <w:b/>
                <w:color w:val="808080" w:themeColor="background1" w:themeShade="80"/>
                <w:sz w:val="18"/>
                <w:szCs w:val="18"/>
                <w:lang w:val="pt-PT"/>
              </w:rPr>
            </w:pPr>
          </w:p>
        </w:tc>
        <w:tc>
          <w:tcPr>
            <w:tcW w:w="810" w:type="dxa"/>
          </w:tcPr>
          <w:p w:rsidR="00586C3A" w:rsidRPr="00E05664" w:rsidRDefault="00586C3A" w:rsidP="00E36CA4">
            <w:pPr>
              <w:tabs>
                <w:tab w:val="left" w:pos="360"/>
              </w:tabs>
              <w:rPr>
                <w:color w:val="808080" w:themeColor="background1" w:themeShade="80"/>
                <w:sz w:val="18"/>
                <w:szCs w:val="18"/>
                <w:lang w:val="es-MX"/>
              </w:rPr>
            </w:pPr>
          </w:p>
        </w:tc>
        <w:tc>
          <w:tcPr>
            <w:tcW w:w="6300" w:type="dxa"/>
          </w:tcPr>
          <w:p w:rsidR="00586C3A" w:rsidRPr="00E05664" w:rsidRDefault="00586C3A" w:rsidP="00E36CA4">
            <w:pPr>
              <w:tabs>
                <w:tab w:val="left" w:pos="360"/>
              </w:tabs>
              <w:rPr>
                <w:b/>
                <w:color w:val="808080" w:themeColor="background1" w:themeShade="80"/>
                <w:sz w:val="18"/>
                <w:szCs w:val="18"/>
                <w:lang w:val="es-MX"/>
              </w:rPr>
            </w:pPr>
            <w:r w:rsidRPr="00E05664">
              <w:rPr>
                <w:color w:val="808080" w:themeColor="background1" w:themeShade="80"/>
                <w:sz w:val="18"/>
                <w:szCs w:val="18"/>
                <w:lang w:val="es-MX"/>
              </w:rPr>
              <w:t xml:space="preserve">El nombre </w:t>
            </w:r>
            <w:r w:rsidRPr="00E05664">
              <w:rPr>
                <w:i/>
                <w:color w:val="808080" w:themeColor="background1" w:themeShade="80"/>
                <w:sz w:val="18"/>
                <w:szCs w:val="18"/>
                <w:lang w:val="es-MX"/>
              </w:rPr>
              <w:t xml:space="preserve">ka’14a4 </w:t>
            </w:r>
            <w:r w:rsidRPr="00E05664">
              <w:rPr>
                <w:color w:val="808080" w:themeColor="background1" w:themeShade="80"/>
                <w:sz w:val="18"/>
                <w:szCs w:val="18"/>
                <w:lang w:val="es-MX"/>
              </w:rPr>
              <w:t xml:space="preserve">es genérico para plantas de la familia Commelinaceae, incluyendo el género </w:t>
            </w:r>
            <w:r w:rsidRPr="00E05664">
              <w:rPr>
                <w:i/>
                <w:color w:val="808080" w:themeColor="background1" w:themeShade="80"/>
                <w:sz w:val="18"/>
                <w:szCs w:val="18"/>
                <w:lang w:val="es-MX"/>
              </w:rPr>
              <w:t>Commelina</w:t>
            </w:r>
            <w:r w:rsidRPr="00E05664">
              <w:rPr>
                <w:color w:val="808080" w:themeColor="background1" w:themeShade="80"/>
                <w:sz w:val="18"/>
                <w:szCs w:val="18"/>
                <w:lang w:val="es-MX"/>
              </w:rPr>
              <w:t xml:space="preserve"> y el género Tripogranda. Generalmente se distingue entre los silvestre</w:t>
            </w:r>
            <w:r w:rsidRPr="00E05664">
              <w:rPr>
                <w:b/>
                <w:color w:val="808080" w:themeColor="background1" w:themeShade="80"/>
                <w:sz w:val="18"/>
                <w:szCs w:val="18"/>
                <w:lang w:val="es-MX"/>
              </w:rPr>
              <w:t xml:space="preserve">, </w:t>
            </w:r>
            <w:r w:rsidRPr="00E05664">
              <w:rPr>
                <w:i/>
                <w:color w:val="808080" w:themeColor="background1" w:themeShade="80"/>
                <w:sz w:val="18"/>
                <w:szCs w:val="18"/>
                <w:lang w:val="es-MX"/>
              </w:rPr>
              <w:t>yu1ku1 ka’14a4</w:t>
            </w:r>
            <w:r w:rsidRPr="00E05664">
              <w:rPr>
                <w:color w:val="808080" w:themeColor="background1" w:themeShade="80"/>
                <w:sz w:val="18"/>
                <w:szCs w:val="18"/>
                <w:lang w:val="es-MX"/>
              </w:rPr>
              <w:t xml:space="preserve"> </w:t>
            </w:r>
            <w:r w:rsidRPr="00E05664">
              <w:rPr>
                <w:i/>
                <w:color w:val="808080" w:themeColor="background1" w:themeShade="80"/>
                <w:sz w:val="18"/>
                <w:szCs w:val="18"/>
                <w:lang w:val="es-MX"/>
              </w:rPr>
              <w:t xml:space="preserve">yu3ku4 </w:t>
            </w:r>
            <w:r w:rsidRPr="00E05664">
              <w:rPr>
                <w:color w:val="808080" w:themeColor="background1" w:themeShade="80"/>
                <w:sz w:val="18"/>
                <w:szCs w:val="18"/>
                <w:lang w:val="es-MX"/>
              </w:rPr>
              <w:t xml:space="preserve">y otro cultivado de uso ritual que se conoce simplemente como </w:t>
            </w:r>
            <w:r w:rsidRPr="00E05664">
              <w:rPr>
                <w:i/>
                <w:color w:val="808080" w:themeColor="background1" w:themeShade="80"/>
                <w:sz w:val="18"/>
                <w:szCs w:val="18"/>
                <w:lang w:val="es-MX"/>
              </w:rPr>
              <w:t>yu1ku1 ka’14a4</w:t>
            </w:r>
            <w:r w:rsidRPr="00E05664">
              <w:rPr>
                <w:color w:val="808080" w:themeColor="background1" w:themeShade="80"/>
                <w:sz w:val="18"/>
                <w:szCs w:val="18"/>
                <w:lang w:val="es-MX"/>
              </w:rPr>
              <w:t xml:space="preserve"> aunque algunos le agregan </w:t>
            </w:r>
            <w:r w:rsidRPr="00E05664">
              <w:rPr>
                <w:i/>
                <w:color w:val="808080" w:themeColor="background1" w:themeShade="80"/>
                <w:sz w:val="18"/>
                <w:szCs w:val="18"/>
                <w:lang w:val="es-MX"/>
              </w:rPr>
              <w:t>ta3ta2</w:t>
            </w:r>
            <w:r w:rsidRPr="00E05664">
              <w:rPr>
                <w:color w:val="808080" w:themeColor="background1" w:themeShade="80"/>
                <w:sz w:val="18"/>
                <w:szCs w:val="18"/>
                <w:lang w:val="es-MX"/>
              </w:rPr>
              <w:t>, cultivada, para distinguirla.</w:t>
            </w:r>
          </w:p>
        </w:tc>
      </w:tr>
      <w:tr w:rsidR="00586C3A" w:rsidRPr="00B773DC" w:rsidTr="00E36CA4">
        <w:tc>
          <w:tcPr>
            <w:tcW w:w="9558" w:type="dxa"/>
            <w:gridSpan w:val="3"/>
          </w:tcPr>
          <w:p w:rsidR="00586C3A" w:rsidRPr="00E05664" w:rsidRDefault="00586C3A" w:rsidP="00E36CA4">
            <w:pPr>
              <w:tabs>
                <w:tab w:val="left" w:pos="360"/>
              </w:tabs>
              <w:rPr>
                <w:color w:val="808080" w:themeColor="background1" w:themeShade="80"/>
                <w:sz w:val="18"/>
                <w:szCs w:val="18"/>
                <w:lang w:val="es-MX"/>
              </w:rPr>
            </w:pPr>
            <w:r w:rsidRPr="00E05664">
              <w:rPr>
                <w:b/>
                <w:color w:val="808080" w:themeColor="background1" w:themeShade="80"/>
                <w:sz w:val="18"/>
                <w:szCs w:val="18"/>
                <w:lang w:val="es-MX"/>
              </w:rPr>
              <w:t>Etimología</w:t>
            </w:r>
          </w:p>
          <w:p w:rsidR="00586C3A" w:rsidRPr="00E05664" w:rsidRDefault="00586C3A" w:rsidP="00E36CA4">
            <w:pPr>
              <w:tabs>
                <w:tab w:val="left" w:pos="360"/>
              </w:tabs>
              <w:rPr>
                <w:color w:val="808080" w:themeColor="background1" w:themeShade="80"/>
                <w:sz w:val="18"/>
                <w:szCs w:val="18"/>
                <w:lang w:val="es-MX"/>
              </w:rPr>
            </w:pPr>
            <w:r w:rsidRPr="00E05664">
              <w:rPr>
                <w:i/>
                <w:color w:val="808080" w:themeColor="background1" w:themeShade="80"/>
                <w:sz w:val="18"/>
                <w:szCs w:val="18"/>
                <w:lang w:val="es-MX"/>
              </w:rPr>
              <w:t>yu1ku1</w:t>
            </w:r>
            <w:r w:rsidRPr="00E05664">
              <w:rPr>
                <w:color w:val="808080" w:themeColor="background1" w:themeShade="80"/>
                <w:sz w:val="18"/>
                <w:szCs w:val="18"/>
                <w:lang w:val="es-MX"/>
              </w:rPr>
              <w:t xml:space="preserve"> (‘hoja’); </w:t>
            </w:r>
            <w:r w:rsidRPr="00E05664">
              <w:rPr>
                <w:i/>
                <w:color w:val="808080" w:themeColor="background1" w:themeShade="80"/>
                <w:sz w:val="18"/>
                <w:szCs w:val="18"/>
                <w:lang w:val="es-MX"/>
              </w:rPr>
              <w:t>ka’14a4</w:t>
            </w:r>
            <w:r w:rsidRPr="00E05664">
              <w:rPr>
                <w:color w:val="808080" w:themeColor="background1" w:themeShade="80"/>
                <w:sz w:val="18"/>
                <w:szCs w:val="18"/>
                <w:lang w:val="es-MX"/>
              </w:rPr>
              <w:t xml:space="preserve"> (sin análisis)</w:t>
            </w:r>
          </w:p>
          <w:p w:rsidR="00586C3A" w:rsidRPr="00E05664" w:rsidRDefault="00586C3A" w:rsidP="00E36CA4">
            <w:pPr>
              <w:tabs>
                <w:tab w:val="left" w:pos="360"/>
              </w:tabs>
              <w:rPr>
                <w:color w:val="808080" w:themeColor="background1" w:themeShade="80"/>
                <w:sz w:val="18"/>
                <w:szCs w:val="18"/>
                <w:lang w:val="es-MX"/>
              </w:rPr>
            </w:pPr>
            <w:r w:rsidRPr="00E05664">
              <w:rPr>
                <w:color w:val="808080" w:themeColor="background1" w:themeShade="80"/>
                <w:sz w:val="18"/>
                <w:szCs w:val="18"/>
                <w:lang w:val="es-MX"/>
              </w:rPr>
              <w:t xml:space="preserve">La palabra </w:t>
            </w:r>
            <w:r w:rsidRPr="00E05664">
              <w:rPr>
                <w:i/>
                <w:color w:val="808080" w:themeColor="background1" w:themeShade="80"/>
                <w:sz w:val="18"/>
                <w:szCs w:val="18"/>
                <w:lang w:val="es-MX"/>
              </w:rPr>
              <w:t>ka’14a4</w:t>
            </w:r>
            <w:r w:rsidRPr="00E05664">
              <w:rPr>
                <w:color w:val="808080" w:themeColor="background1" w:themeShade="80"/>
                <w:sz w:val="18"/>
                <w:szCs w:val="18"/>
                <w:lang w:val="es-MX"/>
              </w:rPr>
              <w:t xml:space="preserve"> no se utiliza si no es en referencia a esta planta así que se puede considerar el nombre de esta. </w:t>
            </w:r>
          </w:p>
        </w:tc>
      </w:tr>
    </w:tbl>
    <w:p w:rsidR="00586C3A" w:rsidRPr="00E05664" w:rsidRDefault="00586C3A" w:rsidP="00586C3A">
      <w:pPr>
        <w:tabs>
          <w:tab w:val="left" w:pos="360"/>
        </w:tabs>
        <w:rPr>
          <w:color w:val="808080" w:themeColor="background1" w:themeShade="80"/>
          <w:sz w:val="18"/>
          <w:szCs w:val="18"/>
          <w:lang w:val="es-MX"/>
        </w:rPr>
      </w:pPr>
    </w:p>
    <w:p w:rsidR="00586C3A" w:rsidRPr="00E05664" w:rsidRDefault="00586C3A" w:rsidP="00586C3A">
      <w:pPr>
        <w:tabs>
          <w:tab w:val="left" w:pos="360"/>
        </w:tabs>
        <w:rPr>
          <w:color w:val="808080" w:themeColor="background1" w:themeShade="80"/>
          <w:sz w:val="18"/>
          <w:szCs w:val="18"/>
          <w:lang w:val="es-MX"/>
        </w:rPr>
      </w:pPr>
      <w:r w:rsidRPr="00E05664">
        <w:rPr>
          <w:color w:val="808080" w:themeColor="background1" w:themeShade="80"/>
          <w:sz w:val="18"/>
          <w:szCs w:val="18"/>
          <w:lang w:val="es-MX"/>
        </w:rPr>
        <w:t xml:space="preserve">Generalmente no se distinguen entre los varios tipos de </w:t>
      </w:r>
      <w:r w:rsidRPr="00E05664">
        <w:rPr>
          <w:i/>
          <w:color w:val="808080" w:themeColor="background1" w:themeShade="80"/>
          <w:sz w:val="18"/>
          <w:szCs w:val="18"/>
          <w:lang w:val="es-MX"/>
        </w:rPr>
        <w:t>ka’14a4</w:t>
      </w:r>
      <w:r w:rsidRPr="00E05664">
        <w:rPr>
          <w:color w:val="808080" w:themeColor="background1" w:themeShade="80"/>
          <w:sz w:val="18"/>
          <w:szCs w:val="18"/>
          <w:lang w:val="es-MX"/>
        </w:rPr>
        <w:t xml:space="preserve"> silvestre aunque al colectar dos espécimenes y ver a otro diferente, los asesores todos podían diferenciarlas tanto por su tamaño (</w:t>
      </w:r>
      <w:r w:rsidRPr="00E05664">
        <w:rPr>
          <w:i/>
          <w:color w:val="808080" w:themeColor="background1" w:themeShade="80"/>
          <w:sz w:val="18"/>
          <w:szCs w:val="18"/>
          <w:lang w:val="es-MX"/>
        </w:rPr>
        <w:t>na’4nu3</w:t>
      </w:r>
      <w:r w:rsidRPr="00E05664">
        <w:rPr>
          <w:color w:val="808080" w:themeColor="background1" w:themeShade="80"/>
          <w:sz w:val="18"/>
          <w:szCs w:val="18"/>
          <w:lang w:val="es-MX"/>
        </w:rPr>
        <w:t xml:space="preserve"> ‘grandes’; </w:t>
      </w:r>
      <w:r w:rsidRPr="00E05664">
        <w:rPr>
          <w:i/>
          <w:color w:val="808080" w:themeColor="background1" w:themeShade="80"/>
          <w:sz w:val="18"/>
          <w:szCs w:val="18"/>
          <w:lang w:val="es-MX"/>
        </w:rPr>
        <w:t>kwa4chi3</w:t>
      </w:r>
      <w:r w:rsidRPr="00E05664">
        <w:rPr>
          <w:color w:val="808080" w:themeColor="background1" w:themeShade="80"/>
          <w:sz w:val="18"/>
          <w:szCs w:val="18"/>
          <w:lang w:val="es-MX"/>
        </w:rPr>
        <w:t xml:space="preserve">, ‘medianos’; </w:t>
      </w:r>
      <w:r w:rsidRPr="00E05664">
        <w:rPr>
          <w:i/>
          <w:color w:val="808080" w:themeColor="background1" w:themeShade="80"/>
          <w:sz w:val="18"/>
          <w:szCs w:val="18"/>
          <w:lang w:val="es-MX"/>
        </w:rPr>
        <w:t>ba4li4</w:t>
      </w:r>
      <w:r w:rsidRPr="00E05664">
        <w:rPr>
          <w:color w:val="808080" w:themeColor="background1" w:themeShade="80"/>
          <w:sz w:val="18"/>
          <w:szCs w:val="18"/>
          <w:lang w:val="es-MX"/>
        </w:rPr>
        <w:t>, pequeños) como el color de la flor (</w:t>
      </w:r>
      <w:r w:rsidRPr="00E05664">
        <w:rPr>
          <w:i/>
          <w:color w:val="808080" w:themeColor="background1" w:themeShade="80"/>
          <w:sz w:val="18"/>
          <w:szCs w:val="18"/>
          <w:lang w:val="es-MX"/>
        </w:rPr>
        <w:t>ya3a3</w:t>
      </w:r>
      <w:r w:rsidRPr="00E05664">
        <w:rPr>
          <w:color w:val="808080" w:themeColor="background1" w:themeShade="80"/>
          <w:sz w:val="18"/>
          <w:szCs w:val="18"/>
          <w:lang w:val="es-MX"/>
        </w:rPr>
        <w:t xml:space="preserve"> ‘blanco’; </w:t>
      </w:r>
      <w:r w:rsidRPr="00E05664">
        <w:rPr>
          <w:i/>
          <w:color w:val="808080" w:themeColor="background1" w:themeShade="80"/>
          <w:sz w:val="18"/>
          <w:szCs w:val="18"/>
          <w:lang w:val="es-MX"/>
        </w:rPr>
        <w:t>xa’1a1</w:t>
      </w:r>
      <w:r w:rsidRPr="00E05664">
        <w:rPr>
          <w:color w:val="808080" w:themeColor="background1" w:themeShade="80"/>
          <w:sz w:val="18"/>
          <w:szCs w:val="18"/>
          <w:lang w:val="es-MX"/>
        </w:rPr>
        <w:t xml:space="preserve"> ‘azul’). Sin embargo tales calificativos parecen agregarse simplemente cuando se le pregunta a un asesor a distinguir entre dos </w:t>
      </w:r>
      <w:r w:rsidRPr="00E05664">
        <w:rPr>
          <w:i/>
          <w:color w:val="808080" w:themeColor="background1" w:themeShade="80"/>
          <w:sz w:val="18"/>
          <w:szCs w:val="18"/>
          <w:lang w:val="es-MX"/>
        </w:rPr>
        <w:t>yu1ku1 ka’14a4 yu3ku4</w:t>
      </w:r>
      <w:r w:rsidRPr="00E05664">
        <w:rPr>
          <w:color w:val="808080" w:themeColor="background1" w:themeShade="80"/>
          <w:sz w:val="18"/>
          <w:szCs w:val="18"/>
          <w:lang w:val="es-MX"/>
        </w:rPr>
        <w:t xml:space="preserve"> y cuando la planta está floreando.</w:t>
      </w:r>
    </w:p>
    <w:p w:rsidR="00586C3A" w:rsidRPr="00E05664" w:rsidRDefault="00586C3A" w:rsidP="00586C3A">
      <w:pPr>
        <w:tabs>
          <w:tab w:val="left" w:pos="360"/>
          <w:tab w:val="left" w:pos="3600"/>
        </w:tabs>
        <w:ind w:left="3960" w:hanging="3960"/>
        <w:rPr>
          <w:color w:val="808080" w:themeColor="background1" w:themeShade="80"/>
          <w:sz w:val="18"/>
          <w:szCs w:val="18"/>
          <w:lang w:val="es-MX"/>
        </w:rPr>
      </w:pPr>
      <w:r w:rsidRPr="00E05664">
        <w:rPr>
          <w:color w:val="808080" w:themeColor="background1" w:themeShade="80"/>
          <w:sz w:val="18"/>
          <w:szCs w:val="18"/>
          <w:lang w:val="es-MX"/>
        </w:rPr>
        <w:tab/>
      </w:r>
      <w:r w:rsidRPr="00E05664">
        <w:rPr>
          <w:i/>
          <w:color w:val="808080" w:themeColor="background1" w:themeShade="80"/>
          <w:sz w:val="18"/>
          <w:szCs w:val="18"/>
          <w:lang w:val="es-MX"/>
        </w:rPr>
        <w:t>yu1ku1</w:t>
      </w:r>
      <w:r w:rsidRPr="00E05664">
        <w:rPr>
          <w:color w:val="808080" w:themeColor="background1" w:themeShade="80"/>
          <w:sz w:val="18"/>
          <w:szCs w:val="18"/>
          <w:lang w:val="es-MX"/>
        </w:rPr>
        <w:t xml:space="preserve"> </w:t>
      </w:r>
      <w:r w:rsidRPr="00E05664">
        <w:rPr>
          <w:i/>
          <w:color w:val="808080" w:themeColor="background1" w:themeShade="80"/>
          <w:sz w:val="18"/>
          <w:szCs w:val="18"/>
          <w:lang w:val="es-MX"/>
        </w:rPr>
        <w:t>ka’14a4</w:t>
      </w:r>
      <w:r w:rsidRPr="00E05664">
        <w:rPr>
          <w:color w:val="808080" w:themeColor="background1" w:themeShade="80"/>
          <w:sz w:val="18"/>
          <w:szCs w:val="18"/>
          <w:lang w:val="es-MX"/>
        </w:rPr>
        <w:t xml:space="preserve"> </w:t>
      </w:r>
      <w:r w:rsidRPr="00E05664">
        <w:rPr>
          <w:i/>
          <w:color w:val="808080" w:themeColor="background1" w:themeShade="80"/>
          <w:sz w:val="18"/>
          <w:szCs w:val="18"/>
          <w:lang w:val="es-MX"/>
        </w:rPr>
        <w:t>yu3ku4</w:t>
      </w:r>
      <w:r w:rsidRPr="00E05664">
        <w:rPr>
          <w:i/>
          <w:color w:val="808080" w:themeColor="background1" w:themeShade="80"/>
          <w:sz w:val="18"/>
          <w:szCs w:val="18"/>
          <w:lang w:val="es-MX"/>
        </w:rPr>
        <w:tab/>
      </w:r>
      <w:r w:rsidRPr="00E05664">
        <w:rPr>
          <w:color w:val="808080" w:themeColor="background1" w:themeShade="80"/>
          <w:sz w:val="18"/>
          <w:szCs w:val="18"/>
          <w:lang w:val="es-MX"/>
        </w:rPr>
        <w:t xml:space="preserve">Commelinaceae silvestre, incluyendo </w:t>
      </w:r>
      <w:r w:rsidRPr="00E05664">
        <w:rPr>
          <w:i/>
          <w:color w:val="808080" w:themeColor="background1" w:themeShade="80"/>
          <w:sz w:val="18"/>
          <w:szCs w:val="18"/>
          <w:lang w:val="es-MX"/>
        </w:rPr>
        <w:t>Commelina diffusa</w:t>
      </w:r>
      <w:r w:rsidRPr="00E05664">
        <w:rPr>
          <w:color w:val="808080" w:themeColor="background1" w:themeShade="80"/>
          <w:sz w:val="18"/>
          <w:szCs w:val="18"/>
          <w:lang w:val="es-MX"/>
        </w:rPr>
        <w:t xml:space="preserve"> Burm.f. y </w:t>
      </w:r>
      <w:r w:rsidRPr="00E05664">
        <w:rPr>
          <w:i/>
          <w:color w:val="808080" w:themeColor="background1" w:themeShade="80"/>
          <w:sz w:val="18"/>
          <w:szCs w:val="18"/>
          <w:lang w:val="es-MX"/>
        </w:rPr>
        <w:t>Tripogandra serrulata</w:t>
      </w:r>
      <w:r w:rsidRPr="00E05664">
        <w:rPr>
          <w:color w:val="808080" w:themeColor="background1" w:themeShade="80"/>
          <w:sz w:val="18"/>
          <w:szCs w:val="18"/>
          <w:lang w:val="es-MX"/>
        </w:rPr>
        <w:t xml:space="preserve"> (Vahl) Handlos</w:t>
      </w:r>
    </w:p>
    <w:p w:rsidR="00586C3A" w:rsidRPr="00E05664" w:rsidRDefault="00586C3A" w:rsidP="00586C3A">
      <w:pPr>
        <w:tabs>
          <w:tab w:val="left" w:pos="360"/>
        </w:tabs>
        <w:rPr>
          <w:color w:val="808080" w:themeColor="background1" w:themeShade="80"/>
          <w:sz w:val="18"/>
          <w:szCs w:val="18"/>
          <w:lang w:val="es-MX"/>
        </w:rPr>
      </w:pPr>
      <w:r w:rsidRPr="00E05664">
        <w:rPr>
          <w:color w:val="808080" w:themeColor="background1" w:themeShade="80"/>
          <w:sz w:val="18"/>
          <w:szCs w:val="18"/>
          <w:lang w:val="es-MX"/>
        </w:rPr>
        <w:tab/>
      </w:r>
      <w:r w:rsidRPr="00E05664">
        <w:rPr>
          <w:i/>
          <w:color w:val="808080" w:themeColor="background1" w:themeShade="80"/>
          <w:sz w:val="18"/>
          <w:szCs w:val="18"/>
          <w:lang w:val="es-MX"/>
        </w:rPr>
        <w:t>yu1ku1</w:t>
      </w:r>
      <w:r w:rsidRPr="00E05664">
        <w:rPr>
          <w:color w:val="808080" w:themeColor="background1" w:themeShade="80"/>
          <w:sz w:val="18"/>
          <w:szCs w:val="18"/>
          <w:lang w:val="es-MX"/>
        </w:rPr>
        <w:t xml:space="preserve"> </w:t>
      </w:r>
      <w:r w:rsidRPr="00E05664">
        <w:rPr>
          <w:i/>
          <w:color w:val="808080" w:themeColor="background1" w:themeShade="80"/>
          <w:sz w:val="18"/>
          <w:szCs w:val="18"/>
          <w:lang w:val="es-MX"/>
        </w:rPr>
        <w:t>ka’14a4</w:t>
      </w:r>
      <w:r w:rsidRPr="00E05664">
        <w:rPr>
          <w:color w:val="808080" w:themeColor="background1" w:themeShade="80"/>
          <w:sz w:val="18"/>
          <w:szCs w:val="18"/>
          <w:lang w:val="es-MX"/>
        </w:rPr>
        <w:t xml:space="preserve"> (</w:t>
      </w:r>
      <w:r w:rsidRPr="00E05664">
        <w:rPr>
          <w:i/>
          <w:color w:val="808080" w:themeColor="background1" w:themeShade="80"/>
          <w:sz w:val="18"/>
          <w:szCs w:val="18"/>
          <w:lang w:val="es-MX"/>
        </w:rPr>
        <w:t>ta3ta2</w:t>
      </w:r>
      <w:r w:rsidRPr="00E05664">
        <w:rPr>
          <w:color w:val="808080" w:themeColor="background1" w:themeShade="80"/>
          <w:sz w:val="18"/>
          <w:szCs w:val="18"/>
          <w:lang w:val="es-MX"/>
        </w:rPr>
        <w:t>)</w:t>
      </w:r>
      <w:r w:rsidRPr="00E05664">
        <w:rPr>
          <w:i/>
          <w:color w:val="808080" w:themeColor="background1" w:themeShade="80"/>
          <w:sz w:val="18"/>
          <w:szCs w:val="18"/>
          <w:lang w:val="es-MX"/>
        </w:rPr>
        <w:tab/>
      </w:r>
      <w:r w:rsidRPr="00E05664">
        <w:rPr>
          <w:i/>
          <w:color w:val="808080" w:themeColor="background1" w:themeShade="80"/>
          <w:sz w:val="18"/>
          <w:szCs w:val="18"/>
          <w:lang w:val="es-MX"/>
        </w:rPr>
        <w:tab/>
      </w:r>
      <w:r w:rsidRPr="00E05664">
        <w:rPr>
          <w:i/>
          <w:color w:val="808080" w:themeColor="background1" w:themeShade="80"/>
          <w:sz w:val="18"/>
          <w:szCs w:val="18"/>
          <w:lang w:val="es-MX"/>
        </w:rPr>
        <w:tab/>
      </w:r>
      <w:r w:rsidRPr="00E05664">
        <w:rPr>
          <w:color w:val="808080" w:themeColor="background1" w:themeShade="80"/>
          <w:sz w:val="18"/>
          <w:szCs w:val="18"/>
          <w:lang w:val="es-MX"/>
        </w:rPr>
        <w:t>Commelinaceae cultivada todavía no identificada (</w:t>
      </w:r>
      <w:r w:rsidRPr="00E05664">
        <w:rPr>
          <w:i/>
          <w:color w:val="808080" w:themeColor="background1" w:themeShade="80"/>
          <w:sz w:val="18"/>
          <w:szCs w:val="18"/>
          <w:lang w:val="es-MX"/>
        </w:rPr>
        <w:t>ta3ta2</w:t>
      </w:r>
      <w:r w:rsidRPr="00E05664">
        <w:rPr>
          <w:color w:val="808080" w:themeColor="background1" w:themeShade="80"/>
          <w:sz w:val="18"/>
          <w:szCs w:val="18"/>
          <w:lang w:val="es-MX"/>
        </w:rPr>
        <w:t xml:space="preserve"> opcional)</w:t>
      </w:r>
    </w:p>
    <w:p w:rsidR="00586C3A" w:rsidRPr="00E05664" w:rsidRDefault="00586C3A" w:rsidP="00586C3A">
      <w:pPr>
        <w:tabs>
          <w:tab w:val="left" w:pos="360"/>
        </w:tabs>
        <w:rPr>
          <w:color w:val="808080" w:themeColor="background1" w:themeShade="80"/>
          <w:sz w:val="18"/>
          <w:szCs w:val="18"/>
          <w:lang w:val="es-MX"/>
        </w:rPr>
      </w:pPr>
    </w:p>
    <w:p w:rsidR="00586C3A" w:rsidRPr="00E05664" w:rsidRDefault="00586C3A" w:rsidP="00586C3A">
      <w:pPr>
        <w:tabs>
          <w:tab w:val="left" w:pos="360"/>
        </w:tabs>
        <w:rPr>
          <w:color w:val="808080" w:themeColor="background1" w:themeShade="80"/>
          <w:sz w:val="18"/>
          <w:szCs w:val="18"/>
          <w:lang w:val="es-MX"/>
        </w:rPr>
      </w:pPr>
    </w:p>
    <w:p w:rsidR="00586C3A" w:rsidRPr="00E05664" w:rsidRDefault="00586C3A" w:rsidP="00586C3A">
      <w:pPr>
        <w:tabs>
          <w:tab w:val="left" w:pos="360"/>
        </w:tabs>
        <w:rPr>
          <w:color w:val="808080" w:themeColor="background1" w:themeShade="80"/>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586C3A" w:rsidRPr="00B773DC" w:rsidTr="00E36CA4">
        <w:tc>
          <w:tcPr>
            <w:tcW w:w="2249" w:type="dxa"/>
          </w:tcPr>
          <w:p w:rsidR="00586C3A" w:rsidRPr="00E05664" w:rsidRDefault="00586C3A" w:rsidP="00E36CA4">
            <w:pPr>
              <w:tabs>
                <w:tab w:val="left" w:pos="360"/>
              </w:tabs>
              <w:rPr>
                <w:b/>
                <w:color w:val="808080" w:themeColor="background1" w:themeShade="80"/>
                <w:sz w:val="18"/>
                <w:szCs w:val="18"/>
                <w:lang w:val="pt-PT"/>
              </w:rPr>
            </w:pPr>
            <w:r w:rsidRPr="00E05664">
              <w:rPr>
                <w:b/>
                <w:color w:val="808080" w:themeColor="background1" w:themeShade="80"/>
                <w:sz w:val="18"/>
                <w:szCs w:val="18"/>
                <w:lang w:val="pt-PT"/>
              </w:rPr>
              <w:t>yu1ku1 ka’14a4</w:t>
            </w:r>
            <w:r w:rsidRPr="00E05664">
              <w:rPr>
                <w:i/>
                <w:color w:val="808080" w:themeColor="background1" w:themeShade="80"/>
                <w:sz w:val="18"/>
                <w:szCs w:val="18"/>
                <w:lang w:val="es-MX"/>
              </w:rPr>
              <w:t xml:space="preserve"> </w:t>
            </w:r>
            <w:r w:rsidRPr="00E05664">
              <w:rPr>
                <w:b/>
                <w:color w:val="808080" w:themeColor="background1" w:themeShade="80"/>
                <w:sz w:val="18"/>
                <w:szCs w:val="18"/>
                <w:lang w:val="es-MX"/>
              </w:rPr>
              <w:t>yu3ku4</w:t>
            </w:r>
          </w:p>
          <w:p w:rsidR="00586C3A" w:rsidRPr="00E05664" w:rsidRDefault="00586C3A" w:rsidP="00E36CA4">
            <w:pPr>
              <w:tabs>
                <w:tab w:val="left" w:pos="360"/>
              </w:tabs>
              <w:rPr>
                <w:b/>
                <w:i/>
                <w:color w:val="808080" w:themeColor="background1" w:themeShade="80"/>
                <w:sz w:val="18"/>
                <w:szCs w:val="18"/>
                <w:lang w:val="pt-PT"/>
              </w:rPr>
            </w:pPr>
            <w:r w:rsidRPr="00E05664">
              <w:rPr>
                <w:b/>
                <w:color w:val="808080" w:themeColor="background1" w:themeShade="80"/>
                <w:sz w:val="18"/>
                <w:szCs w:val="18"/>
                <w:lang w:val="pt-PT"/>
              </w:rPr>
              <w:t>(</w:t>
            </w:r>
            <w:r w:rsidRPr="00E05664">
              <w:rPr>
                <w:b/>
                <w:color w:val="808080" w:themeColor="background1" w:themeShade="80"/>
                <w:sz w:val="18"/>
                <w:szCs w:val="18"/>
              </w:rPr>
              <w:t>#1784, #1804</w:t>
            </w:r>
            <w:r w:rsidRPr="00E05664">
              <w:rPr>
                <w:b/>
                <w:color w:val="808080" w:themeColor="background1" w:themeShade="80"/>
                <w:sz w:val="18"/>
                <w:szCs w:val="18"/>
                <w:lang w:val="pt-PT"/>
              </w:rPr>
              <w:t>)</w:t>
            </w:r>
          </w:p>
        </w:tc>
        <w:tc>
          <w:tcPr>
            <w:tcW w:w="1009" w:type="dxa"/>
          </w:tcPr>
          <w:p w:rsidR="00586C3A" w:rsidRPr="00E05664" w:rsidRDefault="00586C3A" w:rsidP="00E36CA4">
            <w:pPr>
              <w:tabs>
                <w:tab w:val="left" w:pos="360"/>
              </w:tabs>
              <w:rPr>
                <w:color w:val="808080" w:themeColor="background1" w:themeShade="80"/>
                <w:sz w:val="18"/>
                <w:szCs w:val="18"/>
                <w:lang w:val="pt-PT"/>
              </w:rPr>
            </w:pPr>
          </w:p>
        </w:tc>
        <w:tc>
          <w:tcPr>
            <w:tcW w:w="3060" w:type="dxa"/>
          </w:tcPr>
          <w:p w:rsidR="00586C3A" w:rsidRPr="00E05664" w:rsidRDefault="00586C3A" w:rsidP="00E36CA4">
            <w:pPr>
              <w:tabs>
                <w:tab w:val="left" w:pos="360"/>
              </w:tabs>
              <w:rPr>
                <w:color w:val="808080" w:themeColor="background1" w:themeShade="80"/>
                <w:sz w:val="18"/>
                <w:szCs w:val="18"/>
                <w:lang w:val="pt-PT"/>
              </w:rPr>
            </w:pPr>
            <w:r w:rsidRPr="00E05664">
              <w:rPr>
                <w:color w:val="808080" w:themeColor="background1" w:themeShade="80"/>
                <w:sz w:val="18"/>
                <w:szCs w:val="18"/>
                <w:lang w:val="pt-PT"/>
              </w:rPr>
              <w:t>ornamental</w:t>
            </w:r>
          </w:p>
        </w:tc>
        <w:tc>
          <w:tcPr>
            <w:tcW w:w="3240" w:type="dxa"/>
          </w:tcPr>
          <w:p w:rsidR="00586C3A" w:rsidRPr="00E05664" w:rsidRDefault="00586C3A" w:rsidP="00E36CA4">
            <w:pPr>
              <w:tabs>
                <w:tab w:val="left" w:pos="360"/>
              </w:tabs>
              <w:ind w:left="342" w:hanging="342"/>
              <w:rPr>
                <w:rStyle w:val="family"/>
                <w:b/>
                <w:color w:val="808080" w:themeColor="background1" w:themeShade="80"/>
                <w:sz w:val="18"/>
                <w:szCs w:val="18"/>
                <w:lang w:val="pt-PT"/>
              </w:rPr>
            </w:pPr>
            <w:r w:rsidRPr="00E05664">
              <w:rPr>
                <w:rStyle w:val="family"/>
                <w:b/>
                <w:color w:val="808080" w:themeColor="background1" w:themeShade="80"/>
                <w:sz w:val="18"/>
                <w:szCs w:val="18"/>
                <w:lang w:val="pt-PT"/>
              </w:rPr>
              <w:t>Commelinaceae</w:t>
            </w:r>
          </w:p>
          <w:p w:rsidR="00586C3A" w:rsidRPr="00E05664" w:rsidRDefault="00586C3A" w:rsidP="00E36CA4">
            <w:pPr>
              <w:tabs>
                <w:tab w:val="left" w:pos="360"/>
              </w:tabs>
              <w:ind w:left="342" w:hanging="342"/>
              <w:rPr>
                <w:color w:val="808080" w:themeColor="background1" w:themeShade="80"/>
                <w:sz w:val="18"/>
                <w:szCs w:val="18"/>
                <w:lang w:val="es-MX"/>
              </w:rPr>
            </w:pPr>
            <w:r w:rsidRPr="00E05664">
              <w:rPr>
                <w:i/>
                <w:color w:val="808080" w:themeColor="background1" w:themeShade="80"/>
                <w:sz w:val="18"/>
                <w:szCs w:val="18"/>
                <w:lang w:val="es-MX"/>
              </w:rPr>
              <w:t xml:space="preserve">     Tripogandra serrulata</w:t>
            </w:r>
            <w:r w:rsidRPr="00E05664">
              <w:rPr>
                <w:color w:val="808080" w:themeColor="background1" w:themeShade="80"/>
                <w:sz w:val="18"/>
                <w:szCs w:val="18"/>
                <w:lang w:val="es-MX"/>
              </w:rPr>
              <w:t xml:space="preserve"> (Vahl) Handlos</w:t>
            </w:r>
          </w:p>
          <w:p w:rsidR="00586C3A" w:rsidRPr="00E05664" w:rsidRDefault="00586C3A" w:rsidP="00E36CA4">
            <w:pPr>
              <w:tabs>
                <w:tab w:val="left" w:pos="360"/>
              </w:tabs>
              <w:ind w:left="342" w:hanging="342"/>
              <w:rPr>
                <w:rStyle w:val="family"/>
                <w:color w:val="808080" w:themeColor="background1" w:themeShade="80"/>
                <w:sz w:val="18"/>
                <w:szCs w:val="18"/>
                <w:lang w:val="es-MX"/>
              </w:rPr>
            </w:pPr>
            <w:r w:rsidRPr="00E05664">
              <w:rPr>
                <w:i/>
                <w:color w:val="808080" w:themeColor="background1" w:themeShade="80"/>
                <w:sz w:val="18"/>
                <w:szCs w:val="18"/>
                <w:lang w:val="es-MX"/>
              </w:rPr>
              <w:t xml:space="preserve">     Commelina diffusa</w:t>
            </w:r>
            <w:r w:rsidRPr="00E05664">
              <w:rPr>
                <w:color w:val="808080" w:themeColor="background1" w:themeShade="80"/>
                <w:sz w:val="18"/>
                <w:szCs w:val="18"/>
                <w:lang w:val="es-MX"/>
              </w:rPr>
              <w:t xml:space="preserve"> Burm.f.</w:t>
            </w:r>
          </w:p>
        </w:tc>
      </w:tr>
      <w:tr w:rsidR="00586C3A" w:rsidRPr="00B773DC" w:rsidTr="00E36CA4">
        <w:tc>
          <w:tcPr>
            <w:tcW w:w="9558" w:type="dxa"/>
            <w:gridSpan w:val="4"/>
          </w:tcPr>
          <w:p w:rsidR="00586C3A" w:rsidRPr="00E05664" w:rsidRDefault="00586C3A" w:rsidP="00E36CA4">
            <w:pPr>
              <w:tabs>
                <w:tab w:val="left" w:pos="360"/>
              </w:tabs>
              <w:rPr>
                <w:b/>
                <w:color w:val="808080" w:themeColor="background1" w:themeShade="80"/>
                <w:sz w:val="18"/>
                <w:szCs w:val="18"/>
                <w:lang w:val="es-MX"/>
              </w:rPr>
            </w:pPr>
            <w:r w:rsidRPr="00E05664">
              <w:rPr>
                <w:b/>
                <w:color w:val="808080" w:themeColor="background1" w:themeShade="80"/>
                <w:sz w:val="18"/>
                <w:szCs w:val="18"/>
                <w:lang w:val="es-MX"/>
              </w:rPr>
              <w:t>Etimología:</w:t>
            </w:r>
          </w:p>
          <w:p w:rsidR="00586C3A" w:rsidRPr="00E05664" w:rsidRDefault="00586C3A" w:rsidP="00E36CA4">
            <w:pPr>
              <w:tabs>
                <w:tab w:val="left" w:pos="360"/>
              </w:tabs>
              <w:rPr>
                <w:color w:val="808080" w:themeColor="background1" w:themeShade="80"/>
                <w:sz w:val="18"/>
                <w:szCs w:val="18"/>
                <w:lang w:val="es-MX"/>
              </w:rPr>
            </w:pPr>
            <w:r w:rsidRPr="00E05664">
              <w:rPr>
                <w:i/>
                <w:color w:val="808080" w:themeColor="background1" w:themeShade="80"/>
                <w:sz w:val="18"/>
                <w:szCs w:val="18"/>
                <w:lang w:val="es-MX"/>
              </w:rPr>
              <w:t>yu1ku1</w:t>
            </w:r>
            <w:r w:rsidRPr="00E05664">
              <w:rPr>
                <w:color w:val="808080" w:themeColor="background1" w:themeShade="80"/>
                <w:sz w:val="18"/>
                <w:szCs w:val="18"/>
                <w:lang w:val="es-MX"/>
              </w:rPr>
              <w:t xml:space="preserve"> (‘hoja’); </w:t>
            </w:r>
            <w:r w:rsidRPr="00E05664">
              <w:rPr>
                <w:i/>
                <w:color w:val="808080" w:themeColor="background1" w:themeShade="80"/>
                <w:sz w:val="18"/>
                <w:szCs w:val="18"/>
                <w:lang w:val="es-MX"/>
              </w:rPr>
              <w:t>ka’14i4</w:t>
            </w:r>
            <w:r w:rsidRPr="00E05664">
              <w:rPr>
                <w:color w:val="808080" w:themeColor="background1" w:themeShade="80"/>
                <w:sz w:val="18"/>
                <w:szCs w:val="18"/>
                <w:lang w:val="es-MX"/>
              </w:rPr>
              <w:t xml:space="preserve"> (sin análisis); </w:t>
            </w:r>
            <w:r w:rsidRPr="00E05664">
              <w:rPr>
                <w:i/>
                <w:color w:val="808080" w:themeColor="background1" w:themeShade="80"/>
                <w:sz w:val="18"/>
                <w:szCs w:val="18"/>
                <w:lang w:val="es-MX"/>
              </w:rPr>
              <w:t>yu3ku4</w:t>
            </w:r>
            <w:r w:rsidRPr="00E05664">
              <w:rPr>
                <w:color w:val="808080" w:themeColor="background1" w:themeShade="80"/>
                <w:sz w:val="18"/>
                <w:szCs w:val="18"/>
                <w:lang w:val="es-MX"/>
              </w:rPr>
              <w:t xml:space="preserve"> (‘cerro/silvestre’)</w:t>
            </w:r>
          </w:p>
          <w:p w:rsidR="00586C3A" w:rsidRPr="00E05664" w:rsidRDefault="00586C3A" w:rsidP="00E36CA4">
            <w:pPr>
              <w:tabs>
                <w:tab w:val="left" w:pos="360"/>
              </w:tabs>
              <w:rPr>
                <w:color w:val="808080" w:themeColor="background1" w:themeShade="80"/>
                <w:sz w:val="18"/>
                <w:szCs w:val="18"/>
                <w:lang w:val="es-MX"/>
              </w:rPr>
            </w:pPr>
            <w:r w:rsidRPr="00E05664">
              <w:rPr>
                <w:color w:val="808080" w:themeColor="background1" w:themeShade="80"/>
                <w:sz w:val="18"/>
                <w:szCs w:val="18"/>
                <w:lang w:val="es-MX"/>
              </w:rPr>
              <w:t>El nombre consiste en el calificativo silvestre al nombre propio de plantas de la familia Commelinaceae.</w:t>
            </w:r>
          </w:p>
        </w:tc>
      </w:tr>
    </w:tbl>
    <w:p w:rsidR="00586C3A" w:rsidRPr="00E05664" w:rsidRDefault="00586C3A" w:rsidP="00586C3A">
      <w:pPr>
        <w:tabs>
          <w:tab w:val="left" w:pos="360"/>
        </w:tabs>
        <w:rPr>
          <w:color w:val="808080" w:themeColor="background1" w:themeShade="80"/>
          <w:sz w:val="18"/>
          <w:szCs w:val="18"/>
          <w:lang w:val="es-MX"/>
        </w:rPr>
      </w:pPr>
    </w:p>
    <w:p w:rsidR="00586C3A" w:rsidRPr="00E05664" w:rsidRDefault="00586C3A" w:rsidP="00586C3A">
      <w:pPr>
        <w:tabs>
          <w:tab w:val="left" w:pos="360"/>
        </w:tabs>
        <w:rPr>
          <w:color w:val="808080" w:themeColor="background1" w:themeShade="80"/>
          <w:sz w:val="18"/>
          <w:szCs w:val="18"/>
          <w:lang w:val="es-MX"/>
        </w:rPr>
      </w:pPr>
      <w:r w:rsidRPr="00E05664">
        <w:rPr>
          <w:color w:val="808080" w:themeColor="background1" w:themeShade="80"/>
          <w:sz w:val="18"/>
          <w:szCs w:val="18"/>
          <w:lang w:val="es-MX"/>
        </w:rPr>
        <w:t xml:space="preserve">Esta planta, o más bien el grupo de plantas que se conocen con el nombre </w:t>
      </w:r>
      <w:r w:rsidRPr="00E05664">
        <w:rPr>
          <w:i/>
          <w:color w:val="808080" w:themeColor="background1" w:themeShade="80"/>
          <w:sz w:val="18"/>
          <w:szCs w:val="18"/>
          <w:lang w:val="es-MX"/>
        </w:rPr>
        <w:t>yu1ku1</w:t>
      </w:r>
      <w:r w:rsidRPr="00E05664">
        <w:rPr>
          <w:color w:val="808080" w:themeColor="background1" w:themeShade="80"/>
          <w:sz w:val="18"/>
          <w:szCs w:val="18"/>
          <w:lang w:val="es-MX"/>
        </w:rPr>
        <w:t xml:space="preserve"> </w:t>
      </w:r>
      <w:r w:rsidRPr="00E05664">
        <w:rPr>
          <w:i/>
          <w:color w:val="808080" w:themeColor="background1" w:themeShade="80"/>
          <w:sz w:val="18"/>
          <w:szCs w:val="18"/>
          <w:lang w:val="es-MX"/>
        </w:rPr>
        <w:t>ka’14a4</w:t>
      </w:r>
      <w:r w:rsidRPr="00E05664">
        <w:rPr>
          <w:color w:val="808080" w:themeColor="background1" w:themeShade="80"/>
          <w:sz w:val="18"/>
          <w:szCs w:val="18"/>
          <w:lang w:val="es-MX"/>
        </w:rPr>
        <w:t xml:space="preserve"> </w:t>
      </w:r>
      <w:r w:rsidRPr="00E05664">
        <w:rPr>
          <w:i/>
          <w:color w:val="808080" w:themeColor="background1" w:themeShade="80"/>
          <w:sz w:val="18"/>
          <w:szCs w:val="18"/>
          <w:lang w:val="es-MX"/>
        </w:rPr>
        <w:t>yu3ku4</w:t>
      </w:r>
      <w:r w:rsidRPr="00E05664">
        <w:rPr>
          <w:color w:val="808080" w:themeColor="background1" w:themeShade="80"/>
          <w:sz w:val="18"/>
          <w:szCs w:val="18"/>
          <w:lang w:val="es-MX"/>
        </w:rPr>
        <w:t xml:space="preserve"> no tienen ningún uso. Cuando se les preguntó a los asesores si había nombres distintos para la colecta 1784 (</w:t>
      </w:r>
      <w:r w:rsidRPr="00E05664">
        <w:rPr>
          <w:i/>
          <w:color w:val="808080" w:themeColor="background1" w:themeShade="80"/>
          <w:sz w:val="18"/>
          <w:szCs w:val="18"/>
          <w:lang w:val="es-MX"/>
        </w:rPr>
        <w:t>Tripogandra serrulata</w:t>
      </w:r>
      <w:r w:rsidRPr="00E05664">
        <w:rPr>
          <w:color w:val="808080" w:themeColor="background1" w:themeShade="80"/>
          <w:sz w:val="18"/>
          <w:szCs w:val="18"/>
          <w:lang w:val="es-MX"/>
        </w:rPr>
        <w:t>) y 1804 (</w:t>
      </w:r>
      <w:r w:rsidRPr="00E05664">
        <w:rPr>
          <w:i/>
          <w:color w:val="808080" w:themeColor="background1" w:themeShade="80"/>
          <w:sz w:val="18"/>
          <w:szCs w:val="18"/>
          <w:lang w:val="es-MX"/>
        </w:rPr>
        <w:t>Commelina diffusa</w:t>
      </w:r>
      <w:r w:rsidRPr="00E05664">
        <w:rPr>
          <w:color w:val="808080" w:themeColor="background1" w:themeShade="80"/>
          <w:sz w:val="18"/>
          <w:szCs w:val="18"/>
          <w:lang w:val="es-MX"/>
        </w:rPr>
        <w:t xml:space="preserve">) unos agregaron el calificativo </w:t>
      </w:r>
      <w:r w:rsidRPr="00E05664">
        <w:rPr>
          <w:i/>
          <w:color w:val="808080" w:themeColor="background1" w:themeShade="80"/>
          <w:sz w:val="18"/>
          <w:szCs w:val="18"/>
          <w:lang w:val="es-MX"/>
        </w:rPr>
        <w:t>ba4li4</w:t>
      </w:r>
      <w:r w:rsidRPr="00E05664">
        <w:rPr>
          <w:color w:val="808080" w:themeColor="background1" w:themeShade="80"/>
          <w:sz w:val="18"/>
          <w:szCs w:val="18"/>
          <w:lang w:val="es-MX"/>
        </w:rPr>
        <w:t xml:space="preserve"> (‘pequeños’) al segundo, que crece sobre la tierra y tiene flores muy pequeñas.</w:t>
      </w:r>
    </w:p>
    <w:p w:rsidR="00586C3A" w:rsidRPr="00E05664" w:rsidRDefault="00586C3A" w:rsidP="00586C3A">
      <w:pPr>
        <w:tabs>
          <w:tab w:val="left" w:pos="360"/>
        </w:tabs>
        <w:rPr>
          <w:color w:val="808080" w:themeColor="background1" w:themeShade="80"/>
          <w:sz w:val="18"/>
          <w:szCs w:val="18"/>
          <w:lang w:val="es-MX"/>
        </w:rPr>
      </w:pPr>
    </w:p>
    <w:p w:rsidR="00586C3A" w:rsidRPr="00E05664" w:rsidRDefault="00586C3A" w:rsidP="00586C3A">
      <w:pPr>
        <w:tabs>
          <w:tab w:val="left" w:pos="360"/>
        </w:tabs>
        <w:rPr>
          <w:color w:val="808080" w:themeColor="background1" w:themeShade="80"/>
          <w:sz w:val="18"/>
          <w:szCs w:val="18"/>
          <w:lang w:val="es-MX"/>
        </w:rPr>
      </w:pPr>
    </w:p>
    <w:p w:rsidR="00586C3A" w:rsidRPr="00E05664" w:rsidRDefault="00586C3A" w:rsidP="00586C3A">
      <w:pPr>
        <w:tabs>
          <w:tab w:val="left" w:pos="360"/>
        </w:tabs>
        <w:rPr>
          <w:color w:val="808080" w:themeColor="background1" w:themeShade="80"/>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586C3A" w:rsidRPr="00E05664" w:rsidTr="00E36CA4">
        <w:tc>
          <w:tcPr>
            <w:tcW w:w="2249" w:type="dxa"/>
          </w:tcPr>
          <w:p w:rsidR="00586C3A" w:rsidRPr="00E05664" w:rsidRDefault="00586C3A" w:rsidP="00E36CA4">
            <w:pPr>
              <w:tabs>
                <w:tab w:val="left" w:pos="360"/>
              </w:tabs>
              <w:rPr>
                <w:b/>
                <w:color w:val="808080" w:themeColor="background1" w:themeShade="80"/>
                <w:sz w:val="18"/>
                <w:szCs w:val="18"/>
                <w:lang w:val="pt-PT"/>
              </w:rPr>
            </w:pPr>
            <w:r w:rsidRPr="00E05664">
              <w:rPr>
                <w:b/>
                <w:color w:val="808080" w:themeColor="background1" w:themeShade="80"/>
                <w:sz w:val="18"/>
                <w:szCs w:val="18"/>
                <w:lang w:val="pt-PT"/>
              </w:rPr>
              <w:t>yu1ku1 ka’14a4</w:t>
            </w:r>
            <w:r w:rsidRPr="00E05664">
              <w:rPr>
                <w:i/>
                <w:color w:val="808080" w:themeColor="background1" w:themeShade="80"/>
                <w:sz w:val="18"/>
                <w:szCs w:val="18"/>
                <w:lang w:val="es-MX"/>
              </w:rPr>
              <w:t xml:space="preserve"> </w:t>
            </w:r>
            <w:r w:rsidRPr="00E05664">
              <w:rPr>
                <w:b/>
                <w:color w:val="808080" w:themeColor="background1" w:themeShade="80"/>
                <w:sz w:val="18"/>
                <w:szCs w:val="18"/>
                <w:lang w:val="es-MX"/>
              </w:rPr>
              <w:t>(ta3ta2)</w:t>
            </w:r>
          </w:p>
          <w:p w:rsidR="00586C3A" w:rsidRPr="00E05664" w:rsidRDefault="00586C3A" w:rsidP="00E36CA4">
            <w:pPr>
              <w:tabs>
                <w:tab w:val="left" w:pos="360"/>
              </w:tabs>
              <w:rPr>
                <w:b/>
                <w:i/>
                <w:color w:val="808080" w:themeColor="background1" w:themeShade="80"/>
                <w:sz w:val="18"/>
                <w:szCs w:val="18"/>
                <w:lang w:val="pt-PT"/>
              </w:rPr>
            </w:pPr>
            <w:r w:rsidRPr="00E05664">
              <w:rPr>
                <w:b/>
                <w:color w:val="808080" w:themeColor="background1" w:themeShade="80"/>
                <w:sz w:val="18"/>
                <w:szCs w:val="18"/>
                <w:lang w:val="pt-PT"/>
              </w:rPr>
              <w:t>(</w:t>
            </w:r>
            <w:r w:rsidRPr="00E05664">
              <w:rPr>
                <w:b/>
                <w:color w:val="808080" w:themeColor="background1" w:themeShade="80"/>
                <w:sz w:val="18"/>
                <w:szCs w:val="18"/>
              </w:rPr>
              <w:t>*</w:t>
            </w:r>
            <w:r w:rsidRPr="00E05664">
              <w:rPr>
                <w:b/>
                <w:color w:val="808080" w:themeColor="background1" w:themeShade="80"/>
                <w:sz w:val="18"/>
                <w:szCs w:val="18"/>
                <w:lang w:val="pt-PT"/>
              </w:rPr>
              <w:t>)</w:t>
            </w:r>
          </w:p>
        </w:tc>
        <w:tc>
          <w:tcPr>
            <w:tcW w:w="1009" w:type="dxa"/>
          </w:tcPr>
          <w:p w:rsidR="00586C3A" w:rsidRPr="00E05664" w:rsidRDefault="00586C3A" w:rsidP="00E36CA4">
            <w:pPr>
              <w:tabs>
                <w:tab w:val="left" w:pos="360"/>
              </w:tabs>
              <w:rPr>
                <w:color w:val="808080" w:themeColor="background1" w:themeShade="80"/>
                <w:sz w:val="18"/>
                <w:szCs w:val="18"/>
                <w:lang w:val="pt-PT"/>
              </w:rPr>
            </w:pPr>
          </w:p>
        </w:tc>
        <w:tc>
          <w:tcPr>
            <w:tcW w:w="3060" w:type="dxa"/>
          </w:tcPr>
          <w:p w:rsidR="00586C3A" w:rsidRPr="00E05664" w:rsidRDefault="00586C3A" w:rsidP="00E36CA4">
            <w:pPr>
              <w:tabs>
                <w:tab w:val="left" w:pos="360"/>
              </w:tabs>
              <w:rPr>
                <w:color w:val="808080" w:themeColor="background1" w:themeShade="80"/>
                <w:sz w:val="18"/>
                <w:szCs w:val="18"/>
                <w:lang w:val="pt-PT"/>
              </w:rPr>
            </w:pPr>
            <w:r w:rsidRPr="00E05664">
              <w:rPr>
                <w:color w:val="808080" w:themeColor="background1" w:themeShade="80"/>
                <w:sz w:val="18"/>
                <w:szCs w:val="18"/>
                <w:lang w:val="pt-PT"/>
              </w:rPr>
              <w:t>ritual</w:t>
            </w:r>
          </w:p>
        </w:tc>
        <w:tc>
          <w:tcPr>
            <w:tcW w:w="3240" w:type="dxa"/>
          </w:tcPr>
          <w:p w:rsidR="00586C3A" w:rsidRPr="00E05664" w:rsidRDefault="00586C3A" w:rsidP="00E36CA4">
            <w:pPr>
              <w:tabs>
                <w:tab w:val="left" w:pos="360"/>
              </w:tabs>
              <w:ind w:left="342" w:hanging="342"/>
              <w:rPr>
                <w:rStyle w:val="family"/>
                <w:b/>
                <w:color w:val="808080" w:themeColor="background1" w:themeShade="80"/>
                <w:sz w:val="18"/>
                <w:szCs w:val="18"/>
                <w:lang w:val="pt-PT"/>
              </w:rPr>
            </w:pPr>
            <w:r w:rsidRPr="00E05664">
              <w:rPr>
                <w:rStyle w:val="family"/>
                <w:b/>
                <w:color w:val="808080" w:themeColor="background1" w:themeShade="80"/>
                <w:sz w:val="18"/>
                <w:szCs w:val="18"/>
                <w:lang w:val="pt-PT"/>
              </w:rPr>
              <w:t>Commelinaceae</w:t>
            </w:r>
          </w:p>
          <w:p w:rsidR="00586C3A" w:rsidRPr="00E05664" w:rsidRDefault="00586C3A" w:rsidP="00E36CA4">
            <w:pPr>
              <w:tabs>
                <w:tab w:val="left" w:pos="360"/>
              </w:tabs>
              <w:ind w:left="342" w:hanging="342"/>
              <w:rPr>
                <w:rStyle w:val="family"/>
                <w:color w:val="808080" w:themeColor="background1" w:themeShade="80"/>
                <w:sz w:val="18"/>
                <w:szCs w:val="18"/>
                <w:lang w:val="es-MX"/>
              </w:rPr>
            </w:pPr>
          </w:p>
        </w:tc>
      </w:tr>
      <w:tr w:rsidR="00586C3A" w:rsidRPr="00B773DC" w:rsidTr="00E36CA4">
        <w:tc>
          <w:tcPr>
            <w:tcW w:w="9558" w:type="dxa"/>
            <w:gridSpan w:val="4"/>
          </w:tcPr>
          <w:p w:rsidR="00586C3A" w:rsidRPr="00E05664" w:rsidRDefault="00586C3A" w:rsidP="00E36CA4">
            <w:pPr>
              <w:tabs>
                <w:tab w:val="left" w:pos="360"/>
              </w:tabs>
              <w:rPr>
                <w:b/>
                <w:color w:val="808080" w:themeColor="background1" w:themeShade="80"/>
                <w:sz w:val="18"/>
                <w:szCs w:val="18"/>
                <w:lang w:val="es-MX"/>
              </w:rPr>
            </w:pPr>
            <w:r w:rsidRPr="00E05664">
              <w:rPr>
                <w:b/>
                <w:color w:val="808080" w:themeColor="background1" w:themeShade="80"/>
                <w:sz w:val="18"/>
                <w:szCs w:val="18"/>
                <w:lang w:val="es-MX"/>
              </w:rPr>
              <w:t>Etimología:</w:t>
            </w:r>
          </w:p>
          <w:p w:rsidR="00586C3A" w:rsidRPr="00E05664" w:rsidRDefault="00586C3A" w:rsidP="00E36CA4">
            <w:pPr>
              <w:tabs>
                <w:tab w:val="left" w:pos="360"/>
              </w:tabs>
              <w:rPr>
                <w:color w:val="808080" w:themeColor="background1" w:themeShade="80"/>
                <w:sz w:val="18"/>
                <w:szCs w:val="18"/>
                <w:lang w:val="es-MX"/>
              </w:rPr>
            </w:pPr>
            <w:r w:rsidRPr="00E05664">
              <w:rPr>
                <w:i/>
                <w:color w:val="808080" w:themeColor="background1" w:themeShade="80"/>
                <w:sz w:val="18"/>
                <w:szCs w:val="18"/>
                <w:lang w:val="es-MX"/>
              </w:rPr>
              <w:t>yu1ku1</w:t>
            </w:r>
            <w:r w:rsidRPr="00E05664">
              <w:rPr>
                <w:color w:val="808080" w:themeColor="background1" w:themeShade="80"/>
                <w:sz w:val="18"/>
                <w:szCs w:val="18"/>
                <w:lang w:val="es-MX"/>
              </w:rPr>
              <w:t xml:space="preserve"> (‘hoja’); </w:t>
            </w:r>
            <w:r w:rsidRPr="00E05664">
              <w:rPr>
                <w:i/>
                <w:color w:val="808080" w:themeColor="background1" w:themeShade="80"/>
                <w:sz w:val="18"/>
                <w:szCs w:val="18"/>
                <w:lang w:val="es-MX"/>
              </w:rPr>
              <w:t>ka’14i4</w:t>
            </w:r>
            <w:r w:rsidRPr="00E05664">
              <w:rPr>
                <w:color w:val="808080" w:themeColor="background1" w:themeShade="80"/>
                <w:sz w:val="18"/>
                <w:szCs w:val="18"/>
                <w:lang w:val="es-MX"/>
              </w:rPr>
              <w:t xml:space="preserve"> (sin análisis); </w:t>
            </w:r>
            <w:r w:rsidRPr="00E05664">
              <w:rPr>
                <w:i/>
                <w:color w:val="808080" w:themeColor="background1" w:themeShade="80"/>
                <w:sz w:val="18"/>
                <w:szCs w:val="18"/>
                <w:lang w:val="es-MX"/>
              </w:rPr>
              <w:t>ta3ta2</w:t>
            </w:r>
            <w:r w:rsidRPr="00E05664">
              <w:rPr>
                <w:color w:val="808080" w:themeColor="background1" w:themeShade="80"/>
                <w:sz w:val="18"/>
                <w:szCs w:val="18"/>
                <w:lang w:val="es-MX"/>
              </w:rPr>
              <w:t xml:space="preserve"> (‘cultivado’)</w:t>
            </w:r>
          </w:p>
          <w:p w:rsidR="00586C3A" w:rsidRPr="00E05664" w:rsidRDefault="00586C3A" w:rsidP="00E36CA4">
            <w:pPr>
              <w:tabs>
                <w:tab w:val="left" w:pos="360"/>
              </w:tabs>
              <w:rPr>
                <w:color w:val="808080" w:themeColor="background1" w:themeShade="80"/>
                <w:sz w:val="18"/>
                <w:szCs w:val="18"/>
                <w:lang w:val="es-MX"/>
              </w:rPr>
            </w:pPr>
            <w:r w:rsidRPr="00E05664">
              <w:rPr>
                <w:color w:val="808080" w:themeColor="background1" w:themeShade="80"/>
                <w:sz w:val="18"/>
                <w:szCs w:val="18"/>
                <w:lang w:val="es-MX"/>
              </w:rPr>
              <w:t xml:space="preserve">El nombre básico de esta planta es simplemente </w:t>
            </w:r>
            <w:r w:rsidRPr="00E05664">
              <w:rPr>
                <w:i/>
                <w:color w:val="808080" w:themeColor="background1" w:themeShade="80"/>
                <w:sz w:val="18"/>
                <w:szCs w:val="18"/>
                <w:lang w:val="es-MX"/>
              </w:rPr>
              <w:t>yu1ku1</w:t>
            </w:r>
            <w:r w:rsidRPr="00E05664">
              <w:rPr>
                <w:color w:val="808080" w:themeColor="background1" w:themeShade="80"/>
                <w:sz w:val="18"/>
                <w:szCs w:val="18"/>
                <w:lang w:val="es-MX"/>
              </w:rPr>
              <w:t xml:space="preserve"> </w:t>
            </w:r>
            <w:r w:rsidRPr="00E05664">
              <w:rPr>
                <w:i/>
                <w:color w:val="808080" w:themeColor="background1" w:themeShade="80"/>
                <w:sz w:val="18"/>
                <w:szCs w:val="18"/>
                <w:lang w:val="es-MX"/>
              </w:rPr>
              <w:t>ka’14i4</w:t>
            </w:r>
            <w:r w:rsidRPr="00E05664">
              <w:rPr>
                <w:color w:val="808080" w:themeColor="background1" w:themeShade="80"/>
                <w:sz w:val="18"/>
                <w:szCs w:val="18"/>
                <w:lang w:val="es-MX"/>
              </w:rPr>
              <w:t xml:space="preserve"> pero si se quiere distinguirla bien de las formas silvestres se le puede agregar </w:t>
            </w:r>
            <w:r w:rsidRPr="00E05664">
              <w:rPr>
                <w:i/>
                <w:color w:val="808080" w:themeColor="background1" w:themeShade="80"/>
                <w:sz w:val="18"/>
                <w:szCs w:val="18"/>
                <w:lang w:val="es-MX"/>
              </w:rPr>
              <w:t>ta3ta2</w:t>
            </w:r>
            <w:r w:rsidRPr="00E05664">
              <w:rPr>
                <w:color w:val="808080" w:themeColor="background1" w:themeShade="80"/>
                <w:sz w:val="18"/>
                <w:szCs w:val="18"/>
                <w:lang w:val="es-MX"/>
              </w:rPr>
              <w:t xml:space="preserve"> (‘cultivado’).</w:t>
            </w:r>
          </w:p>
        </w:tc>
      </w:tr>
    </w:tbl>
    <w:p w:rsidR="00586C3A" w:rsidRPr="00E05664" w:rsidRDefault="00586C3A" w:rsidP="00586C3A">
      <w:pPr>
        <w:tabs>
          <w:tab w:val="left" w:pos="360"/>
        </w:tabs>
        <w:rPr>
          <w:color w:val="808080" w:themeColor="background1" w:themeShade="80"/>
          <w:sz w:val="18"/>
          <w:szCs w:val="18"/>
          <w:lang w:val="es-MX"/>
        </w:rPr>
      </w:pPr>
    </w:p>
    <w:p w:rsidR="00586C3A" w:rsidRPr="00E05664" w:rsidRDefault="00586C3A" w:rsidP="00586C3A">
      <w:pPr>
        <w:tabs>
          <w:tab w:val="left" w:pos="360"/>
        </w:tabs>
        <w:rPr>
          <w:color w:val="808080" w:themeColor="background1" w:themeShade="80"/>
          <w:sz w:val="18"/>
          <w:szCs w:val="18"/>
          <w:lang w:val="es-MX"/>
        </w:rPr>
      </w:pPr>
      <w:r w:rsidRPr="00E05664">
        <w:rPr>
          <w:i/>
          <w:color w:val="808080" w:themeColor="background1" w:themeShade="80"/>
          <w:sz w:val="18"/>
          <w:szCs w:val="18"/>
          <w:lang w:val="es-MX"/>
        </w:rPr>
        <w:t>Yu1ku1 ka'14a4</w:t>
      </w:r>
      <w:r w:rsidRPr="00E05664">
        <w:rPr>
          <w:color w:val="808080" w:themeColor="background1" w:themeShade="80"/>
          <w:sz w:val="18"/>
          <w:szCs w:val="18"/>
          <w:lang w:val="es-MX"/>
        </w:rPr>
        <w:t xml:space="preserve"> se caracteriza por tener hojas ovaladas y terminadas en punta verdes por encima y moradas por debajo. Se usa en rituales, sobretodo en lo que se llama ‘cambio de año’ un ritual para personas que se han asustado por un mal agüero para evitar que se les caiga alguna desgracia. Una de varias cosas necesarias para este ritual es las cadenas de </w:t>
      </w:r>
      <w:r w:rsidRPr="00E05664">
        <w:rPr>
          <w:i/>
          <w:color w:val="808080" w:themeColor="background1" w:themeShade="80"/>
          <w:sz w:val="18"/>
          <w:szCs w:val="18"/>
          <w:lang w:val="es-MX"/>
        </w:rPr>
        <w:t>yu1ku1 ka’14a4</w:t>
      </w:r>
      <w:r w:rsidRPr="00E05664">
        <w:rPr>
          <w:color w:val="808080" w:themeColor="background1" w:themeShade="80"/>
          <w:sz w:val="18"/>
          <w:szCs w:val="18"/>
          <w:lang w:val="es-MX"/>
        </w:rPr>
        <w:t>. Para hacerlas se quitan las hojas de la planta y se doblan en dos, colocando la punta arriba de la base de tal forma que lo visible es el lado morado, esto es inferior, de la hoja. Se va con un hilo y una aguja cosiendo la hoja doblada desde el medio hasta donde se enciman la punta y la base. La cadena no tiene que ser muy larga, quizá medio metro. El rezandero es quien sabe cuántas cadenas de estas hojas se necesitan. No es la única planta que se usa en un cambio de año pues se llevan además otros tipos de flores además de bebidas, comidas y una ofrenda viva (guajolote o chivo) cuya sangre se queda en el lugar donde se realiza el rito.</w:t>
      </w:r>
    </w:p>
    <w:p w:rsidR="00E36CA4" w:rsidRDefault="00E36CA4">
      <w:pPr>
        <w:rPr>
          <w:color w:val="808080" w:themeColor="background1" w:themeShade="80"/>
          <w:sz w:val="18"/>
          <w:szCs w:val="18"/>
          <w:lang w:val="es-MX"/>
        </w:rPr>
      </w:pPr>
      <w:r>
        <w:rPr>
          <w:color w:val="808080" w:themeColor="background1" w:themeShade="80"/>
          <w:sz w:val="18"/>
          <w:szCs w:val="18"/>
          <w:lang w:val="es-MX"/>
        </w:rPr>
        <w:br w:type="page"/>
      </w:r>
    </w:p>
    <w:p w:rsidR="00586C3A" w:rsidRPr="00E05664" w:rsidRDefault="00586C3A" w:rsidP="00586C3A">
      <w:pPr>
        <w:tabs>
          <w:tab w:val="left" w:pos="360"/>
        </w:tabs>
        <w:rPr>
          <w:color w:val="808080" w:themeColor="background1" w:themeShade="80"/>
          <w:sz w:val="18"/>
          <w:szCs w:val="18"/>
          <w:lang w:val="es-MX"/>
        </w:rPr>
      </w:pPr>
    </w:p>
    <w:p w:rsidR="00E36CA4" w:rsidRPr="00167277" w:rsidRDefault="00E36CA4" w:rsidP="00E36CA4">
      <w:pPr>
        <w:tabs>
          <w:tab w:val="left" w:pos="360"/>
        </w:tabs>
        <w:jc w:val="center"/>
        <w:rPr>
          <w:b/>
          <w:color w:val="A6A6A6" w:themeColor="background1" w:themeShade="A6"/>
          <w:sz w:val="24"/>
          <w:szCs w:val="24"/>
          <w:lang w:val="es-MX"/>
        </w:rPr>
      </w:pPr>
      <w:r w:rsidRPr="00167277">
        <w:rPr>
          <w:b/>
          <w:color w:val="A6A6A6" w:themeColor="background1" w:themeShade="A6"/>
          <w:sz w:val="24"/>
          <w:szCs w:val="24"/>
          <w:lang w:val="es-MX"/>
        </w:rPr>
        <w:t>i3ta2 po’1li4</w:t>
      </w:r>
    </w:p>
    <w:p w:rsidR="00E36CA4" w:rsidRPr="00167277" w:rsidRDefault="00E36CA4" w:rsidP="00E36CA4">
      <w:pPr>
        <w:tabs>
          <w:tab w:val="left" w:pos="360"/>
        </w:tabs>
        <w:rPr>
          <w:b/>
          <w:color w:val="A6A6A6" w:themeColor="background1" w:themeShade="A6"/>
          <w:sz w:val="18"/>
          <w:szCs w:val="18"/>
          <w:lang w:val="es-MX"/>
        </w:rPr>
      </w:pPr>
    </w:p>
    <w:p w:rsidR="00E36CA4" w:rsidRPr="00167277" w:rsidRDefault="00E36CA4" w:rsidP="00E36CA4">
      <w:pPr>
        <w:tabs>
          <w:tab w:val="left" w:pos="360"/>
        </w:tabs>
        <w:rPr>
          <w:b/>
          <w:color w:val="A6A6A6" w:themeColor="background1" w:themeShade="A6"/>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89"/>
        <w:gridCol w:w="1058"/>
        <w:gridCol w:w="6129"/>
      </w:tblGrid>
      <w:tr w:rsidR="00E36CA4" w:rsidRPr="00B773DC" w:rsidTr="00E36CA4">
        <w:tc>
          <w:tcPr>
            <w:tcW w:w="2448" w:type="dxa"/>
          </w:tcPr>
          <w:p w:rsidR="00E36CA4" w:rsidRPr="00167277" w:rsidRDefault="00E36CA4" w:rsidP="00E36CA4">
            <w:pPr>
              <w:tabs>
                <w:tab w:val="left" w:pos="360"/>
              </w:tabs>
              <w:rPr>
                <w:b/>
                <w:i/>
                <w:color w:val="A6A6A6" w:themeColor="background1" w:themeShade="A6"/>
                <w:sz w:val="18"/>
                <w:szCs w:val="18"/>
                <w:lang w:val="pt-PT"/>
              </w:rPr>
            </w:pPr>
            <w:r w:rsidRPr="00167277">
              <w:rPr>
                <w:b/>
                <w:color w:val="A6A6A6" w:themeColor="background1" w:themeShade="A6"/>
                <w:sz w:val="18"/>
                <w:szCs w:val="18"/>
                <w:lang w:val="pt-PT"/>
              </w:rPr>
              <w:t>i3ta2 po’1li4</w:t>
            </w:r>
          </w:p>
          <w:p w:rsidR="00E36CA4" w:rsidRPr="00167277" w:rsidRDefault="00E36CA4" w:rsidP="00E36CA4">
            <w:pPr>
              <w:tabs>
                <w:tab w:val="left" w:pos="360"/>
              </w:tabs>
              <w:rPr>
                <w:b/>
                <w:color w:val="A6A6A6" w:themeColor="background1" w:themeShade="A6"/>
                <w:sz w:val="18"/>
                <w:szCs w:val="18"/>
                <w:lang w:val="pt-PT"/>
              </w:rPr>
            </w:pPr>
          </w:p>
        </w:tc>
        <w:tc>
          <w:tcPr>
            <w:tcW w:w="810" w:type="dxa"/>
          </w:tcPr>
          <w:p w:rsidR="00E36CA4" w:rsidRPr="00167277" w:rsidRDefault="00E36CA4" w:rsidP="00E36CA4">
            <w:pPr>
              <w:tabs>
                <w:tab w:val="left" w:pos="360"/>
              </w:tabs>
              <w:rPr>
                <w:color w:val="A6A6A6" w:themeColor="background1" w:themeShade="A6"/>
                <w:sz w:val="18"/>
                <w:szCs w:val="18"/>
                <w:lang w:val="es-MX"/>
              </w:rPr>
            </w:pPr>
            <w:r w:rsidRPr="00167277">
              <w:rPr>
                <w:color w:val="A6A6A6" w:themeColor="background1" w:themeShade="A6"/>
                <w:sz w:val="18"/>
                <w:szCs w:val="18"/>
                <w:lang w:val="es-MX"/>
              </w:rPr>
              <w:t>kwi1yu’1u4</w:t>
            </w:r>
          </w:p>
          <w:p w:rsidR="00E36CA4" w:rsidRPr="00167277" w:rsidRDefault="00E36CA4" w:rsidP="00E36CA4">
            <w:pPr>
              <w:tabs>
                <w:tab w:val="left" w:pos="360"/>
              </w:tabs>
              <w:rPr>
                <w:color w:val="A6A6A6" w:themeColor="background1" w:themeShade="A6"/>
                <w:sz w:val="18"/>
                <w:szCs w:val="18"/>
                <w:lang w:val="es-MX"/>
              </w:rPr>
            </w:pPr>
            <w:r w:rsidRPr="00167277">
              <w:rPr>
                <w:color w:val="A6A6A6" w:themeColor="background1" w:themeShade="A6"/>
                <w:sz w:val="18"/>
                <w:szCs w:val="18"/>
                <w:lang w:val="es-MX"/>
              </w:rPr>
              <w:t>trum4pa2</w:t>
            </w:r>
          </w:p>
        </w:tc>
        <w:tc>
          <w:tcPr>
            <w:tcW w:w="6300" w:type="dxa"/>
          </w:tcPr>
          <w:p w:rsidR="00E36CA4" w:rsidRPr="00167277" w:rsidRDefault="00E36CA4" w:rsidP="00E36CA4">
            <w:pPr>
              <w:tabs>
                <w:tab w:val="left" w:pos="360"/>
              </w:tabs>
              <w:rPr>
                <w:color w:val="A6A6A6" w:themeColor="background1" w:themeShade="A6"/>
                <w:sz w:val="18"/>
                <w:szCs w:val="18"/>
                <w:lang w:val="es-MX"/>
              </w:rPr>
            </w:pPr>
            <w:r w:rsidRPr="00167277">
              <w:rPr>
                <w:color w:val="A6A6A6" w:themeColor="background1" w:themeShade="A6"/>
                <w:sz w:val="18"/>
                <w:szCs w:val="18"/>
                <w:lang w:val="es-MX"/>
              </w:rPr>
              <w:t xml:space="preserve">Nombre genérico para varias espécies Convolvulaceae que incluyen tanto del género </w:t>
            </w:r>
            <w:r w:rsidRPr="00167277">
              <w:rPr>
                <w:i/>
                <w:color w:val="A6A6A6" w:themeColor="background1" w:themeShade="A6"/>
                <w:sz w:val="18"/>
                <w:szCs w:val="18"/>
                <w:lang w:val="es-MX"/>
              </w:rPr>
              <w:t>Ipomoea</w:t>
            </w:r>
            <w:r w:rsidRPr="00167277">
              <w:rPr>
                <w:color w:val="A6A6A6" w:themeColor="background1" w:themeShade="A6"/>
                <w:sz w:val="18"/>
                <w:szCs w:val="18"/>
                <w:lang w:val="es-MX"/>
              </w:rPr>
              <w:t xml:space="preserve"> como del </w:t>
            </w:r>
            <w:r w:rsidRPr="00167277">
              <w:rPr>
                <w:i/>
                <w:color w:val="A6A6A6" w:themeColor="background1" w:themeShade="A6"/>
                <w:sz w:val="18"/>
                <w:szCs w:val="18"/>
                <w:lang w:val="es-MX"/>
              </w:rPr>
              <w:t>Jacquemontia</w:t>
            </w:r>
            <w:r w:rsidRPr="00167277">
              <w:rPr>
                <w:color w:val="A6A6A6" w:themeColor="background1" w:themeShade="A6"/>
                <w:sz w:val="18"/>
                <w:szCs w:val="18"/>
                <w:lang w:val="es-MX"/>
              </w:rPr>
              <w:t>. Se distinguen por el color y el tamaño de las flores.</w:t>
            </w:r>
          </w:p>
        </w:tc>
      </w:tr>
      <w:tr w:rsidR="00E36CA4" w:rsidRPr="00B773DC" w:rsidTr="00E36CA4">
        <w:tc>
          <w:tcPr>
            <w:tcW w:w="9558" w:type="dxa"/>
            <w:gridSpan w:val="3"/>
          </w:tcPr>
          <w:p w:rsidR="00E36CA4" w:rsidRPr="00167277" w:rsidRDefault="00E36CA4" w:rsidP="00E36CA4">
            <w:pPr>
              <w:tabs>
                <w:tab w:val="left" w:pos="360"/>
              </w:tabs>
              <w:rPr>
                <w:color w:val="A6A6A6" w:themeColor="background1" w:themeShade="A6"/>
                <w:sz w:val="18"/>
                <w:szCs w:val="18"/>
                <w:lang w:val="es-MX"/>
              </w:rPr>
            </w:pPr>
            <w:r w:rsidRPr="00167277">
              <w:rPr>
                <w:b/>
                <w:color w:val="A6A6A6" w:themeColor="background1" w:themeShade="A6"/>
                <w:sz w:val="18"/>
                <w:szCs w:val="18"/>
                <w:lang w:val="es-MX"/>
              </w:rPr>
              <w:t>Etimología</w:t>
            </w:r>
          </w:p>
          <w:p w:rsidR="00E36CA4" w:rsidRPr="00167277" w:rsidRDefault="00E36CA4" w:rsidP="00E36CA4">
            <w:pPr>
              <w:tabs>
                <w:tab w:val="left" w:pos="360"/>
              </w:tabs>
              <w:rPr>
                <w:color w:val="A6A6A6" w:themeColor="background1" w:themeShade="A6"/>
                <w:sz w:val="18"/>
                <w:szCs w:val="18"/>
                <w:lang w:val="es-MX"/>
              </w:rPr>
            </w:pPr>
            <w:r w:rsidRPr="00167277">
              <w:rPr>
                <w:i/>
                <w:color w:val="A6A6A6" w:themeColor="background1" w:themeShade="A6"/>
                <w:sz w:val="18"/>
                <w:szCs w:val="18"/>
                <w:lang w:val="es-MX"/>
              </w:rPr>
              <w:t>i3ta2</w:t>
            </w:r>
            <w:r w:rsidRPr="00167277">
              <w:rPr>
                <w:color w:val="A6A6A6" w:themeColor="background1" w:themeShade="A6"/>
                <w:sz w:val="18"/>
                <w:szCs w:val="18"/>
                <w:lang w:val="es-MX"/>
              </w:rPr>
              <w:t xml:space="preserve"> (‘flor’); </w:t>
            </w:r>
            <w:r w:rsidRPr="00167277">
              <w:rPr>
                <w:i/>
                <w:color w:val="A6A6A6" w:themeColor="background1" w:themeShade="A6"/>
                <w:sz w:val="18"/>
                <w:szCs w:val="18"/>
                <w:lang w:val="es-MX"/>
              </w:rPr>
              <w:t>po’1li4</w:t>
            </w:r>
            <w:r w:rsidRPr="00167277">
              <w:rPr>
                <w:color w:val="A6A6A6" w:themeColor="background1" w:themeShade="A6"/>
                <w:sz w:val="18"/>
                <w:szCs w:val="18"/>
                <w:lang w:val="es-MX"/>
              </w:rPr>
              <w:t xml:space="preserve"> (‘bola de masa ahuecada’)</w:t>
            </w:r>
          </w:p>
          <w:p w:rsidR="00E36CA4" w:rsidRPr="00167277" w:rsidRDefault="00E36CA4" w:rsidP="00E36CA4">
            <w:pPr>
              <w:tabs>
                <w:tab w:val="left" w:pos="360"/>
              </w:tabs>
              <w:rPr>
                <w:color w:val="A6A6A6" w:themeColor="background1" w:themeShade="A6"/>
                <w:sz w:val="18"/>
                <w:szCs w:val="18"/>
                <w:lang w:val="es-MX"/>
              </w:rPr>
            </w:pPr>
            <w:r w:rsidRPr="00167277">
              <w:rPr>
                <w:color w:val="A6A6A6" w:themeColor="background1" w:themeShade="A6"/>
                <w:sz w:val="18"/>
                <w:szCs w:val="18"/>
                <w:lang w:val="es-MX"/>
              </w:rPr>
              <w:t xml:space="preserve">El nombre de esta flor se relaciona con un tipo de comida hecha de masa de nixtamal hervido aunque no se sabe en este momento si el nombre de la flor se deriva del nombre de la comida, o vice versa. El </w:t>
            </w:r>
            <w:r w:rsidRPr="00167277">
              <w:rPr>
                <w:i/>
                <w:color w:val="A6A6A6" w:themeColor="background1" w:themeShade="A6"/>
                <w:sz w:val="18"/>
                <w:szCs w:val="18"/>
                <w:lang w:val="es-MX"/>
              </w:rPr>
              <w:t>po’1li4</w:t>
            </w:r>
            <w:r w:rsidRPr="00167277">
              <w:rPr>
                <w:color w:val="A6A6A6" w:themeColor="background1" w:themeShade="A6"/>
                <w:sz w:val="18"/>
                <w:szCs w:val="18"/>
                <w:lang w:val="es-MX"/>
              </w:rPr>
              <w:t xml:space="preserve"> es una bola de masa fresca a la que se da forma con la yema de los dedos de tal manera que queda como un pequeño vaso. Se echa a hervir junto con</w:t>
            </w:r>
          </w:p>
          <w:p w:rsidR="00E36CA4" w:rsidRPr="00167277" w:rsidRDefault="00E36CA4" w:rsidP="00E36CA4">
            <w:pPr>
              <w:tabs>
                <w:tab w:val="left" w:pos="360"/>
              </w:tabs>
              <w:rPr>
                <w:color w:val="A6A6A6" w:themeColor="background1" w:themeShade="A6"/>
                <w:sz w:val="18"/>
                <w:szCs w:val="18"/>
                <w:lang w:val="es-MX"/>
              </w:rPr>
            </w:pPr>
            <w:r w:rsidRPr="00167277">
              <w:rPr>
                <w:color w:val="A6A6A6" w:themeColor="background1" w:themeShade="A6"/>
                <w:sz w:val="18"/>
                <w:szCs w:val="18"/>
                <w:lang w:val="es-MX"/>
              </w:rPr>
              <w:t>frijol negro como 10 o 14 minutos. Es una forma rápida de comer si no se dispone suficiente fuego como para hacer tortillas.</w:t>
            </w:r>
          </w:p>
        </w:tc>
      </w:tr>
    </w:tbl>
    <w:p w:rsidR="00E36CA4" w:rsidRPr="00167277" w:rsidRDefault="00E36CA4" w:rsidP="00E36CA4">
      <w:pPr>
        <w:tabs>
          <w:tab w:val="left" w:pos="360"/>
        </w:tabs>
        <w:rPr>
          <w:color w:val="A6A6A6" w:themeColor="background1" w:themeShade="A6"/>
          <w:sz w:val="18"/>
          <w:szCs w:val="18"/>
          <w:lang w:val="es-MX"/>
        </w:rPr>
      </w:pPr>
    </w:p>
    <w:p w:rsidR="00E36CA4" w:rsidRPr="00167277" w:rsidRDefault="00E36CA4" w:rsidP="00E36CA4">
      <w:pPr>
        <w:tabs>
          <w:tab w:val="left" w:pos="360"/>
        </w:tabs>
        <w:rPr>
          <w:color w:val="A6A6A6" w:themeColor="background1" w:themeShade="A6"/>
          <w:sz w:val="18"/>
          <w:szCs w:val="18"/>
          <w:lang w:val="es-MX"/>
        </w:rPr>
      </w:pPr>
      <w:r w:rsidRPr="00167277">
        <w:rPr>
          <w:color w:val="A6A6A6" w:themeColor="background1" w:themeShade="A6"/>
          <w:sz w:val="18"/>
          <w:szCs w:val="18"/>
          <w:lang w:val="es-MX"/>
        </w:rPr>
        <w:t>Dividido por el color de las flores:</w:t>
      </w:r>
    </w:p>
    <w:p w:rsidR="00E36CA4" w:rsidRPr="00167277" w:rsidRDefault="00E36CA4" w:rsidP="00E36CA4">
      <w:pPr>
        <w:tabs>
          <w:tab w:val="left" w:pos="360"/>
        </w:tabs>
        <w:rPr>
          <w:color w:val="A6A6A6" w:themeColor="background1" w:themeShade="A6"/>
          <w:sz w:val="18"/>
          <w:szCs w:val="18"/>
          <w:lang w:val="pt-PT"/>
        </w:rPr>
      </w:pPr>
      <w:r w:rsidRPr="00167277">
        <w:rPr>
          <w:color w:val="A6A6A6" w:themeColor="background1" w:themeShade="A6"/>
          <w:sz w:val="18"/>
          <w:szCs w:val="18"/>
          <w:lang w:val="es-MX"/>
        </w:rPr>
        <w:tab/>
      </w:r>
      <w:r w:rsidRPr="00167277">
        <w:rPr>
          <w:i/>
          <w:color w:val="A6A6A6" w:themeColor="background1" w:themeShade="A6"/>
          <w:sz w:val="18"/>
          <w:szCs w:val="18"/>
          <w:lang w:val="pt-PT"/>
        </w:rPr>
        <w:t>i3ta2</w:t>
      </w:r>
      <w:r w:rsidRPr="00167277">
        <w:rPr>
          <w:color w:val="A6A6A6" w:themeColor="background1" w:themeShade="A6"/>
          <w:sz w:val="18"/>
          <w:szCs w:val="18"/>
          <w:lang w:val="pt-PT"/>
        </w:rPr>
        <w:t xml:space="preserve"> </w:t>
      </w:r>
      <w:r w:rsidRPr="00167277">
        <w:rPr>
          <w:i/>
          <w:color w:val="A6A6A6" w:themeColor="background1" w:themeShade="A6"/>
          <w:sz w:val="18"/>
          <w:szCs w:val="18"/>
          <w:lang w:val="pt-PT"/>
        </w:rPr>
        <w:t>po’1li4</w:t>
      </w:r>
      <w:r w:rsidRPr="00167277">
        <w:rPr>
          <w:color w:val="A6A6A6" w:themeColor="background1" w:themeShade="A6"/>
          <w:sz w:val="18"/>
          <w:szCs w:val="18"/>
          <w:lang w:val="pt-PT"/>
        </w:rPr>
        <w:t xml:space="preserve"> </w:t>
      </w:r>
      <w:r w:rsidRPr="00167277">
        <w:rPr>
          <w:i/>
          <w:color w:val="A6A6A6" w:themeColor="background1" w:themeShade="A6"/>
          <w:sz w:val="18"/>
          <w:szCs w:val="18"/>
          <w:lang w:val="pt-PT"/>
        </w:rPr>
        <w:t>ya3a3</w:t>
      </w:r>
      <w:r w:rsidRPr="00167277">
        <w:rPr>
          <w:i/>
          <w:color w:val="A6A6A6" w:themeColor="background1" w:themeShade="A6"/>
          <w:sz w:val="18"/>
          <w:szCs w:val="18"/>
          <w:lang w:val="pt-PT"/>
        </w:rPr>
        <w:tab/>
      </w:r>
      <w:r w:rsidRPr="00167277">
        <w:rPr>
          <w:i/>
          <w:color w:val="A6A6A6" w:themeColor="background1" w:themeShade="A6"/>
          <w:sz w:val="18"/>
          <w:szCs w:val="18"/>
          <w:lang w:val="pt-PT"/>
        </w:rPr>
        <w:tab/>
      </w:r>
      <w:r w:rsidRPr="00167277">
        <w:rPr>
          <w:color w:val="A6A6A6" w:themeColor="background1" w:themeShade="A6"/>
          <w:sz w:val="18"/>
          <w:szCs w:val="18"/>
          <w:lang w:val="pt-PT"/>
        </w:rPr>
        <w:t>blanca</w:t>
      </w:r>
      <w:r w:rsidRPr="00167277">
        <w:rPr>
          <w:color w:val="A6A6A6" w:themeColor="background1" w:themeShade="A6"/>
          <w:sz w:val="18"/>
          <w:szCs w:val="18"/>
          <w:lang w:val="pt-PT"/>
        </w:rPr>
        <w:tab/>
      </w:r>
      <w:r w:rsidRPr="00167277">
        <w:rPr>
          <w:color w:val="A6A6A6" w:themeColor="background1" w:themeShade="A6"/>
          <w:sz w:val="18"/>
          <w:szCs w:val="18"/>
          <w:lang w:val="pt-PT"/>
        </w:rPr>
        <w:tab/>
      </w:r>
      <w:r w:rsidRPr="00167277">
        <w:rPr>
          <w:i/>
          <w:color w:val="A6A6A6" w:themeColor="background1" w:themeShade="A6"/>
          <w:sz w:val="18"/>
          <w:szCs w:val="18"/>
          <w:lang w:val="pt-PT"/>
        </w:rPr>
        <w:t>Jacquemontia</w:t>
      </w:r>
      <w:r w:rsidRPr="00167277">
        <w:rPr>
          <w:color w:val="A6A6A6" w:themeColor="background1" w:themeShade="A6"/>
          <w:sz w:val="18"/>
          <w:szCs w:val="18"/>
          <w:lang w:val="pt-PT"/>
        </w:rPr>
        <w:t xml:space="preserve"> sp.</w:t>
      </w:r>
    </w:p>
    <w:p w:rsidR="00E36CA4" w:rsidRPr="00167277" w:rsidRDefault="00E36CA4" w:rsidP="00E36CA4">
      <w:pPr>
        <w:tabs>
          <w:tab w:val="left" w:pos="360"/>
        </w:tabs>
        <w:rPr>
          <w:color w:val="A6A6A6" w:themeColor="background1" w:themeShade="A6"/>
          <w:sz w:val="18"/>
          <w:szCs w:val="18"/>
          <w:lang w:val="pt-PT"/>
        </w:rPr>
      </w:pPr>
      <w:r w:rsidRPr="00167277">
        <w:rPr>
          <w:color w:val="A6A6A6" w:themeColor="background1" w:themeShade="A6"/>
          <w:sz w:val="18"/>
          <w:szCs w:val="18"/>
          <w:lang w:val="pt-PT"/>
        </w:rPr>
        <w:tab/>
      </w:r>
      <w:r w:rsidRPr="00167277">
        <w:rPr>
          <w:i/>
          <w:color w:val="A6A6A6" w:themeColor="background1" w:themeShade="A6"/>
          <w:sz w:val="18"/>
          <w:szCs w:val="18"/>
          <w:lang w:val="pt-PT"/>
        </w:rPr>
        <w:t>i3ta2</w:t>
      </w:r>
      <w:r w:rsidRPr="00167277">
        <w:rPr>
          <w:color w:val="A6A6A6" w:themeColor="background1" w:themeShade="A6"/>
          <w:sz w:val="18"/>
          <w:szCs w:val="18"/>
          <w:lang w:val="pt-PT"/>
        </w:rPr>
        <w:t xml:space="preserve"> </w:t>
      </w:r>
      <w:r w:rsidRPr="00167277">
        <w:rPr>
          <w:i/>
          <w:color w:val="A6A6A6" w:themeColor="background1" w:themeShade="A6"/>
          <w:sz w:val="18"/>
          <w:szCs w:val="18"/>
          <w:lang w:val="pt-PT"/>
        </w:rPr>
        <w:t>po’1li4</w:t>
      </w:r>
      <w:r w:rsidRPr="00167277">
        <w:rPr>
          <w:color w:val="A6A6A6" w:themeColor="background1" w:themeShade="A6"/>
          <w:sz w:val="18"/>
          <w:szCs w:val="18"/>
          <w:lang w:val="pt-PT"/>
        </w:rPr>
        <w:t xml:space="preserve"> </w:t>
      </w:r>
      <w:r w:rsidRPr="00167277">
        <w:rPr>
          <w:i/>
          <w:color w:val="A6A6A6" w:themeColor="background1" w:themeShade="A6"/>
          <w:sz w:val="18"/>
          <w:szCs w:val="18"/>
          <w:lang w:val="pt-PT"/>
        </w:rPr>
        <w:t>nde’3e4</w:t>
      </w:r>
      <w:r w:rsidRPr="00167277">
        <w:rPr>
          <w:i/>
          <w:color w:val="A6A6A6" w:themeColor="background1" w:themeShade="A6"/>
          <w:sz w:val="18"/>
          <w:szCs w:val="18"/>
          <w:lang w:val="pt-PT"/>
        </w:rPr>
        <w:tab/>
      </w:r>
      <w:r w:rsidRPr="00167277">
        <w:rPr>
          <w:i/>
          <w:color w:val="A6A6A6" w:themeColor="background1" w:themeShade="A6"/>
          <w:sz w:val="18"/>
          <w:szCs w:val="18"/>
          <w:lang w:val="pt-PT"/>
        </w:rPr>
        <w:tab/>
      </w:r>
      <w:r w:rsidRPr="00167277">
        <w:rPr>
          <w:color w:val="A6A6A6" w:themeColor="background1" w:themeShade="A6"/>
          <w:sz w:val="18"/>
          <w:szCs w:val="18"/>
          <w:lang w:val="pt-PT"/>
        </w:rPr>
        <w:t>morado</w:t>
      </w:r>
      <w:r w:rsidRPr="00167277">
        <w:rPr>
          <w:color w:val="A6A6A6" w:themeColor="background1" w:themeShade="A6"/>
          <w:sz w:val="18"/>
          <w:szCs w:val="18"/>
          <w:lang w:val="pt-PT"/>
        </w:rPr>
        <w:tab/>
      </w:r>
      <w:r w:rsidRPr="00167277">
        <w:rPr>
          <w:color w:val="A6A6A6" w:themeColor="background1" w:themeShade="A6"/>
          <w:sz w:val="18"/>
          <w:szCs w:val="18"/>
          <w:lang w:val="pt-PT"/>
        </w:rPr>
        <w:tab/>
      </w:r>
      <w:r w:rsidRPr="00167277">
        <w:rPr>
          <w:i/>
          <w:color w:val="A6A6A6" w:themeColor="background1" w:themeShade="A6"/>
          <w:sz w:val="18"/>
          <w:szCs w:val="18"/>
          <w:lang w:val="pt-PT"/>
        </w:rPr>
        <w:t>Ipomoea trifida</w:t>
      </w:r>
      <w:r w:rsidRPr="00167277">
        <w:rPr>
          <w:color w:val="A6A6A6" w:themeColor="background1" w:themeShade="A6"/>
          <w:sz w:val="18"/>
          <w:szCs w:val="18"/>
          <w:lang w:val="pt-PT"/>
        </w:rPr>
        <w:t xml:space="preserve"> (H.B. &amp; K.) G. Don.  </w:t>
      </w:r>
    </w:p>
    <w:p w:rsidR="00E36CA4" w:rsidRPr="00167277" w:rsidRDefault="00E36CA4" w:rsidP="00E36CA4">
      <w:pPr>
        <w:tabs>
          <w:tab w:val="left" w:pos="360"/>
        </w:tabs>
        <w:rPr>
          <w:i/>
          <w:color w:val="A6A6A6" w:themeColor="background1" w:themeShade="A6"/>
          <w:sz w:val="18"/>
          <w:szCs w:val="18"/>
          <w:lang w:val="pt-PT"/>
        </w:rPr>
      </w:pPr>
      <w:r w:rsidRPr="00167277">
        <w:rPr>
          <w:color w:val="A6A6A6" w:themeColor="background1" w:themeShade="A6"/>
          <w:sz w:val="18"/>
          <w:szCs w:val="18"/>
          <w:lang w:val="pt-PT"/>
        </w:rPr>
        <w:tab/>
      </w:r>
      <w:r w:rsidRPr="00167277">
        <w:rPr>
          <w:i/>
          <w:color w:val="A6A6A6" w:themeColor="background1" w:themeShade="A6"/>
          <w:sz w:val="18"/>
          <w:szCs w:val="18"/>
          <w:lang w:val="pt-PT"/>
        </w:rPr>
        <w:t>i3ta2</w:t>
      </w:r>
      <w:r w:rsidRPr="00167277">
        <w:rPr>
          <w:color w:val="A6A6A6" w:themeColor="background1" w:themeShade="A6"/>
          <w:sz w:val="18"/>
          <w:szCs w:val="18"/>
          <w:lang w:val="pt-PT"/>
        </w:rPr>
        <w:t xml:space="preserve"> </w:t>
      </w:r>
      <w:r w:rsidRPr="00167277">
        <w:rPr>
          <w:i/>
          <w:color w:val="A6A6A6" w:themeColor="background1" w:themeShade="A6"/>
          <w:sz w:val="18"/>
          <w:szCs w:val="18"/>
          <w:lang w:val="pt-PT"/>
        </w:rPr>
        <w:t>po’1li4</w:t>
      </w:r>
      <w:r w:rsidRPr="00167277">
        <w:rPr>
          <w:color w:val="A6A6A6" w:themeColor="background1" w:themeShade="A6"/>
          <w:sz w:val="18"/>
          <w:szCs w:val="18"/>
          <w:lang w:val="pt-PT"/>
        </w:rPr>
        <w:t xml:space="preserve"> </w:t>
      </w:r>
      <w:r w:rsidRPr="00167277">
        <w:rPr>
          <w:i/>
          <w:color w:val="A6A6A6" w:themeColor="background1" w:themeShade="A6"/>
          <w:sz w:val="18"/>
          <w:szCs w:val="18"/>
          <w:lang w:val="pt-PT"/>
        </w:rPr>
        <w:t>ndi1i42</w:t>
      </w:r>
      <w:r w:rsidRPr="00167277">
        <w:rPr>
          <w:i/>
          <w:color w:val="A6A6A6" w:themeColor="background1" w:themeShade="A6"/>
          <w:sz w:val="18"/>
          <w:szCs w:val="18"/>
          <w:lang w:val="pt-PT"/>
        </w:rPr>
        <w:tab/>
      </w:r>
      <w:r w:rsidRPr="00167277">
        <w:rPr>
          <w:i/>
          <w:color w:val="A6A6A6" w:themeColor="background1" w:themeShade="A6"/>
          <w:sz w:val="18"/>
          <w:szCs w:val="18"/>
          <w:lang w:val="pt-PT"/>
        </w:rPr>
        <w:tab/>
      </w:r>
      <w:r w:rsidRPr="00167277">
        <w:rPr>
          <w:color w:val="A6A6A6" w:themeColor="background1" w:themeShade="A6"/>
          <w:sz w:val="18"/>
          <w:szCs w:val="18"/>
          <w:lang w:val="pt-PT"/>
        </w:rPr>
        <w:t>rosita</w:t>
      </w:r>
      <w:r w:rsidRPr="00167277">
        <w:rPr>
          <w:color w:val="A6A6A6" w:themeColor="background1" w:themeShade="A6"/>
          <w:sz w:val="18"/>
          <w:szCs w:val="18"/>
          <w:lang w:val="pt-PT"/>
        </w:rPr>
        <w:tab/>
      </w:r>
      <w:r w:rsidRPr="00167277">
        <w:rPr>
          <w:color w:val="A6A6A6" w:themeColor="background1" w:themeShade="A6"/>
          <w:sz w:val="18"/>
          <w:szCs w:val="18"/>
          <w:lang w:val="pt-PT"/>
        </w:rPr>
        <w:tab/>
      </w:r>
      <w:r w:rsidRPr="00167277">
        <w:rPr>
          <w:i/>
          <w:color w:val="A6A6A6" w:themeColor="background1" w:themeShade="A6"/>
          <w:sz w:val="18"/>
          <w:szCs w:val="18"/>
          <w:lang w:val="pt-PT"/>
        </w:rPr>
        <w:t>?Ipomoea</w:t>
      </w:r>
    </w:p>
    <w:p w:rsidR="00E36CA4" w:rsidRPr="00167277" w:rsidRDefault="00E36CA4" w:rsidP="00E36CA4">
      <w:pPr>
        <w:tabs>
          <w:tab w:val="left" w:pos="360"/>
        </w:tabs>
        <w:rPr>
          <w:i/>
          <w:color w:val="A6A6A6" w:themeColor="background1" w:themeShade="A6"/>
          <w:sz w:val="18"/>
          <w:szCs w:val="18"/>
          <w:lang w:val="pt-PT"/>
        </w:rPr>
      </w:pPr>
      <w:r w:rsidRPr="00167277">
        <w:rPr>
          <w:color w:val="A6A6A6" w:themeColor="background1" w:themeShade="A6"/>
          <w:sz w:val="18"/>
          <w:szCs w:val="18"/>
          <w:lang w:val="pt-PT"/>
        </w:rPr>
        <w:tab/>
      </w:r>
      <w:r w:rsidRPr="00167277">
        <w:rPr>
          <w:i/>
          <w:color w:val="A6A6A6" w:themeColor="background1" w:themeShade="A6"/>
          <w:sz w:val="18"/>
          <w:szCs w:val="18"/>
          <w:lang w:val="pt-PT"/>
        </w:rPr>
        <w:t>i3ta2</w:t>
      </w:r>
      <w:r w:rsidRPr="00167277">
        <w:rPr>
          <w:color w:val="A6A6A6" w:themeColor="background1" w:themeShade="A6"/>
          <w:sz w:val="18"/>
          <w:szCs w:val="18"/>
          <w:lang w:val="pt-PT"/>
        </w:rPr>
        <w:t xml:space="preserve"> </w:t>
      </w:r>
      <w:r w:rsidRPr="00167277">
        <w:rPr>
          <w:i/>
          <w:color w:val="A6A6A6" w:themeColor="background1" w:themeShade="A6"/>
          <w:sz w:val="18"/>
          <w:szCs w:val="18"/>
          <w:lang w:val="pt-PT"/>
        </w:rPr>
        <w:t>po’1li4</w:t>
      </w:r>
      <w:r w:rsidRPr="00167277">
        <w:rPr>
          <w:color w:val="A6A6A6" w:themeColor="background1" w:themeShade="A6"/>
          <w:sz w:val="18"/>
          <w:szCs w:val="18"/>
          <w:lang w:val="pt-PT"/>
        </w:rPr>
        <w:t xml:space="preserve"> </w:t>
      </w:r>
      <w:r w:rsidRPr="00167277">
        <w:rPr>
          <w:i/>
          <w:color w:val="A6A6A6" w:themeColor="background1" w:themeShade="A6"/>
          <w:sz w:val="18"/>
          <w:szCs w:val="18"/>
          <w:lang w:val="pt-PT"/>
        </w:rPr>
        <w:t>xa’1a1</w:t>
      </w:r>
      <w:r w:rsidRPr="00167277">
        <w:rPr>
          <w:i/>
          <w:color w:val="A6A6A6" w:themeColor="background1" w:themeShade="A6"/>
          <w:sz w:val="18"/>
          <w:szCs w:val="18"/>
          <w:lang w:val="pt-PT"/>
        </w:rPr>
        <w:tab/>
      </w:r>
      <w:r w:rsidRPr="00167277">
        <w:rPr>
          <w:i/>
          <w:color w:val="A6A6A6" w:themeColor="background1" w:themeShade="A6"/>
          <w:sz w:val="18"/>
          <w:szCs w:val="18"/>
          <w:lang w:val="pt-PT"/>
        </w:rPr>
        <w:tab/>
      </w:r>
      <w:r w:rsidRPr="00167277">
        <w:rPr>
          <w:color w:val="A6A6A6" w:themeColor="background1" w:themeShade="A6"/>
          <w:sz w:val="18"/>
          <w:szCs w:val="18"/>
          <w:lang w:val="pt-PT"/>
        </w:rPr>
        <w:t>azul</w:t>
      </w:r>
      <w:r w:rsidRPr="00167277">
        <w:rPr>
          <w:color w:val="A6A6A6" w:themeColor="background1" w:themeShade="A6"/>
          <w:sz w:val="18"/>
          <w:szCs w:val="18"/>
          <w:lang w:val="pt-PT"/>
        </w:rPr>
        <w:tab/>
      </w:r>
      <w:r w:rsidRPr="00167277">
        <w:rPr>
          <w:color w:val="A6A6A6" w:themeColor="background1" w:themeShade="A6"/>
          <w:sz w:val="18"/>
          <w:szCs w:val="18"/>
          <w:lang w:val="pt-PT"/>
        </w:rPr>
        <w:tab/>
      </w:r>
      <w:r w:rsidRPr="00167277">
        <w:rPr>
          <w:i/>
          <w:color w:val="A6A6A6" w:themeColor="background1" w:themeShade="A6"/>
          <w:sz w:val="18"/>
          <w:szCs w:val="18"/>
          <w:lang w:val="pt-PT"/>
        </w:rPr>
        <w:t>?Ipomoea</w:t>
      </w:r>
    </w:p>
    <w:p w:rsidR="00E36CA4" w:rsidRPr="00167277" w:rsidRDefault="00E36CA4" w:rsidP="00E36CA4">
      <w:pPr>
        <w:tabs>
          <w:tab w:val="left" w:pos="360"/>
        </w:tabs>
        <w:rPr>
          <w:i/>
          <w:color w:val="A6A6A6" w:themeColor="background1" w:themeShade="A6"/>
          <w:sz w:val="18"/>
          <w:szCs w:val="18"/>
          <w:lang w:val="es-MX"/>
        </w:rPr>
      </w:pPr>
      <w:r w:rsidRPr="00167277">
        <w:rPr>
          <w:i/>
          <w:color w:val="A6A6A6" w:themeColor="background1" w:themeShade="A6"/>
          <w:sz w:val="18"/>
          <w:szCs w:val="18"/>
          <w:lang w:val="pt-PT"/>
        </w:rPr>
        <w:tab/>
      </w:r>
      <w:r w:rsidRPr="00167277">
        <w:rPr>
          <w:i/>
          <w:color w:val="A6A6A6" w:themeColor="background1" w:themeShade="A6"/>
          <w:sz w:val="18"/>
          <w:szCs w:val="18"/>
          <w:lang w:val="es-MX"/>
        </w:rPr>
        <w:t>i3ta2</w:t>
      </w:r>
      <w:r w:rsidRPr="00167277">
        <w:rPr>
          <w:color w:val="A6A6A6" w:themeColor="background1" w:themeShade="A6"/>
          <w:sz w:val="18"/>
          <w:szCs w:val="18"/>
          <w:lang w:val="es-MX"/>
        </w:rPr>
        <w:t xml:space="preserve"> </w:t>
      </w:r>
      <w:r w:rsidRPr="00167277">
        <w:rPr>
          <w:i/>
          <w:color w:val="A6A6A6" w:themeColor="background1" w:themeShade="A6"/>
          <w:sz w:val="18"/>
          <w:szCs w:val="18"/>
          <w:lang w:val="es-MX"/>
        </w:rPr>
        <w:t>po’1li4</w:t>
      </w:r>
      <w:r w:rsidRPr="00167277">
        <w:rPr>
          <w:color w:val="A6A6A6" w:themeColor="background1" w:themeShade="A6"/>
          <w:sz w:val="18"/>
          <w:szCs w:val="18"/>
          <w:lang w:val="es-MX"/>
        </w:rPr>
        <w:t xml:space="preserve"> </w:t>
      </w:r>
      <w:r w:rsidRPr="00167277">
        <w:rPr>
          <w:i/>
          <w:color w:val="A6A6A6" w:themeColor="background1" w:themeShade="A6"/>
          <w:sz w:val="18"/>
          <w:szCs w:val="18"/>
          <w:lang w:val="es-MX"/>
        </w:rPr>
        <w:t>kwa’4an2</w:t>
      </w:r>
      <w:r w:rsidRPr="00167277">
        <w:rPr>
          <w:i/>
          <w:color w:val="A6A6A6" w:themeColor="background1" w:themeShade="A6"/>
          <w:sz w:val="18"/>
          <w:szCs w:val="18"/>
          <w:lang w:val="es-MX"/>
        </w:rPr>
        <w:tab/>
      </w:r>
      <w:r w:rsidRPr="00167277">
        <w:rPr>
          <w:i/>
          <w:color w:val="A6A6A6" w:themeColor="background1" w:themeShade="A6"/>
          <w:sz w:val="18"/>
          <w:szCs w:val="18"/>
          <w:lang w:val="es-MX"/>
        </w:rPr>
        <w:tab/>
      </w:r>
      <w:r w:rsidRPr="00167277">
        <w:rPr>
          <w:color w:val="A6A6A6" w:themeColor="background1" w:themeShade="A6"/>
          <w:sz w:val="18"/>
          <w:szCs w:val="18"/>
          <w:lang w:val="es-MX"/>
        </w:rPr>
        <w:t>amarillo</w:t>
      </w:r>
      <w:r w:rsidRPr="00167277">
        <w:rPr>
          <w:color w:val="A6A6A6" w:themeColor="background1" w:themeShade="A6"/>
          <w:sz w:val="18"/>
          <w:szCs w:val="18"/>
          <w:lang w:val="es-MX"/>
        </w:rPr>
        <w:tab/>
      </w:r>
      <w:r w:rsidRPr="00167277">
        <w:rPr>
          <w:color w:val="A6A6A6" w:themeColor="background1" w:themeShade="A6"/>
          <w:sz w:val="18"/>
          <w:szCs w:val="18"/>
          <w:lang w:val="es-MX"/>
        </w:rPr>
        <w:tab/>
      </w:r>
      <w:r w:rsidRPr="00167277">
        <w:rPr>
          <w:i/>
          <w:color w:val="A6A6A6" w:themeColor="background1" w:themeShade="A6"/>
          <w:sz w:val="18"/>
          <w:szCs w:val="18"/>
          <w:lang w:val="es-MX"/>
        </w:rPr>
        <w:t>?Merremia</w:t>
      </w:r>
    </w:p>
    <w:p w:rsidR="00E36CA4" w:rsidRPr="00167277" w:rsidRDefault="00E36CA4" w:rsidP="00E36CA4">
      <w:pPr>
        <w:tabs>
          <w:tab w:val="left" w:pos="360"/>
        </w:tabs>
        <w:rPr>
          <w:color w:val="A6A6A6" w:themeColor="background1" w:themeShade="A6"/>
          <w:sz w:val="18"/>
          <w:szCs w:val="18"/>
          <w:lang w:val="es-MX"/>
        </w:rPr>
      </w:pPr>
    </w:p>
    <w:p w:rsidR="00E36CA4" w:rsidRPr="00167277" w:rsidRDefault="00E36CA4" w:rsidP="00E36CA4">
      <w:pPr>
        <w:tabs>
          <w:tab w:val="left" w:pos="360"/>
        </w:tabs>
        <w:rPr>
          <w:color w:val="A6A6A6" w:themeColor="background1" w:themeShade="A6"/>
          <w:sz w:val="18"/>
          <w:szCs w:val="18"/>
          <w:lang w:val="es-MX"/>
        </w:rPr>
      </w:pPr>
      <w:r w:rsidRPr="00167277">
        <w:rPr>
          <w:color w:val="A6A6A6" w:themeColor="background1" w:themeShade="A6"/>
          <w:sz w:val="18"/>
          <w:szCs w:val="18"/>
          <w:lang w:val="es-MX"/>
        </w:rPr>
        <w:t>Sin embargo, según Rey Castillo, hay dos grupos grandes diferenciados por su tamaño y por donde crecen:</w:t>
      </w:r>
    </w:p>
    <w:p w:rsidR="00E36CA4" w:rsidRPr="00167277" w:rsidRDefault="00E36CA4" w:rsidP="00E36CA4">
      <w:pPr>
        <w:tabs>
          <w:tab w:val="left" w:pos="360"/>
        </w:tabs>
        <w:rPr>
          <w:color w:val="A6A6A6" w:themeColor="background1" w:themeShade="A6"/>
          <w:sz w:val="18"/>
          <w:szCs w:val="18"/>
          <w:lang w:val="es-MX"/>
        </w:rPr>
      </w:pPr>
    </w:p>
    <w:p w:rsidR="00E36CA4" w:rsidRPr="00167277" w:rsidRDefault="00E36CA4" w:rsidP="00E36CA4">
      <w:pPr>
        <w:tabs>
          <w:tab w:val="left" w:pos="360"/>
        </w:tabs>
        <w:rPr>
          <w:i/>
          <w:color w:val="A6A6A6" w:themeColor="background1" w:themeShade="A6"/>
          <w:sz w:val="18"/>
          <w:szCs w:val="18"/>
          <w:lang w:val="es-MX"/>
        </w:rPr>
      </w:pPr>
      <w:r w:rsidRPr="00167277">
        <w:rPr>
          <w:color w:val="A6A6A6" w:themeColor="background1" w:themeShade="A6"/>
          <w:sz w:val="18"/>
          <w:szCs w:val="18"/>
          <w:lang w:val="es-MX"/>
        </w:rPr>
        <w:t xml:space="preserve">1. Los que son de tamaño mediano (aunque no se le dice </w:t>
      </w:r>
      <w:r w:rsidRPr="00167277">
        <w:rPr>
          <w:i/>
          <w:color w:val="A6A6A6" w:themeColor="background1" w:themeShade="A6"/>
          <w:sz w:val="18"/>
          <w:szCs w:val="18"/>
          <w:lang w:val="es-MX"/>
        </w:rPr>
        <w:t>kwa4chi3</w:t>
      </w:r>
      <w:r w:rsidRPr="00167277">
        <w:rPr>
          <w:color w:val="A6A6A6" w:themeColor="background1" w:themeShade="A6"/>
          <w:sz w:val="18"/>
          <w:szCs w:val="18"/>
          <w:lang w:val="es-MX"/>
        </w:rPr>
        <w:t xml:space="preserve"> ‘medianos’)</w:t>
      </w:r>
    </w:p>
    <w:p w:rsidR="00E36CA4" w:rsidRPr="00167277" w:rsidRDefault="00E36CA4" w:rsidP="00E36CA4">
      <w:pPr>
        <w:tabs>
          <w:tab w:val="left" w:pos="360"/>
        </w:tabs>
        <w:rPr>
          <w:color w:val="A6A6A6" w:themeColor="background1" w:themeShade="A6"/>
          <w:sz w:val="18"/>
          <w:szCs w:val="18"/>
          <w:lang w:val="pt-PT"/>
        </w:rPr>
      </w:pPr>
      <w:r w:rsidRPr="00167277">
        <w:rPr>
          <w:i/>
          <w:color w:val="A6A6A6" w:themeColor="background1" w:themeShade="A6"/>
          <w:sz w:val="18"/>
          <w:szCs w:val="18"/>
          <w:lang w:val="es-MX"/>
        </w:rPr>
        <w:tab/>
      </w:r>
      <w:r w:rsidRPr="00167277">
        <w:rPr>
          <w:i/>
          <w:color w:val="A6A6A6" w:themeColor="background1" w:themeShade="A6"/>
          <w:sz w:val="18"/>
          <w:szCs w:val="18"/>
          <w:lang w:val="pt-PT"/>
        </w:rPr>
        <w:t>i3ta2</w:t>
      </w:r>
      <w:r w:rsidRPr="00167277">
        <w:rPr>
          <w:color w:val="A6A6A6" w:themeColor="background1" w:themeShade="A6"/>
          <w:sz w:val="18"/>
          <w:szCs w:val="18"/>
          <w:lang w:val="pt-PT"/>
        </w:rPr>
        <w:t xml:space="preserve"> </w:t>
      </w:r>
      <w:r w:rsidRPr="00167277">
        <w:rPr>
          <w:i/>
          <w:color w:val="A6A6A6" w:themeColor="background1" w:themeShade="A6"/>
          <w:sz w:val="18"/>
          <w:szCs w:val="18"/>
          <w:lang w:val="pt-PT"/>
        </w:rPr>
        <w:t>po’1li4</w:t>
      </w:r>
      <w:r w:rsidRPr="00167277">
        <w:rPr>
          <w:color w:val="A6A6A6" w:themeColor="background1" w:themeShade="A6"/>
          <w:sz w:val="18"/>
          <w:szCs w:val="18"/>
          <w:lang w:val="pt-PT"/>
        </w:rPr>
        <w:t xml:space="preserve"> </w:t>
      </w:r>
      <w:r w:rsidRPr="00167277">
        <w:rPr>
          <w:i/>
          <w:color w:val="A6A6A6" w:themeColor="background1" w:themeShade="A6"/>
          <w:sz w:val="18"/>
          <w:szCs w:val="18"/>
          <w:lang w:val="pt-PT"/>
        </w:rPr>
        <w:t>nde’3e4</w:t>
      </w:r>
      <w:r w:rsidRPr="00167277">
        <w:rPr>
          <w:i/>
          <w:color w:val="A6A6A6" w:themeColor="background1" w:themeShade="A6"/>
          <w:sz w:val="18"/>
          <w:szCs w:val="18"/>
          <w:lang w:val="pt-PT"/>
        </w:rPr>
        <w:tab/>
      </w:r>
      <w:r w:rsidRPr="00167277">
        <w:rPr>
          <w:i/>
          <w:color w:val="A6A6A6" w:themeColor="background1" w:themeShade="A6"/>
          <w:sz w:val="18"/>
          <w:szCs w:val="18"/>
          <w:lang w:val="pt-PT"/>
        </w:rPr>
        <w:tab/>
      </w:r>
      <w:r w:rsidRPr="00167277">
        <w:rPr>
          <w:color w:val="A6A6A6" w:themeColor="background1" w:themeShade="A6"/>
          <w:sz w:val="18"/>
          <w:szCs w:val="18"/>
          <w:lang w:val="pt-PT"/>
        </w:rPr>
        <w:t>morado</w:t>
      </w:r>
      <w:r w:rsidRPr="00167277">
        <w:rPr>
          <w:color w:val="A6A6A6" w:themeColor="background1" w:themeShade="A6"/>
          <w:sz w:val="18"/>
          <w:szCs w:val="18"/>
          <w:lang w:val="pt-PT"/>
        </w:rPr>
        <w:tab/>
      </w:r>
      <w:r w:rsidRPr="00167277">
        <w:rPr>
          <w:color w:val="A6A6A6" w:themeColor="background1" w:themeShade="A6"/>
          <w:sz w:val="18"/>
          <w:szCs w:val="18"/>
          <w:lang w:val="pt-PT"/>
        </w:rPr>
        <w:tab/>
      </w:r>
      <w:r w:rsidRPr="00167277">
        <w:rPr>
          <w:i/>
          <w:color w:val="A6A6A6" w:themeColor="background1" w:themeShade="A6"/>
          <w:sz w:val="18"/>
          <w:szCs w:val="18"/>
          <w:lang w:val="pt-PT"/>
        </w:rPr>
        <w:t>Ipomoea trifida</w:t>
      </w:r>
      <w:r w:rsidRPr="00167277">
        <w:rPr>
          <w:color w:val="A6A6A6" w:themeColor="background1" w:themeShade="A6"/>
          <w:sz w:val="18"/>
          <w:szCs w:val="18"/>
          <w:lang w:val="pt-PT"/>
        </w:rPr>
        <w:t xml:space="preserve"> (H.B. &amp; K.) G. Don.  </w:t>
      </w:r>
    </w:p>
    <w:p w:rsidR="00E36CA4" w:rsidRPr="00167277" w:rsidRDefault="00E36CA4" w:rsidP="00E36CA4">
      <w:pPr>
        <w:tabs>
          <w:tab w:val="left" w:pos="360"/>
        </w:tabs>
        <w:rPr>
          <w:color w:val="A6A6A6" w:themeColor="background1" w:themeShade="A6"/>
          <w:sz w:val="18"/>
          <w:szCs w:val="18"/>
          <w:lang w:val="es-MX"/>
        </w:rPr>
      </w:pPr>
      <w:r w:rsidRPr="00167277">
        <w:rPr>
          <w:color w:val="A6A6A6" w:themeColor="background1" w:themeShade="A6"/>
          <w:sz w:val="18"/>
          <w:szCs w:val="18"/>
          <w:lang w:val="pt-PT"/>
        </w:rPr>
        <w:tab/>
      </w:r>
      <w:r w:rsidRPr="00167277">
        <w:rPr>
          <w:i/>
          <w:color w:val="A6A6A6" w:themeColor="background1" w:themeShade="A6"/>
          <w:sz w:val="18"/>
          <w:szCs w:val="18"/>
          <w:lang w:val="es-MX"/>
        </w:rPr>
        <w:t>i3ta2</w:t>
      </w:r>
      <w:r w:rsidRPr="00167277">
        <w:rPr>
          <w:color w:val="A6A6A6" w:themeColor="background1" w:themeShade="A6"/>
          <w:sz w:val="18"/>
          <w:szCs w:val="18"/>
          <w:lang w:val="es-MX"/>
        </w:rPr>
        <w:t xml:space="preserve"> </w:t>
      </w:r>
      <w:r w:rsidRPr="00167277">
        <w:rPr>
          <w:i/>
          <w:color w:val="A6A6A6" w:themeColor="background1" w:themeShade="A6"/>
          <w:sz w:val="18"/>
          <w:szCs w:val="18"/>
          <w:lang w:val="es-MX"/>
        </w:rPr>
        <w:t>po’1li4</w:t>
      </w:r>
      <w:r w:rsidRPr="00167277">
        <w:rPr>
          <w:color w:val="A6A6A6" w:themeColor="background1" w:themeShade="A6"/>
          <w:sz w:val="18"/>
          <w:szCs w:val="18"/>
          <w:lang w:val="es-MX"/>
        </w:rPr>
        <w:t xml:space="preserve"> </w:t>
      </w:r>
      <w:r w:rsidRPr="00167277">
        <w:rPr>
          <w:i/>
          <w:color w:val="A6A6A6" w:themeColor="background1" w:themeShade="A6"/>
          <w:sz w:val="18"/>
          <w:szCs w:val="18"/>
          <w:lang w:val="es-MX"/>
        </w:rPr>
        <w:t>ya3a3</w:t>
      </w:r>
      <w:r w:rsidRPr="00167277">
        <w:rPr>
          <w:i/>
          <w:color w:val="A6A6A6" w:themeColor="background1" w:themeShade="A6"/>
          <w:sz w:val="18"/>
          <w:szCs w:val="18"/>
          <w:lang w:val="es-MX"/>
        </w:rPr>
        <w:tab/>
      </w:r>
      <w:r w:rsidRPr="00167277">
        <w:rPr>
          <w:i/>
          <w:color w:val="A6A6A6" w:themeColor="background1" w:themeShade="A6"/>
          <w:sz w:val="18"/>
          <w:szCs w:val="18"/>
          <w:lang w:val="es-MX"/>
        </w:rPr>
        <w:tab/>
      </w:r>
      <w:r w:rsidRPr="00167277">
        <w:rPr>
          <w:color w:val="A6A6A6" w:themeColor="background1" w:themeShade="A6"/>
          <w:sz w:val="18"/>
          <w:szCs w:val="18"/>
          <w:lang w:val="es-MX"/>
        </w:rPr>
        <w:t>blanca</w:t>
      </w:r>
      <w:r w:rsidRPr="00167277">
        <w:rPr>
          <w:color w:val="A6A6A6" w:themeColor="background1" w:themeShade="A6"/>
          <w:sz w:val="18"/>
          <w:szCs w:val="18"/>
          <w:lang w:val="es-MX"/>
        </w:rPr>
        <w:tab/>
      </w:r>
      <w:r w:rsidRPr="00167277">
        <w:rPr>
          <w:color w:val="A6A6A6" w:themeColor="background1" w:themeShade="A6"/>
          <w:sz w:val="18"/>
          <w:szCs w:val="18"/>
          <w:lang w:val="es-MX"/>
        </w:rPr>
        <w:tab/>
      </w:r>
      <w:r w:rsidRPr="00167277">
        <w:rPr>
          <w:i/>
          <w:color w:val="A6A6A6" w:themeColor="background1" w:themeShade="A6"/>
          <w:sz w:val="18"/>
          <w:szCs w:val="18"/>
          <w:lang w:val="es-MX"/>
        </w:rPr>
        <w:t>Jacquemontia</w:t>
      </w:r>
      <w:r w:rsidRPr="00167277">
        <w:rPr>
          <w:color w:val="A6A6A6" w:themeColor="background1" w:themeShade="A6"/>
          <w:sz w:val="18"/>
          <w:szCs w:val="18"/>
          <w:lang w:val="es-MX"/>
        </w:rPr>
        <w:t xml:space="preserve"> sp.</w:t>
      </w:r>
    </w:p>
    <w:p w:rsidR="00E36CA4" w:rsidRPr="00167277" w:rsidRDefault="00E36CA4" w:rsidP="00E36CA4">
      <w:pPr>
        <w:tabs>
          <w:tab w:val="left" w:pos="360"/>
        </w:tabs>
        <w:rPr>
          <w:color w:val="A6A6A6" w:themeColor="background1" w:themeShade="A6"/>
          <w:sz w:val="18"/>
          <w:szCs w:val="18"/>
          <w:lang w:val="es-MX"/>
        </w:rPr>
      </w:pPr>
      <w:r w:rsidRPr="00167277">
        <w:rPr>
          <w:color w:val="A6A6A6" w:themeColor="background1" w:themeShade="A6"/>
          <w:sz w:val="18"/>
          <w:szCs w:val="18"/>
          <w:lang w:val="es-MX"/>
        </w:rPr>
        <w:t>El blanco, cuando se vio, también fue incluido en este grupo aunque no es común y Rey no lo había visto antes.</w:t>
      </w:r>
    </w:p>
    <w:p w:rsidR="00E36CA4" w:rsidRPr="00167277" w:rsidRDefault="00E36CA4" w:rsidP="00E36CA4">
      <w:pPr>
        <w:tabs>
          <w:tab w:val="left" w:pos="360"/>
        </w:tabs>
        <w:rPr>
          <w:color w:val="A6A6A6" w:themeColor="background1" w:themeShade="A6"/>
          <w:sz w:val="18"/>
          <w:szCs w:val="18"/>
          <w:lang w:val="es-MX"/>
        </w:rPr>
      </w:pPr>
      <w:r w:rsidRPr="00167277">
        <w:rPr>
          <w:color w:val="A6A6A6" w:themeColor="background1" w:themeShade="A6"/>
          <w:sz w:val="18"/>
          <w:szCs w:val="18"/>
          <w:lang w:val="es-MX"/>
        </w:rPr>
        <w:t>El bejuco no suele treparse más allá de los dos metros de altura. A menudo crece en las milpas.</w:t>
      </w:r>
    </w:p>
    <w:p w:rsidR="00E36CA4" w:rsidRPr="00167277" w:rsidRDefault="00E36CA4" w:rsidP="00E36CA4">
      <w:pPr>
        <w:tabs>
          <w:tab w:val="left" w:pos="360"/>
        </w:tabs>
        <w:rPr>
          <w:color w:val="A6A6A6" w:themeColor="background1" w:themeShade="A6"/>
          <w:sz w:val="18"/>
          <w:szCs w:val="18"/>
          <w:lang w:val="es-MX"/>
        </w:rPr>
      </w:pPr>
    </w:p>
    <w:p w:rsidR="00E36CA4" w:rsidRPr="00167277" w:rsidRDefault="00E36CA4" w:rsidP="00E36CA4">
      <w:pPr>
        <w:tabs>
          <w:tab w:val="left" w:pos="360"/>
        </w:tabs>
        <w:rPr>
          <w:color w:val="A6A6A6" w:themeColor="background1" w:themeShade="A6"/>
          <w:sz w:val="18"/>
          <w:szCs w:val="18"/>
          <w:lang w:val="es-MX"/>
        </w:rPr>
      </w:pPr>
      <w:r w:rsidRPr="00167277">
        <w:rPr>
          <w:color w:val="A6A6A6" w:themeColor="background1" w:themeShade="A6"/>
          <w:sz w:val="18"/>
          <w:szCs w:val="18"/>
          <w:lang w:val="es-MX"/>
        </w:rPr>
        <w:t xml:space="preserve">2. Los que son </w:t>
      </w:r>
      <w:r w:rsidRPr="00167277">
        <w:rPr>
          <w:i/>
          <w:color w:val="A6A6A6" w:themeColor="background1" w:themeShade="A6"/>
          <w:sz w:val="18"/>
          <w:szCs w:val="18"/>
          <w:lang w:val="es-MX"/>
        </w:rPr>
        <w:t>i3ta2 po'1li4 na'4nu3</w:t>
      </w:r>
      <w:r w:rsidRPr="00167277">
        <w:rPr>
          <w:color w:val="A6A6A6" w:themeColor="background1" w:themeShade="A6"/>
          <w:sz w:val="18"/>
          <w:szCs w:val="18"/>
          <w:lang w:val="es-MX"/>
        </w:rPr>
        <w:t xml:space="preserve"> que crecen especialmente en los árboles altos como de 8 o 10 metros. Estas flores son más grandes y pueden ser de color azul brillante, rosita y hasta algunos amarillo. Se les aprecia por su forma y por su color pero no se le colecta por lo difícil de trepar donde están. No se le conocen por el color de la flor sino más bien simplemente como </w:t>
      </w:r>
      <w:r w:rsidRPr="00167277">
        <w:rPr>
          <w:i/>
          <w:color w:val="A6A6A6" w:themeColor="background1" w:themeShade="A6"/>
          <w:sz w:val="18"/>
          <w:szCs w:val="18"/>
          <w:lang w:val="es-MX"/>
        </w:rPr>
        <w:t>i3ta2 po'1li4 na'4nu3</w:t>
      </w:r>
      <w:r w:rsidRPr="00167277">
        <w:rPr>
          <w:color w:val="A6A6A6" w:themeColor="background1" w:themeShade="A6"/>
          <w:sz w:val="18"/>
          <w:szCs w:val="18"/>
          <w:lang w:val="es-MX"/>
        </w:rPr>
        <w:t xml:space="preserve">. Nunca da flores al alcance de una persona sino en las copas de los árboles. Por ser las flores </w:t>
      </w:r>
      <w:r w:rsidRPr="00167277">
        <w:rPr>
          <w:i/>
          <w:color w:val="A6A6A6" w:themeColor="background1" w:themeShade="A6"/>
          <w:sz w:val="18"/>
          <w:szCs w:val="18"/>
          <w:lang w:val="es-MX"/>
        </w:rPr>
        <w:t xml:space="preserve">po'1li4 </w:t>
      </w:r>
      <w:r w:rsidRPr="00167277">
        <w:rPr>
          <w:color w:val="A6A6A6" w:themeColor="background1" w:themeShade="A6"/>
          <w:sz w:val="18"/>
          <w:szCs w:val="18"/>
          <w:lang w:val="es-MX"/>
        </w:rPr>
        <w:t>pueden también ser de la familia Convolvulaceae.</w:t>
      </w:r>
    </w:p>
    <w:p w:rsidR="00E36CA4" w:rsidRPr="00167277" w:rsidRDefault="00E36CA4" w:rsidP="00E36CA4">
      <w:pPr>
        <w:tabs>
          <w:tab w:val="left" w:pos="360"/>
        </w:tabs>
        <w:rPr>
          <w:color w:val="A6A6A6" w:themeColor="background1" w:themeShade="A6"/>
          <w:sz w:val="18"/>
          <w:szCs w:val="18"/>
          <w:lang w:val="es-MX"/>
        </w:rPr>
      </w:pPr>
    </w:p>
    <w:p w:rsidR="00E36CA4" w:rsidRPr="00167277" w:rsidRDefault="00E36CA4" w:rsidP="00E36CA4">
      <w:pPr>
        <w:tabs>
          <w:tab w:val="left" w:pos="360"/>
        </w:tabs>
        <w:rPr>
          <w:color w:val="A6A6A6" w:themeColor="background1" w:themeShade="A6"/>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1"/>
        <w:gridCol w:w="1058"/>
        <w:gridCol w:w="3048"/>
        <w:gridCol w:w="3229"/>
      </w:tblGrid>
      <w:tr w:rsidR="00E36CA4" w:rsidRPr="00B773DC" w:rsidTr="00E36CA4">
        <w:tc>
          <w:tcPr>
            <w:tcW w:w="2249" w:type="dxa"/>
          </w:tcPr>
          <w:p w:rsidR="00E36CA4" w:rsidRPr="00167277" w:rsidRDefault="00E36CA4" w:rsidP="00E36CA4">
            <w:pPr>
              <w:tabs>
                <w:tab w:val="left" w:pos="360"/>
              </w:tabs>
              <w:rPr>
                <w:i/>
                <w:color w:val="A6A6A6" w:themeColor="background1" w:themeShade="A6"/>
                <w:sz w:val="18"/>
                <w:szCs w:val="18"/>
                <w:lang w:val="pt-PT"/>
              </w:rPr>
            </w:pPr>
            <w:r w:rsidRPr="00167277">
              <w:rPr>
                <w:i/>
                <w:color w:val="A6A6A6" w:themeColor="background1" w:themeShade="A6"/>
                <w:sz w:val="18"/>
                <w:szCs w:val="18"/>
                <w:lang w:val="pt-PT"/>
              </w:rPr>
              <w:t>i3ta2</w:t>
            </w:r>
            <w:r w:rsidRPr="00167277">
              <w:rPr>
                <w:color w:val="A6A6A6" w:themeColor="background1" w:themeShade="A6"/>
                <w:sz w:val="18"/>
                <w:szCs w:val="18"/>
                <w:lang w:val="pt-PT"/>
              </w:rPr>
              <w:t xml:space="preserve"> </w:t>
            </w:r>
            <w:r w:rsidRPr="00167277">
              <w:rPr>
                <w:i/>
                <w:color w:val="A6A6A6" w:themeColor="background1" w:themeShade="A6"/>
                <w:sz w:val="18"/>
                <w:szCs w:val="18"/>
                <w:lang w:val="pt-PT"/>
              </w:rPr>
              <w:t>po’1li4</w:t>
            </w:r>
            <w:r w:rsidRPr="00167277">
              <w:rPr>
                <w:color w:val="A6A6A6" w:themeColor="background1" w:themeShade="A6"/>
                <w:sz w:val="18"/>
                <w:szCs w:val="18"/>
                <w:lang w:val="pt-PT"/>
              </w:rPr>
              <w:t xml:space="preserve"> </w:t>
            </w:r>
            <w:r w:rsidRPr="00167277">
              <w:rPr>
                <w:i/>
                <w:color w:val="A6A6A6" w:themeColor="background1" w:themeShade="A6"/>
                <w:sz w:val="18"/>
                <w:szCs w:val="18"/>
                <w:lang w:val="pt-PT"/>
              </w:rPr>
              <w:t>nde’3e4</w:t>
            </w:r>
          </w:p>
          <w:p w:rsidR="00E36CA4" w:rsidRPr="00167277" w:rsidRDefault="00E36CA4" w:rsidP="00E36CA4">
            <w:pPr>
              <w:tabs>
                <w:tab w:val="left" w:pos="360"/>
              </w:tabs>
              <w:rPr>
                <w:color w:val="A6A6A6" w:themeColor="background1" w:themeShade="A6"/>
                <w:sz w:val="18"/>
                <w:szCs w:val="18"/>
                <w:lang w:val="pt-PT"/>
              </w:rPr>
            </w:pPr>
            <w:r w:rsidRPr="00167277">
              <w:rPr>
                <w:color w:val="A6A6A6" w:themeColor="background1" w:themeShade="A6"/>
                <w:sz w:val="18"/>
                <w:szCs w:val="18"/>
                <w:lang w:val="pt-PT"/>
              </w:rPr>
              <w:t>(#1794)</w:t>
            </w:r>
          </w:p>
        </w:tc>
        <w:tc>
          <w:tcPr>
            <w:tcW w:w="1009" w:type="dxa"/>
          </w:tcPr>
          <w:p w:rsidR="00E36CA4" w:rsidRPr="00167277" w:rsidRDefault="00E36CA4" w:rsidP="00E36CA4">
            <w:pPr>
              <w:tabs>
                <w:tab w:val="left" w:pos="360"/>
              </w:tabs>
              <w:rPr>
                <w:color w:val="A6A6A6" w:themeColor="background1" w:themeShade="A6"/>
                <w:sz w:val="18"/>
                <w:szCs w:val="18"/>
                <w:lang w:val="es-MX"/>
              </w:rPr>
            </w:pPr>
            <w:r w:rsidRPr="00167277">
              <w:rPr>
                <w:color w:val="A6A6A6" w:themeColor="background1" w:themeShade="A6"/>
                <w:sz w:val="18"/>
                <w:szCs w:val="18"/>
                <w:lang w:val="es-MX"/>
              </w:rPr>
              <w:t>kwi1yu’1u4</w:t>
            </w:r>
          </w:p>
          <w:p w:rsidR="00E36CA4" w:rsidRPr="00167277" w:rsidRDefault="00E36CA4" w:rsidP="00E36CA4">
            <w:pPr>
              <w:tabs>
                <w:tab w:val="left" w:pos="360"/>
              </w:tabs>
              <w:rPr>
                <w:color w:val="A6A6A6" w:themeColor="background1" w:themeShade="A6"/>
                <w:sz w:val="18"/>
                <w:szCs w:val="18"/>
                <w:lang w:val="es-MX"/>
              </w:rPr>
            </w:pPr>
            <w:r w:rsidRPr="00167277">
              <w:rPr>
                <w:color w:val="A6A6A6" w:themeColor="background1" w:themeShade="A6"/>
                <w:sz w:val="18"/>
                <w:szCs w:val="18"/>
                <w:lang w:val="es-MX"/>
              </w:rPr>
              <w:t>trum4pa2</w:t>
            </w:r>
          </w:p>
        </w:tc>
        <w:tc>
          <w:tcPr>
            <w:tcW w:w="3060" w:type="dxa"/>
          </w:tcPr>
          <w:p w:rsidR="00E36CA4" w:rsidRPr="00167277" w:rsidRDefault="00E36CA4" w:rsidP="00E36CA4">
            <w:pPr>
              <w:tabs>
                <w:tab w:val="left" w:pos="360"/>
              </w:tabs>
              <w:rPr>
                <w:color w:val="A6A6A6" w:themeColor="background1" w:themeShade="A6"/>
                <w:sz w:val="18"/>
                <w:szCs w:val="18"/>
                <w:lang w:val="es-MX"/>
              </w:rPr>
            </w:pPr>
            <w:r w:rsidRPr="00167277">
              <w:rPr>
                <w:color w:val="A6A6A6" w:themeColor="background1" w:themeShade="A6"/>
                <w:sz w:val="18"/>
                <w:szCs w:val="18"/>
                <w:lang w:val="es-MX"/>
              </w:rPr>
              <w:t>comestible animal</w:t>
            </w:r>
          </w:p>
          <w:p w:rsidR="00E36CA4" w:rsidRPr="00167277" w:rsidRDefault="00E36CA4" w:rsidP="00E36CA4">
            <w:pPr>
              <w:tabs>
                <w:tab w:val="left" w:pos="360"/>
              </w:tabs>
              <w:rPr>
                <w:color w:val="A6A6A6" w:themeColor="background1" w:themeShade="A6"/>
                <w:sz w:val="18"/>
                <w:szCs w:val="18"/>
                <w:lang w:val="es-MX"/>
              </w:rPr>
            </w:pPr>
            <w:r w:rsidRPr="00167277">
              <w:rPr>
                <w:color w:val="A6A6A6" w:themeColor="background1" w:themeShade="A6"/>
                <w:sz w:val="18"/>
                <w:szCs w:val="18"/>
                <w:lang w:val="es-MX"/>
              </w:rPr>
              <w:t>juguete</w:t>
            </w:r>
          </w:p>
        </w:tc>
        <w:tc>
          <w:tcPr>
            <w:tcW w:w="3240" w:type="dxa"/>
          </w:tcPr>
          <w:p w:rsidR="00E36CA4" w:rsidRPr="00167277" w:rsidRDefault="00E36CA4" w:rsidP="00E36CA4">
            <w:pPr>
              <w:tabs>
                <w:tab w:val="left" w:pos="360"/>
              </w:tabs>
              <w:rPr>
                <w:b/>
                <w:color w:val="A6A6A6" w:themeColor="background1" w:themeShade="A6"/>
                <w:sz w:val="18"/>
                <w:szCs w:val="18"/>
                <w:lang w:val="es-MX"/>
              </w:rPr>
            </w:pPr>
            <w:r w:rsidRPr="00167277">
              <w:rPr>
                <w:b/>
                <w:color w:val="A6A6A6" w:themeColor="background1" w:themeShade="A6"/>
                <w:sz w:val="18"/>
                <w:szCs w:val="18"/>
                <w:lang w:val="es-MX"/>
              </w:rPr>
              <w:t>Convolvulaceae</w:t>
            </w:r>
          </w:p>
          <w:p w:rsidR="00E36CA4" w:rsidRPr="00167277" w:rsidRDefault="00E36CA4" w:rsidP="00E36CA4">
            <w:pPr>
              <w:tabs>
                <w:tab w:val="left" w:pos="360"/>
              </w:tabs>
              <w:rPr>
                <w:color w:val="A6A6A6" w:themeColor="background1" w:themeShade="A6"/>
                <w:sz w:val="18"/>
                <w:szCs w:val="18"/>
                <w:lang w:val="es-MX"/>
              </w:rPr>
            </w:pPr>
            <w:r w:rsidRPr="00167277">
              <w:rPr>
                <w:color w:val="A6A6A6" w:themeColor="background1" w:themeShade="A6"/>
                <w:sz w:val="18"/>
                <w:szCs w:val="18"/>
                <w:lang w:val="es-MX"/>
              </w:rPr>
              <w:t xml:space="preserve">      </w:t>
            </w:r>
            <w:r w:rsidRPr="00167277">
              <w:rPr>
                <w:i/>
                <w:color w:val="A6A6A6" w:themeColor="background1" w:themeShade="A6"/>
                <w:sz w:val="18"/>
                <w:szCs w:val="18"/>
                <w:lang w:val="pt-PT"/>
              </w:rPr>
              <w:t>Ipomoea trifida</w:t>
            </w:r>
            <w:r w:rsidRPr="00167277">
              <w:rPr>
                <w:color w:val="A6A6A6" w:themeColor="background1" w:themeShade="A6"/>
                <w:sz w:val="18"/>
                <w:szCs w:val="18"/>
                <w:lang w:val="pt-PT"/>
              </w:rPr>
              <w:t xml:space="preserve"> (H.B. &amp; K.) G. Don.  </w:t>
            </w:r>
          </w:p>
        </w:tc>
      </w:tr>
      <w:tr w:rsidR="00E36CA4" w:rsidRPr="00B773DC" w:rsidTr="00E36CA4">
        <w:tc>
          <w:tcPr>
            <w:tcW w:w="9558" w:type="dxa"/>
            <w:gridSpan w:val="4"/>
          </w:tcPr>
          <w:p w:rsidR="00E36CA4" w:rsidRPr="00167277" w:rsidRDefault="00E36CA4" w:rsidP="00E36CA4">
            <w:pPr>
              <w:tabs>
                <w:tab w:val="left" w:pos="360"/>
              </w:tabs>
              <w:rPr>
                <w:color w:val="A6A6A6" w:themeColor="background1" w:themeShade="A6"/>
                <w:sz w:val="18"/>
                <w:szCs w:val="18"/>
                <w:lang w:val="es-MX"/>
              </w:rPr>
            </w:pPr>
            <w:r w:rsidRPr="00167277">
              <w:rPr>
                <w:b/>
                <w:color w:val="A6A6A6" w:themeColor="background1" w:themeShade="A6"/>
                <w:sz w:val="18"/>
                <w:szCs w:val="18"/>
                <w:lang w:val="es-MX"/>
              </w:rPr>
              <w:t>Etimología</w:t>
            </w:r>
          </w:p>
          <w:p w:rsidR="00E36CA4" w:rsidRPr="00167277" w:rsidRDefault="00E36CA4" w:rsidP="00E36CA4">
            <w:pPr>
              <w:tabs>
                <w:tab w:val="left" w:pos="360"/>
              </w:tabs>
              <w:rPr>
                <w:color w:val="A6A6A6" w:themeColor="background1" w:themeShade="A6"/>
                <w:sz w:val="18"/>
                <w:szCs w:val="18"/>
                <w:lang w:val="es-MX"/>
              </w:rPr>
            </w:pPr>
            <w:r w:rsidRPr="00167277">
              <w:rPr>
                <w:i/>
                <w:color w:val="A6A6A6" w:themeColor="background1" w:themeShade="A6"/>
                <w:sz w:val="18"/>
                <w:szCs w:val="18"/>
                <w:lang w:val="es-MX"/>
              </w:rPr>
              <w:t>i3ta2</w:t>
            </w:r>
            <w:r w:rsidRPr="00167277">
              <w:rPr>
                <w:color w:val="A6A6A6" w:themeColor="background1" w:themeShade="A6"/>
                <w:sz w:val="18"/>
                <w:szCs w:val="18"/>
                <w:lang w:val="es-MX"/>
              </w:rPr>
              <w:t xml:space="preserve"> (‘flor’); </w:t>
            </w:r>
            <w:r w:rsidRPr="00167277">
              <w:rPr>
                <w:i/>
                <w:color w:val="A6A6A6" w:themeColor="background1" w:themeShade="A6"/>
                <w:sz w:val="18"/>
                <w:szCs w:val="18"/>
                <w:lang w:val="es-MX"/>
              </w:rPr>
              <w:t>po’1li4</w:t>
            </w:r>
            <w:r w:rsidRPr="00167277">
              <w:rPr>
                <w:color w:val="A6A6A6" w:themeColor="background1" w:themeShade="A6"/>
                <w:sz w:val="18"/>
                <w:szCs w:val="18"/>
                <w:lang w:val="es-MX"/>
              </w:rPr>
              <w:t xml:space="preserve"> (‘bola de masa ahuecada’); </w:t>
            </w:r>
            <w:r w:rsidRPr="00167277">
              <w:rPr>
                <w:i/>
                <w:color w:val="A6A6A6" w:themeColor="background1" w:themeShade="A6"/>
                <w:sz w:val="18"/>
                <w:szCs w:val="18"/>
                <w:lang w:val="es-MX"/>
              </w:rPr>
              <w:t>nde’3e4</w:t>
            </w:r>
            <w:r w:rsidRPr="00167277">
              <w:rPr>
                <w:color w:val="A6A6A6" w:themeColor="background1" w:themeShade="A6"/>
                <w:sz w:val="18"/>
                <w:szCs w:val="18"/>
                <w:lang w:val="es-MX"/>
              </w:rPr>
              <w:t xml:space="preserve"> (‘morado’)</w:t>
            </w:r>
          </w:p>
          <w:p w:rsidR="00E36CA4" w:rsidRPr="00167277" w:rsidRDefault="00E36CA4" w:rsidP="00E36CA4">
            <w:pPr>
              <w:tabs>
                <w:tab w:val="left" w:pos="360"/>
              </w:tabs>
              <w:rPr>
                <w:color w:val="A6A6A6" w:themeColor="background1" w:themeShade="A6"/>
                <w:sz w:val="18"/>
                <w:szCs w:val="18"/>
                <w:lang w:val="es-MX"/>
              </w:rPr>
            </w:pPr>
            <w:r w:rsidRPr="00167277">
              <w:rPr>
                <w:color w:val="A6A6A6" w:themeColor="background1" w:themeShade="A6"/>
                <w:sz w:val="18"/>
                <w:szCs w:val="18"/>
                <w:lang w:val="es-MX"/>
              </w:rPr>
              <w:t>Véase arriba para una explicación del nombre.</w:t>
            </w:r>
          </w:p>
        </w:tc>
      </w:tr>
    </w:tbl>
    <w:p w:rsidR="00E36CA4" w:rsidRPr="00167277" w:rsidRDefault="00E36CA4" w:rsidP="00E36CA4">
      <w:pPr>
        <w:tabs>
          <w:tab w:val="left" w:pos="360"/>
        </w:tabs>
        <w:rPr>
          <w:color w:val="A6A6A6" w:themeColor="background1" w:themeShade="A6"/>
          <w:sz w:val="18"/>
          <w:szCs w:val="18"/>
          <w:lang w:val="es-MX"/>
        </w:rPr>
      </w:pPr>
    </w:p>
    <w:p w:rsidR="00E36CA4" w:rsidRPr="00167277" w:rsidRDefault="00E36CA4" w:rsidP="00E36CA4">
      <w:pPr>
        <w:tabs>
          <w:tab w:val="left" w:pos="360"/>
        </w:tabs>
        <w:rPr>
          <w:color w:val="A6A6A6" w:themeColor="background1" w:themeShade="A6"/>
          <w:sz w:val="18"/>
          <w:szCs w:val="18"/>
          <w:lang w:val="es-MX"/>
        </w:rPr>
      </w:pPr>
      <w:r w:rsidRPr="00167277">
        <w:rPr>
          <w:color w:val="A6A6A6" w:themeColor="background1" w:themeShade="A6"/>
          <w:sz w:val="18"/>
          <w:szCs w:val="18"/>
          <w:lang w:val="es-MX"/>
        </w:rPr>
        <w:t>Esta planta no tiene uso fuera de jugado por los niños. Las semillas, quizá un poquito más de un centímetro de alto, se utilizan como trompos que hacen bailar haciéndolas girar con las yemas de los dedos. Cuando empieza a cerrar en la tarde, la flor se hace explotar al presionar la flor en los puntos donde empieza a acampanar la flor, como a la mitad o un poquito más desde la base hasta la orilla. El aire queda atrapado entre los dedos y la base de la flor y la hace explotar.</w:t>
      </w:r>
    </w:p>
    <w:p w:rsidR="00E36CA4" w:rsidRPr="00167277" w:rsidRDefault="00E36CA4" w:rsidP="00E36CA4">
      <w:pPr>
        <w:tabs>
          <w:tab w:val="left" w:pos="360"/>
        </w:tabs>
        <w:rPr>
          <w:color w:val="A6A6A6" w:themeColor="background1" w:themeShade="A6"/>
          <w:sz w:val="18"/>
          <w:szCs w:val="18"/>
          <w:lang w:val="es-MX"/>
        </w:rPr>
      </w:pPr>
      <w:r w:rsidRPr="00167277">
        <w:rPr>
          <w:color w:val="A6A6A6" w:themeColor="background1" w:themeShade="A6"/>
          <w:sz w:val="18"/>
          <w:szCs w:val="18"/>
          <w:lang w:val="es-MX"/>
        </w:rPr>
        <w:tab/>
        <w:t xml:space="preserve">La planta se come por los chivos, marranos y burros. </w:t>
      </w:r>
    </w:p>
    <w:p w:rsidR="00E36CA4" w:rsidRPr="00167277" w:rsidRDefault="00E36CA4" w:rsidP="00E36CA4">
      <w:pPr>
        <w:tabs>
          <w:tab w:val="left" w:pos="360"/>
        </w:tabs>
        <w:rPr>
          <w:color w:val="A6A6A6" w:themeColor="background1" w:themeShade="A6"/>
          <w:sz w:val="18"/>
          <w:szCs w:val="18"/>
          <w:lang w:val="es-MX"/>
        </w:rPr>
      </w:pPr>
    </w:p>
    <w:p w:rsidR="00E36CA4" w:rsidRPr="00585E26" w:rsidRDefault="00E36CA4" w:rsidP="00E36CA4">
      <w:pPr>
        <w:tabs>
          <w:tab w:val="left" w:pos="360"/>
        </w:tabs>
        <w:rPr>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1"/>
        <w:gridCol w:w="1058"/>
        <w:gridCol w:w="3048"/>
        <w:gridCol w:w="3229"/>
      </w:tblGrid>
      <w:tr w:rsidR="00E36CA4" w:rsidRPr="00167277" w:rsidTr="00E36CA4">
        <w:tc>
          <w:tcPr>
            <w:tcW w:w="2249" w:type="dxa"/>
          </w:tcPr>
          <w:p w:rsidR="00E36CA4" w:rsidRPr="00167277" w:rsidRDefault="00E36CA4" w:rsidP="00E36CA4">
            <w:pPr>
              <w:tabs>
                <w:tab w:val="left" w:pos="360"/>
              </w:tabs>
              <w:rPr>
                <w:i/>
                <w:color w:val="A6A6A6" w:themeColor="background1" w:themeShade="A6"/>
                <w:sz w:val="18"/>
                <w:szCs w:val="18"/>
                <w:lang w:val="pt-PT"/>
              </w:rPr>
            </w:pPr>
            <w:r w:rsidRPr="00167277">
              <w:rPr>
                <w:i/>
                <w:color w:val="A6A6A6" w:themeColor="background1" w:themeShade="A6"/>
                <w:sz w:val="18"/>
                <w:szCs w:val="18"/>
                <w:lang w:val="pt-PT"/>
              </w:rPr>
              <w:t>i3ta2</w:t>
            </w:r>
            <w:r w:rsidRPr="00167277">
              <w:rPr>
                <w:color w:val="A6A6A6" w:themeColor="background1" w:themeShade="A6"/>
                <w:sz w:val="18"/>
                <w:szCs w:val="18"/>
                <w:lang w:val="pt-PT"/>
              </w:rPr>
              <w:t xml:space="preserve"> </w:t>
            </w:r>
            <w:r w:rsidRPr="00167277">
              <w:rPr>
                <w:i/>
                <w:color w:val="A6A6A6" w:themeColor="background1" w:themeShade="A6"/>
                <w:sz w:val="18"/>
                <w:szCs w:val="18"/>
                <w:lang w:val="pt-PT"/>
              </w:rPr>
              <w:t>po’1li4</w:t>
            </w:r>
            <w:r w:rsidRPr="00167277">
              <w:rPr>
                <w:color w:val="A6A6A6" w:themeColor="background1" w:themeShade="A6"/>
                <w:sz w:val="18"/>
                <w:szCs w:val="18"/>
                <w:lang w:val="pt-PT"/>
              </w:rPr>
              <w:t xml:space="preserve"> </w:t>
            </w:r>
            <w:r w:rsidRPr="00167277">
              <w:rPr>
                <w:i/>
                <w:color w:val="A6A6A6" w:themeColor="background1" w:themeShade="A6"/>
                <w:sz w:val="18"/>
                <w:szCs w:val="18"/>
                <w:lang w:val="pt-PT"/>
              </w:rPr>
              <w:t>ya3a3</w:t>
            </w:r>
          </w:p>
          <w:p w:rsidR="00E36CA4" w:rsidRPr="00167277" w:rsidRDefault="00E36CA4" w:rsidP="00E36CA4">
            <w:pPr>
              <w:tabs>
                <w:tab w:val="left" w:pos="360"/>
              </w:tabs>
              <w:rPr>
                <w:color w:val="A6A6A6" w:themeColor="background1" w:themeShade="A6"/>
                <w:sz w:val="18"/>
                <w:szCs w:val="18"/>
                <w:lang w:val="pt-PT"/>
              </w:rPr>
            </w:pPr>
            <w:r w:rsidRPr="00167277">
              <w:rPr>
                <w:color w:val="A6A6A6" w:themeColor="background1" w:themeShade="A6"/>
                <w:sz w:val="18"/>
                <w:szCs w:val="18"/>
                <w:lang w:val="pt-PT"/>
              </w:rPr>
              <w:t>(#1836)</w:t>
            </w:r>
          </w:p>
        </w:tc>
        <w:tc>
          <w:tcPr>
            <w:tcW w:w="1009" w:type="dxa"/>
          </w:tcPr>
          <w:p w:rsidR="00E36CA4" w:rsidRPr="00167277" w:rsidRDefault="00E36CA4" w:rsidP="00E36CA4">
            <w:pPr>
              <w:tabs>
                <w:tab w:val="left" w:pos="360"/>
              </w:tabs>
              <w:rPr>
                <w:color w:val="A6A6A6" w:themeColor="background1" w:themeShade="A6"/>
                <w:sz w:val="18"/>
                <w:szCs w:val="18"/>
                <w:lang w:val="es-MX"/>
              </w:rPr>
            </w:pPr>
            <w:r w:rsidRPr="00167277">
              <w:rPr>
                <w:color w:val="A6A6A6" w:themeColor="background1" w:themeShade="A6"/>
                <w:sz w:val="18"/>
                <w:szCs w:val="18"/>
                <w:lang w:val="es-MX"/>
              </w:rPr>
              <w:t>kwi1yu’1u4</w:t>
            </w:r>
          </w:p>
          <w:p w:rsidR="00E36CA4" w:rsidRPr="00167277" w:rsidRDefault="00E36CA4" w:rsidP="00E36CA4">
            <w:pPr>
              <w:tabs>
                <w:tab w:val="left" w:pos="360"/>
              </w:tabs>
              <w:rPr>
                <w:color w:val="A6A6A6" w:themeColor="background1" w:themeShade="A6"/>
                <w:sz w:val="18"/>
                <w:szCs w:val="18"/>
                <w:lang w:val="es-MX"/>
              </w:rPr>
            </w:pPr>
            <w:r w:rsidRPr="00167277">
              <w:rPr>
                <w:color w:val="A6A6A6" w:themeColor="background1" w:themeShade="A6"/>
                <w:sz w:val="18"/>
                <w:szCs w:val="18"/>
                <w:lang w:val="es-MX"/>
              </w:rPr>
              <w:t>trum4pa2</w:t>
            </w:r>
          </w:p>
        </w:tc>
        <w:tc>
          <w:tcPr>
            <w:tcW w:w="3060" w:type="dxa"/>
          </w:tcPr>
          <w:p w:rsidR="00E36CA4" w:rsidRPr="00167277" w:rsidRDefault="00E36CA4" w:rsidP="00E36CA4">
            <w:pPr>
              <w:tabs>
                <w:tab w:val="left" w:pos="360"/>
              </w:tabs>
              <w:rPr>
                <w:color w:val="A6A6A6" w:themeColor="background1" w:themeShade="A6"/>
                <w:sz w:val="18"/>
                <w:szCs w:val="18"/>
                <w:lang w:val="es-MX"/>
              </w:rPr>
            </w:pPr>
            <w:r w:rsidRPr="00167277">
              <w:rPr>
                <w:color w:val="A6A6A6" w:themeColor="background1" w:themeShade="A6"/>
                <w:sz w:val="18"/>
                <w:szCs w:val="18"/>
                <w:lang w:val="es-MX"/>
              </w:rPr>
              <w:t>comestible animal</w:t>
            </w:r>
          </w:p>
          <w:p w:rsidR="00E36CA4" w:rsidRPr="00167277" w:rsidRDefault="00E36CA4" w:rsidP="00E36CA4">
            <w:pPr>
              <w:tabs>
                <w:tab w:val="left" w:pos="360"/>
              </w:tabs>
              <w:rPr>
                <w:color w:val="A6A6A6" w:themeColor="background1" w:themeShade="A6"/>
                <w:sz w:val="18"/>
                <w:szCs w:val="18"/>
                <w:lang w:val="es-MX"/>
              </w:rPr>
            </w:pPr>
            <w:r w:rsidRPr="00167277">
              <w:rPr>
                <w:color w:val="A6A6A6" w:themeColor="background1" w:themeShade="A6"/>
                <w:sz w:val="18"/>
                <w:szCs w:val="18"/>
                <w:lang w:val="es-MX"/>
              </w:rPr>
              <w:t>juguete</w:t>
            </w:r>
          </w:p>
        </w:tc>
        <w:tc>
          <w:tcPr>
            <w:tcW w:w="3240" w:type="dxa"/>
          </w:tcPr>
          <w:p w:rsidR="00E36CA4" w:rsidRPr="00167277" w:rsidRDefault="00E36CA4" w:rsidP="00E36CA4">
            <w:pPr>
              <w:tabs>
                <w:tab w:val="left" w:pos="360"/>
              </w:tabs>
              <w:rPr>
                <w:b/>
                <w:color w:val="A6A6A6" w:themeColor="background1" w:themeShade="A6"/>
                <w:sz w:val="18"/>
                <w:szCs w:val="18"/>
                <w:lang w:val="es-MX"/>
              </w:rPr>
            </w:pPr>
            <w:r w:rsidRPr="00167277">
              <w:rPr>
                <w:b/>
                <w:color w:val="A6A6A6" w:themeColor="background1" w:themeShade="A6"/>
                <w:sz w:val="18"/>
                <w:szCs w:val="18"/>
                <w:lang w:val="es-MX"/>
              </w:rPr>
              <w:t>Convolvulaceae</w:t>
            </w:r>
          </w:p>
          <w:p w:rsidR="00E36CA4" w:rsidRPr="00167277" w:rsidRDefault="00E36CA4" w:rsidP="00E36CA4">
            <w:pPr>
              <w:tabs>
                <w:tab w:val="left" w:pos="360"/>
              </w:tabs>
              <w:rPr>
                <w:color w:val="A6A6A6" w:themeColor="background1" w:themeShade="A6"/>
                <w:sz w:val="18"/>
                <w:szCs w:val="18"/>
                <w:lang w:val="es-MX"/>
              </w:rPr>
            </w:pPr>
            <w:r w:rsidRPr="00167277">
              <w:rPr>
                <w:color w:val="A6A6A6" w:themeColor="background1" w:themeShade="A6"/>
                <w:sz w:val="18"/>
                <w:szCs w:val="18"/>
                <w:lang w:val="es-MX"/>
              </w:rPr>
              <w:t xml:space="preserve">     </w:t>
            </w:r>
            <w:r w:rsidRPr="00167277">
              <w:rPr>
                <w:i/>
                <w:color w:val="A6A6A6" w:themeColor="background1" w:themeShade="A6"/>
                <w:sz w:val="18"/>
                <w:szCs w:val="18"/>
                <w:lang w:val="es-MX"/>
              </w:rPr>
              <w:t xml:space="preserve">Jacquemontia </w:t>
            </w:r>
            <w:r w:rsidRPr="00167277">
              <w:rPr>
                <w:color w:val="A6A6A6" w:themeColor="background1" w:themeShade="A6"/>
                <w:sz w:val="18"/>
                <w:szCs w:val="18"/>
                <w:lang w:val="es-MX"/>
              </w:rPr>
              <w:t>sp.</w:t>
            </w:r>
          </w:p>
        </w:tc>
      </w:tr>
      <w:tr w:rsidR="00E36CA4" w:rsidRPr="00B773DC" w:rsidTr="00E36CA4">
        <w:tc>
          <w:tcPr>
            <w:tcW w:w="9558" w:type="dxa"/>
            <w:gridSpan w:val="4"/>
          </w:tcPr>
          <w:p w:rsidR="00E36CA4" w:rsidRPr="00167277" w:rsidRDefault="00E36CA4" w:rsidP="00E36CA4">
            <w:pPr>
              <w:tabs>
                <w:tab w:val="left" w:pos="360"/>
              </w:tabs>
              <w:rPr>
                <w:color w:val="A6A6A6" w:themeColor="background1" w:themeShade="A6"/>
                <w:sz w:val="18"/>
                <w:szCs w:val="18"/>
                <w:lang w:val="es-MX"/>
              </w:rPr>
            </w:pPr>
            <w:r w:rsidRPr="00167277">
              <w:rPr>
                <w:b/>
                <w:color w:val="A6A6A6" w:themeColor="background1" w:themeShade="A6"/>
                <w:sz w:val="18"/>
                <w:szCs w:val="18"/>
                <w:lang w:val="es-MX"/>
              </w:rPr>
              <w:t>Etimología</w:t>
            </w:r>
          </w:p>
          <w:p w:rsidR="00E36CA4" w:rsidRPr="00167277" w:rsidRDefault="00E36CA4" w:rsidP="00E36CA4">
            <w:pPr>
              <w:tabs>
                <w:tab w:val="left" w:pos="360"/>
              </w:tabs>
              <w:rPr>
                <w:color w:val="A6A6A6" w:themeColor="background1" w:themeShade="A6"/>
                <w:sz w:val="18"/>
                <w:szCs w:val="18"/>
                <w:lang w:val="es-MX"/>
              </w:rPr>
            </w:pPr>
            <w:r w:rsidRPr="00167277">
              <w:rPr>
                <w:i/>
                <w:color w:val="A6A6A6" w:themeColor="background1" w:themeShade="A6"/>
                <w:sz w:val="18"/>
                <w:szCs w:val="18"/>
                <w:lang w:val="es-MX"/>
              </w:rPr>
              <w:t>i3ta2</w:t>
            </w:r>
            <w:r w:rsidRPr="00167277">
              <w:rPr>
                <w:color w:val="A6A6A6" w:themeColor="background1" w:themeShade="A6"/>
                <w:sz w:val="18"/>
                <w:szCs w:val="18"/>
                <w:lang w:val="es-MX"/>
              </w:rPr>
              <w:t xml:space="preserve"> (‘flor’); </w:t>
            </w:r>
            <w:r w:rsidRPr="00167277">
              <w:rPr>
                <w:i/>
                <w:color w:val="A6A6A6" w:themeColor="background1" w:themeShade="A6"/>
                <w:sz w:val="18"/>
                <w:szCs w:val="18"/>
                <w:lang w:val="es-MX"/>
              </w:rPr>
              <w:t>po’1li4</w:t>
            </w:r>
            <w:r w:rsidRPr="00167277">
              <w:rPr>
                <w:color w:val="A6A6A6" w:themeColor="background1" w:themeShade="A6"/>
                <w:sz w:val="18"/>
                <w:szCs w:val="18"/>
                <w:lang w:val="es-MX"/>
              </w:rPr>
              <w:t xml:space="preserve"> (‘bola de masa ahuecada’); </w:t>
            </w:r>
            <w:r w:rsidRPr="00167277">
              <w:rPr>
                <w:i/>
                <w:color w:val="A6A6A6" w:themeColor="background1" w:themeShade="A6"/>
                <w:sz w:val="18"/>
                <w:szCs w:val="18"/>
                <w:lang w:val="es-MX"/>
              </w:rPr>
              <w:t>ya3a3</w:t>
            </w:r>
            <w:r w:rsidRPr="00167277">
              <w:rPr>
                <w:color w:val="A6A6A6" w:themeColor="background1" w:themeShade="A6"/>
                <w:sz w:val="18"/>
                <w:szCs w:val="18"/>
                <w:lang w:val="es-MX"/>
              </w:rPr>
              <w:t xml:space="preserve"> (‘blanca’)</w:t>
            </w:r>
          </w:p>
          <w:p w:rsidR="00E36CA4" w:rsidRPr="00167277" w:rsidRDefault="00E36CA4" w:rsidP="00E36CA4">
            <w:pPr>
              <w:tabs>
                <w:tab w:val="left" w:pos="360"/>
              </w:tabs>
              <w:rPr>
                <w:color w:val="A6A6A6" w:themeColor="background1" w:themeShade="A6"/>
                <w:sz w:val="18"/>
                <w:szCs w:val="18"/>
                <w:lang w:val="es-MX"/>
              </w:rPr>
            </w:pPr>
            <w:r w:rsidRPr="00167277">
              <w:rPr>
                <w:color w:val="A6A6A6" w:themeColor="background1" w:themeShade="A6"/>
                <w:sz w:val="18"/>
                <w:szCs w:val="18"/>
                <w:lang w:val="es-MX"/>
              </w:rPr>
              <w:t>Véase arriba para una explicación del nombre.</w:t>
            </w:r>
          </w:p>
        </w:tc>
      </w:tr>
    </w:tbl>
    <w:p w:rsidR="00E36CA4" w:rsidRPr="00167277" w:rsidRDefault="00E36CA4" w:rsidP="00E36CA4">
      <w:pPr>
        <w:tabs>
          <w:tab w:val="left" w:pos="360"/>
        </w:tabs>
        <w:rPr>
          <w:color w:val="A6A6A6" w:themeColor="background1" w:themeShade="A6"/>
          <w:sz w:val="18"/>
          <w:szCs w:val="18"/>
          <w:lang w:val="es-MX"/>
        </w:rPr>
      </w:pPr>
    </w:p>
    <w:p w:rsidR="00E36CA4" w:rsidRPr="00167277" w:rsidRDefault="00E36CA4" w:rsidP="00E36CA4">
      <w:pPr>
        <w:tabs>
          <w:tab w:val="left" w:pos="360"/>
        </w:tabs>
        <w:rPr>
          <w:color w:val="A6A6A6" w:themeColor="background1" w:themeShade="A6"/>
          <w:sz w:val="18"/>
          <w:szCs w:val="18"/>
          <w:lang w:val="es-MX"/>
        </w:rPr>
      </w:pPr>
      <w:r w:rsidRPr="00167277">
        <w:rPr>
          <w:color w:val="A6A6A6" w:themeColor="background1" w:themeShade="A6"/>
          <w:sz w:val="18"/>
          <w:szCs w:val="18"/>
          <w:lang w:val="es-MX"/>
        </w:rPr>
        <w:tab/>
        <w:t xml:space="preserve">La planta se come por los chivos, marranos y burros. Por ser mucho menos común y pequeña que la </w:t>
      </w:r>
      <w:r w:rsidRPr="00167277">
        <w:rPr>
          <w:i/>
          <w:color w:val="A6A6A6" w:themeColor="background1" w:themeShade="A6"/>
          <w:sz w:val="18"/>
          <w:szCs w:val="18"/>
          <w:lang w:val="es-MX"/>
        </w:rPr>
        <w:t>nde’3e4</w:t>
      </w:r>
      <w:r w:rsidRPr="00167277">
        <w:rPr>
          <w:color w:val="A6A6A6" w:themeColor="background1" w:themeShade="A6"/>
          <w:sz w:val="18"/>
          <w:szCs w:val="18"/>
          <w:lang w:val="es-MX"/>
        </w:rPr>
        <w:t xml:space="preserve"> no hay datos si se puede usar las semillas como trompo.</w:t>
      </w:r>
    </w:p>
    <w:p w:rsidR="00E36CA4" w:rsidRPr="00167277" w:rsidRDefault="00E36CA4" w:rsidP="00E36CA4">
      <w:pPr>
        <w:tabs>
          <w:tab w:val="left" w:pos="360"/>
        </w:tabs>
        <w:rPr>
          <w:color w:val="A6A6A6" w:themeColor="background1" w:themeShade="A6"/>
          <w:sz w:val="18"/>
          <w:szCs w:val="18"/>
          <w:lang w:val="es-MX"/>
        </w:rPr>
      </w:pPr>
    </w:p>
    <w:p w:rsidR="00E36CA4" w:rsidRPr="00167277" w:rsidRDefault="00E36CA4" w:rsidP="00E36CA4">
      <w:pPr>
        <w:tabs>
          <w:tab w:val="left" w:pos="360"/>
        </w:tabs>
        <w:rPr>
          <w:color w:val="A6A6A6" w:themeColor="background1" w:themeShade="A6"/>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1"/>
        <w:gridCol w:w="1058"/>
        <w:gridCol w:w="3046"/>
        <w:gridCol w:w="3231"/>
      </w:tblGrid>
      <w:tr w:rsidR="00E36CA4" w:rsidRPr="00167277" w:rsidTr="00167277">
        <w:trPr>
          <w:trHeight w:val="70"/>
        </w:trPr>
        <w:tc>
          <w:tcPr>
            <w:tcW w:w="2249" w:type="dxa"/>
          </w:tcPr>
          <w:p w:rsidR="00E36CA4" w:rsidRPr="00167277" w:rsidRDefault="00E36CA4" w:rsidP="00E36CA4">
            <w:pPr>
              <w:tabs>
                <w:tab w:val="left" w:pos="360"/>
              </w:tabs>
              <w:rPr>
                <w:i/>
                <w:color w:val="A6A6A6" w:themeColor="background1" w:themeShade="A6"/>
                <w:sz w:val="18"/>
                <w:szCs w:val="18"/>
                <w:lang w:val="pt-PT"/>
              </w:rPr>
            </w:pPr>
            <w:r w:rsidRPr="00167277">
              <w:rPr>
                <w:i/>
                <w:color w:val="A6A6A6" w:themeColor="background1" w:themeShade="A6"/>
                <w:sz w:val="18"/>
                <w:szCs w:val="18"/>
                <w:lang w:val="pt-PT"/>
              </w:rPr>
              <w:t>i3ta2</w:t>
            </w:r>
            <w:r w:rsidRPr="00167277">
              <w:rPr>
                <w:color w:val="A6A6A6" w:themeColor="background1" w:themeShade="A6"/>
                <w:sz w:val="18"/>
                <w:szCs w:val="18"/>
                <w:lang w:val="pt-PT"/>
              </w:rPr>
              <w:t xml:space="preserve"> </w:t>
            </w:r>
            <w:r w:rsidRPr="00167277">
              <w:rPr>
                <w:i/>
                <w:color w:val="A6A6A6" w:themeColor="background1" w:themeShade="A6"/>
                <w:sz w:val="18"/>
                <w:szCs w:val="18"/>
                <w:lang w:val="pt-PT"/>
              </w:rPr>
              <w:t>po’1li4</w:t>
            </w:r>
            <w:r w:rsidRPr="00167277">
              <w:rPr>
                <w:color w:val="A6A6A6" w:themeColor="background1" w:themeShade="A6"/>
                <w:sz w:val="18"/>
                <w:szCs w:val="18"/>
                <w:lang w:val="pt-PT"/>
              </w:rPr>
              <w:t xml:space="preserve"> </w:t>
            </w:r>
            <w:r w:rsidRPr="00167277">
              <w:rPr>
                <w:i/>
                <w:color w:val="A6A6A6" w:themeColor="background1" w:themeShade="A6"/>
                <w:sz w:val="18"/>
                <w:szCs w:val="18"/>
                <w:lang w:val="pt-PT"/>
              </w:rPr>
              <w:t>na’4nu3</w:t>
            </w:r>
          </w:p>
          <w:p w:rsidR="00E36CA4" w:rsidRPr="00167277" w:rsidRDefault="00E36CA4" w:rsidP="00E36CA4">
            <w:pPr>
              <w:tabs>
                <w:tab w:val="left" w:pos="360"/>
              </w:tabs>
              <w:rPr>
                <w:color w:val="A6A6A6" w:themeColor="background1" w:themeShade="A6"/>
                <w:sz w:val="18"/>
                <w:szCs w:val="18"/>
                <w:lang w:val="pt-PT"/>
              </w:rPr>
            </w:pPr>
            <w:r w:rsidRPr="00167277">
              <w:rPr>
                <w:color w:val="A6A6A6" w:themeColor="background1" w:themeShade="A6"/>
                <w:sz w:val="18"/>
                <w:szCs w:val="18"/>
                <w:lang w:val="pt-PT"/>
              </w:rPr>
              <w:t>(**)</w:t>
            </w:r>
          </w:p>
        </w:tc>
        <w:tc>
          <w:tcPr>
            <w:tcW w:w="1009" w:type="dxa"/>
          </w:tcPr>
          <w:p w:rsidR="00E36CA4" w:rsidRPr="00167277" w:rsidRDefault="00E36CA4" w:rsidP="00E36CA4">
            <w:pPr>
              <w:tabs>
                <w:tab w:val="left" w:pos="360"/>
              </w:tabs>
              <w:rPr>
                <w:color w:val="A6A6A6" w:themeColor="background1" w:themeShade="A6"/>
                <w:sz w:val="18"/>
                <w:szCs w:val="18"/>
                <w:lang w:val="es-MX"/>
              </w:rPr>
            </w:pPr>
            <w:r w:rsidRPr="00167277">
              <w:rPr>
                <w:color w:val="A6A6A6" w:themeColor="background1" w:themeShade="A6"/>
                <w:sz w:val="18"/>
                <w:szCs w:val="18"/>
                <w:lang w:val="es-MX"/>
              </w:rPr>
              <w:t>kwi1yo’1o4</w:t>
            </w:r>
          </w:p>
        </w:tc>
        <w:tc>
          <w:tcPr>
            <w:tcW w:w="3060" w:type="dxa"/>
          </w:tcPr>
          <w:p w:rsidR="00E36CA4" w:rsidRPr="00167277" w:rsidRDefault="00E36CA4" w:rsidP="00E36CA4">
            <w:pPr>
              <w:tabs>
                <w:tab w:val="left" w:pos="360"/>
              </w:tabs>
              <w:rPr>
                <w:color w:val="A6A6A6" w:themeColor="background1" w:themeShade="A6"/>
                <w:sz w:val="18"/>
                <w:szCs w:val="18"/>
                <w:lang w:val="es-MX"/>
              </w:rPr>
            </w:pPr>
            <w:r w:rsidRPr="00167277">
              <w:rPr>
                <w:color w:val="A6A6A6" w:themeColor="background1" w:themeShade="A6"/>
                <w:sz w:val="18"/>
                <w:szCs w:val="18"/>
                <w:lang w:val="es-MX"/>
              </w:rPr>
              <w:t>sin uso</w:t>
            </w:r>
          </w:p>
        </w:tc>
        <w:tc>
          <w:tcPr>
            <w:tcW w:w="3240" w:type="dxa"/>
          </w:tcPr>
          <w:p w:rsidR="00E36CA4" w:rsidRPr="00167277" w:rsidRDefault="00E36CA4" w:rsidP="00E36CA4">
            <w:pPr>
              <w:tabs>
                <w:tab w:val="left" w:pos="360"/>
              </w:tabs>
              <w:rPr>
                <w:b/>
                <w:color w:val="A6A6A6" w:themeColor="background1" w:themeShade="A6"/>
                <w:sz w:val="18"/>
                <w:szCs w:val="18"/>
                <w:lang w:val="es-MX"/>
              </w:rPr>
            </w:pPr>
            <w:r w:rsidRPr="00167277">
              <w:rPr>
                <w:b/>
                <w:color w:val="A6A6A6" w:themeColor="background1" w:themeShade="A6"/>
                <w:sz w:val="18"/>
                <w:szCs w:val="18"/>
                <w:lang w:val="es-MX"/>
              </w:rPr>
              <w:t>?Convolvulaceae</w:t>
            </w:r>
          </w:p>
          <w:p w:rsidR="00E36CA4" w:rsidRPr="00167277" w:rsidRDefault="00E36CA4" w:rsidP="00E36CA4">
            <w:pPr>
              <w:tabs>
                <w:tab w:val="left" w:pos="360"/>
              </w:tabs>
              <w:rPr>
                <w:color w:val="A6A6A6" w:themeColor="background1" w:themeShade="A6"/>
                <w:sz w:val="18"/>
                <w:szCs w:val="18"/>
                <w:lang w:val="es-MX"/>
              </w:rPr>
            </w:pPr>
          </w:p>
        </w:tc>
      </w:tr>
      <w:tr w:rsidR="00E36CA4" w:rsidRPr="00B773DC" w:rsidTr="00E36CA4">
        <w:tc>
          <w:tcPr>
            <w:tcW w:w="9558" w:type="dxa"/>
            <w:gridSpan w:val="4"/>
          </w:tcPr>
          <w:p w:rsidR="00E36CA4" w:rsidRPr="00167277" w:rsidRDefault="00E36CA4" w:rsidP="00E36CA4">
            <w:pPr>
              <w:tabs>
                <w:tab w:val="left" w:pos="360"/>
              </w:tabs>
              <w:rPr>
                <w:color w:val="A6A6A6" w:themeColor="background1" w:themeShade="A6"/>
                <w:sz w:val="18"/>
                <w:szCs w:val="18"/>
                <w:lang w:val="es-MX"/>
              </w:rPr>
            </w:pPr>
            <w:r w:rsidRPr="00167277">
              <w:rPr>
                <w:b/>
                <w:color w:val="A6A6A6" w:themeColor="background1" w:themeShade="A6"/>
                <w:sz w:val="18"/>
                <w:szCs w:val="18"/>
                <w:lang w:val="es-MX"/>
              </w:rPr>
              <w:t>Etimología</w:t>
            </w:r>
          </w:p>
          <w:p w:rsidR="00E36CA4" w:rsidRPr="00167277" w:rsidRDefault="00E36CA4" w:rsidP="00E36CA4">
            <w:pPr>
              <w:tabs>
                <w:tab w:val="left" w:pos="360"/>
              </w:tabs>
              <w:rPr>
                <w:color w:val="A6A6A6" w:themeColor="background1" w:themeShade="A6"/>
                <w:sz w:val="18"/>
                <w:szCs w:val="18"/>
                <w:lang w:val="es-MX"/>
              </w:rPr>
            </w:pPr>
            <w:r w:rsidRPr="00167277">
              <w:rPr>
                <w:i/>
                <w:color w:val="A6A6A6" w:themeColor="background1" w:themeShade="A6"/>
                <w:sz w:val="18"/>
                <w:szCs w:val="18"/>
                <w:lang w:val="es-MX"/>
              </w:rPr>
              <w:t>i3ta2</w:t>
            </w:r>
            <w:r w:rsidRPr="00167277">
              <w:rPr>
                <w:color w:val="A6A6A6" w:themeColor="background1" w:themeShade="A6"/>
                <w:sz w:val="18"/>
                <w:szCs w:val="18"/>
                <w:lang w:val="es-MX"/>
              </w:rPr>
              <w:t xml:space="preserve"> (‘flor’); </w:t>
            </w:r>
            <w:r w:rsidRPr="00167277">
              <w:rPr>
                <w:i/>
                <w:color w:val="A6A6A6" w:themeColor="background1" w:themeShade="A6"/>
                <w:sz w:val="18"/>
                <w:szCs w:val="18"/>
                <w:lang w:val="es-MX"/>
              </w:rPr>
              <w:t>po’1li4</w:t>
            </w:r>
            <w:r w:rsidRPr="00167277">
              <w:rPr>
                <w:color w:val="A6A6A6" w:themeColor="background1" w:themeShade="A6"/>
                <w:sz w:val="18"/>
                <w:szCs w:val="18"/>
                <w:lang w:val="es-MX"/>
              </w:rPr>
              <w:t xml:space="preserve"> (‘bola de masa ahuecada’);</w:t>
            </w:r>
            <w:r w:rsidRPr="00167277">
              <w:rPr>
                <w:i/>
                <w:color w:val="A6A6A6" w:themeColor="background1" w:themeShade="A6"/>
                <w:sz w:val="18"/>
                <w:szCs w:val="18"/>
                <w:lang w:val="es-MX"/>
              </w:rPr>
              <w:t xml:space="preserve"> na’4nu3 </w:t>
            </w:r>
            <w:r w:rsidRPr="00167277">
              <w:rPr>
                <w:color w:val="A6A6A6" w:themeColor="background1" w:themeShade="A6"/>
                <w:sz w:val="18"/>
                <w:szCs w:val="18"/>
                <w:lang w:val="es-MX"/>
              </w:rPr>
              <w:t>(‘grandes’)</w:t>
            </w:r>
          </w:p>
          <w:p w:rsidR="00E36CA4" w:rsidRPr="00167277" w:rsidRDefault="00E36CA4" w:rsidP="00E36CA4">
            <w:pPr>
              <w:tabs>
                <w:tab w:val="left" w:pos="360"/>
              </w:tabs>
              <w:rPr>
                <w:color w:val="A6A6A6" w:themeColor="background1" w:themeShade="A6"/>
                <w:sz w:val="18"/>
                <w:szCs w:val="18"/>
                <w:lang w:val="es-MX"/>
              </w:rPr>
            </w:pPr>
            <w:r w:rsidRPr="00167277">
              <w:rPr>
                <w:color w:val="A6A6A6" w:themeColor="background1" w:themeShade="A6"/>
                <w:sz w:val="18"/>
                <w:szCs w:val="18"/>
                <w:lang w:val="es-MX"/>
              </w:rPr>
              <w:t>Véase arriba para una explicación del nombre.</w:t>
            </w:r>
          </w:p>
        </w:tc>
      </w:tr>
    </w:tbl>
    <w:p w:rsidR="00E36CA4" w:rsidRPr="00167277" w:rsidRDefault="00E36CA4" w:rsidP="00E36CA4">
      <w:pPr>
        <w:tabs>
          <w:tab w:val="left" w:pos="360"/>
        </w:tabs>
        <w:rPr>
          <w:color w:val="A6A6A6" w:themeColor="background1" w:themeShade="A6"/>
          <w:sz w:val="18"/>
          <w:szCs w:val="18"/>
          <w:lang w:val="es-MX"/>
        </w:rPr>
      </w:pPr>
    </w:p>
    <w:p w:rsidR="00E36CA4" w:rsidRPr="005D6007" w:rsidRDefault="00E36CA4" w:rsidP="00E36CA4">
      <w:pPr>
        <w:tabs>
          <w:tab w:val="left" w:pos="360"/>
        </w:tabs>
        <w:rPr>
          <w:color w:val="BFBFBF" w:themeColor="background1" w:themeShade="BF"/>
          <w:sz w:val="18"/>
          <w:szCs w:val="18"/>
          <w:lang w:val="es-MX"/>
        </w:rPr>
      </w:pPr>
      <w:r w:rsidRPr="00167277">
        <w:rPr>
          <w:color w:val="A6A6A6" w:themeColor="background1" w:themeShade="A6"/>
          <w:sz w:val="18"/>
          <w:szCs w:val="18"/>
          <w:lang w:val="es-MX"/>
        </w:rPr>
        <w:t xml:space="preserve">No se vio ninguna planta de este grupo, así no es completamente claro que son Convolvulaceae aunque el nombre en el </w:t>
      </w:r>
      <w:r w:rsidRPr="005D6007">
        <w:rPr>
          <w:color w:val="BFBFBF" w:themeColor="background1" w:themeShade="BF"/>
          <w:sz w:val="18"/>
          <w:szCs w:val="18"/>
          <w:lang w:val="es-MX"/>
        </w:rPr>
        <w:t>mixteco de Yoloxóchitl  y la descripción de la flor (como “trumpeta”) sugiere plantas de esta familia. Véase arriba para una discusión.</w:t>
      </w:r>
    </w:p>
    <w:p w:rsidR="00E36CA4" w:rsidRPr="005D6007" w:rsidRDefault="00E36CA4" w:rsidP="00E36CA4">
      <w:pPr>
        <w:tabs>
          <w:tab w:val="left" w:pos="360"/>
        </w:tabs>
        <w:rPr>
          <w:color w:val="BFBFBF" w:themeColor="background1" w:themeShade="BF"/>
          <w:sz w:val="18"/>
          <w:szCs w:val="18"/>
          <w:lang w:val="es-MX"/>
        </w:rPr>
      </w:pPr>
    </w:p>
    <w:p w:rsidR="00E36CA4" w:rsidRPr="005D6007" w:rsidRDefault="00E36CA4" w:rsidP="00E36CA4">
      <w:pPr>
        <w:tabs>
          <w:tab w:val="left" w:pos="360"/>
        </w:tabs>
        <w:jc w:val="center"/>
        <w:rPr>
          <w:b/>
          <w:color w:val="BFBFBF" w:themeColor="background1" w:themeShade="BF"/>
          <w:sz w:val="24"/>
          <w:szCs w:val="24"/>
          <w:lang w:val="es-MX"/>
        </w:rPr>
      </w:pPr>
      <w:r w:rsidRPr="005D6007">
        <w:rPr>
          <w:b/>
          <w:color w:val="BFBFBF" w:themeColor="background1" w:themeShade="BF"/>
          <w:sz w:val="24"/>
          <w:szCs w:val="24"/>
          <w:lang w:val="es-MX"/>
        </w:rPr>
        <w:t>i3ta2 ma3lin4chi2</w:t>
      </w:r>
    </w:p>
    <w:p w:rsidR="00E36CA4" w:rsidRPr="005D6007" w:rsidRDefault="00E36CA4" w:rsidP="00E36CA4">
      <w:pPr>
        <w:tabs>
          <w:tab w:val="left" w:pos="360"/>
        </w:tabs>
        <w:rPr>
          <w:color w:val="BFBFBF" w:themeColor="background1" w:themeShade="BF"/>
          <w:sz w:val="18"/>
          <w:szCs w:val="18"/>
          <w:lang w:val="es-MX"/>
        </w:rPr>
      </w:pPr>
    </w:p>
    <w:p w:rsidR="00E36CA4" w:rsidRPr="005D6007" w:rsidRDefault="00E36CA4" w:rsidP="00E36CA4">
      <w:pPr>
        <w:tabs>
          <w:tab w:val="left" w:pos="360"/>
        </w:tabs>
        <w:rPr>
          <w:color w:val="BFBFBF" w:themeColor="background1" w:themeShade="BF"/>
          <w:sz w:val="18"/>
          <w:szCs w:val="18"/>
          <w:lang w:val="es-MX"/>
        </w:rPr>
      </w:pPr>
      <w:r w:rsidRPr="005D6007">
        <w:rPr>
          <w:color w:val="BFBFBF" w:themeColor="background1" w:themeShade="BF"/>
          <w:sz w:val="18"/>
          <w:szCs w:val="18"/>
          <w:lang w:val="es-MX"/>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E36CA4" w:rsidRPr="005D6007" w:rsidTr="00E36CA4">
        <w:tc>
          <w:tcPr>
            <w:tcW w:w="2249" w:type="dxa"/>
          </w:tcPr>
          <w:p w:rsidR="00E36CA4" w:rsidRPr="005D6007" w:rsidRDefault="00E36CA4" w:rsidP="00E36CA4">
            <w:pPr>
              <w:tabs>
                <w:tab w:val="left" w:pos="360"/>
              </w:tabs>
              <w:rPr>
                <w:color w:val="BFBFBF" w:themeColor="background1" w:themeShade="BF"/>
                <w:sz w:val="18"/>
                <w:szCs w:val="18"/>
                <w:lang w:val="es-MX"/>
              </w:rPr>
            </w:pPr>
            <w:r w:rsidRPr="005D6007">
              <w:rPr>
                <w:color w:val="BFBFBF" w:themeColor="background1" w:themeShade="BF"/>
                <w:sz w:val="18"/>
                <w:szCs w:val="18"/>
                <w:lang w:val="es-MX"/>
              </w:rPr>
              <w:t>i3ta2 ma3lin4chi2</w:t>
            </w:r>
          </w:p>
          <w:p w:rsidR="00E36CA4" w:rsidRPr="005D6007" w:rsidRDefault="00E36CA4" w:rsidP="00E36CA4">
            <w:pPr>
              <w:tabs>
                <w:tab w:val="left" w:pos="360"/>
              </w:tabs>
              <w:rPr>
                <w:color w:val="BFBFBF" w:themeColor="background1" w:themeShade="BF"/>
                <w:sz w:val="18"/>
                <w:szCs w:val="18"/>
                <w:lang w:val="es-MX"/>
              </w:rPr>
            </w:pPr>
            <w:r w:rsidRPr="005D6007">
              <w:rPr>
                <w:color w:val="BFBFBF" w:themeColor="background1" w:themeShade="BF"/>
                <w:sz w:val="18"/>
                <w:szCs w:val="18"/>
                <w:lang w:val="es-MX"/>
              </w:rPr>
              <w:t>(*photo)</w:t>
            </w:r>
          </w:p>
        </w:tc>
        <w:tc>
          <w:tcPr>
            <w:tcW w:w="1009" w:type="dxa"/>
          </w:tcPr>
          <w:p w:rsidR="00E36CA4" w:rsidRPr="005D6007" w:rsidRDefault="00E36CA4" w:rsidP="00E36CA4">
            <w:pPr>
              <w:tabs>
                <w:tab w:val="left" w:pos="360"/>
              </w:tabs>
              <w:rPr>
                <w:color w:val="BFBFBF" w:themeColor="background1" w:themeShade="BF"/>
                <w:sz w:val="18"/>
                <w:szCs w:val="18"/>
                <w:lang w:val="es-MX"/>
              </w:rPr>
            </w:pPr>
          </w:p>
        </w:tc>
        <w:tc>
          <w:tcPr>
            <w:tcW w:w="3060" w:type="dxa"/>
          </w:tcPr>
          <w:p w:rsidR="00E36CA4" w:rsidRPr="005D6007" w:rsidRDefault="00E36CA4" w:rsidP="00E36CA4">
            <w:pPr>
              <w:tabs>
                <w:tab w:val="left" w:pos="360"/>
              </w:tabs>
              <w:rPr>
                <w:color w:val="BFBFBF" w:themeColor="background1" w:themeShade="BF"/>
                <w:sz w:val="18"/>
                <w:szCs w:val="18"/>
                <w:lang w:val="es-MX"/>
              </w:rPr>
            </w:pPr>
            <w:r w:rsidRPr="005D6007">
              <w:rPr>
                <w:color w:val="BFBFBF" w:themeColor="background1" w:themeShade="BF"/>
                <w:sz w:val="18"/>
                <w:szCs w:val="18"/>
                <w:lang w:val="es-MX"/>
              </w:rPr>
              <w:t>ornamental</w:t>
            </w:r>
          </w:p>
        </w:tc>
        <w:tc>
          <w:tcPr>
            <w:tcW w:w="3240" w:type="dxa"/>
          </w:tcPr>
          <w:p w:rsidR="00E36CA4" w:rsidRPr="005D6007" w:rsidRDefault="00E36CA4" w:rsidP="00E36CA4">
            <w:pPr>
              <w:tabs>
                <w:tab w:val="left" w:pos="360"/>
              </w:tabs>
              <w:ind w:left="342" w:hanging="342"/>
              <w:rPr>
                <w:rStyle w:val="family"/>
                <w:b/>
                <w:color w:val="BFBFBF" w:themeColor="background1" w:themeShade="BF"/>
                <w:sz w:val="18"/>
                <w:szCs w:val="18"/>
                <w:lang w:val="es-MX"/>
              </w:rPr>
            </w:pPr>
            <w:r w:rsidRPr="005D6007">
              <w:rPr>
                <w:rStyle w:val="family"/>
                <w:b/>
                <w:color w:val="BFBFBF" w:themeColor="background1" w:themeShade="BF"/>
                <w:sz w:val="18"/>
                <w:szCs w:val="18"/>
                <w:lang w:val="es-MX"/>
              </w:rPr>
              <w:t>Convolvulaceae</w:t>
            </w:r>
          </w:p>
          <w:p w:rsidR="00E36CA4" w:rsidRPr="005D6007" w:rsidRDefault="00E36CA4" w:rsidP="00E36CA4">
            <w:pPr>
              <w:tabs>
                <w:tab w:val="left" w:pos="360"/>
              </w:tabs>
              <w:ind w:left="342" w:hanging="342"/>
              <w:rPr>
                <w:rStyle w:val="family"/>
                <w:color w:val="BFBFBF" w:themeColor="background1" w:themeShade="BF"/>
                <w:sz w:val="18"/>
                <w:szCs w:val="18"/>
                <w:lang w:val="es-MX"/>
              </w:rPr>
            </w:pPr>
            <w:r w:rsidRPr="005D6007">
              <w:rPr>
                <w:rStyle w:val="family"/>
                <w:b/>
                <w:color w:val="BFBFBF" w:themeColor="background1" w:themeShade="BF"/>
                <w:sz w:val="18"/>
                <w:szCs w:val="18"/>
                <w:lang w:val="es-MX"/>
              </w:rPr>
              <w:t xml:space="preserve">     </w:t>
            </w:r>
            <w:r w:rsidRPr="005D6007">
              <w:rPr>
                <w:rStyle w:val="family"/>
                <w:i/>
                <w:color w:val="BFBFBF" w:themeColor="background1" w:themeShade="BF"/>
                <w:sz w:val="18"/>
                <w:szCs w:val="18"/>
                <w:lang w:val="es-MX"/>
              </w:rPr>
              <w:t xml:space="preserve">Ipomea hederifolia </w:t>
            </w:r>
            <w:r w:rsidRPr="005D6007">
              <w:rPr>
                <w:rStyle w:val="family"/>
                <w:color w:val="BFBFBF" w:themeColor="background1" w:themeShade="BF"/>
                <w:sz w:val="18"/>
                <w:szCs w:val="18"/>
                <w:lang w:val="es-MX"/>
              </w:rPr>
              <w:t>L.</w:t>
            </w:r>
            <w:r w:rsidRPr="005D6007">
              <w:rPr>
                <w:rStyle w:val="FootnoteReference"/>
                <w:color w:val="BFBFBF" w:themeColor="background1" w:themeShade="BF"/>
                <w:sz w:val="18"/>
                <w:szCs w:val="18"/>
                <w:vertAlign w:val="baseline"/>
                <w:lang w:val="es-MX"/>
              </w:rPr>
              <w:footnoteReference w:id="7"/>
            </w:r>
          </w:p>
        </w:tc>
      </w:tr>
      <w:tr w:rsidR="00E36CA4" w:rsidRPr="00B773DC" w:rsidTr="00E36CA4">
        <w:tc>
          <w:tcPr>
            <w:tcW w:w="9558" w:type="dxa"/>
            <w:gridSpan w:val="4"/>
          </w:tcPr>
          <w:p w:rsidR="00E36CA4" w:rsidRPr="005D6007" w:rsidRDefault="00E36CA4" w:rsidP="00E36CA4">
            <w:pPr>
              <w:tabs>
                <w:tab w:val="left" w:pos="360"/>
              </w:tabs>
              <w:rPr>
                <w:b/>
                <w:color w:val="BFBFBF" w:themeColor="background1" w:themeShade="BF"/>
                <w:sz w:val="18"/>
                <w:szCs w:val="18"/>
                <w:lang w:val="es-MX"/>
              </w:rPr>
            </w:pPr>
            <w:r w:rsidRPr="005D6007">
              <w:rPr>
                <w:b/>
                <w:color w:val="BFBFBF" w:themeColor="background1" w:themeShade="BF"/>
                <w:sz w:val="18"/>
                <w:szCs w:val="18"/>
                <w:lang w:val="es-MX"/>
              </w:rPr>
              <w:t>Etimología:</w:t>
            </w:r>
          </w:p>
          <w:p w:rsidR="00E36CA4" w:rsidRPr="005D6007" w:rsidRDefault="00E36CA4" w:rsidP="00E36CA4">
            <w:pPr>
              <w:tabs>
                <w:tab w:val="left" w:pos="360"/>
              </w:tabs>
              <w:rPr>
                <w:color w:val="BFBFBF" w:themeColor="background1" w:themeShade="BF"/>
                <w:sz w:val="18"/>
                <w:szCs w:val="18"/>
                <w:lang w:val="es-MX"/>
              </w:rPr>
            </w:pPr>
            <w:r w:rsidRPr="005D6007">
              <w:rPr>
                <w:i/>
                <w:color w:val="BFBFBF" w:themeColor="background1" w:themeShade="BF"/>
                <w:sz w:val="18"/>
                <w:szCs w:val="18"/>
                <w:lang w:val="es-MX"/>
              </w:rPr>
              <w:t>i3ta2</w:t>
            </w:r>
            <w:r w:rsidRPr="005D6007">
              <w:rPr>
                <w:color w:val="BFBFBF" w:themeColor="background1" w:themeShade="BF"/>
                <w:sz w:val="18"/>
                <w:szCs w:val="18"/>
                <w:lang w:val="es-MX"/>
              </w:rPr>
              <w:t xml:space="preserve"> (‘flor’); </w:t>
            </w:r>
            <w:r w:rsidRPr="005D6007">
              <w:rPr>
                <w:i/>
                <w:color w:val="BFBFBF" w:themeColor="background1" w:themeShade="BF"/>
                <w:sz w:val="18"/>
                <w:szCs w:val="18"/>
                <w:lang w:val="es-MX"/>
              </w:rPr>
              <w:t>ma3lin4chi2</w:t>
            </w:r>
            <w:r w:rsidRPr="005D6007">
              <w:rPr>
                <w:color w:val="BFBFBF" w:themeColor="background1" w:themeShade="BF"/>
                <w:sz w:val="18"/>
                <w:szCs w:val="18"/>
                <w:lang w:val="es-MX"/>
              </w:rPr>
              <w:t xml:space="preserve"> (‘malintzin’)</w:t>
            </w:r>
          </w:p>
          <w:p w:rsidR="00E36CA4" w:rsidRPr="005D6007" w:rsidRDefault="00E36CA4" w:rsidP="00E36CA4">
            <w:pPr>
              <w:tabs>
                <w:tab w:val="left" w:pos="360"/>
              </w:tabs>
              <w:rPr>
                <w:color w:val="BFBFBF" w:themeColor="background1" w:themeShade="BF"/>
                <w:sz w:val="18"/>
                <w:szCs w:val="18"/>
                <w:lang w:val="es-MX"/>
              </w:rPr>
            </w:pPr>
            <w:r w:rsidRPr="005D6007">
              <w:rPr>
                <w:color w:val="BFBFBF" w:themeColor="background1" w:themeShade="BF"/>
                <w:sz w:val="18"/>
                <w:szCs w:val="18"/>
                <w:lang w:val="es-MX"/>
              </w:rPr>
              <w:t xml:space="preserve">El nombre consiste en un préstamo del español, ‘malintzin’, el diminutivo náhuatl para ‘María’. No se explica la razón de usar este préstamo para el nombre de la flor aunque quizás sea por su tamaño diminutivo.  </w:t>
            </w:r>
          </w:p>
        </w:tc>
      </w:tr>
    </w:tbl>
    <w:p w:rsidR="00E36CA4" w:rsidRPr="005D6007" w:rsidRDefault="00E36CA4" w:rsidP="00E36CA4">
      <w:pPr>
        <w:tabs>
          <w:tab w:val="left" w:pos="360"/>
        </w:tabs>
        <w:rPr>
          <w:color w:val="BFBFBF" w:themeColor="background1" w:themeShade="BF"/>
          <w:sz w:val="18"/>
          <w:szCs w:val="18"/>
          <w:lang w:val="es-MX"/>
        </w:rPr>
      </w:pPr>
    </w:p>
    <w:p w:rsidR="00E36CA4" w:rsidRPr="005D6007" w:rsidRDefault="00E36CA4" w:rsidP="00E36CA4">
      <w:pPr>
        <w:tabs>
          <w:tab w:val="left" w:pos="360"/>
        </w:tabs>
        <w:rPr>
          <w:color w:val="BFBFBF" w:themeColor="background1" w:themeShade="BF"/>
          <w:sz w:val="18"/>
          <w:szCs w:val="18"/>
          <w:lang w:val="es-MX"/>
        </w:rPr>
      </w:pPr>
      <w:r w:rsidRPr="005D6007">
        <w:rPr>
          <w:color w:val="BFBFBF" w:themeColor="background1" w:themeShade="BF"/>
          <w:sz w:val="18"/>
          <w:szCs w:val="18"/>
          <w:lang w:val="es-MX"/>
        </w:rPr>
        <w:t>Aunque a veces se usa como ornamental, como adorno en la casa y para los altares, este uso es poco usual. La flor no es común. No se lleva a la iglesia.</w:t>
      </w:r>
    </w:p>
    <w:p w:rsidR="00E36CA4" w:rsidRPr="005D6007" w:rsidRDefault="00E36CA4" w:rsidP="00E36CA4">
      <w:pPr>
        <w:tabs>
          <w:tab w:val="left" w:pos="360"/>
        </w:tabs>
        <w:rPr>
          <w:color w:val="BFBFBF" w:themeColor="background1" w:themeShade="BF"/>
          <w:sz w:val="18"/>
          <w:szCs w:val="18"/>
          <w:lang w:val="es-MX"/>
        </w:rPr>
      </w:pPr>
    </w:p>
    <w:p w:rsidR="00E36CA4" w:rsidRPr="005D6007" w:rsidRDefault="00E36CA4" w:rsidP="00E36CA4">
      <w:pPr>
        <w:tabs>
          <w:tab w:val="left" w:pos="360"/>
        </w:tabs>
        <w:jc w:val="center"/>
        <w:rPr>
          <w:b/>
          <w:color w:val="BFBFBF" w:themeColor="background1" w:themeShade="BF"/>
          <w:sz w:val="24"/>
          <w:szCs w:val="24"/>
          <w:lang w:val="es-MX"/>
        </w:rPr>
      </w:pPr>
      <w:r w:rsidRPr="005D6007">
        <w:rPr>
          <w:b/>
          <w:color w:val="BFBFBF" w:themeColor="background1" w:themeShade="BF"/>
          <w:sz w:val="24"/>
          <w:szCs w:val="24"/>
          <w:lang w:val="es-MX"/>
        </w:rPr>
        <w:t>i3ta2 ma3lin4chi2</w:t>
      </w:r>
    </w:p>
    <w:p w:rsidR="00E36CA4" w:rsidRPr="005D6007" w:rsidRDefault="00E36CA4" w:rsidP="00E36CA4">
      <w:pPr>
        <w:tabs>
          <w:tab w:val="left" w:pos="360"/>
        </w:tabs>
        <w:rPr>
          <w:color w:val="BFBFBF" w:themeColor="background1" w:themeShade="BF"/>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E36CA4" w:rsidRPr="005D6007" w:rsidTr="00E36CA4">
        <w:tc>
          <w:tcPr>
            <w:tcW w:w="2249" w:type="dxa"/>
          </w:tcPr>
          <w:p w:rsidR="00E36CA4" w:rsidRPr="005D6007" w:rsidRDefault="00E36CA4" w:rsidP="00E36CA4">
            <w:pPr>
              <w:tabs>
                <w:tab w:val="left" w:pos="360"/>
              </w:tabs>
              <w:rPr>
                <w:color w:val="BFBFBF" w:themeColor="background1" w:themeShade="BF"/>
                <w:sz w:val="18"/>
                <w:szCs w:val="18"/>
                <w:lang w:val="es-MX"/>
              </w:rPr>
            </w:pPr>
            <w:r w:rsidRPr="005D6007">
              <w:rPr>
                <w:b/>
                <w:color w:val="BFBFBF" w:themeColor="background1" w:themeShade="BF"/>
                <w:sz w:val="18"/>
                <w:szCs w:val="18"/>
                <w:lang w:val="es-MX"/>
              </w:rPr>
              <w:t>i3ta2 ma3lin4chi2</w:t>
            </w:r>
          </w:p>
        </w:tc>
        <w:tc>
          <w:tcPr>
            <w:tcW w:w="1009" w:type="dxa"/>
          </w:tcPr>
          <w:p w:rsidR="00E36CA4" w:rsidRPr="005D6007" w:rsidRDefault="00E36CA4" w:rsidP="00E36CA4">
            <w:pPr>
              <w:tabs>
                <w:tab w:val="left" w:pos="360"/>
              </w:tabs>
              <w:rPr>
                <w:color w:val="BFBFBF" w:themeColor="background1" w:themeShade="BF"/>
                <w:sz w:val="18"/>
                <w:szCs w:val="18"/>
                <w:lang w:val="es-MX"/>
              </w:rPr>
            </w:pPr>
          </w:p>
        </w:tc>
        <w:tc>
          <w:tcPr>
            <w:tcW w:w="3060" w:type="dxa"/>
          </w:tcPr>
          <w:p w:rsidR="00E36CA4" w:rsidRPr="005D6007" w:rsidRDefault="00E36CA4" w:rsidP="00E36CA4">
            <w:pPr>
              <w:tabs>
                <w:tab w:val="left" w:pos="360"/>
              </w:tabs>
              <w:rPr>
                <w:color w:val="BFBFBF" w:themeColor="background1" w:themeShade="BF"/>
                <w:sz w:val="18"/>
                <w:szCs w:val="18"/>
                <w:lang w:val="es-MX"/>
              </w:rPr>
            </w:pPr>
            <w:r w:rsidRPr="005D6007">
              <w:rPr>
                <w:color w:val="BFBFBF" w:themeColor="background1" w:themeShade="BF"/>
                <w:sz w:val="18"/>
                <w:szCs w:val="18"/>
                <w:lang w:val="es-MX"/>
              </w:rPr>
              <w:t>sin uso</w:t>
            </w:r>
          </w:p>
        </w:tc>
        <w:tc>
          <w:tcPr>
            <w:tcW w:w="3240" w:type="dxa"/>
          </w:tcPr>
          <w:p w:rsidR="00E36CA4" w:rsidRPr="005D6007" w:rsidRDefault="00E36CA4" w:rsidP="00E36CA4">
            <w:pPr>
              <w:tabs>
                <w:tab w:val="left" w:pos="360"/>
              </w:tabs>
              <w:ind w:left="342" w:hanging="342"/>
              <w:rPr>
                <w:rStyle w:val="family"/>
                <w:b/>
                <w:color w:val="BFBFBF" w:themeColor="background1" w:themeShade="BF"/>
                <w:sz w:val="18"/>
                <w:szCs w:val="18"/>
                <w:lang w:val="es-MX"/>
              </w:rPr>
            </w:pPr>
            <w:r w:rsidRPr="005D6007">
              <w:rPr>
                <w:rStyle w:val="family"/>
                <w:b/>
                <w:color w:val="BFBFBF" w:themeColor="background1" w:themeShade="BF"/>
                <w:sz w:val="18"/>
                <w:szCs w:val="18"/>
                <w:lang w:val="es-MX"/>
              </w:rPr>
              <w:t>Convolvulaceae</w:t>
            </w:r>
          </w:p>
          <w:p w:rsidR="00E36CA4" w:rsidRPr="005D6007" w:rsidRDefault="00E36CA4" w:rsidP="00E36CA4">
            <w:pPr>
              <w:tabs>
                <w:tab w:val="left" w:pos="360"/>
              </w:tabs>
              <w:ind w:left="342" w:hanging="342"/>
              <w:rPr>
                <w:rStyle w:val="family"/>
                <w:color w:val="BFBFBF" w:themeColor="background1" w:themeShade="BF"/>
                <w:sz w:val="18"/>
                <w:szCs w:val="18"/>
                <w:lang w:val="es-MX"/>
              </w:rPr>
            </w:pPr>
            <w:r w:rsidRPr="005D6007">
              <w:rPr>
                <w:rStyle w:val="family"/>
                <w:b/>
                <w:color w:val="BFBFBF" w:themeColor="background1" w:themeShade="BF"/>
                <w:sz w:val="18"/>
                <w:szCs w:val="18"/>
                <w:lang w:val="es-MX"/>
              </w:rPr>
              <w:t xml:space="preserve">     </w:t>
            </w:r>
            <w:r w:rsidRPr="005D6007">
              <w:rPr>
                <w:rStyle w:val="family"/>
                <w:i/>
                <w:color w:val="BFBFBF" w:themeColor="background1" w:themeShade="BF"/>
                <w:sz w:val="18"/>
                <w:szCs w:val="18"/>
                <w:lang w:val="es-MX"/>
              </w:rPr>
              <w:t>Ipomoea</w:t>
            </w:r>
            <w:r w:rsidRPr="005D6007">
              <w:rPr>
                <w:rStyle w:val="family"/>
                <w:color w:val="BFBFBF" w:themeColor="background1" w:themeShade="BF"/>
                <w:sz w:val="18"/>
                <w:szCs w:val="18"/>
                <w:lang w:val="es-MX"/>
              </w:rPr>
              <w:t xml:space="preserve"> </w:t>
            </w:r>
            <w:r w:rsidRPr="005D6007">
              <w:rPr>
                <w:rStyle w:val="family"/>
                <w:i/>
                <w:color w:val="BFBFBF" w:themeColor="background1" w:themeShade="BF"/>
                <w:sz w:val="18"/>
                <w:szCs w:val="18"/>
                <w:lang w:val="es-MX"/>
              </w:rPr>
              <w:t>hederifolia</w:t>
            </w:r>
          </w:p>
        </w:tc>
      </w:tr>
      <w:tr w:rsidR="00E36CA4" w:rsidRPr="00B773DC" w:rsidTr="00E36CA4">
        <w:tc>
          <w:tcPr>
            <w:tcW w:w="9558" w:type="dxa"/>
            <w:gridSpan w:val="4"/>
          </w:tcPr>
          <w:p w:rsidR="00E36CA4" w:rsidRPr="005D6007" w:rsidRDefault="00E36CA4" w:rsidP="00E36CA4">
            <w:pPr>
              <w:tabs>
                <w:tab w:val="left" w:pos="360"/>
              </w:tabs>
              <w:rPr>
                <w:color w:val="BFBFBF" w:themeColor="background1" w:themeShade="BF"/>
                <w:sz w:val="18"/>
                <w:szCs w:val="18"/>
                <w:lang w:val="es-MX"/>
              </w:rPr>
            </w:pPr>
            <w:r w:rsidRPr="005D6007">
              <w:rPr>
                <w:b/>
                <w:color w:val="BFBFBF" w:themeColor="background1" w:themeShade="BF"/>
                <w:sz w:val="18"/>
                <w:szCs w:val="18"/>
                <w:lang w:val="es-MX"/>
              </w:rPr>
              <w:t>Etimología</w:t>
            </w:r>
          </w:p>
          <w:p w:rsidR="00E36CA4" w:rsidRPr="005D6007" w:rsidRDefault="00E36CA4" w:rsidP="00E36CA4">
            <w:pPr>
              <w:tabs>
                <w:tab w:val="left" w:pos="360"/>
              </w:tabs>
              <w:rPr>
                <w:color w:val="BFBFBF" w:themeColor="background1" w:themeShade="BF"/>
                <w:sz w:val="18"/>
                <w:szCs w:val="18"/>
                <w:lang w:val="es-MX"/>
              </w:rPr>
            </w:pPr>
            <w:r w:rsidRPr="005D6007">
              <w:rPr>
                <w:i/>
                <w:color w:val="BFBFBF" w:themeColor="background1" w:themeShade="BF"/>
                <w:sz w:val="18"/>
                <w:szCs w:val="18"/>
                <w:lang w:val="es-MX"/>
              </w:rPr>
              <w:t>i3ta2</w:t>
            </w:r>
            <w:r w:rsidRPr="005D6007">
              <w:rPr>
                <w:color w:val="BFBFBF" w:themeColor="background1" w:themeShade="BF"/>
                <w:sz w:val="18"/>
                <w:szCs w:val="18"/>
                <w:lang w:val="es-MX"/>
              </w:rPr>
              <w:t xml:space="preserve"> (‘flor’); </w:t>
            </w:r>
            <w:r w:rsidRPr="005D6007">
              <w:rPr>
                <w:i/>
                <w:color w:val="BFBFBF" w:themeColor="background1" w:themeShade="BF"/>
                <w:sz w:val="18"/>
                <w:szCs w:val="18"/>
                <w:lang w:val="es-MX"/>
              </w:rPr>
              <w:t>ma3lin4chi2</w:t>
            </w:r>
            <w:r w:rsidRPr="005D6007">
              <w:rPr>
                <w:color w:val="BFBFBF" w:themeColor="background1" w:themeShade="BF"/>
                <w:sz w:val="18"/>
                <w:szCs w:val="18"/>
                <w:lang w:val="es-MX"/>
              </w:rPr>
              <w:t xml:space="preserve"> (‘malinitzin’)</w:t>
            </w:r>
          </w:p>
          <w:p w:rsidR="00E36CA4" w:rsidRPr="005D6007" w:rsidRDefault="00E36CA4" w:rsidP="00E36CA4">
            <w:pPr>
              <w:tabs>
                <w:tab w:val="left" w:pos="360"/>
              </w:tabs>
              <w:rPr>
                <w:color w:val="BFBFBF" w:themeColor="background1" w:themeShade="BF"/>
                <w:sz w:val="18"/>
                <w:szCs w:val="18"/>
                <w:lang w:val="es-MX"/>
              </w:rPr>
            </w:pPr>
            <w:r w:rsidRPr="005D6007">
              <w:rPr>
                <w:color w:val="BFBFBF" w:themeColor="background1" w:themeShade="BF"/>
                <w:sz w:val="18"/>
                <w:szCs w:val="18"/>
                <w:lang w:val="es-MX"/>
              </w:rPr>
              <w:t xml:space="preserve">No hay explicación por su nombre. Quizás sea una traducción del nombre en español. </w:t>
            </w:r>
          </w:p>
        </w:tc>
      </w:tr>
    </w:tbl>
    <w:p w:rsidR="00E36CA4" w:rsidRPr="005D6007" w:rsidRDefault="00E36CA4" w:rsidP="00E36CA4">
      <w:pPr>
        <w:tabs>
          <w:tab w:val="left" w:pos="360"/>
        </w:tabs>
        <w:rPr>
          <w:color w:val="BFBFBF" w:themeColor="background1" w:themeShade="BF"/>
          <w:sz w:val="18"/>
          <w:szCs w:val="18"/>
          <w:lang w:val="es-MX"/>
        </w:rPr>
      </w:pPr>
    </w:p>
    <w:p w:rsidR="00E36CA4" w:rsidRPr="005D6007" w:rsidRDefault="00E36CA4" w:rsidP="00E36CA4">
      <w:pPr>
        <w:tabs>
          <w:tab w:val="left" w:pos="360"/>
        </w:tabs>
        <w:rPr>
          <w:color w:val="BFBFBF" w:themeColor="background1" w:themeShade="BF"/>
          <w:sz w:val="18"/>
          <w:szCs w:val="18"/>
          <w:lang w:val="es-MX"/>
        </w:rPr>
      </w:pPr>
      <w:r w:rsidRPr="005D6007">
        <w:rPr>
          <w:color w:val="BFBFBF" w:themeColor="background1" w:themeShade="BF"/>
          <w:sz w:val="18"/>
          <w:szCs w:val="18"/>
          <w:lang w:val="es-MX"/>
        </w:rPr>
        <w:t xml:space="preserve">La </w:t>
      </w:r>
      <w:r w:rsidRPr="005D6007">
        <w:rPr>
          <w:i/>
          <w:color w:val="BFBFBF" w:themeColor="background1" w:themeShade="BF"/>
          <w:sz w:val="18"/>
          <w:szCs w:val="18"/>
          <w:lang w:val="es-MX"/>
        </w:rPr>
        <w:t xml:space="preserve">i3ta2 ma3lin4chi2 </w:t>
      </w:r>
      <w:r w:rsidRPr="005D6007">
        <w:rPr>
          <w:color w:val="BFBFBF" w:themeColor="background1" w:themeShade="BF"/>
          <w:sz w:val="18"/>
          <w:szCs w:val="18"/>
          <w:lang w:val="es-MX"/>
        </w:rPr>
        <w:t>crece sobre las piedras cuando llueve.  Se pueden encontrar así, en los peñascos siempre húmedos y lugares con sombra. Se distinguen por su color rosita. No tiene uso, la flor es demasiada pequeña para llevar a los santos aunque los niños a veces juegan con ellas.</w:t>
      </w:r>
    </w:p>
    <w:p w:rsidR="00E36CA4" w:rsidRPr="00585E26" w:rsidRDefault="00E36CA4" w:rsidP="00E36CA4">
      <w:pPr>
        <w:tabs>
          <w:tab w:val="left" w:pos="360"/>
        </w:tabs>
        <w:rPr>
          <w:sz w:val="18"/>
          <w:szCs w:val="18"/>
          <w:lang w:val="es-MX"/>
        </w:rPr>
      </w:pPr>
    </w:p>
    <w:p w:rsidR="00E36CA4" w:rsidRPr="00585E26" w:rsidRDefault="00E36CA4" w:rsidP="00E36CA4">
      <w:pPr>
        <w:tabs>
          <w:tab w:val="left" w:pos="360"/>
        </w:tabs>
        <w:rPr>
          <w:sz w:val="18"/>
          <w:szCs w:val="18"/>
          <w:lang w:val="es-MX"/>
        </w:rPr>
      </w:pPr>
    </w:p>
    <w:p w:rsidR="00E36CA4" w:rsidRPr="005D6007" w:rsidRDefault="00E36CA4" w:rsidP="00E36CA4">
      <w:pPr>
        <w:tabs>
          <w:tab w:val="left" w:pos="360"/>
        </w:tabs>
        <w:jc w:val="center"/>
        <w:rPr>
          <w:b/>
          <w:color w:val="BFBFBF" w:themeColor="background1" w:themeShade="BF"/>
          <w:sz w:val="24"/>
          <w:szCs w:val="24"/>
          <w:lang w:val="es-MX"/>
        </w:rPr>
      </w:pPr>
      <w:r w:rsidRPr="005D6007">
        <w:rPr>
          <w:b/>
          <w:color w:val="BFBFBF" w:themeColor="background1" w:themeShade="BF"/>
          <w:sz w:val="24"/>
          <w:szCs w:val="24"/>
          <w:lang w:val="es-MX"/>
        </w:rPr>
        <w:t>yu3ba2 chi4in24 sa3a2</w:t>
      </w:r>
    </w:p>
    <w:p w:rsidR="00E36CA4" w:rsidRPr="005D6007" w:rsidRDefault="00E36CA4" w:rsidP="00E36CA4">
      <w:pPr>
        <w:tabs>
          <w:tab w:val="left" w:pos="360"/>
        </w:tabs>
        <w:rPr>
          <w:color w:val="BFBFBF" w:themeColor="background1" w:themeShade="BF"/>
          <w:sz w:val="18"/>
          <w:szCs w:val="18"/>
          <w:lang w:val="es-MX"/>
        </w:rPr>
      </w:pPr>
    </w:p>
    <w:p w:rsidR="00E36CA4" w:rsidRPr="005D6007" w:rsidRDefault="00E36CA4" w:rsidP="00E36CA4">
      <w:pPr>
        <w:tabs>
          <w:tab w:val="left" w:pos="360"/>
        </w:tabs>
        <w:rPr>
          <w:color w:val="BFBFBF" w:themeColor="background1" w:themeShade="BF"/>
          <w:sz w:val="18"/>
          <w:szCs w:val="18"/>
          <w:lang w:val="es-MX"/>
        </w:rPr>
      </w:pPr>
      <w:r w:rsidRPr="005D6007">
        <w:rPr>
          <w:color w:val="BFBFBF" w:themeColor="background1" w:themeShade="BF"/>
          <w:sz w:val="18"/>
          <w:szCs w:val="18"/>
          <w:lang w:val="es-MX"/>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E36CA4" w:rsidRPr="00B773DC" w:rsidTr="00E36CA4">
        <w:tc>
          <w:tcPr>
            <w:tcW w:w="2249" w:type="dxa"/>
          </w:tcPr>
          <w:p w:rsidR="00E36CA4" w:rsidRPr="005D6007" w:rsidRDefault="00E36CA4" w:rsidP="00E36CA4">
            <w:pPr>
              <w:tabs>
                <w:tab w:val="left" w:pos="360"/>
              </w:tabs>
              <w:rPr>
                <w:color w:val="BFBFBF" w:themeColor="background1" w:themeShade="BF"/>
                <w:sz w:val="18"/>
                <w:szCs w:val="18"/>
                <w:lang w:val="es-MX"/>
              </w:rPr>
            </w:pPr>
            <w:r w:rsidRPr="005D6007">
              <w:rPr>
                <w:color w:val="BFBFBF" w:themeColor="background1" w:themeShade="BF"/>
                <w:sz w:val="18"/>
                <w:szCs w:val="18"/>
                <w:lang w:val="es-MX"/>
              </w:rPr>
              <w:t xml:space="preserve">yu3ba2 chi4in24 sa3a2 </w:t>
            </w:r>
          </w:p>
          <w:p w:rsidR="00E36CA4" w:rsidRPr="005D6007" w:rsidRDefault="00E36CA4" w:rsidP="00E36CA4">
            <w:pPr>
              <w:tabs>
                <w:tab w:val="left" w:pos="360"/>
              </w:tabs>
              <w:rPr>
                <w:color w:val="BFBFBF" w:themeColor="background1" w:themeShade="BF"/>
                <w:sz w:val="18"/>
                <w:szCs w:val="18"/>
                <w:lang w:val="es-MX"/>
              </w:rPr>
            </w:pPr>
            <w:r w:rsidRPr="005D6007">
              <w:rPr>
                <w:color w:val="BFBFBF" w:themeColor="background1" w:themeShade="BF"/>
                <w:sz w:val="18"/>
                <w:szCs w:val="18"/>
                <w:lang w:val="es-MX"/>
              </w:rPr>
              <w:t>(#1895)</w:t>
            </w:r>
          </w:p>
        </w:tc>
        <w:tc>
          <w:tcPr>
            <w:tcW w:w="1009" w:type="dxa"/>
          </w:tcPr>
          <w:p w:rsidR="00E36CA4" w:rsidRPr="005D6007" w:rsidRDefault="00E36CA4" w:rsidP="00E36CA4">
            <w:pPr>
              <w:tabs>
                <w:tab w:val="left" w:pos="360"/>
              </w:tabs>
              <w:rPr>
                <w:color w:val="BFBFBF" w:themeColor="background1" w:themeShade="BF"/>
                <w:sz w:val="18"/>
                <w:szCs w:val="18"/>
                <w:lang w:val="es-MX"/>
              </w:rPr>
            </w:pPr>
          </w:p>
        </w:tc>
        <w:tc>
          <w:tcPr>
            <w:tcW w:w="3060" w:type="dxa"/>
          </w:tcPr>
          <w:p w:rsidR="00E36CA4" w:rsidRPr="005D6007" w:rsidRDefault="00E36CA4" w:rsidP="00E36CA4">
            <w:pPr>
              <w:tabs>
                <w:tab w:val="left" w:pos="360"/>
              </w:tabs>
              <w:rPr>
                <w:color w:val="BFBFBF" w:themeColor="background1" w:themeShade="BF"/>
                <w:sz w:val="18"/>
                <w:szCs w:val="18"/>
                <w:lang w:val="es-MX"/>
              </w:rPr>
            </w:pPr>
            <w:r w:rsidRPr="005D6007">
              <w:rPr>
                <w:color w:val="BFBFBF" w:themeColor="background1" w:themeShade="BF"/>
                <w:sz w:val="18"/>
                <w:szCs w:val="18"/>
                <w:lang w:val="es-MX"/>
              </w:rPr>
              <w:t>comestible humano</w:t>
            </w:r>
          </w:p>
        </w:tc>
        <w:tc>
          <w:tcPr>
            <w:tcW w:w="3240" w:type="dxa"/>
          </w:tcPr>
          <w:p w:rsidR="00E36CA4" w:rsidRPr="005D6007" w:rsidRDefault="00E36CA4" w:rsidP="00E36CA4">
            <w:pPr>
              <w:tabs>
                <w:tab w:val="left" w:pos="360"/>
              </w:tabs>
              <w:ind w:left="342" w:hanging="342"/>
              <w:rPr>
                <w:rStyle w:val="family"/>
                <w:b/>
                <w:color w:val="BFBFBF" w:themeColor="background1" w:themeShade="BF"/>
                <w:sz w:val="18"/>
                <w:szCs w:val="18"/>
                <w:lang w:val="es-MX"/>
              </w:rPr>
            </w:pPr>
            <w:r w:rsidRPr="005D6007">
              <w:rPr>
                <w:rStyle w:val="family"/>
                <w:b/>
                <w:color w:val="BFBFBF" w:themeColor="background1" w:themeShade="BF"/>
                <w:sz w:val="18"/>
                <w:szCs w:val="18"/>
                <w:lang w:val="es-MX"/>
              </w:rPr>
              <w:t>Convolvulaceae</w:t>
            </w:r>
          </w:p>
          <w:p w:rsidR="00E36CA4" w:rsidRPr="005D6007" w:rsidRDefault="00E36CA4" w:rsidP="00E36CA4">
            <w:pPr>
              <w:tabs>
                <w:tab w:val="left" w:pos="360"/>
              </w:tabs>
              <w:ind w:left="342" w:hanging="342"/>
              <w:rPr>
                <w:rStyle w:val="family"/>
                <w:color w:val="BFBFBF" w:themeColor="background1" w:themeShade="BF"/>
                <w:sz w:val="18"/>
                <w:szCs w:val="18"/>
                <w:lang w:val="es-MX"/>
              </w:rPr>
            </w:pPr>
            <w:r w:rsidRPr="005D6007">
              <w:rPr>
                <w:rStyle w:val="family"/>
                <w:i/>
                <w:color w:val="BFBFBF" w:themeColor="background1" w:themeShade="BF"/>
                <w:sz w:val="18"/>
                <w:szCs w:val="18"/>
                <w:lang w:val="es-MX"/>
              </w:rPr>
              <w:t xml:space="preserve">     Merremia quinquefolia</w:t>
            </w:r>
            <w:r w:rsidRPr="005D6007">
              <w:rPr>
                <w:rStyle w:val="family"/>
                <w:color w:val="BFBFBF" w:themeColor="background1" w:themeShade="BF"/>
                <w:sz w:val="18"/>
                <w:szCs w:val="18"/>
                <w:lang w:val="es-MX"/>
              </w:rPr>
              <w:t xml:space="preserve"> (L.) Hall. f.  </w:t>
            </w:r>
          </w:p>
          <w:p w:rsidR="00E36CA4" w:rsidRPr="005D6007" w:rsidRDefault="00E36CA4" w:rsidP="00E36CA4">
            <w:pPr>
              <w:tabs>
                <w:tab w:val="left" w:pos="360"/>
              </w:tabs>
              <w:ind w:left="342" w:hanging="342"/>
              <w:rPr>
                <w:rStyle w:val="family"/>
                <w:color w:val="BFBFBF" w:themeColor="background1" w:themeShade="BF"/>
                <w:sz w:val="18"/>
                <w:szCs w:val="18"/>
                <w:lang w:val="es-MX"/>
              </w:rPr>
            </w:pPr>
            <w:r w:rsidRPr="005D6007">
              <w:rPr>
                <w:rStyle w:val="family"/>
                <w:b/>
                <w:color w:val="BFBFBF" w:themeColor="background1" w:themeShade="BF"/>
                <w:sz w:val="18"/>
                <w:szCs w:val="18"/>
                <w:lang w:val="es-MX"/>
              </w:rPr>
              <w:t xml:space="preserve">     </w:t>
            </w:r>
          </w:p>
        </w:tc>
      </w:tr>
      <w:tr w:rsidR="00E36CA4" w:rsidRPr="00B773DC" w:rsidTr="00E36CA4">
        <w:tc>
          <w:tcPr>
            <w:tcW w:w="9558" w:type="dxa"/>
            <w:gridSpan w:val="4"/>
          </w:tcPr>
          <w:p w:rsidR="00E36CA4" w:rsidRPr="005D6007" w:rsidRDefault="00E36CA4" w:rsidP="00E36CA4">
            <w:pPr>
              <w:tabs>
                <w:tab w:val="left" w:pos="360"/>
              </w:tabs>
              <w:rPr>
                <w:b/>
                <w:color w:val="BFBFBF" w:themeColor="background1" w:themeShade="BF"/>
                <w:sz w:val="18"/>
                <w:szCs w:val="18"/>
                <w:lang w:val="es-MX"/>
              </w:rPr>
            </w:pPr>
            <w:r w:rsidRPr="005D6007">
              <w:rPr>
                <w:b/>
                <w:color w:val="BFBFBF" w:themeColor="background1" w:themeShade="BF"/>
                <w:sz w:val="18"/>
                <w:szCs w:val="18"/>
                <w:lang w:val="es-MX"/>
              </w:rPr>
              <w:t>Etimología:</w:t>
            </w:r>
          </w:p>
          <w:p w:rsidR="00E36CA4" w:rsidRPr="005D6007" w:rsidRDefault="00E36CA4" w:rsidP="00E36CA4">
            <w:pPr>
              <w:tabs>
                <w:tab w:val="left" w:pos="360"/>
              </w:tabs>
              <w:rPr>
                <w:color w:val="BFBFBF" w:themeColor="background1" w:themeShade="BF"/>
                <w:sz w:val="18"/>
                <w:szCs w:val="18"/>
                <w:lang w:val="es-MX"/>
              </w:rPr>
            </w:pPr>
            <w:r w:rsidRPr="005D6007">
              <w:rPr>
                <w:i/>
                <w:color w:val="BFBFBF" w:themeColor="background1" w:themeShade="BF"/>
                <w:sz w:val="18"/>
                <w:szCs w:val="18"/>
                <w:lang w:val="es-MX"/>
              </w:rPr>
              <w:t>yu3ba2</w:t>
            </w:r>
            <w:r w:rsidRPr="005D6007">
              <w:rPr>
                <w:color w:val="BFBFBF" w:themeColor="background1" w:themeShade="BF"/>
                <w:sz w:val="18"/>
                <w:szCs w:val="18"/>
                <w:lang w:val="es-MX"/>
              </w:rPr>
              <w:t xml:space="preserve"> (‘quelite’); </w:t>
            </w:r>
            <w:r w:rsidRPr="005D6007">
              <w:rPr>
                <w:i/>
                <w:color w:val="BFBFBF" w:themeColor="background1" w:themeShade="BF"/>
                <w:sz w:val="18"/>
                <w:szCs w:val="18"/>
                <w:lang w:val="es-MX"/>
              </w:rPr>
              <w:t>chi4in24</w:t>
            </w:r>
            <w:r w:rsidRPr="005D6007">
              <w:rPr>
                <w:color w:val="BFBFBF" w:themeColor="background1" w:themeShade="BF"/>
                <w:sz w:val="18"/>
                <w:szCs w:val="18"/>
                <w:lang w:val="es-MX"/>
              </w:rPr>
              <w:t xml:space="preserve"> (‘uña’); </w:t>
            </w:r>
            <w:r w:rsidRPr="005D6007">
              <w:rPr>
                <w:i/>
                <w:color w:val="BFBFBF" w:themeColor="background1" w:themeShade="BF"/>
                <w:sz w:val="18"/>
                <w:szCs w:val="18"/>
                <w:lang w:val="es-MX"/>
              </w:rPr>
              <w:t>sa3a2</w:t>
            </w:r>
            <w:r w:rsidRPr="005D6007">
              <w:rPr>
                <w:color w:val="BFBFBF" w:themeColor="background1" w:themeShade="BF"/>
                <w:sz w:val="18"/>
                <w:szCs w:val="18"/>
                <w:lang w:val="es-MX"/>
              </w:rPr>
              <w:t xml:space="preserve"> (‘pájaro’)</w:t>
            </w:r>
          </w:p>
          <w:p w:rsidR="00E36CA4" w:rsidRPr="005D6007" w:rsidRDefault="00E36CA4" w:rsidP="00E36CA4">
            <w:pPr>
              <w:tabs>
                <w:tab w:val="left" w:pos="360"/>
              </w:tabs>
              <w:rPr>
                <w:color w:val="BFBFBF" w:themeColor="background1" w:themeShade="BF"/>
                <w:sz w:val="18"/>
                <w:szCs w:val="18"/>
                <w:lang w:val="es-MX"/>
              </w:rPr>
            </w:pPr>
            <w:r w:rsidRPr="005D6007">
              <w:rPr>
                <w:color w:val="BFBFBF" w:themeColor="background1" w:themeShade="BF"/>
                <w:sz w:val="18"/>
                <w:szCs w:val="18"/>
                <w:lang w:val="es-MX"/>
              </w:rPr>
              <w:t>El nombre obviamente se deriva de la forma de la hoja, como las uñas de una ave.</w:t>
            </w:r>
          </w:p>
        </w:tc>
      </w:tr>
    </w:tbl>
    <w:p w:rsidR="00E36CA4" w:rsidRPr="005D6007" w:rsidRDefault="00E36CA4" w:rsidP="00E36CA4">
      <w:pPr>
        <w:tabs>
          <w:tab w:val="left" w:pos="360"/>
        </w:tabs>
        <w:rPr>
          <w:color w:val="BFBFBF" w:themeColor="background1" w:themeShade="BF"/>
          <w:sz w:val="18"/>
          <w:szCs w:val="18"/>
          <w:lang w:val="es-MX"/>
        </w:rPr>
      </w:pPr>
    </w:p>
    <w:p w:rsidR="00E36CA4" w:rsidRPr="005D6007" w:rsidRDefault="00E36CA4" w:rsidP="00E36CA4">
      <w:pPr>
        <w:tabs>
          <w:tab w:val="left" w:pos="360"/>
        </w:tabs>
        <w:rPr>
          <w:color w:val="BFBFBF" w:themeColor="background1" w:themeShade="BF"/>
          <w:sz w:val="18"/>
          <w:szCs w:val="18"/>
          <w:lang w:val="es-MX"/>
        </w:rPr>
      </w:pPr>
      <w:r w:rsidRPr="005D6007">
        <w:rPr>
          <w:color w:val="BFBFBF" w:themeColor="background1" w:themeShade="BF"/>
          <w:sz w:val="18"/>
          <w:szCs w:val="18"/>
          <w:lang w:val="es-MX"/>
        </w:rPr>
        <w:t xml:space="preserve">Solamente Constantino Teodoro Bautista reconoció esta planta. Dijo que su abuelito le enseñaba que es comestible. Se come la hoja tierna hervida y con chile reventado y limón y sal. Se hierve todo con la guía y se come la hoja. </w:t>
      </w:r>
    </w:p>
    <w:p w:rsidR="00E36CA4" w:rsidRPr="005D6007" w:rsidRDefault="00E36CA4" w:rsidP="00E36CA4">
      <w:pPr>
        <w:tabs>
          <w:tab w:val="left" w:pos="360"/>
        </w:tabs>
        <w:rPr>
          <w:color w:val="BFBFBF" w:themeColor="background1" w:themeShade="BF"/>
          <w:sz w:val="18"/>
          <w:szCs w:val="18"/>
          <w:lang w:val="es-MX"/>
        </w:rPr>
      </w:pPr>
    </w:p>
    <w:p w:rsidR="00BF39DE" w:rsidRDefault="00BF39DE">
      <w:pPr>
        <w:rPr>
          <w:color w:val="808080" w:themeColor="background1" w:themeShade="80"/>
          <w:sz w:val="18"/>
          <w:szCs w:val="18"/>
          <w:lang w:val="es-MX"/>
        </w:rPr>
      </w:pPr>
      <w:r>
        <w:rPr>
          <w:color w:val="808080" w:themeColor="background1" w:themeShade="80"/>
          <w:sz w:val="18"/>
          <w:szCs w:val="18"/>
          <w:lang w:val="es-MX"/>
        </w:rPr>
        <w:br w:type="page"/>
      </w:r>
    </w:p>
    <w:p w:rsidR="00BF39DE" w:rsidRPr="00BF39DE" w:rsidRDefault="00BF39DE" w:rsidP="00BF39DE">
      <w:pPr>
        <w:tabs>
          <w:tab w:val="left" w:pos="360"/>
        </w:tabs>
        <w:jc w:val="center"/>
        <w:rPr>
          <w:b/>
          <w:color w:val="808080" w:themeColor="background1" w:themeShade="80"/>
          <w:sz w:val="24"/>
          <w:szCs w:val="24"/>
          <w:lang w:val="es-MX"/>
        </w:rPr>
      </w:pPr>
      <w:r w:rsidRPr="00BF39DE">
        <w:rPr>
          <w:b/>
          <w:color w:val="808080" w:themeColor="background1" w:themeShade="80"/>
          <w:sz w:val="24"/>
          <w:szCs w:val="24"/>
          <w:lang w:val="es-MX"/>
        </w:rPr>
        <w:lastRenderedPageBreak/>
        <w:t xml:space="preserve">yu3ba2 ki3ni2 </w:t>
      </w:r>
      <w:r w:rsidRPr="00BF39DE">
        <w:rPr>
          <w:b/>
          <w:i/>
          <w:color w:val="808080" w:themeColor="background1" w:themeShade="80"/>
          <w:sz w:val="24"/>
          <w:szCs w:val="24"/>
          <w:lang w:val="es-MX"/>
        </w:rPr>
        <w:t>o</w:t>
      </w:r>
      <w:r w:rsidRPr="00BF39DE">
        <w:rPr>
          <w:b/>
          <w:color w:val="808080" w:themeColor="background1" w:themeShade="80"/>
          <w:sz w:val="24"/>
          <w:szCs w:val="24"/>
          <w:lang w:val="es-MX"/>
        </w:rPr>
        <w:t xml:space="preserve"> yu3ba2 xi3li3</w:t>
      </w:r>
    </w:p>
    <w:p w:rsidR="00BF39DE" w:rsidRPr="00BF39DE" w:rsidRDefault="00BF39DE" w:rsidP="00BF39DE">
      <w:pPr>
        <w:tabs>
          <w:tab w:val="left" w:pos="360"/>
        </w:tabs>
        <w:rPr>
          <w:color w:val="808080" w:themeColor="background1" w:themeShade="80"/>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BF39DE" w:rsidRPr="00BF39DE" w:rsidTr="00BF39DE">
        <w:tc>
          <w:tcPr>
            <w:tcW w:w="2249" w:type="dxa"/>
          </w:tcPr>
          <w:p w:rsidR="00BF39DE" w:rsidRPr="00BF39DE" w:rsidRDefault="00BF39DE" w:rsidP="00BF39DE">
            <w:pPr>
              <w:tabs>
                <w:tab w:val="left" w:pos="360"/>
              </w:tabs>
              <w:rPr>
                <w:color w:val="808080" w:themeColor="background1" w:themeShade="80"/>
                <w:sz w:val="18"/>
                <w:szCs w:val="18"/>
                <w:lang w:val="es-MX"/>
              </w:rPr>
            </w:pPr>
            <w:r w:rsidRPr="00BF39DE">
              <w:rPr>
                <w:color w:val="808080" w:themeColor="background1" w:themeShade="80"/>
                <w:sz w:val="18"/>
                <w:szCs w:val="18"/>
                <w:lang w:val="es-MX"/>
              </w:rPr>
              <w:t xml:space="preserve">yu3ba2 ki3ni2 </w:t>
            </w:r>
            <w:r w:rsidRPr="00BF39DE">
              <w:rPr>
                <w:i/>
                <w:color w:val="808080" w:themeColor="background1" w:themeShade="80"/>
                <w:sz w:val="18"/>
                <w:szCs w:val="18"/>
                <w:lang w:val="es-MX"/>
              </w:rPr>
              <w:t>o</w:t>
            </w:r>
          </w:p>
          <w:p w:rsidR="00BF39DE" w:rsidRPr="00BF39DE" w:rsidRDefault="00BF39DE" w:rsidP="00BF39DE">
            <w:pPr>
              <w:tabs>
                <w:tab w:val="left" w:pos="360"/>
              </w:tabs>
              <w:rPr>
                <w:color w:val="808080" w:themeColor="background1" w:themeShade="80"/>
                <w:sz w:val="18"/>
                <w:szCs w:val="18"/>
                <w:lang w:val="es-MX"/>
              </w:rPr>
            </w:pPr>
            <w:r w:rsidRPr="00BF39DE">
              <w:rPr>
                <w:color w:val="808080" w:themeColor="background1" w:themeShade="80"/>
                <w:sz w:val="18"/>
                <w:szCs w:val="18"/>
                <w:lang w:val="es-MX"/>
              </w:rPr>
              <w:t>yu3ba2 xi3li3</w:t>
            </w:r>
          </w:p>
        </w:tc>
        <w:tc>
          <w:tcPr>
            <w:tcW w:w="1009" w:type="dxa"/>
          </w:tcPr>
          <w:p w:rsidR="00BF39DE" w:rsidRPr="00BF39DE" w:rsidRDefault="00BF39DE" w:rsidP="00BF39DE">
            <w:pPr>
              <w:tabs>
                <w:tab w:val="left" w:pos="360"/>
              </w:tabs>
              <w:rPr>
                <w:color w:val="808080" w:themeColor="background1" w:themeShade="80"/>
                <w:sz w:val="18"/>
                <w:szCs w:val="18"/>
                <w:lang w:val="es-MX"/>
              </w:rPr>
            </w:pPr>
          </w:p>
        </w:tc>
        <w:tc>
          <w:tcPr>
            <w:tcW w:w="3060" w:type="dxa"/>
          </w:tcPr>
          <w:p w:rsidR="00BF39DE" w:rsidRPr="00BF39DE" w:rsidRDefault="00BF39DE" w:rsidP="00BF39DE">
            <w:pPr>
              <w:tabs>
                <w:tab w:val="left" w:pos="360"/>
              </w:tabs>
              <w:rPr>
                <w:color w:val="808080" w:themeColor="background1" w:themeShade="80"/>
                <w:sz w:val="18"/>
                <w:szCs w:val="18"/>
                <w:lang w:val="es-MX"/>
              </w:rPr>
            </w:pPr>
            <w:r w:rsidRPr="00BF39DE">
              <w:rPr>
                <w:color w:val="808080" w:themeColor="background1" w:themeShade="80"/>
                <w:sz w:val="18"/>
                <w:szCs w:val="18"/>
                <w:lang w:val="es-MX"/>
              </w:rPr>
              <w:t>comestible humano</w:t>
            </w:r>
          </w:p>
          <w:p w:rsidR="00BF39DE" w:rsidRPr="00BF39DE" w:rsidRDefault="00BF39DE" w:rsidP="00BF39DE">
            <w:pPr>
              <w:tabs>
                <w:tab w:val="left" w:pos="360"/>
              </w:tabs>
              <w:rPr>
                <w:color w:val="808080" w:themeColor="background1" w:themeShade="80"/>
                <w:sz w:val="18"/>
                <w:szCs w:val="18"/>
                <w:lang w:val="es-MX"/>
              </w:rPr>
            </w:pPr>
            <w:r w:rsidRPr="00BF39DE">
              <w:rPr>
                <w:color w:val="808080" w:themeColor="background1" w:themeShade="80"/>
                <w:sz w:val="18"/>
                <w:szCs w:val="18"/>
                <w:lang w:val="es-MX"/>
              </w:rPr>
              <w:t>juguete</w:t>
            </w:r>
          </w:p>
        </w:tc>
        <w:tc>
          <w:tcPr>
            <w:tcW w:w="3240" w:type="dxa"/>
          </w:tcPr>
          <w:p w:rsidR="00BF39DE" w:rsidRPr="00BF39DE" w:rsidRDefault="00BF39DE" w:rsidP="00BF39DE">
            <w:pPr>
              <w:tabs>
                <w:tab w:val="left" w:pos="360"/>
              </w:tabs>
              <w:rPr>
                <w:rStyle w:val="family"/>
                <w:color w:val="808080" w:themeColor="background1" w:themeShade="80"/>
                <w:sz w:val="18"/>
                <w:szCs w:val="18"/>
                <w:lang w:val="es-MX"/>
              </w:rPr>
            </w:pPr>
            <w:r w:rsidRPr="00BF39DE">
              <w:rPr>
                <w:rStyle w:val="family"/>
                <w:color w:val="808080" w:themeColor="background1" w:themeShade="80"/>
                <w:sz w:val="18"/>
                <w:szCs w:val="18"/>
                <w:lang w:val="es-MX"/>
              </w:rPr>
              <w:t>Cucurbitaceae</w:t>
            </w:r>
          </w:p>
          <w:p w:rsidR="00BF39DE" w:rsidRPr="00BF39DE" w:rsidRDefault="00BF39DE" w:rsidP="00BF39DE">
            <w:pPr>
              <w:tabs>
                <w:tab w:val="left" w:pos="360"/>
              </w:tabs>
              <w:ind w:left="342" w:hanging="342"/>
              <w:rPr>
                <w:color w:val="808080" w:themeColor="background1" w:themeShade="80"/>
                <w:sz w:val="18"/>
                <w:szCs w:val="18"/>
                <w:lang w:val="es-MX"/>
              </w:rPr>
            </w:pPr>
            <w:r w:rsidRPr="00BF39DE">
              <w:rPr>
                <w:i/>
                <w:color w:val="808080" w:themeColor="background1" w:themeShade="80"/>
                <w:sz w:val="18"/>
                <w:szCs w:val="18"/>
                <w:lang w:val="es-MX"/>
              </w:rPr>
              <w:t xml:space="preserve">     Rytidostylis</w:t>
            </w:r>
            <w:r w:rsidRPr="00BF39DE">
              <w:rPr>
                <w:color w:val="808080" w:themeColor="background1" w:themeShade="80"/>
                <w:sz w:val="18"/>
                <w:szCs w:val="18"/>
                <w:lang w:val="es-MX"/>
              </w:rPr>
              <w:t xml:space="preserve"> sp. (posiblemente </w:t>
            </w:r>
            <w:r w:rsidRPr="00BF39DE">
              <w:rPr>
                <w:i/>
                <w:color w:val="808080" w:themeColor="background1" w:themeShade="80"/>
                <w:sz w:val="18"/>
                <w:szCs w:val="18"/>
                <w:lang w:val="es-MX"/>
              </w:rPr>
              <w:t>R. gracilis</w:t>
            </w:r>
            <w:r w:rsidRPr="00BF39DE">
              <w:rPr>
                <w:color w:val="808080" w:themeColor="background1" w:themeShade="80"/>
                <w:sz w:val="18"/>
                <w:szCs w:val="18"/>
                <w:lang w:val="es-MX"/>
              </w:rPr>
              <w:t xml:space="preserve"> Hook. &amp; Arn.)</w:t>
            </w:r>
            <w:r w:rsidRPr="00BF39DE">
              <w:rPr>
                <w:rStyle w:val="FootnoteReference"/>
                <w:color w:val="808080" w:themeColor="background1" w:themeShade="80"/>
                <w:sz w:val="18"/>
                <w:szCs w:val="18"/>
                <w:vertAlign w:val="baseline"/>
                <w:lang w:val="es-MX"/>
              </w:rPr>
              <w:footnoteReference w:id="8"/>
            </w:r>
          </w:p>
        </w:tc>
      </w:tr>
      <w:tr w:rsidR="00BF39DE" w:rsidRPr="00B773DC" w:rsidTr="00BF39DE">
        <w:tc>
          <w:tcPr>
            <w:tcW w:w="9558" w:type="dxa"/>
            <w:gridSpan w:val="4"/>
          </w:tcPr>
          <w:p w:rsidR="00BF39DE" w:rsidRPr="00BF39DE" w:rsidRDefault="00BF39DE" w:rsidP="00BF39DE">
            <w:pPr>
              <w:tabs>
                <w:tab w:val="left" w:pos="360"/>
              </w:tabs>
              <w:rPr>
                <w:color w:val="808080" w:themeColor="background1" w:themeShade="80"/>
                <w:sz w:val="18"/>
                <w:szCs w:val="18"/>
                <w:lang w:val="es-MX"/>
              </w:rPr>
            </w:pPr>
            <w:r w:rsidRPr="00BF39DE">
              <w:rPr>
                <w:b/>
                <w:color w:val="808080" w:themeColor="background1" w:themeShade="80"/>
                <w:sz w:val="18"/>
                <w:szCs w:val="18"/>
                <w:lang w:val="es-MX"/>
              </w:rPr>
              <w:t>Etimología</w:t>
            </w:r>
          </w:p>
          <w:p w:rsidR="00BF39DE" w:rsidRPr="00BF39DE" w:rsidRDefault="00BF39DE" w:rsidP="00BF39DE">
            <w:pPr>
              <w:tabs>
                <w:tab w:val="left" w:pos="360"/>
              </w:tabs>
              <w:rPr>
                <w:color w:val="808080" w:themeColor="background1" w:themeShade="80"/>
                <w:sz w:val="18"/>
                <w:szCs w:val="18"/>
                <w:lang w:val="es-MX"/>
              </w:rPr>
            </w:pPr>
            <w:r w:rsidRPr="00BF39DE">
              <w:rPr>
                <w:i/>
                <w:color w:val="808080" w:themeColor="background1" w:themeShade="80"/>
                <w:sz w:val="18"/>
                <w:szCs w:val="18"/>
                <w:lang w:val="es-MX"/>
              </w:rPr>
              <w:t xml:space="preserve">yu3ba2 </w:t>
            </w:r>
            <w:r w:rsidRPr="00BF39DE">
              <w:rPr>
                <w:color w:val="808080" w:themeColor="background1" w:themeShade="80"/>
                <w:sz w:val="18"/>
                <w:szCs w:val="18"/>
                <w:lang w:val="es-MX"/>
              </w:rPr>
              <w:t xml:space="preserve">(‘quelite’); </w:t>
            </w:r>
            <w:r w:rsidRPr="00BF39DE">
              <w:rPr>
                <w:i/>
                <w:color w:val="808080" w:themeColor="background1" w:themeShade="80"/>
                <w:sz w:val="18"/>
                <w:szCs w:val="18"/>
                <w:lang w:val="es-MX"/>
              </w:rPr>
              <w:t>ki3ni2</w:t>
            </w:r>
            <w:r w:rsidRPr="00BF39DE">
              <w:rPr>
                <w:color w:val="808080" w:themeColor="background1" w:themeShade="80"/>
                <w:sz w:val="18"/>
                <w:szCs w:val="18"/>
                <w:lang w:val="es-MX"/>
              </w:rPr>
              <w:t xml:space="preserve"> (‘marrano’); </w:t>
            </w:r>
            <w:r w:rsidRPr="00BF39DE">
              <w:rPr>
                <w:i/>
                <w:color w:val="808080" w:themeColor="background1" w:themeShade="80"/>
                <w:sz w:val="18"/>
                <w:szCs w:val="18"/>
                <w:lang w:val="es-MX"/>
              </w:rPr>
              <w:t>xi3li3</w:t>
            </w:r>
            <w:r w:rsidRPr="00BF39DE">
              <w:rPr>
                <w:color w:val="808080" w:themeColor="background1" w:themeShade="80"/>
                <w:sz w:val="18"/>
                <w:szCs w:val="18"/>
                <w:lang w:val="es-MX"/>
              </w:rPr>
              <w:t xml:space="preserve"> (‘?’)</w:t>
            </w:r>
          </w:p>
          <w:p w:rsidR="00BF39DE" w:rsidRPr="00BF39DE" w:rsidRDefault="00BF39DE" w:rsidP="00BF39DE">
            <w:pPr>
              <w:tabs>
                <w:tab w:val="left" w:pos="360"/>
              </w:tabs>
              <w:rPr>
                <w:color w:val="808080" w:themeColor="background1" w:themeShade="80"/>
                <w:sz w:val="18"/>
                <w:szCs w:val="18"/>
                <w:lang w:val="es-MX"/>
              </w:rPr>
            </w:pPr>
            <w:r w:rsidRPr="00BF39DE">
              <w:rPr>
                <w:color w:val="808080" w:themeColor="background1" w:themeShade="80"/>
                <w:sz w:val="18"/>
                <w:szCs w:val="18"/>
                <w:lang w:val="es-MX"/>
              </w:rPr>
              <w:t xml:space="preserve">Llamado </w:t>
            </w:r>
            <w:r w:rsidRPr="00BF39DE">
              <w:rPr>
                <w:i/>
                <w:color w:val="808080" w:themeColor="background1" w:themeShade="80"/>
                <w:sz w:val="18"/>
                <w:szCs w:val="18"/>
                <w:lang w:val="es-MX"/>
              </w:rPr>
              <w:t>yu3ba2</w:t>
            </w:r>
            <w:r w:rsidRPr="00BF39DE">
              <w:rPr>
                <w:color w:val="808080" w:themeColor="background1" w:themeShade="80"/>
                <w:sz w:val="18"/>
                <w:szCs w:val="18"/>
                <w:lang w:val="es-MX"/>
              </w:rPr>
              <w:t xml:space="preserve"> (‘quelite’) por ser comestible y </w:t>
            </w:r>
            <w:r w:rsidRPr="00BF39DE">
              <w:rPr>
                <w:i/>
                <w:color w:val="808080" w:themeColor="background1" w:themeShade="80"/>
                <w:sz w:val="18"/>
                <w:szCs w:val="18"/>
                <w:lang w:val="es-MX"/>
              </w:rPr>
              <w:t>ki3ni2</w:t>
            </w:r>
            <w:r w:rsidRPr="00BF39DE">
              <w:rPr>
                <w:color w:val="808080" w:themeColor="background1" w:themeShade="80"/>
                <w:sz w:val="18"/>
                <w:szCs w:val="18"/>
                <w:lang w:val="es-MX"/>
              </w:rPr>
              <w:t xml:space="preserve"> (‘marrano’) probablemente por la forma de sus frutos, como un cerdo encogido. El nombre alternativo es </w:t>
            </w:r>
            <w:r w:rsidRPr="00BF39DE">
              <w:rPr>
                <w:i/>
                <w:color w:val="808080" w:themeColor="background1" w:themeShade="80"/>
                <w:sz w:val="18"/>
                <w:szCs w:val="18"/>
                <w:lang w:val="es-MX"/>
              </w:rPr>
              <w:t>yu3ba2 xi3li3.</w:t>
            </w:r>
            <w:r w:rsidRPr="00BF39DE">
              <w:rPr>
                <w:color w:val="808080" w:themeColor="background1" w:themeShade="80"/>
                <w:sz w:val="18"/>
                <w:szCs w:val="18"/>
                <w:lang w:val="es-MX"/>
              </w:rPr>
              <w:t xml:space="preserve"> La palabra </w:t>
            </w:r>
            <w:r w:rsidRPr="00BF39DE">
              <w:rPr>
                <w:i/>
                <w:color w:val="808080" w:themeColor="background1" w:themeShade="80"/>
                <w:sz w:val="18"/>
                <w:szCs w:val="18"/>
                <w:lang w:val="es-MX"/>
              </w:rPr>
              <w:t>xi3li3</w:t>
            </w:r>
            <w:r w:rsidRPr="00BF39DE">
              <w:rPr>
                <w:color w:val="808080" w:themeColor="background1" w:themeShade="80"/>
                <w:sz w:val="18"/>
                <w:szCs w:val="18"/>
                <w:lang w:val="es-MX"/>
              </w:rPr>
              <w:t xml:space="preserve"> ocurre nada más en esta colocación y no se le puede asignar un significado sino el de esta planta.</w:t>
            </w:r>
          </w:p>
        </w:tc>
      </w:tr>
    </w:tbl>
    <w:p w:rsidR="00BF39DE" w:rsidRPr="00BF39DE" w:rsidRDefault="00BF39DE" w:rsidP="00BF39DE">
      <w:pPr>
        <w:tabs>
          <w:tab w:val="left" w:pos="360"/>
        </w:tabs>
        <w:rPr>
          <w:color w:val="808080" w:themeColor="background1" w:themeShade="80"/>
          <w:sz w:val="18"/>
          <w:szCs w:val="18"/>
          <w:lang w:val="es-MX"/>
        </w:rPr>
      </w:pPr>
    </w:p>
    <w:p w:rsidR="00BF39DE" w:rsidRPr="00BF39DE" w:rsidRDefault="00BF39DE" w:rsidP="00BF39DE">
      <w:pPr>
        <w:tabs>
          <w:tab w:val="left" w:pos="360"/>
        </w:tabs>
        <w:rPr>
          <w:color w:val="808080" w:themeColor="background1" w:themeShade="80"/>
          <w:sz w:val="18"/>
          <w:szCs w:val="18"/>
          <w:lang w:val="es-MX"/>
        </w:rPr>
      </w:pPr>
      <w:r w:rsidRPr="00BF39DE">
        <w:rPr>
          <w:color w:val="808080" w:themeColor="background1" w:themeShade="80"/>
          <w:sz w:val="18"/>
          <w:szCs w:val="18"/>
          <w:lang w:val="es-MX"/>
        </w:rPr>
        <w:t>Las guías con las hojas tiernas se comen hervidas en caldo. Se come revuelto con otros tipos de quelites (hay que investigar cuales). Al caldo se le echa sal, limón y chile asado y reventado. Los niños juegan con los frutos maduros, apretándolos entre los dedos para que se revientan.</w:t>
      </w:r>
    </w:p>
    <w:p w:rsidR="00BF39DE" w:rsidRPr="00BF39DE" w:rsidRDefault="00BF39DE" w:rsidP="00BF39DE">
      <w:pPr>
        <w:tabs>
          <w:tab w:val="left" w:pos="360"/>
        </w:tabs>
        <w:rPr>
          <w:color w:val="808080" w:themeColor="background1" w:themeShade="80"/>
          <w:sz w:val="18"/>
          <w:szCs w:val="18"/>
          <w:lang w:val="es-MX"/>
        </w:rPr>
      </w:pPr>
    </w:p>
    <w:p w:rsidR="00BF39DE" w:rsidRPr="00BF39DE" w:rsidRDefault="00BF39DE" w:rsidP="00BF39DE">
      <w:pPr>
        <w:tabs>
          <w:tab w:val="left" w:pos="360"/>
        </w:tabs>
        <w:jc w:val="center"/>
        <w:rPr>
          <w:b/>
          <w:color w:val="808080" w:themeColor="background1" w:themeShade="80"/>
          <w:sz w:val="24"/>
          <w:szCs w:val="24"/>
          <w:lang w:val="es-MX"/>
        </w:rPr>
      </w:pPr>
      <w:r w:rsidRPr="00BF39DE">
        <w:rPr>
          <w:b/>
          <w:color w:val="808080" w:themeColor="background1" w:themeShade="80"/>
          <w:sz w:val="24"/>
          <w:szCs w:val="24"/>
          <w:lang w:val="es-MX"/>
        </w:rPr>
        <w:t>sa3ndi4ya2 yu3ku4</w:t>
      </w:r>
    </w:p>
    <w:p w:rsidR="00BF39DE" w:rsidRPr="00BF39DE" w:rsidRDefault="00BF39DE" w:rsidP="00BF39DE">
      <w:pPr>
        <w:tabs>
          <w:tab w:val="left" w:pos="360"/>
        </w:tabs>
        <w:rPr>
          <w:color w:val="808080" w:themeColor="background1" w:themeShade="80"/>
          <w:sz w:val="18"/>
          <w:szCs w:val="18"/>
          <w:lang w:val="es-MX"/>
        </w:rPr>
      </w:pPr>
    </w:p>
    <w:p w:rsidR="00BF39DE" w:rsidRPr="00BF39DE" w:rsidRDefault="00BF39DE" w:rsidP="00BF39DE">
      <w:pPr>
        <w:tabs>
          <w:tab w:val="left" w:pos="360"/>
        </w:tabs>
        <w:jc w:val="center"/>
        <w:rPr>
          <w:color w:val="808080" w:themeColor="background1" w:themeShade="80"/>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BF39DE" w:rsidRPr="00BF39DE" w:rsidTr="00BF39DE">
        <w:tc>
          <w:tcPr>
            <w:tcW w:w="2249" w:type="dxa"/>
          </w:tcPr>
          <w:p w:rsidR="00BF39DE" w:rsidRPr="00BF39DE" w:rsidRDefault="00BF39DE" w:rsidP="00BF39DE">
            <w:pPr>
              <w:tabs>
                <w:tab w:val="left" w:pos="360"/>
              </w:tabs>
              <w:rPr>
                <w:color w:val="808080" w:themeColor="background1" w:themeShade="80"/>
                <w:sz w:val="18"/>
                <w:szCs w:val="18"/>
                <w:lang w:val="es-MX"/>
              </w:rPr>
            </w:pPr>
            <w:r w:rsidRPr="00BF39DE">
              <w:rPr>
                <w:color w:val="808080" w:themeColor="background1" w:themeShade="80"/>
                <w:sz w:val="18"/>
                <w:szCs w:val="18"/>
                <w:lang w:val="es-MX"/>
              </w:rPr>
              <w:t xml:space="preserve">sa3ndi4ya2 yu3ku4 </w:t>
            </w:r>
          </w:p>
          <w:p w:rsidR="00BF39DE" w:rsidRPr="00BF39DE" w:rsidRDefault="00BF39DE" w:rsidP="00BF39DE">
            <w:pPr>
              <w:tabs>
                <w:tab w:val="left" w:pos="360"/>
              </w:tabs>
              <w:rPr>
                <w:b/>
                <w:color w:val="808080" w:themeColor="background1" w:themeShade="80"/>
                <w:sz w:val="18"/>
                <w:szCs w:val="18"/>
                <w:lang w:val="es-MX"/>
              </w:rPr>
            </w:pPr>
            <w:r w:rsidRPr="00BF39DE">
              <w:rPr>
                <w:color w:val="808080" w:themeColor="background1" w:themeShade="80"/>
                <w:sz w:val="18"/>
                <w:szCs w:val="18"/>
                <w:lang w:val="es-MX"/>
              </w:rPr>
              <w:t>(#1942)</w:t>
            </w:r>
          </w:p>
        </w:tc>
        <w:tc>
          <w:tcPr>
            <w:tcW w:w="1009" w:type="dxa"/>
          </w:tcPr>
          <w:p w:rsidR="00BF39DE" w:rsidRPr="00BF39DE" w:rsidRDefault="00BF39DE" w:rsidP="00BF39DE">
            <w:pPr>
              <w:tabs>
                <w:tab w:val="left" w:pos="360"/>
              </w:tabs>
              <w:rPr>
                <w:color w:val="808080" w:themeColor="background1" w:themeShade="80"/>
                <w:sz w:val="18"/>
                <w:szCs w:val="18"/>
                <w:lang w:val="es-MX"/>
              </w:rPr>
            </w:pPr>
          </w:p>
        </w:tc>
        <w:tc>
          <w:tcPr>
            <w:tcW w:w="3060" w:type="dxa"/>
          </w:tcPr>
          <w:p w:rsidR="00BF39DE" w:rsidRPr="00BF39DE" w:rsidRDefault="00BF39DE" w:rsidP="00BF39DE">
            <w:pPr>
              <w:tabs>
                <w:tab w:val="left" w:pos="360"/>
              </w:tabs>
              <w:rPr>
                <w:color w:val="808080" w:themeColor="background1" w:themeShade="80"/>
                <w:sz w:val="18"/>
                <w:szCs w:val="18"/>
                <w:lang w:val="es-MX"/>
              </w:rPr>
            </w:pPr>
            <w:r w:rsidRPr="00BF39DE">
              <w:rPr>
                <w:color w:val="808080" w:themeColor="background1" w:themeShade="80"/>
                <w:sz w:val="18"/>
                <w:szCs w:val="18"/>
                <w:lang w:val="es-MX"/>
              </w:rPr>
              <w:t>comestible humano</w:t>
            </w:r>
          </w:p>
        </w:tc>
        <w:tc>
          <w:tcPr>
            <w:tcW w:w="3240" w:type="dxa"/>
          </w:tcPr>
          <w:p w:rsidR="00BF39DE" w:rsidRPr="00BF39DE" w:rsidRDefault="00BF39DE" w:rsidP="00BF39DE">
            <w:pPr>
              <w:tabs>
                <w:tab w:val="left" w:pos="360"/>
              </w:tabs>
              <w:rPr>
                <w:rStyle w:val="family"/>
                <w:color w:val="808080" w:themeColor="background1" w:themeShade="80"/>
                <w:sz w:val="18"/>
                <w:szCs w:val="18"/>
                <w:lang w:val="es-MX"/>
              </w:rPr>
            </w:pPr>
            <w:r w:rsidRPr="00BF39DE">
              <w:rPr>
                <w:rStyle w:val="family"/>
                <w:b/>
                <w:color w:val="808080" w:themeColor="background1" w:themeShade="80"/>
                <w:sz w:val="18"/>
                <w:szCs w:val="18"/>
                <w:lang w:val="es-MX"/>
              </w:rPr>
              <w:t>Cucurbitaceae</w:t>
            </w:r>
          </w:p>
          <w:p w:rsidR="00BF39DE" w:rsidRPr="00BF39DE" w:rsidRDefault="00BF39DE" w:rsidP="00BF39DE">
            <w:pPr>
              <w:tabs>
                <w:tab w:val="left" w:pos="360"/>
              </w:tabs>
              <w:ind w:left="522" w:hanging="522"/>
              <w:rPr>
                <w:i/>
                <w:color w:val="808080" w:themeColor="background1" w:themeShade="80"/>
                <w:sz w:val="18"/>
                <w:szCs w:val="18"/>
                <w:lang w:val="pt-PT"/>
              </w:rPr>
            </w:pPr>
            <w:r w:rsidRPr="00BF39DE">
              <w:rPr>
                <w:color w:val="808080" w:themeColor="background1" w:themeShade="80"/>
                <w:sz w:val="18"/>
                <w:szCs w:val="18"/>
                <w:lang w:val="es-MX"/>
              </w:rPr>
              <w:t xml:space="preserve">     </w:t>
            </w:r>
            <w:r w:rsidRPr="00BF39DE">
              <w:rPr>
                <w:i/>
                <w:color w:val="808080" w:themeColor="background1" w:themeShade="80"/>
                <w:sz w:val="18"/>
                <w:szCs w:val="18"/>
                <w:lang w:val="pt-PT"/>
              </w:rPr>
              <w:t xml:space="preserve">Melothria </w:t>
            </w:r>
            <w:r w:rsidRPr="00BF39DE">
              <w:rPr>
                <w:color w:val="808080" w:themeColor="background1" w:themeShade="80"/>
                <w:sz w:val="18"/>
                <w:szCs w:val="18"/>
                <w:lang w:val="pt-PT"/>
              </w:rPr>
              <w:t>aff.</w:t>
            </w:r>
            <w:r w:rsidRPr="00BF39DE">
              <w:rPr>
                <w:i/>
                <w:color w:val="808080" w:themeColor="background1" w:themeShade="80"/>
                <w:sz w:val="18"/>
                <w:szCs w:val="18"/>
                <w:lang w:val="pt-PT"/>
              </w:rPr>
              <w:t xml:space="preserve"> pendula </w:t>
            </w:r>
            <w:r w:rsidRPr="00BF39DE">
              <w:rPr>
                <w:color w:val="808080" w:themeColor="background1" w:themeShade="80"/>
                <w:sz w:val="18"/>
                <w:szCs w:val="18"/>
                <w:lang w:val="pt-PT"/>
              </w:rPr>
              <w:t>L.</w:t>
            </w:r>
          </w:p>
        </w:tc>
      </w:tr>
      <w:tr w:rsidR="00BF39DE" w:rsidRPr="00B773DC" w:rsidTr="00BF39DE">
        <w:tc>
          <w:tcPr>
            <w:tcW w:w="9558" w:type="dxa"/>
            <w:gridSpan w:val="4"/>
          </w:tcPr>
          <w:p w:rsidR="00BF39DE" w:rsidRPr="00BF39DE" w:rsidRDefault="00BF39DE" w:rsidP="00BF39DE">
            <w:pPr>
              <w:tabs>
                <w:tab w:val="left" w:pos="360"/>
              </w:tabs>
              <w:rPr>
                <w:color w:val="808080" w:themeColor="background1" w:themeShade="80"/>
                <w:sz w:val="18"/>
                <w:szCs w:val="18"/>
                <w:lang w:val="es-MX"/>
              </w:rPr>
            </w:pPr>
            <w:r w:rsidRPr="00BF39DE">
              <w:rPr>
                <w:b/>
                <w:color w:val="808080" w:themeColor="background1" w:themeShade="80"/>
                <w:sz w:val="18"/>
                <w:szCs w:val="18"/>
                <w:lang w:val="es-MX"/>
              </w:rPr>
              <w:t>Etimología</w:t>
            </w:r>
          </w:p>
          <w:p w:rsidR="00BF39DE" w:rsidRPr="00BF39DE" w:rsidRDefault="00BF39DE" w:rsidP="00BF39DE">
            <w:pPr>
              <w:tabs>
                <w:tab w:val="left" w:pos="360"/>
              </w:tabs>
              <w:rPr>
                <w:color w:val="808080" w:themeColor="background1" w:themeShade="80"/>
                <w:sz w:val="18"/>
                <w:szCs w:val="18"/>
                <w:lang w:val="es-MX"/>
              </w:rPr>
            </w:pPr>
            <w:r w:rsidRPr="00BF39DE">
              <w:rPr>
                <w:color w:val="808080" w:themeColor="background1" w:themeShade="80"/>
                <w:sz w:val="18"/>
                <w:szCs w:val="18"/>
                <w:lang w:val="es-MX"/>
              </w:rPr>
              <w:t>sa3ndi4ya2</w:t>
            </w:r>
            <w:r w:rsidRPr="00BF39DE">
              <w:rPr>
                <w:i/>
                <w:color w:val="808080" w:themeColor="background1" w:themeShade="80"/>
                <w:sz w:val="18"/>
                <w:szCs w:val="18"/>
                <w:lang w:val="es-MX"/>
              </w:rPr>
              <w:t xml:space="preserve"> </w:t>
            </w:r>
            <w:r w:rsidRPr="00BF39DE">
              <w:rPr>
                <w:color w:val="808080" w:themeColor="background1" w:themeShade="80"/>
                <w:sz w:val="18"/>
                <w:szCs w:val="18"/>
                <w:lang w:val="es-MX"/>
              </w:rPr>
              <w:t xml:space="preserve">(‘sandía’), </w:t>
            </w:r>
            <w:r w:rsidRPr="00BF39DE">
              <w:rPr>
                <w:i/>
                <w:color w:val="808080" w:themeColor="background1" w:themeShade="80"/>
                <w:sz w:val="18"/>
                <w:szCs w:val="18"/>
                <w:lang w:val="es-MX"/>
              </w:rPr>
              <w:t>yu3ku4</w:t>
            </w:r>
            <w:r w:rsidRPr="00BF39DE">
              <w:rPr>
                <w:color w:val="808080" w:themeColor="background1" w:themeShade="80"/>
                <w:sz w:val="18"/>
                <w:szCs w:val="18"/>
                <w:lang w:val="es-MX"/>
              </w:rPr>
              <w:t xml:space="preserve"> (‘silvestre’)</w:t>
            </w:r>
          </w:p>
        </w:tc>
      </w:tr>
    </w:tbl>
    <w:p w:rsidR="00BF39DE" w:rsidRPr="00BF39DE" w:rsidRDefault="00BF39DE" w:rsidP="00BF39DE">
      <w:pPr>
        <w:tabs>
          <w:tab w:val="left" w:pos="360"/>
        </w:tabs>
        <w:rPr>
          <w:color w:val="808080" w:themeColor="background1" w:themeShade="80"/>
          <w:sz w:val="18"/>
          <w:szCs w:val="18"/>
          <w:lang w:val="es-MX"/>
        </w:rPr>
      </w:pPr>
    </w:p>
    <w:p w:rsidR="005476A8" w:rsidRDefault="00BF39DE" w:rsidP="00BF39DE">
      <w:pPr>
        <w:tabs>
          <w:tab w:val="left" w:pos="360"/>
        </w:tabs>
        <w:rPr>
          <w:color w:val="808080" w:themeColor="background1" w:themeShade="80"/>
          <w:sz w:val="18"/>
          <w:szCs w:val="18"/>
          <w:lang w:val="es-MX"/>
        </w:rPr>
      </w:pPr>
      <w:r w:rsidRPr="00BF39DE">
        <w:rPr>
          <w:color w:val="808080" w:themeColor="background1" w:themeShade="80"/>
          <w:sz w:val="18"/>
          <w:szCs w:val="18"/>
          <w:lang w:val="es-MX"/>
        </w:rPr>
        <w:t>Hay dos variantes de esta planta que no se distinguen lexicalmente pero que los asesores reconocían como distintos particularmente en cuanto a la forma del fruto. El primero, la colecta #1942, tiene los frutos más oscuros y ovalados. El segundo tiene los frutos más grandes, alargados y rayados como son algunas sandías. El fruto de los dos se come.</w:t>
      </w:r>
    </w:p>
    <w:p w:rsidR="005476A8" w:rsidRDefault="005476A8" w:rsidP="00BF39DE">
      <w:pPr>
        <w:tabs>
          <w:tab w:val="left" w:pos="360"/>
        </w:tabs>
        <w:rPr>
          <w:color w:val="808080" w:themeColor="background1" w:themeShade="80"/>
          <w:sz w:val="18"/>
          <w:szCs w:val="18"/>
          <w:lang w:val="es-MX"/>
        </w:rPr>
      </w:pPr>
    </w:p>
    <w:p w:rsidR="005476A8" w:rsidRPr="00D535EC" w:rsidRDefault="005476A8" w:rsidP="005476A8">
      <w:pPr>
        <w:tabs>
          <w:tab w:val="left" w:pos="360"/>
        </w:tabs>
        <w:jc w:val="center"/>
        <w:rPr>
          <w:b/>
          <w:color w:val="808080" w:themeColor="background1" w:themeShade="80"/>
          <w:sz w:val="24"/>
          <w:szCs w:val="24"/>
          <w:lang w:val="es-MX"/>
        </w:rPr>
      </w:pPr>
      <w:r w:rsidRPr="00D535EC">
        <w:rPr>
          <w:b/>
          <w:color w:val="808080" w:themeColor="background1" w:themeShade="80"/>
          <w:lang w:val="es-MX"/>
        </w:rPr>
        <w:t>kwa3an2</w:t>
      </w:r>
    </w:p>
    <w:p w:rsidR="005476A8" w:rsidRPr="00D535EC" w:rsidRDefault="005476A8" w:rsidP="005476A8">
      <w:pPr>
        <w:tabs>
          <w:tab w:val="left" w:pos="360"/>
        </w:tabs>
        <w:rPr>
          <w:color w:val="808080" w:themeColor="background1" w:themeShade="80"/>
          <w:sz w:val="18"/>
          <w:szCs w:val="18"/>
          <w:lang w:val="es-MX"/>
        </w:rPr>
      </w:pPr>
    </w:p>
    <w:p w:rsidR="005476A8" w:rsidRPr="00D535EC" w:rsidRDefault="005476A8" w:rsidP="005476A8">
      <w:pPr>
        <w:tabs>
          <w:tab w:val="left" w:pos="360"/>
        </w:tabs>
        <w:rPr>
          <w:color w:val="808080" w:themeColor="background1" w:themeShade="80"/>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5476A8" w:rsidRPr="00D535EC" w:rsidTr="00392205">
        <w:tc>
          <w:tcPr>
            <w:tcW w:w="2249" w:type="dxa"/>
          </w:tcPr>
          <w:p w:rsidR="005476A8" w:rsidRPr="00D535EC" w:rsidRDefault="005476A8" w:rsidP="00392205">
            <w:pPr>
              <w:tabs>
                <w:tab w:val="left" w:pos="360"/>
              </w:tabs>
              <w:rPr>
                <w:color w:val="808080" w:themeColor="background1" w:themeShade="80"/>
                <w:sz w:val="18"/>
                <w:szCs w:val="18"/>
                <w:lang w:val="es-MX"/>
              </w:rPr>
            </w:pPr>
            <w:r w:rsidRPr="00D535EC">
              <w:rPr>
                <w:b/>
                <w:color w:val="808080" w:themeColor="background1" w:themeShade="80"/>
                <w:sz w:val="18"/>
                <w:szCs w:val="18"/>
                <w:lang w:val="es-MX"/>
              </w:rPr>
              <w:t>kwa3an2</w:t>
            </w:r>
          </w:p>
        </w:tc>
        <w:tc>
          <w:tcPr>
            <w:tcW w:w="1009" w:type="dxa"/>
          </w:tcPr>
          <w:p w:rsidR="005476A8" w:rsidRPr="00D535EC" w:rsidRDefault="005476A8" w:rsidP="00392205">
            <w:pPr>
              <w:tabs>
                <w:tab w:val="left" w:pos="360"/>
              </w:tabs>
              <w:rPr>
                <w:color w:val="808080" w:themeColor="background1" w:themeShade="80"/>
                <w:sz w:val="18"/>
                <w:szCs w:val="18"/>
                <w:lang w:val="es-MX"/>
              </w:rPr>
            </w:pPr>
            <w:r w:rsidRPr="00D535EC">
              <w:rPr>
                <w:color w:val="808080" w:themeColor="background1" w:themeShade="80"/>
                <w:sz w:val="18"/>
                <w:szCs w:val="18"/>
                <w:lang w:val="es-MX"/>
              </w:rPr>
              <w:t>——</w:t>
            </w:r>
          </w:p>
        </w:tc>
        <w:tc>
          <w:tcPr>
            <w:tcW w:w="3060" w:type="dxa"/>
          </w:tcPr>
          <w:p w:rsidR="005476A8" w:rsidRPr="00D535EC" w:rsidRDefault="005476A8" w:rsidP="00392205">
            <w:pPr>
              <w:tabs>
                <w:tab w:val="left" w:pos="360"/>
              </w:tabs>
              <w:rPr>
                <w:color w:val="808080" w:themeColor="background1" w:themeShade="80"/>
                <w:sz w:val="18"/>
                <w:szCs w:val="18"/>
                <w:lang w:val="es-MX"/>
              </w:rPr>
            </w:pPr>
            <w:r w:rsidRPr="00D535EC">
              <w:rPr>
                <w:color w:val="808080" w:themeColor="background1" w:themeShade="80"/>
                <w:sz w:val="18"/>
                <w:szCs w:val="18"/>
                <w:lang w:val="es-MX"/>
              </w:rPr>
              <w:t>––</w:t>
            </w:r>
          </w:p>
          <w:p w:rsidR="005476A8" w:rsidRPr="00D535EC" w:rsidRDefault="005476A8" w:rsidP="00392205">
            <w:pPr>
              <w:tabs>
                <w:tab w:val="left" w:pos="360"/>
              </w:tabs>
              <w:rPr>
                <w:color w:val="808080" w:themeColor="background1" w:themeShade="80"/>
                <w:sz w:val="18"/>
                <w:szCs w:val="18"/>
                <w:lang w:val="es-MX"/>
              </w:rPr>
            </w:pPr>
          </w:p>
        </w:tc>
        <w:tc>
          <w:tcPr>
            <w:tcW w:w="3240" w:type="dxa"/>
          </w:tcPr>
          <w:p w:rsidR="005476A8" w:rsidRPr="00D535EC" w:rsidRDefault="005476A8" w:rsidP="00392205">
            <w:pPr>
              <w:tabs>
                <w:tab w:val="left" w:pos="360"/>
              </w:tabs>
              <w:rPr>
                <w:rStyle w:val="family"/>
                <w:b/>
                <w:color w:val="808080" w:themeColor="background1" w:themeShade="80"/>
                <w:sz w:val="18"/>
                <w:szCs w:val="18"/>
                <w:lang w:val="es-MX"/>
              </w:rPr>
            </w:pPr>
            <w:r w:rsidRPr="00D535EC">
              <w:rPr>
                <w:rStyle w:val="family"/>
                <w:b/>
                <w:color w:val="808080" w:themeColor="background1" w:themeShade="80"/>
                <w:sz w:val="18"/>
                <w:szCs w:val="18"/>
                <w:lang w:val="es-MX"/>
              </w:rPr>
              <w:t>Cuscataceae</w:t>
            </w:r>
          </w:p>
          <w:p w:rsidR="005476A8" w:rsidRPr="00D535EC" w:rsidRDefault="005476A8" w:rsidP="00392205">
            <w:pPr>
              <w:tabs>
                <w:tab w:val="left" w:pos="360"/>
              </w:tabs>
              <w:rPr>
                <w:rStyle w:val="family"/>
                <w:color w:val="808080" w:themeColor="background1" w:themeShade="80"/>
                <w:sz w:val="18"/>
                <w:szCs w:val="18"/>
                <w:lang w:val="es-MX"/>
              </w:rPr>
            </w:pPr>
            <w:r w:rsidRPr="00D535EC">
              <w:rPr>
                <w:rStyle w:val="family"/>
                <w:b/>
                <w:color w:val="808080" w:themeColor="background1" w:themeShade="80"/>
                <w:sz w:val="18"/>
                <w:szCs w:val="18"/>
                <w:lang w:val="es-MX"/>
              </w:rPr>
              <w:t xml:space="preserve">      </w:t>
            </w:r>
            <w:r w:rsidRPr="00D535EC">
              <w:rPr>
                <w:rStyle w:val="family"/>
                <w:i/>
                <w:color w:val="808080" w:themeColor="background1" w:themeShade="80"/>
                <w:sz w:val="18"/>
                <w:szCs w:val="18"/>
                <w:lang w:val="es-MX"/>
              </w:rPr>
              <w:t>Cuscuta</w:t>
            </w:r>
            <w:r w:rsidRPr="00D535EC">
              <w:rPr>
                <w:rStyle w:val="family"/>
                <w:color w:val="808080" w:themeColor="background1" w:themeShade="80"/>
                <w:sz w:val="18"/>
                <w:szCs w:val="18"/>
                <w:lang w:val="es-MX"/>
              </w:rPr>
              <w:t xml:space="preserve"> sp.</w:t>
            </w:r>
          </w:p>
          <w:p w:rsidR="005476A8" w:rsidRPr="00D535EC" w:rsidRDefault="005476A8" w:rsidP="00392205">
            <w:pPr>
              <w:tabs>
                <w:tab w:val="left" w:pos="360"/>
              </w:tabs>
              <w:rPr>
                <w:rStyle w:val="family"/>
                <w:color w:val="808080" w:themeColor="background1" w:themeShade="80"/>
                <w:sz w:val="18"/>
                <w:szCs w:val="18"/>
                <w:lang w:val="es-MX"/>
              </w:rPr>
            </w:pPr>
            <w:r w:rsidRPr="00D535EC">
              <w:rPr>
                <w:rStyle w:val="family"/>
                <w:color w:val="808080" w:themeColor="background1" w:themeShade="80"/>
                <w:sz w:val="18"/>
                <w:szCs w:val="18"/>
                <w:lang w:val="es-MX"/>
              </w:rPr>
              <w:t xml:space="preserve">     </w:t>
            </w:r>
          </w:p>
          <w:p w:rsidR="005476A8" w:rsidRPr="00D535EC" w:rsidRDefault="005476A8" w:rsidP="00392205">
            <w:pPr>
              <w:tabs>
                <w:tab w:val="left" w:pos="360"/>
              </w:tabs>
              <w:rPr>
                <w:color w:val="808080" w:themeColor="background1" w:themeShade="80"/>
                <w:sz w:val="18"/>
                <w:szCs w:val="18"/>
                <w:lang w:val="es-MX"/>
              </w:rPr>
            </w:pPr>
            <w:r w:rsidRPr="00D535EC">
              <w:rPr>
                <w:rStyle w:val="family"/>
                <w:b/>
                <w:color w:val="808080" w:themeColor="background1" w:themeShade="80"/>
                <w:sz w:val="18"/>
                <w:szCs w:val="18"/>
                <w:lang w:val="es-MX"/>
              </w:rPr>
              <w:t xml:space="preserve">     </w:t>
            </w:r>
          </w:p>
        </w:tc>
      </w:tr>
      <w:tr w:rsidR="005476A8" w:rsidRPr="00D535EC" w:rsidTr="00392205">
        <w:tc>
          <w:tcPr>
            <w:tcW w:w="9558" w:type="dxa"/>
            <w:gridSpan w:val="4"/>
          </w:tcPr>
          <w:p w:rsidR="005476A8" w:rsidRPr="00D535EC" w:rsidRDefault="005476A8" w:rsidP="00392205">
            <w:pPr>
              <w:tabs>
                <w:tab w:val="left" w:pos="360"/>
              </w:tabs>
              <w:rPr>
                <w:color w:val="808080" w:themeColor="background1" w:themeShade="80"/>
                <w:sz w:val="18"/>
                <w:szCs w:val="18"/>
                <w:lang w:val="es-MX"/>
              </w:rPr>
            </w:pPr>
            <w:r w:rsidRPr="00D535EC">
              <w:rPr>
                <w:b/>
                <w:color w:val="808080" w:themeColor="background1" w:themeShade="80"/>
                <w:sz w:val="18"/>
                <w:szCs w:val="18"/>
                <w:lang w:val="es-MX"/>
              </w:rPr>
              <w:t>Etimología</w:t>
            </w:r>
          </w:p>
          <w:p w:rsidR="005476A8" w:rsidRPr="00D535EC" w:rsidRDefault="005476A8" w:rsidP="00392205">
            <w:pPr>
              <w:tabs>
                <w:tab w:val="left" w:pos="360"/>
              </w:tabs>
              <w:rPr>
                <w:color w:val="808080" w:themeColor="background1" w:themeShade="80"/>
                <w:sz w:val="18"/>
                <w:szCs w:val="18"/>
                <w:lang w:val="es-MX"/>
              </w:rPr>
            </w:pPr>
            <w:r w:rsidRPr="00D535EC">
              <w:rPr>
                <w:color w:val="808080" w:themeColor="background1" w:themeShade="80"/>
                <w:sz w:val="18"/>
                <w:szCs w:val="18"/>
                <w:lang w:val="es-MX"/>
              </w:rPr>
              <w:t xml:space="preserve">cf. </w:t>
            </w:r>
            <w:r w:rsidRPr="00D535EC">
              <w:rPr>
                <w:i/>
                <w:color w:val="808080" w:themeColor="background1" w:themeShade="80"/>
                <w:sz w:val="18"/>
                <w:szCs w:val="18"/>
                <w:lang w:val="es-MX"/>
              </w:rPr>
              <w:t>kwa4an2</w:t>
            </w:r>
            <w:r w:rsidRPr="00D535EC">
              <w:rPr>
                <w:b/>
                <w:color w:val="808080" w:themeColor="background1" w:themeShade="80"/>
                <w:sz w:val="18"/>
                <w:szCs w:val="18"/>
                <w:lang w:val="es-MX"/>
              </w:rPr>
              <w:t xml:space="preserve"> </w:t>
            </w:r>
            <w:r w:rsidRPr="00D535EC">
              <w:rPr>
                <w:color w:val="808080" w:themeColor="background1" w:themeShade="80"/>
                <w:sz w:val="18"/>
                <w:szCs w:val="18"/>
                <w:lang w:val="es-MX"/>
              </w:rPr>
              <w:t xml:space="preserve">(amarillo) </w:t>
            </w:r>
          </w:p>
        </w:tc>
      </w:tr>
    </w:tbl>
    <w:p w:rsidR="005476A8" w:rsidRPr="00D535EC" w:rsidRDefault="005476A8" w:rsidP="005476A8">
      <w:pPr>
        <w:tabs>
          <w:tab w:val="left" w:pos="360"/>
        </w:tabs>
        <w:rPr>
          <w:color w:val="808080" w:themeColor="background1" w:themeShade="80"/>
          <w:sz w:val="18"/>
          <w:szCs w:val="18"/>
          <w:lang w:val="es-MX"/>
        </w:rPr>
      </w:pPr>
    </w:p>
    <w:p w:rsidR="005476A8" w:rsidRPr="00D535EC" w:rsidRDefault="005476A8" w:rsidP="005476A8">
      <w:pPr>
        <w:tabs>
          <w:tab w:val="left" w:pos="360"/>
        </w:tabs>
        <w:rPr>
          <w:color w:val="808080" w:themeColor="background1" w:themeShade="80"/>
          <w:sz w:val="18"/>
          <w:szCs w:val="18"/>
          <w:lang w:val="es-MX"/>
        </w:rPr>
      </w:pPr>
      <w:r w:rsidRPr="00D535EC">
        <w:rPr>
          <w:color w:val="808080" w:themeColor="background1" w:themeShade="80"/>
          <w:sz w:val="18"/>
          <w:szCs w:val="18"/>
          <w:lang w:val="es-MX"/>
        </w:rPr>
        <w:t>Planta parasítica que crece generalmente sobre los Malvaceae (</w:t>
      </w:r>
      <w:r w:rsidRPr="00D535EC">
        <w:rPr>
          <w:i/>
          <w:color w:val="808080" w:themeColor="background1" w:themeShade="80"/>
          <w:sz w:val="18"/>
          <w:szCs w:val="18"/>
          <w:lang w:val="es-MX"/>
        </w:rPr>
        <w:t>ndu1ku4chi4</w:t>
      </w:r>
      <w:r w:rsidRPr="00D535EC">
        <w:rPr>
          <w:color w:val="808080" w:themeColor="background1" w:themeShade="80"/>
          <w:sz w:val="18"/>
          <w:szCs w:val="18"/>
          <w:lang w:val="es-MX"/>
        </w:rPr>
        <w:t>, 'escoba') y sobre los Papalionidae (</w:t>
      </w:r>
      <w:r w:rsidRPr="00D535EC">
        <w:rPr>
          <w:i/>
          <w:color w:val="808080" w:themeColor="background1" w:themeShade="80"/>
          <w:sz w:val="18"/>
          <w:szCs w:val="18"/>
          <w:lang w:val="es-MX"/>
        </w:rPr>
        <w:t>yu3ba2 ndu3chi4</w:t>
      </w:r>
      <w:r w:rsidRPr="00D535EC">
        <w:rPr>
          <w:color w:val="808080" w:themeColor="background1" w:themeShade="80"/>
          <w:sz w:val="18"/>
          <w:szCs w:val="18"/>
          <w:lang w:val="es-MX"/>
        </w:rPr>
        <w:t xml:space="preserve">, planta de frijol). </w:t>
      </w:r>
    </w:p>
    <w:p w:rsidR="005476A8" w:rsidRPr="00D535EC" w:rsidRDefault="005476A8" w:rsidP="005476A8">
      <w:pPr>
        <w:tabs>
          <w:tab w:val="left" w:pos="360"/>
        </w:tabs>
        <w:rPr>
          <w:color w:val="808080" w:themeColor="background1" w:themeShade="80"/>
          <w:sz w:val="18"/>
          <w:szCs w:val="18"/>
          <w:lang w:val="es-MX"/>
        </w:rPr>
      </w:pPr>
      <w:r w:rsidRPr="00D535EC">
        <w:rPr>
          <w:color w:val="808080" w:themeColor="background1" w:themeShade="80"/>
          <w:sz w:val="18"/>
          <w:szCs w:val="18"/>
          <w:lang w:val="es-MX"/>
        </w:rPr>
        <w:tab/>
        <w:t xml:space="preserve">Aparentemente la palabra mixteca general para 'planta parásita' es </w:t>
      </w:r>
      <w:r w:rsidRPr="00D535EC">
        <w:rPr>
          <w:i/>
          <w:color w:val="808080" w:themeColor="background1" w:themeShade="80"/>
          <w:sz w:val="18"/>
          <w:szCs w:val="18"/>
          <w:lang w:val="es-MX"/>
        </w:rPr>
        <w:t>ti1xa'1a1</w:t>
      </w:r>
      <w:r w:rsidRPr="00D535EC">
        <w:rPr>
          <w:color w:val="808080" w:themeColor="background1" w:themeShade="80"/>
          <w:sz w:val="18"/>
          <w:szCs w:val="18"/>
          <w:lang w:val="es-MX"/>
        </w:rPr>
        <w:t xml:space="preserve"> (véase esta palabra) que incluye tanto los Loranthaceae como los Cuscutaceae. Sin embargo, un tipo de </w:t>
      </w:r>
      <w:r w:rsidRPr="00D535EC">
        <w:rPr>
          <w:i/>
          <w:color w:val="808080" w:themeColor="background1" w:themeShade="80"/>
          <w:sz w:val="18"/>
          <w:szCs w:val="18"/>
          <w:lang w:val="es-MX"/>
        </w:rPr>
        <w:t>Cuscuta</w:t>
      </w:r>
      <w:r w:rsidRPr="00D535EC">
        <w:rPr>
          <w:color w:val="808080" w:themeColor="background1" w:themeShade="80"/>
          <w:sz w:val="18"/>
          <w:szCs w:val="18"/>
          <w:lang w:val="es-MX"/>
        </w:rPr>
        <w:t xml:space="preserve"> sp. que tiene la forma como un mecate o hilo que trepa la planta huéspede (con la forma, por ejemplo, de </w:t>
      </w:r>
      <w:r w:rsidRPr="00D535EC">
        <w:rPr>
          <w:i/>
          <w:color w:val="808080" w:themeColor="background1" w:themeShade="80"/>
          <w:sz w:val="18"/>
          <w:szCs w:val="18"/>
          <w:lang w:val="es-MX"/>
        </w:rPr>
        <w:t>Cuscuta glabrior</w:t>
      </w:r>
      <w:r w:rsidRPr="00D535EC">
        <w:rPr>
          <w:color w:val="808080" w:themeColor="background1" w:themeShade="80"/>
          <w:sz w:val="18"/>
          <w:szCs w:val="18"/>
          <w:lang w:val="es-MX"/>
        </w:rPr>
        <w:t xml:space="preserve"> (Englm.) Yunker o </w:t>
      </w:r>
      <w:r w:rsidRPr="00D535EC">
        <w:rPr>
          <w:i/>
          <w:color w:val="808080" w:themeColor="background1" w:themeShade="80"/>
          <w:sz w:val="18"/>
          <w:szCs w:val="18"/>
          <w:lang w:val="es-MX"/>
        </w:rPr>
        <w:t>C. campestris</w:t>
      </w:r>
      <w:r w:rsidRPr="00D535EC">
        <w:rPr>
          <w:color w:val="808080" w:themeColor="background1" w:themeShade="80"/>
          <w:sz w:val="18"/>
          <w:szCs w:val="18"/>
          <w:lang w:val="es-MX"/>
        </w:rPr>
        <w:t xml:space="preserve"> Yunker) se llama </w:t>
      </w:r>
      <w:r w:rsidRPr="00D535EC">
        <w:rPr>
          <w:i/>
          <w:color w:val="808080" w:themeColor="background1" w:themeShade="80"/>
          <w:sz w:val="18"/>
          <w:szCs w:val="18"/>
          <w:lang w:val="es-MX"/>
        </w:rPr>
        <w:t>kwa3an2</w:t>
      </w:r>
      <w:r w:rsidRPr="00D535EC">
        <w:rPr>
          <w:color w:val="808080" w:themeColor="background1" w:themeShade="80"/>
          <w:sz w:val="18"/>
          <w:szCs w:val="18"/>
          <w:lang w:val="es-MX"/>
        </w:rPr>
        <w:t xml:space="preserve"> seguramente por el color amarillo de su tallo.</w:t>
      </w:r>
    </w:p>
    <w:p w:rsidR="005476A8" w:rsidRPr="00D535EC" w:rsidRDefault="005476A8" w:rsidP="005476A8">
      <w:pPr>
        <w:tabs>
          <w:tab w:val="left" w:pos="360"/>
        </w:tabs>
        <w:rPr>
          <w:color w:val="808080" w:themeColor="background1" w:themeShade="80"/>
          <w:sz w:val="18"/>
          <w:szCs w:val="18"/>
          <w:lang w:val="es-MX"/>
        </w:rPr>
      </w:pPr>
      <w:r w:rsidRPr="00D535EC">
        <w:rPr>
          <w:color w:val="808080" w:themeColor="background1" w:themeShade="80"/>
          <w:sz w:val="18"/>
          <w:szCs w:val="18"/>
          <w:lang w:val="es-MX"/>
        </w:rPr>
        <w:tab/>
        <w:t xml:space="preserve">El </w:t>
      </w:r>
      <w:r w:rsidRPr="00D535EC">
        <w:rPr>
          <w:i/>
          <w:color w:val="808080" w:themeColor="background1" w:themeShade="80"/>
          <w:sz w:val="18"/>
          <w:szCs w:val="18"/>
          <w:lang w:val="es-MX"/>
        </w:rPr>
        <w:t>kwa3an2</w:t>
      </w:r>
      <w:r w:rsidRPr="00D535EC">
        <w:rPr>
          <w:color w:val="808080" w:themeColor="background1" w:themeShade="80"/>
          <w:sz w:val="18"/>
          <w:szCs w:val="18"/>
          <w:lang w:val="es-MX"/>
        </w:rPr>
        <w:t xml:space="preserve"> no tiene ningún uso.</w:t>
      </w:r>
    </w:p>
    <w:p w:rsidR="00BF39DE" w:rsidRPr="00D535EC" w:rsidRDefault="00BF39DE" w:rsidP="00BF39DE">
      <w:pPr>
        <w:tabs>
          <w:tab w:val="left" w:pos="360"/>
        </w:tabs>
        <w:rPr>
          <w:color w:val="808080" w:themeColor="background1" w:themeShade="80"/>
          <w:sz w:val="18"/>
          <w:szCs w:val="18"/>
          <w:lang w:val="es-MX"/>
        </w:rPr>
      </w:pPr>
      <w:r w:rsidRPr="00D535EC">
        <w:rPr>
          <w:color w:val="808080" w:themeColor="background1" w:themeShade="80"/>
          <w:sz w:val="18"/>
          <w:szCs w:val="18"/>
          <w:lang w:val="es-MX"/>
        </w:rPr>
        <w:t xml:space="preserve"> </w:t>
      </w:r>
    </w:p>
    <w:p w:rsidR="00E47861" w:rsidRPr="00E47861" w:rsidRDefault="00EC204B" w:rsidP="00E47861">
      <w:pPr>
        <w:tabs>
          <w:tab w:val="left" w:pos="360"/>
        </w:tabs>
        <w:jc w:val="center"/>
        <w:rPr>
          <w:b/>
          <w:color w:val="A6A6A6" w:themeColor="background1" w:themeShade="A6"/>
          <w:sz w:val="24"/>
          <w:szCs w:val="24"/>
          <w:lang w:val="es-MX"/>
        </w:rPr>
      </w:pPr>
      <w:r w:rsidRPr="00D535EC">
        <w:rPr>
          <w:color w:val="808080" w:themeColor="background1" w:themeShade="80"/>
          <w:sz w:val="18"/>
          <w:szCs w:val="18"/>
          <w:lang w:val="es-MX"/>
        </w:rPr>
        <w:br w:type="page"/>
      </w:r>
      <w:r w:rsidR="00E47861" w:rsidRPr="00E47861">
        <w:rPr>
          <w:b/>
          <w:color w:val="A6A6A6" w:themeColor="background1" w:themeShade="A6"/>
          <w:sz w:val="24"/>
          <w:szCs w:val="24"/>
          <w:lang w:val="es-MX"/>
        </w:rPr>
        <w:lastRenderedPageBreak/>
        <w:t>tia14bi2</w:t>
      </w:r>
    </w:p>
    <w:p w:rsidR="00E47861" w:rsidRPr="00E47861" w:rsidRDefault="00E47861" w:rsidP="00E47861">
      <w:pPr>
        <w:tabs>
          <w:tab w:val="left" w:pos="360"/>
        </w:tabs>
        <w:rPr>
          <w:color w:val="A6A6A6" w:themeColor="background1" w:themeShade="A6"/>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E47861" w:rsidRPr="00E47861" w:rsidTr="005A6ECC">
        <w:tc>
          <w:tcPr>
            <w:tcW w:w="2249" w:type="dxa"/>
          </w:tcPr>
          <w:p w:rsidR="00E47861" w:rsidRPr="00E47861" w:rsidRDefault="00E47861" w:rsidP="005A6ECC">
            <w:pPr>
              <w:tabs>
                <w:tab w:val="left" w:pos="360"/>
              </w:tabs>
              <w:rPr>
                <w:color w:val="A6A6A6" w:themeColor="background1" w:themeShade="A6"/>
                <w:sz w:val="18"/>
                <w:szCs w:val="18"/>
                <w:lang w:val="es-MX"/>
              </w:rPr>
            </w:pPr>
            <w:r w:rsidRPr="00E47861">
              <w:rPr>
                <w:color w:val="A6A6A6" w:themeColor="background1" w:themeShade="A6"/>
                <w:sz w:val="18"/>
                <w:szCs w:val="18"/>
                <w:lang w:val="es-MX"/>
              </w:rPr>
              <w:t>tun4 tia14bi2</w:t>
            </w:r>
          </w:p>
          <w:p w:rsidR="00E47861" w:rsidRPr="00E47861" w:rsidRDefault="00E47861" w:rsidP="005A6ECC">
            <w:pPr>
              <w:tabs>
                <w:tab w:val="left" w:pos="360"/>
              </w:tabs>
              <w:rPr>
                <w:color w:val="A6A6A6" w:themeColor="background1" w:themeShade="A6"/>
                <w:sz w:val="18"/>
                <w:szCs w:val="18"/>
                <w:lang w:val="es-MX"/>
              </w:rPr>
            </w:pPr>
            <w:r w:rsidRPr="00E47861">
              <w:rPr>
                <w:color w:val="A6A6A6" w:themeColor="background1" w:themeShade="A6"/>
                <w:sz w:val="18"/>
                <w:szCs w:val="18"/>
                <w:lang w:val="es-MX"/>
              </w:rPr>
              <w:t>(*)</w:t>
            </w:r>
          </w:p>
          <w:p w:rsidR="00E47861" w:rsidRPr="00E47861" w:rsidRDefault="00E47861" w:rsidP="005A6ECC">
            <w:pPr>
              <w:tabs>
                <w:tab w:val="left" w:pos="360"/>
              </w:tabs>
              <w:rPr>
                <w:b/>
                <w:color w:val="A6A6A6" w:themeColor="background1" w:themeShade="A6"/>
                <w:sz w:val="18"/>
                <w:szCs w:val="18"/>
                <w:lang w:val="es-MX"/>
              </w:rPr>
            </w:pPr>
          </w:p>
        </w:tc>
        <w:tc>
          <w:tcPr>
            <w:tcW w:w="1009" w:type="dxa"/>
          </w:tcPr>
          <w:p w:rsidR="00E47861" w:rsidRPr="00E47861" w:rsidRDefault="00E47861" w:rsidP="005A6ECC">
            <w:pPr>
              <w:tabs>
                <w:tab w:val="left" w:pos="360"/>
              </w:tabs>
              <w:rPr>
                <w:color w:val="A6A6A6" w:themeColor="background1" w:themeShade="A6"/>
                <w:sz w:val="18"/>
                <w:szCs w:val="18"/>
                <w:lang w:val="es-MX"/>
              </w:rPr>
            </w:pPr>
          </w:p>
        </w:tc>
        <w:tc>
          <w:tcPr>
            <w:tcW w:w="3060" w:type="dxa"/>
          </w:tcPr>
          <w:p w:rsidR="00E47861" w:rsidRPr="00E47861" w:rsidRDefault="00E47861" w:rsidP="005A6ECC">
            <w:pPr>
              <w:tabs>
                <w:tab w:val="left" w:pos="360"/>
              </w:tabs>
              <w:rPr>
                <w:color w:val="A6A6A6" w:themeColor="background1" w:themeShade="A6"/>
                <w:sz w:val="18"/>
                <w:szCs w:val="18"/>
                <w:lang w:val="es-MX"/>
              </w:rPr>
            </w:pPr>
            <w:r w:rsidRPr="00E47861">
              <w:rPr>
                <w:color w:val="A6A6A6" w:themeColor="background1" w:themeShade="A6"/>
                <w:sz w:val="18"/>
                <w:szCs w:val="18"/>
                <w:lang w:val="es-MX"/>
              </w:rPr>
              <w:t>miscelánea</w:t>
            </w:r>
          </w:p>
          <w:p w:rsidR="00E47861" w:rsidRPr="00E47861" w:rsidRDefault="00E47861" w:rsidP="005A6ECC">
            <w:pPr>
              <w:tabs>
                <w:tab w:val="left" w:pos="360"/>
              </w:tabs>
              <w:rPr>
                <w:color w:val="A6A6A6" w:themeColor="background1" w:themeShade="A6"/>
                <w:sz w:val="18"/>
                <w:szCs w:val="18"/>
                <w:lang w:val="es-MX"/>
              </w:rPr>
            </w:pPr>
          </w:p>
        </w:tc>
        <w:tc>
          <w:tcPr>
            <w:tcW w:w="3240" w:type="dxa"/>
          </w:tcPr>
          <w:p w:rsidR="00E47861" w:rsidRPr="00E47861" w:rsidRDefault="00E47861" w:rsidP="005A6ECC">
            <w:pPr>
              <w:tabs>
                <w:tab w:val="left" w:pos="360"/>
              </w:tabs>
              <w:ind w:left="342" w:hanging="342"/>
              <w:rPr>
                <w:rStyle w:val="family"/>
                <w:b/>
                <w:color w:val="A6A6A6" w:themeColor="background1" w:themeShade="A6"/>
                <w:sz w:val="18"/>
                <w:szCs w:val="18"/>
                <w:lang w:val="es-MX"/>
              </w:rPr>
            </w:pPr>
            <w:r w:rsidRPr="00E47861">
              <w:rPr>
                <w:rStyle w:val="family"/>
                <w:b/>
                <w:color w:val="A6A6A6" w:themeColor="background1" w:themeShade="A6"/>
                <w:sz w:val="18"/>
                <w:szCs w:val="18"/>
                <w:lang w:val="es-MX"/>
              </w:rPr>
              <w:t>Cecropiaceae</w:t>
            </w:r>
          </w:p>
          <w:p w:rsidR="00E47861" w:rsidRPr="00E47861" w:rsidRDefault="00E47861" w:rsidP="005A6ECC">
            <w:pPr>
              <w:tabs>
                <w:tab w:val="left" w:pos="360"/>
              </w:tabs>
              <w:ind w:left="342" w:hanging="342"/>
              <w:rPr>
                <w:rStyle w:val="family"/>
                <w:i/>
                <w:color w:val="A6A6A6" w:themeColor="background1" w:themeShade="A6"/>
                <w:sz w:val="18"/>
                <w:szCs w:val="18"/>
                <w:lang w:val="es-MX"/>
              </w:rPr>
            </w:pPr>
            <w:r w:rsidRPr="00E47861">
              <w:rPr>
                <w:rStyle w:val="family"/>
                <w:b/>
                <w:color w:val="A6A6A6" w:themeColor="background1" w:themeShade="A6"/>
                <w:sz w:val="18"/>
                <w:szCs w:val="18"/>
                <w:lang w:val="es-MX"/>
              </w:rPr>
              <w:t xml:space="preserve">     </w:t>
            </w:r>
            <w:r w:rsidRPr="00E47861">
              <w:rPr>
                <w:rStyle w:val="family"/>
                <w:color w:val="A6A6A6" w:themeColor="background1" w:themeShade="A6"/>
                <w:sz w:val="18"/>
                <w:szCs w:val="18"/>
                <w:lang w:val="pt-PT"/>
              </w:rPr>
              <w:t>?</w:t>
            </w:r>
            <w:r w:rsidRPr="00E47861">
              <w:rPr>
                <w:i/>
                <w:color w:val="A6A6A6" w:themeColor="background1" w:themeShade="A6"/>
                <w:sz w:val="18"/>
                <w:szCs w:val="18"/>
                <w:lang w:val="es-MX"/>
              </w:rPr>
              <w:t xml:space="preserve">Cecropia obtusifolia </w:t>
            </w:r>
            <w:r w:rsidRPr="00E47861">
              <w:rPr>
                <w:color w:val="A6A6A6" w:themeColor="background1" w:themeShade="A6"/>
                <w:sz w:val="18"/>
                <w:szCs w:val="18"/>
                <w:lang w:val="es-MX"/>
              </w:rPr>
              <w:t>Bertol.</w:t>
            </w:r>
          </w:p>
          <w:p w:rsidR="00E47861" w:rsidRPr="00E47861" w:rsidRDefault="00E47861" w:rsidP="005A6ECC">
            <w:pPr>
              <w:tabs>
                <w:tab w:val="left" w:pos="360"/>
              </w:tabs>
              <w:ind w:left="342" w:hanging="342"/>
              <w:rPr>
                <w:rStyle w:val="family"/>
                <w:color w:val="A6A6A6" w:themeColor="background1" w:themeShade="A6"/>
                <w:sz w:val="18"/>
                <w:szCs w:val="18"/>
                <w:lang w:val="es-MX"/>
              </w:rPr>
            </w:pPr>
          </w:p>
        </w:tc>
      </w:tr>
      <w:tr w:rsidR="00E47861" w:rsidRPr="00B773DC" w:rsidTr="005A6ECC">
        <w:tc>
          <w:tcPr>
            <w:tcW w:w="9558" w:type="dxa"/>
            <w:gridSpan w:val="4"/>
          </w:tcPr>
          <w:p w:rsidR="00E47861" w:rsidRPr="00E47861" w:rsidRDefault="00E47861" w:rsidP="005A6ECC">
            <w:pPr>
              <w:tabs>
                <w:tab w:val="left" w:pos="360"/>
              </w:tabs>
              <w:rPr>
                <w:b/>
                <w:color w:val="A6A6A6" w:themeColor="background1" w:themeShade="A6"/>
                <w:sz w:val="18"/>
                <w:szCs w:val="18"/>
                <w:lang w:val="es-MX"/>
              </w:rPr>
            </w:pPr>
            <w:r w:rsidRPr="00E47861">
              <w:rPr>
                <w:b/>
                <w:color w:val="A6A6A6" w:themeColor="background1" w:themeShade="A6"/>
                <w:sz w:val="18"/>
                <w:szCs w:val="18"/>
                <w:lang w:val="es-MX"/>
              </w:rPr>
              <w:t>Etimología:</w:t>
            </w:r>
          </w:p>
          <w:p w:rsidR="00E47861" w:rsidRPr="00E47861" w:rsidRDefault="00E47861" w:rsidP="005A6ECC">
            <w:pPr>
              <w:tabs>
                <w:tab w:val="left" w:pos="360"/>
              </w:tabs>
              <w:rPr>
                <w:color w:val="A6A6A6" w:themeColor="background1" w:themeShade="A6"/>
                <w:sz w:val="18"/>
                <w:szCs w:val="18"/>
                <w:lang w:val="es-MX"/>
              </w:rPr>
            </w:pPr>
            <w:r w:rsidRPr="00E47861">
              <w:rPr>
                <w:i/>
                <w:color w:val="A6A6A6" w:themeColor="background1" w:themeShade="A6"/>
                <w:sz w:val="18"/>
                <w:szCs w:val="18"/>
                <w:lang w:val="es-MX"/>
              </w:rPr>
              <w:t xml:space="preserve">tia14bi2 </w:t>
            </w:r>
            <w:r w:rsidRPr="00E47861">
              <w:rPr>
                <w:color w:val="A6A6A6" w:themeColor="background1" w:themeShade="A6"/>
                <w:sz w:val="18"/>
                <w:szCs w:val="18"/>
                <w:lang w:val="es-MX"/>
              </w:rPr>
              <w:t>(sin análisis)</w:t>
            </w:r>
          </w:p>
          <w:p w:rsidR="00E47861" w:rsidRPr="00E47861" w:rsidRDefault="00E47861" w:rsidP="005A6ECC">
            <w:pPr>
              <w:tabs>
                <w:tab w:val="left" w:pos="360"/>
              </w:tabs>
              <w:rPr>
                <w:color w:val="A6A6A6" w:themeColor="background1" w:themeShade="A6"/>
                <w:sz w:val="18"/>
                <w:szCs w:val="18"/>
                <w:lang w:val="es-MX"/>
              </w:rPr>
            </w:pPr>
            <w:r w:rsidRPr="00E47861">
              <w:rPr>
                <w:color w:val="A6A6A6" w:themeColor="background1" w:themeShade="A6"/>
                <w:sz w:val="18"/>
                <w:szCs w:val="18"/>
                <w:lang w:val="es-MX"/>
              </w:rPr>
              <w:t xml:space="preserve">No parece tener un significado </w:t>
            </w:r>
            <w:r w:rsidRPr="00E47861">
              <w:rPr>
                <w:i/>
                <w:color w:val="A6A6A6" w:themeColor="background1" w:themeShade="A6"/>
                <w:sz w:val="18"/>
                <w:szCs w:val="18"/>
                <w:lang w:val="es-MX"/>
              </w:rPr>
              <w:t>tia14bi2</w:t>
            </w:r>
            <w:r w:rsidRPr="00E47861">
              <w:rPr>
                <w:color w:val="A6A6A6" w:themeColor="background1" w:themeShade="A6"/>
                <w:sz w:val="18"/>
                <w:szCs w:val="18"/>
                <w:lang w:val="es-MX"/>
              </w:rPr>
              <w:t xml:space="preserve"> fuera del nombre de esta planta. Podría quizá relacionarse con </w:t>
            </w:r>
            <w:r w:rsidRPr="00E47861">
              <w:rPr>
                <w:i/>
                <w:color w:val="A6A6A6" w:themeColor="background1" w:themeShade="A6"/>
                <w:sz w:val="18"/>
                <w:szCs w:val="18"/>
                <w:lang w:val="es-MX"/>
              </w:rPr>
              <w:t>ba13bi2</w:t>
            </w:r>
            <w:r w:rsidRPr="00E47861">
              <w:rPr>
                <w:color w:val="A6A6A6" w:themeColor="background1" w:themeShade="A6"/>
                <w:sz w:val="18"/>
                <w:szCs w:val="18"/>
                <w:lang w:val="es-MX"/>
              </w:rPr>
              <w:t xml:space="preserve">, que significa las coyunturas que algunas plantas tienen en su tallo. </w:t>
            </w:r>
          </w:p>
        </w:tc>
      </w:tr>
    </w:tbl>
    <w:p w:rsidR="00E47861" w:rsidRPr="00E47861" w:rsidRDefault="00E47861" w:rsidP="00E47861">
      <w:pPr>
        <w:tabs>
          <w:tab w:val="left" w:pos="360"/>
        </w:tabs>
        <w:rPr>
          <w:color w:val="A6A6A6" w:themeColor="background1" w:themeShade="A6"/>
          <w:sz w:val="18"/>
          <w:szCs w:val="18"/>
          <w:lang w:val="es-MX"/>
        </w:rPr>
      </w:pPr>
    </w:p>
    <w:p w:rsidR="00E47861" w:rsidRPr="00E47861" w:rsidRDefault="00E47861" w:rsidP="00E47861">
      <w:pPr>
        <w:tabs>
          <w:tab w:val="left" w:pos="360"/>
        </w:tabs>
        <w:rPr>
          <w:color w:val="A6A6A6" w:themeColor="background1" w:themeShade="A6"/>
          <w:sz w:val="18"/>
          <w:szCs w:val="18"/>
          <w:lang w:val="es-MX"/>
        </w:rPr>
      </w:pPr>
      <w:r w:rsidRPr="00E47861">
        <w:rPr>
          <w:color w:val="A6A6A6" w:themeColor="background1" w:themeShade="A6"/>
          <w:sz w:val="18"/>
          <w:szCs w:val="18"/>
          <w:lang w:val="es-MX"/>
        </w:rPr>
        <w:t xml:space="preserve">Sólo se usa el </w:t>
      </w:r>
      <w:r w:rsidRPr="00E47861">
        <w:rPr>
          <w:i/>
          <w:color w:val="A6A6A6" w:themeColor="background1" w:themeShade="A6"/>
          <w:sz w:val="18"/>
          <w:szCs w:val="18"/>
          <w:lang w:val="es-MX"/>
        </w:rPr>
        <w:t>tun4 tia14bi2</w:t>
      </w:r>
      <w:r w:rsidRPr="00E47861">
        <w:rPr>
          <w:color w:val="A6A6A6" w:themeColor="background1" w:themeShade="A6"/>
          <w:sz w:val="18"/>
          <w:szCs w:val="18"/>
          <w:lang w:val="es-MX"/>
        </w:rPr>
        <w:t xml:space="preserve">  para cuando están construyendo una cerca de piedra con cemento. Meten un pedazo de una rama de este árbol. Como está hueca la rama, fácilmente se pudre y al pudrirse deje un hoyo por donde se escurra el agua, pasando la pared o cerca.</w:t>
      </w:r>
    </w:p>
    <w:p w:rsidR="00097E14" w:rsidRPr="00392205" w:rsidRDefault="00097E14" w:rsidP="00097E14">
      <w:pPr>
        <w:tabs>
          <w:tab w:val="left" w:pos="360"/>
        </w:tabs>
        <w:jc w:val="center"/>
        <w:rPr>
          <w:b/>
          <w:color w:val="808080" w:themeColor="background1" w:themeShade="80"/>
          <w:sz w:val="24"/>
          <w:szCs w:val="24"/>
          <w:lang w:val="es-MX"/>
        </w:rPr>
      </w:pPr>
      <w:r w:rsidRPr="00E47861">
        <w:rPr>
          <w:color w:val="A6A6A6" w:themeColor="background1" w:themeShade="A6"/>
          <w:sz w:val="18"/>
          <w:szCs w:val="18"/>
          <w:lang w:val="es-MX"/>
        </w:rPr>
        <w:br w:type="page"/>
      </w:r>
      <w:r w:rsidRPr="00392205">
        <w:rPr>
          <w:b/>
          <w:color w:val="808080" w:themeColor="background1" w:themeShade="80"/>
          <w:sz w:val="24"/>
          <w:szCs w:val="24"/>
          <w:lang w:val="es-MX"/>
        </w:rPr>
        <w:lastRenderedPageBreak/>
        <w:t>i3ta2 tu4ba4</w:t>
      </w:r>
    </w:p>
    <w:p w:rsidR="00097E14" w:rsidRPr="00392205" w:rsidRDefault="00097E14" w:rsidP="00097E14">
      <w:pPr>
        <w:tabs>
          <w:tab w:val="left" w:pos="360"/>
        </w:tabs>
        <w:rPr>
          <w:b/>
          <w:color w:val="808080" w:themeColor="background1" w:themeShade="80"/>
          <w:sz w:val="18"/>
          <w:szCs w:val="18"/>
          <w:lang w:val="es-MX"/>
        </w:rPr>
      </w:pPr>
    </w:p>
    <w:p w:rsidR="00097E14" w:rsidRPr="00392205" w:rsidRDefault="00097E14" w:rsidP="00097E14">
      <w:pPr>
        <w:tabs>
          <w:tab w:val="left" w:pos="360"/>
        </w:tabs>
        <w:rPr>
          <w:color w:val="808080" w:themeColor="background1" w:themeShade="80"/>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097E14" w:rsidRPr="00392205" w:rsidTr="00392205">
        <w:tc>
          <w:tcPr>
            <w:tcW w:w="2249" w:type="dxa"/>
          </w:tcPr>
          <w:p w:rsidR="00097E14" w:rsidRPr="00392205" w:rsidRDefault="00097E14" w:rsidP="00392205">
            <w:pPr>
              <w:tabs>
                <w:tab w:val="left" w:pos="360"/>
              </w:tabs>
              <w:rPr>
                <w:color w:val="808080" w:themeColor="background1" w:themeShade="80"/>
                <w:sz w:val="18"/>
                <w:szCs w:val="18"/>
                <w:lang w:val="es-MX"/>
              </w:rPr>
            </w:pPr>
            <w:r w:rsidRPr="00392205">
              <w:rPr>
                <w:b/>
                <w:color w:val="808080" w:themeColor="background1" w:themeShade="80"/>
                <w:sz w:val="18"/>
                <w:szCs w:val="18"/>
                <w:lang w:val="es-MX"/>
              </w:rPr>
              <w:t>i3ta2</w:t>
            </w:r>
            <w:r w:rsidRPr="00392205">
              <w:rPr>
                <w:color w:val="808080" w:themeColor="background1" w:themeShade="80"/>
                <w:sz w:val="18"/>
                <w:szCs w:val="18"/>
                <w:lang w:val="es-MX"/>
              </w:rPr>
              <w:t xml:space="preserve"> </w:t>
            </w:r>
            <w:r w:rsidRPr="00392205">
              <w:rPr>
                <w:b/>
                <w:color w:val="808080" w:themeColor="background1" w:themeShade="80"/>
                <w:sz w:val="18"/>
                <w:szCs w:val="18"/>
                <w:lang w:val="es-MX"/>
              </w:rPr>
              <w:t>tu4ba4</w:t>
            </w:r>
          </w:p>
          <w:p w:rsidR="00097E14" w:rsidRPr="00392205" w:rsidRDefault="00097E14" w:rsidP="00392205">
            <w:pPr>
              <w:tabs>
                <w:tab w:val="left" w:pos="360"/>
              </w:tabs>
              <w:rPr>
                <w:b/>
                <w:color w:val="808080" w:themeColor="background1" w:themeShade="80"/>
                <w:sz w:val="18"/>
                <w:szCs w:val="18"/>
                <w:lang w:val="es-MX"/>
              </w:rPr>
            </w:pPr>
            <w:r w:rsidRPr="00392205">
              <w:rPr>
                <w:color w:val="808080" w:themeColor="background1" w:themeShade="80"/>
                <w:sz w:val="18"/>
                <w:szCs w:val="18"/>
                <w:lang w:val="es-MX"/>
              </w:rPr>
              <w:t>(#1940)</w:t>
            </w:r>
          </w:p>
        </w:tc>
        <w:tc>
          <w:tcPr>
            <w:tcW w:w="1009" w:type="dxa"/>
          </w:tcPr>
          <w:p w:rsidR="00097E14" w:rsidRPr="00392205" w:rsidRDefault="00097E14" w:rsidP="00392205">
            <w:pPr>
              <w:tabs>
                <w:tab w:val="left" w:pos="360"/>
              </w:tabs>
              <w:rPr>
                <w:color w:val="808080" w:themeColor="background1" w:themeShade="80"/>
                <w:sz w:val="18"/>
                <w:szCs w:val="18"/>
                <w:lang w:val="es-MX"/>
              </w:rPr>
            </w:pPr>
            <w:r w:rsidRPr="00392205">
              <w:rPr>
                <w:color w:val="808080" w:themeColor="background1" w:themeShade="80"/>
                <w:sz w:val="18"/>
                <w:szCs w:val="18"/>
                <w:lang w:val="es-MX"/>
              </w:rPr>
              <w:t>——</w:t>
            </w:r>
          </w:p>
        </w:tc>
        <w:tc>
          <w:tcPr>
            <w:tcW w:w="3060" w:type="dxa"/>
          </w:tcPr>
          <w:p w:rsidR="00097E14" w:rsidRPr="00392205" w:rsidRDefault="00097E14" w:rsidP="00392205">
            <w:pPr>
              <w:tabs>
                <w:tab w:val="left" w:pos="360"/>
              </w:tabs>
              <w:rPr>
                <w:color w:val="808080" w:themeColor="background1" w:themeShade="80"/>
                <w:sz w:val="18"/>
                <w:szCs w:val="18"/>
                <w:lang w:val="es-MX"/>
              </w:rPr>
            </w:pPr>
            <w:r w:rsidRPr="00392205">
              <w:rPr>
                <w:color w:val="808080" w:themeColor="background1" w:themeShade="80"/>
                <w:sz w:val="18"/>
                <w:szCs w:val="18"/>
                <w:lang w:val="es-MX"/>
              </w:rPr>
              <w:t>herramienta</w:t>
            </w:r>
          </w:p>
        </w:tc>
        <w:tc>
          <w:tcPr>
            <w:tcW w:w="3240" w:type="dxa"/>
          </w:tcPr>
          <w:p w:rsidR="00097E14" w:rsidRPr="00392205" w:rsidRDefault="00097E14" w:rsidP="00392205">
            <w:pPr>
              <w:tabs>
                <w:tab w:val="left" w:pos="360"/>
              </w:tabs>
              <w:rPr>
                <w:rStyle w:val="family"/>
                <w:b/>
                <w:color w:val="808080" w:themeColor="background1" w:themeShade="80"/>
                <w:sz w:val="18"/>
                <w:szCs w:val="18"/>
              </w:rPr>
            </w:pPr>
            <w:r w:rsidRPr="00392205">
              <w:rPr>
                <w:rStyle w:val="family"/>
                <w:b/>
                <w:color w:val="808080" w:themeColor="background1" w:themeShade="80"/>
                <w:sz w:val="18"/>
                <w:szCs w:val="18"/>
              </w:rPr>
              <w:t>Cyperaceae</w:t>
            </w:r>
          </w:p>
          <w:p w:rsidR="00097E14" w:rsidRPr="00392205" w:rsidRDefault="00097E14" w:rsidP="00392205">
            <w:pPr>
              <w:tabs>
                <w:tab w:val="left" w:pos="360"/>
              </w:tabs>
              <w:rPr>
                <w:rStyle w:val="family"/>
                <w:color w:val="808080" w:themeColor="background1" w:themeShade="80"/>
                <w:sz w:val="18"/>
                <w:szCs w:val="18"/>
              </w:rPr>
            </w:pPr>
            <w:r w:rsidRPr="00392205">
              <w:rPr>
                <w:rStyle w:val="family"/>
                <w:b/>
                <w:color w:val="808080" w:themeColor="background1" w:themeShade="80"/>
                <w:sz w:val="18"/>
                <w:szCs w:val="18"/>
              </w:rPr>
              <w:t xml:space="preserve">     </w:t>
            </w:r>
            <w:r w:rsidRPr="00392205">
              <w:rPr>
                <w:rStyle w:val="family"/>
                <w:i/>
                <w:color w:val="808080" w:themeColor="background1" w:themeShade="80"/>
                <w:sz w:val="18"/>
                <w:szCs w:val="18"/>
              </w:rPr>
              <w:t>Eleocharis elegans</w:t>
            </w:r>
            <w:r w:rsidRPr="00392205">
              <w:rPr>
                <w:rStyle w:val="family"/>
                <w:color w:val="808080" w:themeColor="background1" w:themeShade="80"/>
                <w:sz w:val="18"/>
                <w:szCs w:val="18"/>
              </w:rPr>
              <w:t xml:space="preserve"> (Kunth) Roem. &amp; Schult.</w:t>
            </w:r>
          </w:p>
          <w:p w:rsidR="00097E14" w:rsidRPr="00392205" w:rsidRDefault="00097E14" w:rsidP="00392205">
            <w:pPr>
              <w:tabs>
                <w:tab w:val="left" w:pos="360"/>
              </w:tabs>
              <w:rPr>
                <w:color w:val="808080" w:themeColor="background1" w:themeShade="80"/>
                <w:sz w:val="18"/>
                <w:szCs w:val="18"/>
              </w:rPr>
            </w:pPr>
          </w:p>
        </w:tc>
      </w:tr>
      <w:tr w:rsidR="00097E14" w:rsidRPr="00B773DC" w:rsidTr="00392205">
        <w:tc>
          <w:tcPr>
            <w:tcW w:w="9558" w:type="dxa"/>
            <w:gridSpan w:val="4"/>
          </w:tcPr>
          <w:p w:rsidR="00097E14" w:rsidRPr="00392205" w:rsidRDefault="00097E14" w:rsidP="00392205">
            <w:pPr>
              <w:tabs>
                <w:tab w:val="left" w:pos="360"/>
              </w:tabs>
              <w:rPr>
                <w:color w:val="808080" w:themeColor="background1" w:themeShade="80"/>
                <w:sz w:val="18"/>
                <w:szCs w:val="18"/>
                <w:lang w:val="es-MX"/>
              </w:rPr>
            </w:pPr>
            <w:r w:rsidRPr="00392205">
              <w:rPr>
                <w:b/>
                <w:color w:val="808080" w:themeColor="background1" w:themeShade="80"/>
                <w:sz w:val="18"/>
                <w:szCs w:val="18"/>
                <w:lang w:val="es-MX"/>
              </w:rPr>
              <w:t>Etimología</w:t>
            </w:r>
          </w:p>
          <w:p w:rsidR="00097E14" w:rsidRPr="00392205" w:rsidRDefault="00097E14" w:rsidP="00392205">
            <w:pPr>
              <w:tabs>
                <w:tab w:val="left" w:pos="360"/>
              </w:tabs>
              <w:rPr>
                <w:color w:val="808080" w:themeColor="background1" w:themeShade="80"/>
                <w:sz w:val="18"/>
                <w:szCs w:val="18"/>
                <w:lang w:val="es-MX"/>
              </w:rPr>
            </w:pPr>
            <w:r w:rsidRPr="00392205">
              <w:rPr>
                <w:i/>
                <w:color w:val="808080" w:themeColor="background1" w:themeShade="80"/>
                <w:sz w:val="18"/>
                <w:szCs w:val="18"/>
                <w:lang w:val="es-MX"/>
              </w:rPr>
              <w:t xml:space="preserve">i3ta2 </w:t>
            </w:r>
            <w:r w:rsidRPr="00392205">
              <w:rPr>
                <w:color w:val="808080" w:themeColor="background1" w:themeShade="80"/>
                <w:sz w:val="18"/>
                <w:szCs w:val="18"/>
                <w:lang w:val="es-MX"/>
              </w:rPr>
              <w:t>(‘flor’); tu4ba4 (‘cierta tipo de trampa para peces’)</w:t>
            </w:r>
          </w:p>
          <w:p w:rsidR="00097E14" w:rsidRPr="00392205" w:rsidRDefault="00097E14" w:rsidP="00392205">
            <w:pPr>
              <w:tabs>
                <w:tab w:val="left" w:pos="360"/>
              </w:tabs>
              <w:rPr>
                <w:color w:val="808080" w:themeColor="background1" w:themeShade="80"/>
                <w:sz w:val="18"/>
                <w:szCs w:val="18"/>
                <w:lang w:val="es-MX"/>
              </w:rPr>
            </w:pPr>
            <w:r w:rsidRPr="00392205">
              <w:rPr>
                <w:color w:val="808080" w:themeColor="background1" w:themeShade="80"/>
                <w:sz w:val="18"/>
                <w:szCs w:val="18"/>
                <w:lang w:val="es-MX"/>
              </w:rPr>
              <w:t xml:space="preserve">El nombre de esta planta refleja su uso en la trampa de peces que le da su nombre. Nótese que </w:t>
            </w:r>
            <w:r w:rsidRPr="00392205">
              <w:rPr>
                <w:i/>
                <w:color w:val="808080" w:themeColor="background1" w:themeShade="80"/>
                <w:sz w:val="18"/>
                <w:szCs w:val="18"/>
                <w:lang w:val="es-MX"/>
              </w:rPr>
              <w:t>i3ta2</w:t>
            </w:r>
            <w:r w:rsidRPr="00392205">
              <w:rPr>
                <w:color w:val="808080" w:themeColor="background1" w:themeShade="80"/>
                <w:sz w:val="18"/>
                <w:szCs w:val="18"/>
                <w:lang w:val="es-MX"/>
              </w:rPr>
              <w:t xml:space="preserve"> significa básicamente ‘flor’ pero se extiende a muchos de los Poaceae (pero, p. ej., no el otate) y en este caso a un Cyperaceae.</w:t>
            </w:r>
          </w:p>
        </w:tc>
      </w:tr>
    </w:tbl>
    <w:p w:rsidR="00097E14" w:rsidRPr="00392205" w:rsidRDefault="00097E14" w:rsidP="00097E14">
      <w:pPr>
        <w:tabs>
          <w:tab w:val="left" w:pos="360"/>
        </w:tabs>
        <w:rPr>
          <w:color w:val="808080" w:themeColor="background1" w:themeShade="80"/>
          <w:sz w:val="18"/>
          <w:szCs w:val="18"/>
          <w:lang w:val="es-MX"/>
        </w:rPr>
      </w:pPr>
    </w:p>
    <w:p w:rsidR="00097E14" w:rsidRPr="00392205" w:rsidRDefault="00097E14" w:rsidP="00097E14">
      <w:pPr>
        <w:tabs>
          <w:tab w:val="left" w:pos="360"/>
        </w:tabs>
        <w:rPr>
          <w:color w:val="808080" w:themeColor="background1" w:themeShade="80"/>
          <w:sz w:val="18"/>
          <w:szCs w:val="18"/>
          <w:lang w:val="es-MX"/>
        </w:rPr>
      </w:pPr>
      <w:r w:rsidRPr="00392205">
        <w:rPr>
          <w:color w:val="808080" w:themeColor="background1" w:themeShade="80"/>
          <w:sz w:val="18"/>
          <w:szCs w:val="18"/>
          <w:lang w:val="es-MX"/>
        </w:rPr>
        <w:t xml:space="preserve">Este Cyperaceae se utiliza para hacer un tipo de trampa para peces que se llama </w:t>
      </w:r>
      <w:r w:rsidRPr="00392205">
        <w:rPr>
          <w:i/>
          <w:color w:val="808080" w:themeColor="background1" w:themeShade="80"/>
          <w:sz w:val="18"/>
          <w:szCs w:val="18"/>
          <w:lang w:val="es-MX"/>
        </w:rPr>
        <w:t>tu4ba4</w:t>
      </w:r>
      <w:r w:rsidRPr="00392205">
        <w:rPr>
          <w:color w:val="808080" w:themeColor="background1" w:themeShade="80"/>
          <w:sz w:val="18"/>
          <w:szCs w:val="18"/>
          <w:lang w:val="es-MX"/>
        </w:rPr>
        <w:t>.  La trampa es un tejido en forma de cántaro. Se deja un hoyito y embarran las larvas de cualquier panal, o bien masa, tortilla, al interior como cebo. Después de haberla dejado varias horas en el agua se cierra la entrada sigilosamente con una mano o tela para atrapar a los peces adentro. Estas trampas ya tienen mucho tiempo de ya no fabricarse.</w:t>
      </w:r>
    </w:p>
    <w:p w:rsidR="00097E14" w:rsidRPr="00392205" w:rsidRDefault="00097E14" w:rsidP="00097E14">
      <w:pPr>
        <w:tabs>
          <w:tab w:val="left" w:pos="360"/>
        </w:tabs>
        <w:jc w:val="center"/>
        <w:rPr>
          <w:b/>
          <w:color w:val="808080" w:themeColor="background1" w:themeShade="80"/>
          <w:sz w:val="24"/>
          <w:szCs w:val="24"/>
          <w:lang w:val="es-MX"/>
        </w:rPr>
      </w:pPr>
      <w:r w:rsidRPr="00392205">
        <w:rPr>
          <w:b/>
          <w:color w:val="808080" w:themeColor="background1" w:themeShade="80"/>
          <w:sz w:val="24"/>
          <w:szCs w:val="24"/>
          <w:lang w:val="es-MX"/>
        </w:rPr>
        <w:t>ti1ndu32</w:t>
      </w:r>
    </w:p>
    <w:p w:rsidR="00097E14" w:rsidRPr="00392205" w:rsidRDefault="00097E14" w:rsidP="00097E14">
      <w:pPr>
        <w:tabs>
          <w:tab w:val="left" w:pos="360"/>
        </w:tabs>
        <w:rPr>
          <w:b/>
          <w:color w:val="808080" w:themeColor="background1" w:themeShade="80"/>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8"/>
        <w:gridCol w:w="810"/>
        <w:gridCol w:w="6300"/>
      </w:tblGrid>
      <w:tr w:rsidR="00097E14" w:rsidRPr="00B773DC" w:rsidTr="00392205">
        <w:tc>
          <w:tcPr>
            <w:tcW w:w="2448" w:type="dxa"/>
          </w:tcPr>
          <w:p w:rsidR="00097E14" w:rsidRPr="00392205" w:rsidRDefault="00097E14" w:rsidP="00392205">
            <w:pPr>
              <w:tabs>
                <w:tab w:val="left" w:pos="360"/>
              </w:tabs>
              <w:rPr>
                <w:b/>
                <w:color w:val="808080" w:themeColor="background1" w:themeShade="80"/>
                <w:sz w:val="18"/>
                <w:szCs w:val="18"/>
                <w:lang w:val="es-MX"/>
              </w:rPr>
            </w:pPr>
            <w:r w:rsidRPr="00392205">
              <w:rPr>
                <w:b/>
                <w:color w:val="808080" w:themeColor="background1" w:themeShade="80"/>
                <w:sz w:val="18"/>
                <w:szCs w:val="18"/>
                <w:lang w:val="es-MX"/>
              </w:rPr>
              <w:t>i3ta2 ti1ndu32</w:t>
            </w:r>
          </w:p>
          <w:p w:rsidR="00097E14" w:rsidRPr="00392205" w:rsidRDefault="00097E14" w:rsidP="00392205">
            <w:pPr>
              <w:tabs>
                <w:tab w:val="left" w:pos="360"/>
              </w:tabs>
              <w:rPr>
                <w:b/>
                <w:color w:val="808080" w:themeColor="background1" w:themeShade="80"/>
                <w:sz w:val="18"/>
                <w:szCs w:val="18"/>
                <w:lang w:val="es-MX"/>
              </w:rPr>
            </w:pPr>
          </w:p>
          <w:p w:rsidR="00097E14" w:rsidRPr="00392205" w:rsidRDefault="00097E14" w:rsidP="00392205">
            <w:pPr>
              <w:tabs>
                <w:tab w:val="left" w:pos="360"/>
              </w:tabs>
              <w:rPr>
                <w:b/>
                <w:color w:val="808080" w:themeColor="background1" w:themeShade="80"/>
                <w:sz w:val="18"/>
                <w:szCs w:val="18"/>
                <w:lang w:val="es-MX"/>
              </w:rPr>
            </w:pPr>
          </w:p>
        </w:tc>
        <w:tc>
          <w:tcPr>
            <w:tcW w:w="810" w:type="dxa"/>
          </w:tcPr>
          <w:p w:rsidR="00097E14" w:rsidRPr="00392205" w:rsidRDefault="00097E14" w:rsidP="00392205">
            <w:pPr>
              <w:tabs>
                <w:tab w:val="left" w:pos="360"/>
              </w:tabs>
              <w:rPr>
                <w:color w:val="808080" w:themeColor="background1" w:themeShade="80"/>
                <w:sz w:val="18"/>
                <w:szCs w:val="18"/>
                <w:lang w:val="es-MX"/>
              </w:rPr>
            </w:pPr>
          </w:p>
        </w:tc>
        <w:tc>
          <w:tcPr>
            <w:tcW w:w="6300" w:type="dxa"/>
          </w:tcPr>
          <w:p w:rsidR="00097E14" w:rsidRPr="00392205" w:rsidRDefault="00097E14" w:rsidP="00392205">
            <w:pPr>
              <w:tabs>
                <w:tab w:val="left" w:pos="360"/>
              </w:tabs>
              <w:rPr>
                <w:color w:val="808080" w:themeColor="background1" w:themeShade="80"/>
                <w:sz w:val="18"/>
                <w:szCs w:val="18"/>
                <w:lang w:val="es-MX"/>
              </w:rPr>
            </w:pPr>
            <w:r w:rsidRPr="00392205">
              <w:rPr>
                <w:color w:val="808080" w:themeColor="background1" w:themeShade="80"/>
                <w:sz w:val="18"/>
                <w:szCs w:val="18"/>
                <w:lang w:val="es-MX"/>
              </w:rPr>
              <w:t xml:space="preserve">El nombre </w:t>
            </w:r>
            <w:r w:rsidRPr="00392205">
              <w:rPr>
                <w:i/>
                <w:color w:val="808080" w:themeColor="background1" w:themeShade="80"/>
                <w:sz w:val="18"/>
                <w:szCs w:val="18"/>
                <w:lang w:val="es-MX"/>
              </w:rPr>
              <w:t>i3ta2 ti1ndu32</w:t>
            </w:r>
            <w:r w:rsidRPr="00392205">
              <w:rPr>
                <w:color w:val="808080" w:themeColor="background1" w:themeShade="80"/>
                <w:sz w:val="18"/>
                <w:szCs w:val="18"/>
                <w:lang w:val="es-MX"/>
              </w:rPr>
              <w:t xml:space="preserve"> es un nombre genérico que abarca los Cyperaceae quizás solamente los del género </w:t>
            </w:r>
            <w:r w:rsidRPr="00392205">
              <w:rPr>
                <w:i/>
                <w:color w:val="808080" w:themeColor="background1" w:themeShade="80"/>
                <w:sz w:val="18"/>
                <w:szCs w:val="18"/>
                <w:lang w:val="es-MX"/>
              </w:rPr>
              <w:t>Cyperus</w:t>
            </w:r>
            <w:r w:rsidRPr="00392205">
              <w:rPr>
                <w:color w:val="808080" w:themeColor="background1" w:themeShade="80"/>
                <w:sz w:val="18"/>
                <w:szCs w:val="18"/>
                <w:lang w:val="es-MX"/>
              </w:rPr>
              <w:t xml:space="preserve">. Cuando se le preguntó al que conocía esta planta si había varios tipos solamente los distinguía por su tamaño, agregando </w:t>
            </w:r>
            <w:r w:rsidRPr="00392205">
              <w:rPr>
                <w:i/>
                <w:color w:val="808080" w:themeColor="background1" w:themeShade="80"/>
                <w:sz w:val="18"/>
                <w:szCs w:val="18"/>
                <w:lang w:val="es-MX"/>
              </w:rPr>
              <w:t>na’4nu3</w:t>
            </w:r>
            <w:r w:rsidRPr="00392205">
              <w:rPr>
                <w:color w:val="808080" w:themeColor="background1" w:themeShade="80"/>
                <w:sz w:val="18"/>
                <w:szCs w:val="18"/>
                <w:lang w:val="es-MX"/>
              </w:rPr>
              <w:t xml:space="preserve"> a la variedad grande</w:t>
            </w:r>
            <w:r w:rsidRPr="00392205">
              <w:rPr>
                <w:rStyle w:val="itemheader1"/>
                <w:b w:val="0"/>
                <w:iCs/>
                <w:color w:val="808080" w:themeColor="background1" w:themeShade="80"/>
                <w:sz w:val="18"/>
                <w:szCs w:val="18"/>
                <w:lang w:val="es-MX"/>
              </w:rPr>
              <w:t xml:space="preserve">. No agregó </w:t>
            </w:r>
            <w:r w:rsidRPr="00392205">
              <w:rPr>
                <w:rStyle w:val="itemheader1"/>
                <w:b w:val="0"/>
                <w:i/>
                <w:iCs/>
                <w:color w:val="808080" w:themeColor="background1" w:themeShade="80"/>
                <w:sz w:val="18"/>
                <w:szCs w:val="18"/>
                <w:lang w:val="es-MX"/>
              </w:rPr>
              <w:t>ba4li4</w:t>
            </w:r>
            <w:r w:rsidRPr="00392205">
              <w:rPr>
                <w:rStyle w:val="itemheader1"/>
                <w:b w:val="0"/>
                <w:iCs/>
                <w:color w:val="808080" w:themeColor="background1" w:themeShade="80"/>
                <w:sz w:val="18"/>
                <w:szCs w:val="18"/>
                <w:lang w:val="es-MX"/>
              </w:rPr>
              <w:t xml:space="preserve"> (‘pequeños’) para la forma más pequeña de los dos Cyperaceae que se colectaron.</w:t>
            </w:r>
          </w:p>
        </w:tc>
      </w:tr>
      <w:tr w:rsidR="00097E14" w:rsidRPr="00B773DC" w:rsidTr="00392205">
        <w:tc>
          <w:tcPr>
            <w:tcW w:w="9558" w:type="dxa"/>
            <w:gridSpan w:val="3"/>
          </w:tcPr>
          <w:p w:rsidR="00097E14" w:rsidRPr="00392205" w:rsidRDefault="00097E14" w:rsidP="00392205">
            <w:pPr>
              <w:tabs>
                <w:tab w:val="left" w:pos="360"/>
              </w:tabs>
              <w:rPr>
                <w:color w:val="808080" w:themeColor="background1" w:themeShade="80"/>
                <w:sz w:val="18"/>
                <w:szCs w:val="18"/>
                <w:lang w:val="es-MX"/>
              </w:rPr>
            </w:pPr>
            <w:r w:rsidRPr="00392205">
              <w:rPr>
                <w:b/>
                <w:color w:val="808080" w:themeColor="background1" w:themeShade="80"/>
                <w:sz w:val="18"/>
                <w:szCs w:val="18"/>
                <w:lang w:val="es-MX"/>
              </w:rPr>
              <w:t>Etimología</w:t>
            </w:r>
          </w:p>
          <w:p w:rsidR="00097E14" w:rsidRPr="00392205" w:rsidRDefault="00097E14" w:rsidP="00392205">
            <w:pPr>
              <w:tabs>
                <w:tab w:val="left" w:pos="360"/>
              </w:tabs>
              <w:rPr>
                <w:color w:val="808080" w:themeColor="background1" w:themeShade="80"/>
                <w:sz w:val="18"/>
                <w:szCs w:val="18"/>
                <w:lang w:val="es-MX"/>
              </w:rPr>
            </w:pPr>
            <w:r w:rsidRPr="00392205">
              <w:rPr>
                <w:i/>
                <w:color w:val="808080" w:themeColor="background1" w:themeShade="80"/>
                <w:sz w:val="18"/>
                <w:szCs w:val="18"/>
                <w:lang w:val="es-MX"/>
              </w:rPr>
              <w:t>i3ta2</w:t>
            </w:r>
            <w:r w:rsidRPr="00392205">
              <w:rPr>
                <w:color w:val="808080" w:themeColor="background1" w:themeShade="80"/>
                <w:sz w:val="18"/>
                <w:szCs w:val="18"/>
                <w:lang w:val="es-MX"/>
              </w:rPr>
              <w:t xml:space="preserve"> (‘flor’) </w:t>
            </w:r>
            <w:r w:rsidRPr="00392205">
              <w:rPr>
                <w:i/>
                <w:color w:val="808080" w:themeColor="background1" w:themeShade="80"/>
                <w:sz w:val="18"/>
                <w:szCs w:val="18"/>
                <w:lang w:val="es-MX"/>
              </w:rPr>
              <w:t>ti1ndu32</w:t>
            </w:r>
            <w:r w:rsidRPr="00392205">
              <w:rPr>
                <w:color w:val="808080" w:themeColor="background1" w:themeShade="80"/>
                <w:sz w:val="18"/>
                <w:szCs w:val="18"/>
                <w:lang w:val="es-MX"/>
              </w:rPr>
              <w:t xml:space="preserve"> (sin análisis; cf. </w:t>
            </w:r>
            <w:r w:rsidRPr="00392205">
              <w:rPr>
                <w:i/>
                <w:color w:val="808080" w:themeColor="background1" w:themeShade="80"/>
                <w:sz w:val="18"/>
                <w:szCs w:val="18"/>
                <w:lang w:val="es-MX"/>
              </w:rPr>
              <w:t>ti4ndu4</w:t>
            </w:r>
            <w:r w:rsidRPr="00392205">
              <w:rPr>
                <w:color w:val="808080" w:themeColor="background1" w:themeShade="80"/>
                <w:sz w:val="18"/>
                <w:szCs w:val="18"/>
                <w:lang w:val="es-MX"/>
              </w:rPr>
              <w:t xml:space="preserve"> ‘esférico’)</w:t>
            </w:r>
          </w:p>
          <w:p w:rsidR="00097E14" w:rsidRPr="00392205" w:rsidRDefault="00097E14" w:rsidP="00392205">
            <w:pPr>
              <w:tabs>
                <w:tab w:val="left" w:pos="360"/>
              </w:tabs>
              <w:rPr>
                <w:color w:val="808080" w:themeColor="background1" w:themeShade="80"/>
                <w:sz w:val="18"/>
                <w:szCs w:val="18"/>
                <w:lang w:val="es-MX"/>
              </w:rPr>
            </w:pPr>
            <w:r w:rsidRPr="00392205">
              <w:rPr>
                <w:color w:val="808080" w:themeColor="background1" w:themeShade="80"/>
                <w:sz w:val="18"/>
                <w:szCs w:val="18"/>
                <w:lang w:val="es-MX"/>
              </w:rPr>
              <w:t xml:space="preserve">El nombre mismo de la planta, </w:t>
            </w:r>
            <w:r w:rsidRPr="00392205">
              <w:rPr>
                <w:i/>
                <w:color w:val="808080" w:themeColor="background1" w:themeShade="80"/>
                <w:sz w:val="18"/>
                <w:szCs w:val="18"/>
                <w:lang w:val="es-MX"/>
              </w:rPr>
              <w:t>ti1ndu32</w:t>
            </w:r>
            <w:r w:rsidRPr="00392205">
              <w:rPr>
                <w:color w:val="808080" w:themeColor="background1" w:themeShade="80"/>
                <w:sz w:val="18"/>
                <w:szCs w:val="18"/>
                <w:lang w:val="es-MX"/>
              </w:rPr>
              <w:t xml:space="preserve">, no significa nada fuera de su uso con el nombre de esta planta. Sin embargo, quizá se relaciona </w:t>
            </w:r>
            <w:r w:rsidRPr="00392205">
              <w:rPr>
                <w:i/>
                <w:color w:val="808080" w:themeColor="background1" w:themeShade="80"/>
                <w:sz w:val="18"/>
                <w:szCs w:val="18"/>
                <w:lang w:val="es-MX"/>
              </w:rPr>
              <w:t>ti4ndu4</w:t>
            </w:r>
            <w:r w:rsidRPr="00392205">
              <w:rPr>
                <w:color w:val="808080" w:themeColor="background1" w:themeShade="80"/>
                <w:sz w:val="18"/>
                <w:szCs w:val="18"/>
                <w:lang w:val="es-MX"/>
              </w:rPr>
              <w:t xml:space="preserve"> (‘esférico’) que hará, entonces, referencia al bulbo esférico que crece abajo de la tierra. Otra posibilidad es que se relaciona con la flor redonda que caracteriza algunas especies.</w:t>
            </w:r>
          </w:p>
        </w:tc>
      </w:tr>
    </w:tbl>
    <w:p w:rsidR="00097E14" w:rsidRPr="00392205" w:rsidRDefault="00097E14" w:rsidP="00097E14">
      <w:pPr>
        <w:tabs>
          <w:tab w:val="left" w:pos="360"/>
        </w:tabs>
        <w:rPr>
          <w:color w:val="808080" w:themeColor="background1" w:themeShade="80"/>
          <w:sz w:val="18"/>
          <w:szCs w:val="18"/>
          <w:lang w:val="es-MX"/>
        </w:rPr>
      </w:pPr>
    </w:p>
    <w:p w:rsidR="00097E14" w:rsidRPr="00392205" w:rsidRDefault="00097E14" w:rsidP="00097E14">
      <w:pPr>
        <w:tabs>
          <w:tab w:val="left" w:pos="360"/>
        </w:tabs>
        <w:rPr>
          <w:color w:val="808080" w:themeColor="background1" w:themeShade="80"/>
          <w:sz w:val="18"/>
          <w:szCs w:val="18"/>
          <w:lang w:val="es-MX"/>
        </w:rPr>
      </w:pPr>
      <w:r w:rsidRPr="00392205">
        <w:rPr>
          <w:color w:val="808080" w:themeColor="background1" w:themeShade="80"/>
          <w:sz w:val="18"/>
          <w:szCs w:val="18"/>
          <w:lang w:val="es-MX"/>
        </w:rPr>
        <w:t xml:space="preserve">Hasta el momento se ha colectado dos espécimenes de i3ta2 </w:t>
      </w:r>
      <w:r w:rsidRPr="00392205">
        <w:rPr>
          <w:i/>
          <w:color w:val="808080" w:themeColor="background1" w:themeShade="80"/>
          <w:sz w:val="18"/>
          <w:szCs w:val="18"/>
          <w:lang w:val="es-MX"/>
        </w:rPr>
        <w:t>ti1ndu32</w:t>
      </w:r>
      <w:r w:rsidRPr="00392205">
        <w:rPr>
          <w:color w:val="808080" w:themeColor="background1" w:themeShade="80"/>
          <w:sz w:val="18"/>
          <w:szCs w:val="18"/>
          <w:lang w:val="es-MX"/>
        </w:rPr>
        <w:t xml:space="preserve">, ambos </w:t>
      </w:r>
      <w:r w:rsidRPr="00392205">
        <w:rPr>
          <w:i/>
          <w:color w:val="808080" w:themeColor="background1" w:themeShade="80"/>
          <w:sz w:val="18"/>
          <w:szCs w:val="18"/>
          <w:lang w:val="es-MX"/>
        </w:rPr>
        <w:t>Cyperus</w:t>
      </w:r>
      <w:r w:rsidRPr="00392205">
        <w:rPr>
          <w:color w:val="808080" w:themeColor="background1" w:themeShade="80"/>
          <w:sz w:val="18"/>
          <w:szCs w:val="18"/>
          <w:lang w:val="es-MX"/>
        </w:rPr>
        <w:t xml:space="preserve"> sp.</w:t>
      </w:r>
    </w:p>
    <w:p w:rsidR="00097E14" w:rsidRPr="00392205" w:rsidRDefault="00097E14" w:rsidP="00097E14">
      <w:pPr>
        <w:tabs>
          <w:tab w:val="left" w:pos="360"/>
        </w:tabs>
        <w:jc w:val="center"/>
        <w:rPr>
          <w:color w:val="808080" w:themeColor="background1" w:themeShade="80"/>
          <w:sz w:val="18"/>
          <w:szCs w:val="18"/>
          <w:lang w:val="es-MX"/>
        </w:rPr>
      </w:pPr>
    </w:p>
    <w:p w:rsidR="00097E14" w:rsidRPr="00392205" w:rsidRDefault="00097E14" w:rsidP="00097E14">
      <w:pPr>
        <w:tabs>
          <w:tab w:val="left" w:pos="360"/>
        </w:tabs>
        <w:rPr>
          <w:color w:val="808080" w:themeColor="background1" w:themeShade="80"/>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097E14" w:rsidRPr="00392205" w:rsidTr="00392205">
        <w:tc>
          <w:tcPr>
            <w:tcW w:w="2249" w:type="dxa"/>
          </w:tcPr>
          <w:p w:rsidR="00097E14" w:rsidRPr="00392205" w:rsidRDefault="00097E14" w:rsidP="00392205">
            <w:pPr>
              <w:tabs>
                <w:tab w:val="left" w:pos="360"/>
              </w:tabs>
              <w:rPr>
                <w:b/>
                <w:color w:val="808080" w:themeColor="background1" w:themeShade="80"/>
                <w:sz w:val="18"/>
                <w:szCs w:val="18"/>
                <w:lang w:val="pt-PT"/>
              </w:rPr>
            </w:pPr>
            <w:r w:rsidRPr="00392205">
              <w:rPr>
                <w:b/>
                <w:color w:val="808080" w:themeColor="background1" w:themeShade="80"/>
                <w:sz w:val="18"/>
                <w:szCs w:val="18"/>
                <w:lang w:val="pt-PT"/>
              </w:rPr>
              <w:t>i3ta2 ti1ndu32 (na’4nu3)</w:t>
            </w:r>
          </w:p>
          <w:p w:rsidR="00097E14" w:rsidRPr="00392205" w:rsidRDefault="00097E14" w:rsidP="00392205">
            <w:pPr>
              <w:tabs>
                <w:tab w:val="left" w:pos="360"/>
              </w:tabs>
              <w:rPr>
                <w:b/>
                <w:i/>
                <w:color w:val="808080" w:themeColor="background1" w:themeShade="80"/>
                <w:sz w:val="18"/>
                <w:szCs w:val="18"/>
                <w:lang w:val="pt-PT"/>
              </w:rPr>
            </w:pPr>
            <w:r w:rsidRPr="00392205">
              <w:rPr>
                <w:b/>
                <w:color w:val="808080" w:themeColor="background1" w:themeShade="80"/>
                <w:sz w:val="18"/>
                <w:szCs w:val="18"/>
                <w:lang w:val="pt-PT"/>
              </w:rPr>
              <w:t>(</w:t>
            </w:r>
            <w:r w:rsidRPr="00392205">
              <w:rPr>
                <w:b/>
                <w:color w:val="808080" w:themeColor="background1" w:themeShade="80"/>
                <w:sz w:val="18"/>
                <w:szCs w:val="18"/>
              </w:rPr>
              <w:t>#1793, #1794</w:t>
            </w:r>
            <w:r w:rsidRPr="00392205">
              <w:rPr>
                <w:b/>
                <w:color w:val="808080" w:themeColor="background1" w:themeShade="80"/>
                <w:sz w:val="18"/>
                <w:szCs w:val="18"/>
                <w:lang w:val="pt-PT"/>
              </w:rPr>
              <w:t>)</w:t>
            </w:r>
          </w:p>
        </w:tc>
        <w:tc>
          <w:tcPr>
            <w:tcW w:w="1009" w:type="dxa"/>
          </w:tcPr>
          <w:p w:rsidR="00097E14" w:rsidRPr="00392205" w:rsidRDefault="00097E14" w:rsidP="00392205">
            <w:pPr>
              <w:tabs>
                <w:tab w:val="left" w:pos="360"/>
              </w:tabs>
              <w:rPr>
                <w:color w:val="808080" w:themeColor="background1" w:themeShade="80"/>
                <w:sz w:val="18"/>
                <w:szCs w:val="18"/>
                <w:lang w:val="pt-PT"/>
              </w:rPr>
            </w:pPr>
          </w:p>
        </w:tc>
        <w:tc>
          <w:tcPr>
            <w:tcW w:w="3060" w:type="dxa"/>
          </w:tcPr>
          <w:p w:rsidR="00097E14" w:rsidRPr="00392205" w:rsidRDefault="00097E14" w:rsidP="00392205">
            <w:pPr>
              <w:tabs>
                <w:tab w:val="left" w:pos="360"/>
              </w:tabs>
              <w:rPr>
                <w:color w:val="808080" w:themeColor="background1" w:themeShade="80"/>
                <w:sz w:val="18"/>
                <w:szCs w:val="18"/>
                <w:lang w:val="es-MX"/>
              </w:rPr>
            </w:pPr>
            <w:r w:rsidRPr="00392205">
              <w:rPr>
                <w:color w:val="808080" w:themeColor="background1" w:themeShade="80"/>
                <w:sz w:val="18"/>
                <w:szCs w:val="18"/>
                <w:lang w:val="es-MX"/>
              </w:rPr>
              <w:t>comestible animal</w:t>
            </w:r>
          </w:p>
        </w:tc>
        <w:tc>
          <w:tcPr>
            <w:tcW w:w="3240" w:type="dxa"/>
          </w:tcPr>
          <w:p w:rsidR="00097E14" w:rsidRPr="00392205" w:rsidRDefault="00097E14" w:rsidP="00392205">
            <w:pPr>
              <w:tabs>
                <w:tab w:val="left" w:pos="360"/>
              </w:tabs>
              <w:ind w:left="342" w:hanging="342"/>
              <w:rPr>
                <w:rStyle w:val="family"/>
                <w:b/>
                <w:color w:val="808080" w:themeColor="background1" w:themeShade="80"/>
                <w:sz w:val="18"/>
                <w:szCs w:val="18"/>
                <w:lang w:val="pt-PT"/>
              </w:rPr>
            </w:pPr>
            <w:r w:rsidRPr="00392205">
              <w:rPr>
                <w:rStyle w:val="family"/>
                <w:b/>
                <w:color w:val="808080" w:themeColor="background1" w:themeShade="80"/>
                <w:sz w:val="18"/>
                <w:szCs w:val="18"/>
                <w:lang w:val="pt-PT"/>
              </w:rPr>
              <w:t>Cyperaceae</w:t>
            </w:r>
          </w:p>
          <w:p w:rsidR="00097E14" w:rsidRPr="00392205" w:rsidRDefault="00097E14" w:rsidP="00392205">
            <w:pPr>
              <w:tabs>
                <w:tab w:val="left" w:pos="360"/>
              </w:tabs>
              <w:ind w:left="342" w:hanging="342"/>
              <w:rPr>
                <w:rStyle w:val="family"/>
                <w:color w:val="808080" w:themeColor="background1" w:themeShade="80"/>
                <w:sz w:val="18"/>
                <w:szCs w:val="18"/>
                <w:lang w:val="pt-PT"/>
              </w:rPr>
            </w:pPr>
            <w:r w:rsidRPr="00392205">
              <w:rPr>
                <w:rStyle w:val="family"/>
                <w:b/>
                <w:color w:val="808080" w:themeColor="background1" w:themeShade="80"/>
                <w:sz w:val="18"/>
                <w:szCs w:val="18"/>
                <w:lang w:val="pt-PT"/>
              </w:rPr>
              <w:t xml:space="preserve">     </w:t>
            </w:r>
            <w:r w:rsidRPr="00392205">
              <w:rPr>
                <w:rStyle w:val="itemheader1"/>
                <w:b w:val="0"/>
                <w:i/>
                <w:iCs/>
                <w:color w:val="808080" w:themeColor="background1" w:themeShade="80"/>
                <w:sz w:val="18"/>
                <w:szCs w:val="18"/>
                <w:lang w:val="pt-PT"/>
              </w:rPr>
              <w:t xml:space="preserve">Cyperus </w:t>
            </w:r>
            <w:r w:rsidRPr="00392205">
              <w:rPr>
                <w:rStyle w:val="itemheader1"/>
                <w:b w:val="0"/>
                <w:iCs/>
                <w:color w:val="808080" w:themeColor="background1" w:themeShade="80"/>
                <w:sz w:val="18"/>
                <w:szCs w:val="18"/>
                <w:lang w:val="pt-PT"/>
              </w:rPr>
              <w:t>sp.</w:t>
            </w:r>
          </w:p>
          <w:p w:rsidR="00097E14" w:rsidRPr="00392205" w:rsidRDefault="00097E14" w:rsidP="00392205">
            <w:pPr>
              <w:tabs>
                <w:tab w:val="left" w:pos="360"/>
              </w:tabs>
              <w:ind w:left="342" w:hanging="342"/>
              <w:rPr>
                <w:rStyle w:val="family"/>
                <w:color w:val="808080" w:themeColor="background1" w:themeShade="80"/>
                <w:sz w:val="18"/>
                <w:szCs w:val="18"/>
                <w:lang w:val="es-MX"/>
              </w:rPr>
            </w:pPr>
          </w:p>
        </w:tc>
      </w:tr>
      <w:tr w:rsidR="00097E14" w:rsidRPr="00B773DC" w:rsidTr="00392205">
        <w:tc>
          <w:tcPr>
            <w:tcW w:w="9558" w:type="dxa"/>
            <w:gridSpan w:val="4"/>
          </w:tcPr>
          <w:p w:rsidR="00097E14" w:rsidRPr="00392205" w:rsidRDefault="00097E14" w:rsidP="00392205">
            <w:pPr>
              <w:tabs>
                <w:tab w:val="left" w:pos="360"/>
              </w:tabs>
              <w:rPr>
                <w:b/>
                <w:color w:val="808080" w:themeColor="background1" w:themeShade="80"/>
                <w:sz w:val="18"/>
                <w:szCs w:val="18"/>
                <w:lang w:val="es-MX"/>
              </w:rPr>
            </w:pPr>
            <w:r w:rsidRPr="00392205">
              <w:rPr>
                <w:b/>
                <w:color w:val="808080" w:themeColor="background1" w:themeShade="80"/>
                <w:sz w:val="18"/>
                <w:szCs w:val="18"/>
                <w:lang w:val="es-MX"/>
              </w:rPr>
              <w:t>Etimología:</w:t>
            </w:r>
          </w:p>
          <w:p w:rsidR="00097E14" w:rsidRPr="00392205" w:rsidRDefault="00097E14" w:rsidP="00392205">
            <w:pPr>
              <w:tabs>
                <w:tab w:val="left" w:pos="360"/>
              </w:tabs>
              <w:rPr>
                <w:color w:val="808080" w:themeColor="background1" w:themeShade="80"/>
                <w:sz w:val="18"/>
                <w:szCs w:val="18"/>
                <w:lang w:val="es-MX"/>
              </w:rPr>
            </w:pPr>
            <w:r w:rsidRPr="00392205">
              <w:rPr>
                <w:i/>
                <w:color w:val="808080" w:themeColor="background1" w:themeShade="80"/>
                <w:sz w:val="18"/>
                <w:szCs w:val="18"/>
                <w:lang w:val="es-MX"/>
              </w:rPr>
              <w:t>i3ta4</w:t>
            </w:r>
            <w:r w:rsidRPr="00392205">
              <w:rPr>
                <w:color w:val="808080" w:themeColor="background1" w:themeShade="80"/>
                <w:sz w:val="18"/>
                <w:szCs w:val="18"/>
                <w:lang w:val="es-MX"/>
              </w:rPr>
              <w:t xml:space="preserve"> (‘flor’); </w:t>
            </w:r>
            <w:r w:rsidRPr="00392205">
              <w:rPr>
                <w:i/>
                <w:color w:val="808080" w:themeColor="background1" w:themeShade="80"/>
                <w:sz w:val="18"/>
                <w:szCs w:val="18"/>
                <w:lang w:val="es-MX"/>
              </w:rPr>
              <w:t>ti1ndu32</w:t>
            </w:r>
            <w:r w:rsidRPr="00392205">
              <w:rPr>
                <w:color w:val="808080" w:themeColor="background1" w:themeShade="80"/>
                <w:sz w:val="18"/>
                <w:szCs w:val="18"/>
                <w:lang w:val="es-MX"/>
              </w:rPr>
              <w:t xml:space="preserve"> (sin análisis; véase arriba); </w:t>
            </w:r>
            <w:r w:rsidRPr="00392205">
              <w:rPr>
                <w:i/>
                <w:color w:val="808080" w:themeColor="background1" w:themeShade="80"/>
                <w:sz w:val="18"/>
                <w:szCs w:val="18"/>
                <w:lang w:val="es-MX"/>
              </w:rPr>
              <w:t>na’4nu3</w:t>
            </w:r>
            <w:r w:rsidRPr="00392205">
              <w:rPr>
                <w:color w:val="808080" w:themeColor="background1" w:themeShade="80"/>
                <w:sz w:val="18"/>
                <w:szCs w:val="18"/>
                <w:lang w:val="es-MX"/>
              </w:rPr>
              <w:t xml:space="preserve"> (‘grandes’)</w:t>
            </w:r>
          </w:p>
          <w:p w:rsidR="00097E14" w:rsidRPr="00392205" w:rsidRDefault="00097E14" w:rsidP="00392205">
            <w:pPr>
              <w:tabs>
                <w:tab w:val="left" w:pos="360"/>
              </w:tabs>
              <w:rPr>
                <w:color w:val="808080" w:themeColor="background1" w:themeShade="80"/>
                <w:sz w:val="18"/>
                <w:szCs w:val="18"/>
                <w:lang w:val="es-MX"/>
              </w:rPr>
            </w:pPr>
            <w:r w:rsidRPr="00392205">
              <w:rPr>
                <w:color w:val="808080" w:themeColor="background1" w:themeShade="80"/>
                <w:sz w:val="18"/>
                <w:szCs w:val="18"/>
                <w:lang w:val="es-MX"/>
              </w:rPr>
              <w:t>Véase arriba. Para #1794 se le agregó el calificativo na’4nu3 (‘grandes’) dado su tamaño, mucho mayor que el #1793.</w:t>
            </w:r>
          </w:p>
        </w:tc>
      </w:tr>
    </w:tbl>
    <w:p w:rsidR="00097E14" w:rsidRPr="00392205" w:rsidRDefault="00097E14" w:rsidP="00097E14">
      <w:pPr>
        <w:tabs>
          <w:tab w:val="left" w:pos="360"/>
        </w:tabs>
        <w:rPr>
          <w:color w:val="808080" w:themeColor="background1" w:themeShade="80"/>
          <w:sz w:val="18"/>
          <w:szCs w:val="18"/>
          <w:lang w:val="es-MX"/>
        </w:rPr>
      </w:pPr>
    </w:p>
    <w:p w:rsidR="00097E14" w:rsidRPr="00392205" w:rsidRDefault="00097E14" w:rsidP="00097E14">
      <w:pPr>
        <w:tabs>
          <w:tab w:val="left" w:pos="360"/>
        </w:tabs>
        <w:rPr>
          <w:color w:val="808080" w:themeColor="background1" w:themeShade="80"/>
          <w:sz w:val="18"/>
          <w:szCs w:val="18"/>
          <w:lang w:val="es-MX"/>
        </w:rPr>
      </w:pPr>
      <w:r w:rsidRPr="00392205">
        <w:rPr>
          <w:color w:val="808080" w:themeColor="background1" w:themeShade="80"/>
          <w:sz w:val="18"/>
          <w:szCs w:val="18"/>
          <w:lang w:val="es-MX"/>
        </w:rPr>
        <w:t>Esta planta no tiene uso para humanos pero por los menos los conejos, burros, ganado y caballos se lo comen.</w:t>
      </w:r>
    </w:p>
    <w:p w:rsidR="00097E14" w:rsidRDefault="00097E14" w:rsidP="00097E14">
      <w:pPr>
        <w:tabs>
          <w:tab w:val="left" w:pos="360"/>
        </w:tabs>
        <w:jc w:val="center"/>
        <w:rPr>
          <w:color w:val="808080" w:themeColor="background1" w:themeShade="80"/>
          <w:sz w:val="18"/>
          <w:szCs w:val="18"/>
          <w:lang w:val="es-MX"/>
        </w:rPr>
      </w:pPr>
    </w:p>
    <w:p w:rsidR="00E572E5" w:rsidRPr="00E572E5" w:rsidRDefault="00E572E5" w:rsidP="00E572E5">
      <w:pPr>
        <w:tabs>
          <w:tab w:val="left" w:pos="360"/>
        </w:tabs>
        <w:jc w:val="center"/>
        <w:rPr>
          <w:b/>
          <w:color w:val="A6A6A6" w:themeColor="background1" w:themeShade="A6"/>
          <w:sz w:val="24"/>
          <w:szCs w:val="24"/>
          <w:lang w:val="es-MX"/>
        </w:rPr>
      </w:pPr>
      <w:r w:rsidRPr="00E572E5">
        <w:rPr>
          <w:b/>
          <w:color w:val="A6A6A6" w:themeColor="background1" w:themeShade="A6"/>
          <w:sz w:val="24"/>
          <w:szCs w:val="24"/>
          <w:lang w:val="es-MX"/>
        </w:rPr>
        <w:t>ka3xa4ngi2</w:t>
      </w:r>
    </w:p>
    <w:p w:rsidR="00E572E5" w:rsidRPr="00E572E5" w:rsidRDefault="00E572E5" w:rsidP="00E572E5">
      <w:pPr>
        <w:tabs>
          <w:tab w:val="left" w:pos="360"/>
        </w:tabs>
        <w:rPr>
          <w:color w:val="A6A6A6" w:themeColor="background1" w:themeShade="A6"/>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E572E5" w:rsidRPr="00E572E5" w:rsidTr="00FF42F7">
        <w:tc>
          <w:tcPr>
            <w:tcW w:w="2249" w:type="dxa"/>
          </w:tcPr>
          <w:p w:rsidR="00E572E5" w:rsidRPr="00E572E5" w:rsidRDefault="00E572E5" w:rsidP="00FF42F7">
            <w:pPr>
              <w:tabs>
                <w:tab w:val="left" w:pos="360"/>
              </w:tabs>
              <w:rPr>
                <w:b/>
                <w:i/>
                <w:color w:val="A6A6A6" w:themeColor="background1" w:themeShade="A6"/>
                <w:sz w:val="18"/>
                <w:szCs w:val="18"/>
                <w:lang w:val="es-MX"/>
              </w:rPr>
            </w:pPr>
            <w:r w:rsidRPr="00E572E5">
              <w:rPr>
                <w:b/>
                <w:color w:val="A6A6A6" w:themeColor="background1" w:themeShade="A6"/>
                <w:sz w:val="18"/>
                <w:szCs w:val="18"/>
                <w:lang w:val="es-MX"/>
              </w:rPr>
              <w:t>yu1ku1 ka3xa4ngi2</w:t>
            </w:r>
          </w:p>
          <w:p w:rsidR="00E572E5" w:rsidRPr="00E572E5" w:rsidRDefault="00E572E5" w:rsidP="00FF42F7">
            <w:pPr>
              <w:tabs>
                <w:tab w:val="left" w:pos="360"/>
              </w:tabs>
              <w:rPr>
                <w:color w:val="A6A6A6" w:themeColor="background1" w:themeShade="A6"/>
                <w:sz w:val="18"/>
                <w:szCs w:val="18"/>
                <w:lang w:val="es-MX"/>
              </w:rPr>
            </w:pPr>
            <w:r w:rsidRPr="00E572E5">
              <w:rPr>
                <w:color w:val="A6A6A6" w:themeColor="background1" w:themeShade="A6"/>
                <w:sz w:val="18"/>
                <w:szCs w:val="18"/>
                <w:lang w:val="es-MX"/>
              </w:rPr>
              <w:t>(=kwi1yo’1o4 pa4tu2)</w:t>
            </w:r>
          </w:p>
        </w:tc>
        <w:tc>
          <w:tcPr>
            <w:tcW w:w="1009" w:type="dxa"/>
          </w:tcPr>
          <w:p w:rsidR="00E572E5" w:rsidRPr="00E572E5" w:rsidRDefault="00E572E5" w:rsidP="00FF42F7">
            <w:pPr>
              <w:tabs>
                <w:tab w:val="left" w:pos="360"/>
              </w:tabs>
              <w:rPr>
                <w:color w:val="A6A6A6" w:themeColor="background1" w:themeShade="A6"/>
                <w:sz w:val="18"/>
                <w:szCs w:val="18"/>
                <w:lang w:val="es-MX"/>
              </w:rPr>
            </w:pPr>
          </w:p>
        </w:tc>
        <w:tc>
          <w:tcPr>
            <w:tcW w:w="3060" w:type="dxa"/>
          </w:tcPr>
          <w:p w:rsidR="00E572E5" w:rsidRPr="00E572E5" w:rsidRDefault="00E572E5" w:rsidP="00FF42F7">
            <w:pPr>
              <w:tabs>
                <w:tab w:val="left" w:pos="360"/>
              </w:tabs>
              <w:rPr>
                <w:color w:val="A6A6A6" w:themeColor="background1" w:themeShade="A6"/>
                <w:sz w:val="18"/>
                <w:szCs w:val="18"/>
                <w:lang w:val="es-MX"/>
              </w:rPr>
            </w:pPr>
            <w:r w:rsidRPr="00E572E5">
              <w:rPr>
                <w:color w:val="A6A6A6" w:themeColor="background1" w:themeShade="A6"/>
                <w:sz w:val="18"/>
                <w:szCs w:val="18"/>
                <w:lang w:val="es-MX"/>
              </w:rPr>
              <w:t>medicinal</w:t>
            </w:r>
          </w:p>
        </w:tc>
        <w:tc>
          <w:tcPr>
            <w:tcW w:w="3240" w:type="dxa"/>
          </w:tcPr>
          <w:p w:rsidR="00E572E5" w:rsidRPr="00E572E5" w:rsidRDefault="00E572E5" w:rsidP="00FF42F7">
            <w:pPr>
              <w:tabs>
                <w:tab w:val="left" w:pos="360"/>
              </w:tabs>
              <w:ind w:left="342" w:hanging="342"/>
              <w:rPr>
                <w:rStyle w:val="family"/>
                <w:b/>
                <w:color w:val="A6A6A6" w:themeColor="background1" w:themeShade="A6"/>
                <w:sz w:val="18"/>
                <w:szCs w:val="18"/>
              </w:rPr>
            </w:pPr>
            <w:r w:rsidRPr="00E572E5">
              <w:rPr>
                <w:rStyle w:val="family"/>
                <w:b/>
                <w:color w:val="A6A6A6" w:themeColor="background1" w:themeShade="A6"/>
                <w:sz w:val="18"/>
                <w:szCs w:val="18"/>
              </w:rPr>
              <w:t>Aristolochiaceae</w:t>
            </w:r>
          </w:p>
          <w:p w:rsidR="00E572E5" w:rsidRPr="00E572E5" w:rsidRDefault="00E572E5" w:rsidP="00FF42F7">
            <w:pPr>
              <w:tabs>
                <w:tab w:val="left" w:pos="360"/>
              </w:tabs>
              <w:ind w:left="342" w:hanging="342"/>
              <w:rPr>
                <w:rStyle w:val="family"/>
                <w:color w:val="A6A6A6" w:themeColor="background1" w:themeShade="A6"/>
                <w:sz w:val="18"/>
                <w:szCs w:val="18"/>
                <w:lang w:val="es-MX"/>
              </w:rPr>
            </w:pPr>
            <w:r w:rsidRPr="00E572E5">
              <w:rPr>
                <w:rStyle w:val="family"/>
                <w:i/>
                <w:color w:val="A6A6A6" w:themeColor="background1" w:themeShade="A6"/>
                <w:sz w:val="18"/>
                <w:szCs w:val="18"/>
              </w:rPr>
              <w:t xml:space="preserve">    Aristolochia </w:t>
            </w:r>
            <w:r w:rsidRPr="00E572E5">
              <w:rPr>
                <w:rStyle w:val="family"/>
                <w:color w:val="A6A6A6" w:themeColor="background1" w:themeShade="A6"/>
                <w:sz w:val="18"/>
                <w:szCs w:val="18"/>
                <w:lang w:val="es-MX"/>
              </w:rPr>
              <w:t xml:space="preserve">sp. </w:t>
            </w:r>
          </w:p>
          <w:p w:rsidR="00E572E5" w:rsidRPr="00E572E5" w:rsidRDefault="00E572E5" w:rsidP="00FF42F7">
            <w:pPr>
              <w:tabs>
                <w:tab w:val="left" w:pos="360"/>
              </w:tabs>
              <w:ind w:left="342" w:hanging="342"/>
              <w:rPr>
                <w:color w:val="A6A6A6" w:themeColor="background1" w:themeShade="A6"/>
                <w:sz w:val="18"/>
                <w:szCs w:val="18"/>
                <w:lang w:val="es-MX"/>
              </w:rPr>
            </w:pPr>
          </w:p>
        </w:tc>
      </w:tr>
      <w:tr w:rsidR="00E572E5" w:rsidRPr="00B773DC" w:rsidTr="00FF42F7">
        <w:tc>
          <w:tcPr>
            <w:tcW w:w="9558" w:type="dxa"/>
            <w:gridSpan w:val="4"/>
          </w:tcPr>
          <w:p w:rsidR="00E572E5" w:rsidRPr="00E572E5" w:rsidRDefault="00E572E5" w:rsidP="00FF42F7">
            <w:pPr>
              <w:tabs>
                <w:tab w:val="left" w:pos="360"/>
              </w:tabs>
              <w:rPr>
                <w:color w:val="A6A6A6" w:themeColor="background1" w:themeShade="A6"/>
                <w:sz w:val="18"/>
                <w:szCs w:val="18"/>
                <w:lang w:val="es-MX"/>
              </w:rPr>
            </w:pPr>
            <w:r w:rsidRPr="00E572E5">
              <w:rPr>
                <w:b/>
                <w:color w:val="A6A6A6" w:themeColor="background1" w:themeShade="A6"/>
                <w:sz w:val="18"/>
                <w:szCs w:val="18"/>
                <w:lang w:val="es-MX"/>
              </w:rPr>
              <w:t>Etimología</w:t>
            </w:r>
          </w:p>
          <w:p w:rsidR="00E572E5" w:rsidRPr="00E572E5" w:rsidRDefault="00E572E5" w:rsidP="00FF42F7">
            <w:pPr>
              <w:tabs>
                <w:tab w:val="left" w:pos="360"/>
              </w:tabs>
              <w:rPr>
                <w:color w:val="A6A6A6" w:themeColor="background1" w:themeShade="A6"/>
                <w:sz w:val="18"/>
                <w:szCs w:val="18"/>
                <w:lang w:val="es-MX"/>
              </w:rPr>
            </w:pPr>
            <w:r w:rsidRPr="00E572E5">
              <w:rPr>
                <w:i/>
                <w:color w:val="A6A6A6" w:themeColor="background1" w:themeShade="A6"/>
                <w:sz w:val="18"/>
                <w:szCs w:val="18"/>
                <w:lang w:val="es-MX"/>
              </w:rPr>
              <w:t>yu1ku1</w:t>
            </w:r>
            <w:r w:rsidRPr="00E572E5">
              <w:rPr>
                <w:color w:val="A6A6A6" w:themeColor="background1" w:themeShade="A6"/>
                <w:sz w:val="18"/>
                <w:szCs w:val="18"/>
                <w:lang w:val="es-MX"/>
              </w:rPr>
              <w:t xml:space="preserve"> (‘hoja’); </w:t>
            </w:r>
            <w:r w:rsidRPr="00E572E5">
              <w:rPr>
                <w:i/>
                <w:color w:val="A6A6A6" w:themeColor="background1" w:themeShade="A6"/>
                <w:sz w:val="18"/>
                <w:szCs w:val="18"/>
                <w:lang w:val="es-MX"/>
              </w:rPr>
              <w:t>ka3xa4ngi2</w:t>
            </w:r>
            <w:r w:rsidRPr="00E572E5">
              <w:rPr>
                <w:color w:val="A6A6A6" w:themeColor="background1" w:themeShade="A6"/>
                <w:sz w:val="18"/>
                <w:szCs w:val="18"/>
                <w:lang w:val="es-MX"/>
              </w:rPr>
              <w:t xml:space="preserve"> (sin análisis)</w:t>
            </w:r>
          </w:p>
          <w:p w:rsidR="00E572E5" w:rsidRPr="00E572E5" w:rsidRDefault="00E572E5" w:rsidP="00FF42F7">
            <w:pPr>
              <w:tabs>
                <w:tab w:val="left" w:pos="360"/>
              </w:tabs>
              <w:rPr>
                <w:color w:val="A6A6A6" w:themeColor="background1" w:themeShade="A6"/>
                <w:sz w:val="18"/>
                <w:szCs w:val="18"/>
                <w:lang w:val="es-MX"/>
              </w:rPr>
            </w:pPr>
            <w:r w:rsidRPr="00E572E5">
              <w:rPr>
                <w:color w:val="A6A6A6" w:themeColor="background1" w:themeShade="A6"/>
                <w:sz w:val="18"/>
                <w:szCs w:val="18"/>
                <w:lang w:val="es-MX"/>
              </w:rPr>
              <w:t xml:space="preserve">No hay análisis obvio para </w:t>
            </w:r>
            <w:r w:rsidRPr="00E572E5">
              <w:rPr>
                <w:i/>
                <w:color w:val="A6A6A6" w:themeColor="background1" w:themeShade="A6"/>
                <w:sz w:val="18"/>
                <w:szCs w:val="18"/>
                <w:lang w:val="es-MX"/>
              </w:rPr>
              <w:t>ka3xa4ngi2</w:t>
            </w:r>
            <w:r w:rsidRPr="00E572E5">
              <w:rPr>
                <w:color w:val="A6A6A6" w:themeColor="background1" w:themeShade="A6"/>
                <w:sz w:val="18"/>
                <w:szCs w:val="18"/>
                <w:lang w:val="es-MX"/>
              </w:rPr>
              <w:t xml:space="preserve">. Los tonos de </w:t>
            </w:r>
            <w:r w:rsidRPr="00E572E5">
              <w:rPr>
                <w:i/>
                <w:color w:val="A6A6A6" w:themeColor="background1" w:themeShade="A6"/>
                <w:sz w:val="18"/>
                <w:szCs w:val="18"/>
                <w:lang w:val="es-MX"/>
              </w:rPr>
              <w:t>ka3xa4ngi2</w:t>
            </w:r>
            <w:r w:rsidRPr="00E572E5">
              <w:rPr>
                <w:color w:val="A6A6A6" w:themeColor="background1" w:themeShade="A6"/>
                <w:sz w:val="18"/>
                <w:szCs w:val="18"/>
                <w:lang w:val="es-MX"/>
              </w:rPr>
              <w:t xml:space="preserve"> son de un préstamo trisilábica. También el fonema /ng/ es poco común en el YM, encontrándose solamente en otras tres palabras: </w:t>
            </w:r>
            <w:r w:rsidRPr="00E572E5">
              <w:rPr>
                <w:i/>
                <w:color w:val="A6A6A6" w:themeColor="background1" w:themeShade="A6"/>
                <w:sz w:val="18"/>
                <w:szCs w:val="18"/>
                <w:lang w:val="es-MX"/>
              </w:rPr>
              <w:t>yu1ngui32</w:t>
            </w:r>
            <w:r w:rsidRPr="00E572E5">
              <w:rPr>
                <w:color w:val="A6A6A6" w:themeColor="background1" w:themeShade="A6"/>
                <w:sz w:val="18"/>
                <w:szCs w:val="18"/>
                <w:lang w:val="es-MX"/>
              </w:rPr>
              <w:t xml:space="preserve"> 'zorro'; </w:t>
            </w:r>
            <w:r w:rsidRPr="00E572E5">
              <w:rPr>
                <w:i/>
                <w:color w:val="A6A6A6" w:themeColor="background1" w:themeShade="A6"/>
                <w:sz w:val="18"/>
                <w:szCs w:val="18"/>
                <w:lang w:val="es-MX"/>
              </w:rPr>
              <w:t>i3nga2</w:t>
            </w:r>
            <w:r w:rsidRPr="00E572E5">
              <w:rPr>
                <w:color w:val="A6A6A6" w:themeColor="background1" w:themeShade="A6"/>
                <w:sz w:val="18"/>
                <w:szCs w:val="18"/>
                <w:lang w:val="es-MX"/>
              </w:rPr>
              <w:t xml:space="preserve"> 'otro'; y </w:t>
            </w:r>
            <w:r w:rsidRPr="00E572E5">
              <w:rPr>
                <w:i/>
                <w:color w:val="A6A6A6" w:themeColor="background1" w:themeShade="A6"/>
                <w:sz w:val="18"/>
                <w:szCs w:val="18"/>
                <w:lang w:val="es-MX"/>
              </w:rPr>
              <w:t>ba14ngi4</w:t>
            </w:r>
            <w:r w:rsidRPr="00E572E5">
              <w:rPr>
                <w:color w:val="A6A6A6" w:themeColor="background1" w:themeShade="A6"/>
                <w:sz w:val="18"/>
                <w:szCs w:val="18"/>
                <w:lang w:val="es-MX"/>
              </w:rPr>
              <w:t xml:space="preserve"> 'arco iris'. En por</w:t>
            </w:r>
          </w:p>
          <w:p w:rsidR="00E572E5" w:rsidRPr="00E572E5" w:rsidRDefault="00E572E5" w:rsidP="00FF42F7">
            <w:pPr>
              <w:tabs>
                <w:tab w:val="left" w:pos="360"/>
              </w:tabs>
              <w:rPr>
                <w:color w:val="A6A6A6" w:themeColor="background1" w:themeShade="A6"/>
                <w:sz w:val="18"/>
                <w:szCs w:val="18"/>
                <w:lang w:val="es-MX"/>
              </w:rPr>
            </w:pPr>
            <w:r w:rsidRPr="00E572E5">
              <w:rPr>
                <w:color w:val="A6A6A6" w:themeColor="background1" w:themeShade="A6"/>
                <w:sz w:val="18"/>
                <w:szCs w:val="18"/>
                <w:lang w:val="es-MX"/>
              </w:rPr>
              <w:t xml:space="preserve">lo menos los dos primeros casos, si no todos, la /g/ proviene de /k/. Finalmente, nótese que en náhuatl del Balsas a una mujer afectada negativamente por el parto se le dice </w:t>
            </w:r>
            <w:r w:rsidRPr="00E572E5">
              <w:rPr>
                <w:i/>
                <w:color w:val="A6A6A6" w:themeColor="background1" w:themeShade="A6"/>
                <w:sz w:val="18"/>
                <w:szCs w:val="18"/>
                <w:lang w:val="es-MX"/>
              </w:rPr>
              <w:t>'kaxānki'</w:t>
            </w:r>
            <w:r w:rsidRPr="00E572E5">
              <w:rPr>
                <w:color w:val="A6A6A6" w:themeColor="background1" w:themeShade="A6"/>
                <w:sz w:val="18"/>
                <w:szCs w:val="18"/>
                <w:lang w:val="es-MX"/>
              </w:rPr>
              <w:t xml:space="preserve"> del verbo </w:t>
            </w:r>
            <w:r w:rsidRPr="00E572E5">
              <w:rPr>
                <w:i/>
                <w:color w:val="A6A6A6" w:themeColor="background1" w:themeShade="A6"/>
                <w:sz w:val="18"/>
                <w:szCs w:val="18"/>
                <w:lang w:val="es-MX"/>
              </w:rPr>
              <w:t>'kaxāni'</w:t>
            </w:r>
            <w:r w:rsidRPr="00E572E5">
              <w:rPr>
                <w:color w:val="A6A6A6" w:themeColor="background1" w:themeShade="A6"/>
                <w:sz w:val="18"/>
                <w:szCs w:val="18"/>
                <w:lang w:val="es-MX"/>
              </w:rPr>
              <w:t xml:space="preserve"> ('afojarse').</w:t>
            </w:r>
          </w:p>
        </w:tc>
      </w:tr>
    </w:tbl>
    <w:p w:rsidR="00E572E5" w:rsidRPr="00E572E5" w:rsidRDefault="00E572E5" w:rsidP="00E572E5">
      <w:pPr>
        <w:tabs>
          <w:tab w:val="left" w:pos="360"/>
        </w:tabs>
        <w:rPr>
          <w:color w:val="A6A6A6" w:themeColor="background1" w:themeShade="A6"/>
          <w:sz w:val="18"/>
          <w:szCs w:val="18"/>
          <w:lang w:val="es-MX"/>
        </w:rPr>
      </w:pPr>
    </w:p>
    <w:p w:rsidR="009A7D3E" w:rsidRPr="00781EAA" w:rsidRDefault="00E572E5" w:rsidP="00781EAA">
      <w:pPr>
        <w:rPr>
          <w:b/>
          <w:color w:val="808080" w:themeColor="background1" w:themeShade="80"/>
          <w:sz w:val="24"/>
          <w:szCs w:val="24"/>
          <w:lang w:val="es-MX"/>
        </w:rPr>
      </w:pPr>
      <w:r w:rsidRPr="00E572E5">
        <w:rPr>
          <w:color w:val="A6A6A6" w:themeColor="background1" w:themeShade="A6"/>
          <w:sz w:val="18"/>
          <w:szCs w:val="18"/>
          <w:lang w:val="es-MX"/>
        </w:rPr>
        <w:t xml:space="preserve">Esta planta fue reconocida solamente por Constantino Teodoro. Es medicinal. Se hierve la hoja y con el agua se baña la mujer posparto para que se recupere más rápida. Esteban Guadalupe Sierra la conoce como </w:t>
      </w:r>
      <w:r w:rsidRPr="00E572E5">
        <w:rPr>
          <w:i/>
          <w:color w:val="A6A6A6" w:themeColor="background1" w:themeShade="A6"/>
          <w:sz w:val="18"/>
          <w:szCs w:val="18"/>
          <w:lang w:val="es-MX"/>
        </w:rPr>
        <w:t>kwi1yo’1o4 pa4tu2</w:t>
      </w:r>
      <w:r w:rsidRPr="00E572E5">
        <w:rPr>
          <w:color w:val="A6A6A6" w:themeColor="background1" w:themeShade="A6"/>
          <w:sz w:val="18"/>
          <w:szCs w:val="18"/>
          <w:lang w:val="es-MX"/>
        </w:rPr>
        <w:t xml:space="preserve"> (obviamente por la forma de la flor).</w:t>
      </w:r>
      <w:r w:rsidR="00097E14" w:rsidRPr="00392205">
        <w:rPr>
          <w:color w:val="808080" w:themeColor="background1" w:themeShade="80"/>
          <w:sz w:val="18"/>
          <w:szCs w:val="18"/>
          <w:lang w:val="es-MX"/>
        </w:rPr>
        <w:br w:type="page"/>
      </w:r>
      <w:r w:rsidR="009A7D3E" w:rsidRPr="00781EAA">
        <w:rPr>
          <w:b/>
          <w:color w:val="808080" w:themeColor="background1" w:themeShade="80"/>
          <w:sz w:val="24"/>
          <w:szCs w:val="24"/>
          <w:lang w:val="es-MX"/>
        </w:rPr>
        <w:lastRenderedPageBreak/>
        <w:t>ka1chi4</w:t>
      </w:r>
    </w:p>
    <w:p w:rsidR="009A7D3E" w:rsidRPr="00781EAA" w:rsidRDefault="009A7D3E" w:rsidP="009A7D3E">
      <w:pPr>
        <w:tabs>
          <w:tab w:val="left" w:pos="360"/>
        </w:tabs>
        <w:rPr>
          <w:color w:val="808080" w:themeColor="background1" w:themeShade="80"/>
          <w:sz w:val="18"/>
          <w:szCs w:val="18"/>
          <w:lang w:val="es-MX"/>
        </w:rPr>
      </w:pPr>
    </w:p>
    <w:p w:rsidR="009A7D3E" w:rsidRPr="00781EAA" w:rsidRDefault="009A7D3E" w:rsidP="009A7D3E">
      <w:pPr>
        <w:tabs>
          <w:tab w:val="left" w:pos="360"/>
        </w:tabs>
        <w:rPr>
          <w:b/>
          <w:color w:val="808080" w:themeColor="background1" w:themeShade="80"/>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8"/>
        <w:gridCol w:w="810"/>
        <w:gridCol w:w="6300"/>
      </w:tblGrid>
      <w:tr w:rsidR="009A7D3E" w:rsidRPr="00B773DC" w:rsidTr="009A7D3E">
        <w:tc>
          <w:tcPr>
            <w:tcW w:w="2448" w:type="dxa"/>
          </w:tcPr>
          <w:p w:rsidR="009A7D3E" w:rsidRPr="00781EAA" w:rsidRDefault="009A7D3E" w:rsidP="009A7D3E">
            <w:pPr>
              <w:tabs>
                <w:tab w:val="left" w:pos="360"/>
              </w:tabs>
              <w:rPr>
                <w:b/>
                <w:i/>
                <w:color w:val="808080" w:themeColor="background1" w:themeShade="80"/>
                <w:sz w:val="18"/>
                <w:szCs w:val="18"/>
                <w:lang w:val="pt-PT"/>
              </w:rPr>
            </w:pPr>
            <w:r w:rsidRPr="00781EAA">
              <w:rPr>
                <w:b/>
                <w:color w:val="808080" w:themeColor="background1" w:themeShade="80"/>
                <w:sz w:val="18"/>
                <w:szCs w:val="18"/>
                <w:lang w:val="pt-PT"/>
              </w:rPr>
              <w:t>tun4 ka1chi4</w:t>
            </w:r>
          </w:p>
          <w:p w:rsidR="009A7D3E" w:rsidRPr="00781EAA" w:rsidRDefault="009A7D3E" w:rsidP="009A7D3E">
            <w:pPr>
              <w:tabs>
                <w:tab w:val="left" w:pos="360"/>
              </w:tabs>
              <w:rPr>
                <w:b/>
                <w:color w:val="808080" w:themeColor="background1" w:themeShade="80"/>
                <w:sz w:val="18"/>
                <w:szCs w:val="18"/>
                <w:lang w:val="pt-PT"/>
              </w:rPr>
            </w:pPr>
          </w:p>
        </w:tc>
        <w:tc>
          <w:tcPr>
            <w:tcW w:w="810" w:type="dxa"/>
          </w:tcPr>
          <w:p w:rsidR="009A7D3E" w:rsidRPr="00781EAA" w:rsidRDefault="009A7D3E" w:rsidP="009A7D3E">
            <w:pPr>
              <w:tabs>
                <w:tab w:val="left" w:pos="360"/>
              </w:tabs>
              <w:rPr>
                <w:color w:val="808080" w:themeColor="background1" w:themeShade="80"/>
                <w:sz w:val="18"/>
                <w:szCs w:val="18"/>
                <w:lang w:val="es-MX"/>
              </w:rPr>
            </w:pPr>
          </w:p>
        </w:tc>
        <w:tc>
          <w:tcPr>
            <w:tcW w:w="6300" w:type="dxa"/>
          </w:tcPr>
          <w:p w:rsidR="009A7D3E" w:rsidRPr="00781EAA" w:rsidRDefault="009A7D3E" w:rsidP="009A7D3E">
            <w:pPr>
              <w:tabs>
                <w:tab w:val="left" w:pos="360"/>
              </w:tabs>
              <w:rPr>
                <w:color w:val="808080" w:themeColor="background1" w:themeShade="80"/>
                <w:sz w:val="18"/>
                <w:szCs w:val="18"/>
                <w:lang w:val="es-MX"/>
              </w:rPr>
            </w:pPr>
            <w:r w:rsidRPr="00781EAA">
              <w:rPr>
                <w:color w:val="808080" w:themeColor="background1" w:themeShade="80"/>
                <w:sz w:val="18"/>
                <w:szCs w:val="18"/>
                <w:lang w:val="es-MX"/>
              </w:rPr>
              <w:t xml:space="preserve">Es la palabra para ‘algodón’ que entra en el nombre de dos árbol con frutos que contienen algodón: el </w:t>
            </w:r>
            <w:r w:rsidRPr="00781EAA">
              <w:rPr>
                <w:i/>
                <w:color w:val="808080" w:themeColor="background1" w:themeShade="80"/>
                <w:sz w:val="18"/>
                <w:szCs w:val="18"/>
                <w:lang w:val="es-MX"/>
              </w:rPr>
              <w:t>Gossypium</w:t>
            </w:r>
            <w:r w:rsidRPr="00781EAA">
              <w:rPr>
                <w:color w:val="808080" w:themeColor="background1" w:themeShade="80"/>
                <w:sz w:val="18"/>
                <w:szCs w:val="18"/>
                <w:lang w:val="es-MX"/>
              </w:rPr>
              <w:t xml:space="preserve"> sp. (familia Malvacae) y el </w:t>
            </w:r>
            <w:r w:rsidRPr="00781EAA">
              <w:rPr>
                <w:i/>
                <w:color w:val="808080" w:themeColor="background1" w:themeShade="80"/>
                <w:sz w:val="18"/>
                <w:szCs w:val="18"/>
                <w:lang w:val="es-MX"/>
              </w:rPr>
              <w:t>Ceiba</w:t>
            </w:r>
            <w:r w:rsidRPr="00781EAA">
              <w:rPr>
                <w:color w:val="808080" w:themeColor="background1" w:themeShade="80"/>
                <w:sz w:val="18"/>
                <w:szCs w:val="18"/>
                <w:lang w:val="es-MX"/>
              </w:rPr>
              <w:t xml:space="preserve"> (‘pochote’; familia Bombacaceae).</w:t>
            </w:r>
          </w:p>
          <w:p w:rsidR="009A7D3E" w:rsidRPr="00781EAA" w:rsidRDefault="009A7D3E" w:rsidP="009A7D3E">
            <w:pPr>
              <w:pStyle w:val="NormalWeb"/>
              <w:rPr>
                <w:rFonts w:ascii="Calibri" w:hAnsi="Calibri"/>
                <w:b/>
                <w:color w:val="808080" w:themeColor="background1" w:themeShade="80"/>
                <w:lang w:val="es-MX"/>
              </w:rPr>
            </w:pPr>
            <w:r w:rsidRPr="00781EAA">
              <w:rPr>
                <w:rFonts w:ascii="Calibri" w:hAnsi="Calibri"/>
                <w:color w:val="808080" w:themeColor="background1" w:themeShade="80"/>
                <w:sz w:val="18"/>
                <w:szCs w:val="18"/>
                <w:lang w:val="es-MX"/>
              </w:rPr>
              <w:t xml:space="preserve">Nótese que en la región hay dos </w:t>
            </w:r>
            <w:r w:rsidRPr="00781EAA">
              <w:rPr>
                <w:rFonts w:ascii="Calibri" w:hAnsi="Calibri"/>
                <w:i/>
                <w:color w:val="808080" w:themeColor="background1" w:themeShade="80"/>
                <w:sz w:val="18"/>
                <w:szCs w:val="18"/>
                <w:lang w:val="es-MX"/>
              </w:rPr>
              <w:t>Ceiba</w:t>
            </w:r>
            <w:r w:rsidRPr="00781EAA">
              <w:rPr>
                <w:rFonts w:ascii="Calibri" w:hAnsi="Calibri"/>
                <w:color w:val="808080" w:themeColor="background1" w:themeShade="80"/>
                <w:sz w:val="18"/>
                <w:szCs w:val="18"/>
                <w:lang w:val="es-MX"/>
              </w:rPr>
              <w:t xml:space="preserve">. Uno se conoce como </w:t>
            </w:r>
            <w:r w:rsidRPr="00781EAA">
              <w:rPr>
                <w:rFonts w:ascii="Calibri" w:hAnsi="Calibri"/>
                <w:i/>
                <w:color w:val="808080" w:themeColor="background1" w:themeShade="80"/>
                <w:sz w:val="18"/>
                <w:szCs w:val="18"/>
                <w:lang w:val="es-MX"/>
              </w:rPr>
              <w:t>tun4 ka1chi4 yu3mi4</w:t>
            </w:r>
            <w:r w:rsidRPr="00781EAA">
              <w:rPr>
                <w:rFonts w:ascii="Calibri" w:hAnsi="Calibri"/>
                <w:color w:val="808080" w:themeColor="background1" w:themeShade="80"/>
                <w:sz w:val="18"/>
                <w:szCs w:val="18"/>
                <w:lang w:val="es-MX"/>
              </w:rPr>
              <w:t xml:space="preserve"> y da su algodón en temporada de secas (febrero y marzo o abril). El otro es más grande y se conoce con un nombre de préstamo, </w:t>
            </w:r>
            <w:r w:rsidRPr="00781EAA">
              <w:rPr>
                <w:rFonts w:ascii="Calibri" w:hAnsi="Calibri"/>
                <w:i/>
                <w:color w:val="808080" w:themeColor="background1" w:themeShade="80"/>
                <w:sz w:val="18"/>
                <w:szCs w:val="18"/>
                <w:lang w:val="es-MX"/>
              </w:rPr>
              <w:t>tun4 po4cho2</w:t>
            </w:r>
            <w:r w:rsidRPr="00781EAA">
              <w:rPr>
                <w:rFonts w:ascii="Calibri" w:hAnsi="Calibri"/>
                <w:color w:val="808080" w:themeColor="background1" w:themeShade="80"/>
                <w:sz w:val="18"/>
                <w:szCs w:val="18"/>
                <w:lang w:val="es-MX"/>
              </w:rPr>
              <w:t xml:space="preserve">. Así, en Yoloxóchitl los dos </w:t>
            </w:r>
            <w:r w:rsidRPr="00781EAA">
              <w:rPr>
                <w:rFonts w:ascii="Calibri" w:hAnsi="Calibri"/>
                <w:i/>
                <w:color w:val="808080" w:themeColor="background1" w:themeShade="80"/>
                <w:sz w:val="18"/>
                <w:szCs w:val="18"/>
                <w:lang w:val="es-MX"/>
              </w:rPr>
              <w:t>Ceiba</w:t>
            </w:r>
            <w:r w:rsidRPr="00781EAA">
              <w:rPr>
                <w:rFonts w:ascii="Calibri" w:hAnsi="Calibri"/>
                <w:color w:val="808080" w:themeColor="background1" w:themeShade="80"/>
                <w:sz w:val="18"/>
                <w:szCs w:val="18"/>
                <w:lang w:val="es-MX"/>
              </w:rPr>
              <w:t xml:space="preserve"> no se consideran como variedades uno del otro. El </w:t>
            </w:r>
            <w:r w:rsidRPr="00781EAA">
              <w:rPr>
                <w:rFonts w:ascii="Calibri" w:hAnsi="Calibri"/>
                <w:i/>
                <w:color w:val="808080" w:themeColor="background1" w:themeShade="80"/>
                <w:sz w:val="18"/>
                <w:szCs w:val="18"/>
                <w:lang w:val="es-MX"/>
              </w:rPr>
              <w:t>tun4 ka1chi4 yu3mi4</w:t>
            </w:r>
            <w:r w:rsidRPr="00781EAA">
              <w:rPr>
                <w:rFonts w:ascii="Calibri" w:hAnsi="Calibri"/>
                <w:color w:val="808080" w:themeColor="background1" w:themeShade="80"/>
                <w:sz w:val="18"/>
                <w:szCs w:val="18"/>
                <w:lang w:val="es-MX"/>
              </w:rPr>
              <w:t xml:space="preserve"> es relativamente más común que el grande, que es muy escaso existiendo quizá cuatro o cinco en la región. Es probable que los dos </w:t>
            </w:r>
            <w:r w:rsidRPr="00781EAA">
              <w:rPr>
                <w:rFonts w:ascii="Calibri" w:hAnsi="Calibri"/>
                <w:i/>
                <w:color w:val="808080" w:themeColor="background1" w:themeShade="80"/>
                <w:sz w:val="18"/>
                <w:szCs w:val="18"/>
                <w:lang w:val="es-MX"/>
              </w:rPr>
              <w:t xml:space="preserve">tun4 ka1chi4 yu3mi4 </w:t>
            </w:r>
            <w:r w:rsidRPr="00781EAA">
              <w:rPr>
                <w:rFonts w:ascii="Calibri" w:hAnsi="Calibri"/>
                <w:color w:val="808080" w:themeColor="background1" w:themeShade="80"/>
                <w:sz w:val="18"/>
                <w:szCs w:val="18"/>
                <w:lang w:val="es-MX"/>
              </w:rPr>
              <w:t>y</w:t>
            </w:r>
            <w:r w:rsidRPr="00781EAA">
              <w:rPr>
                <w:rFonts w:ascii="Calibri" w:hAnsi="Calibri"/>
                <w:i/>
                <w:color w:val="808080" w:themeColor="background1" w:themeShade="80"/>
                <w:sz w:val="18"/>
                <w:szCs w:val="18"/>
                <w:lang w:val="es-MX"/>
              </w:rPr>
              <w:t xml:space="preserve"> tun4 po4cho2</w:t>
            </w:r>
            <w:r w:rsidRPr="00781EAA">
              <w:rPr>
                <w:rFonts w:ascii="Calibri" w:hAnsi="Calibri"/>
                <w:color w:val="808080" w:themeColor="background1" w:themeShade="80"/>
                <w:sz w:val="18"/>
                <w:szCs w:val="18"/>
                <w:lang w:val="es-MX"/>
              </w:rPr>
              <w:t xml:space="preserve"> sean variantes o subespecies del Ceiba aesculifolia (viz. subsp. </w:t>
            </w:r>
            <w:r w:rsidRPr="00781EAA">
              <w:rPr>
                <w:rFonts w:ascii="Calibri" w:hAnsi="Calibri"/>
                <w:i/>
                <w:color w:val="808080" w:themeColor="background1" w:themeShade="80"/>
                <w:sz w:val="18"/>
                <w:szCs w:val="18"/>
                <w:lang w:val="es-MX"/>
              </w:rPr>
              <w:t>aesculifolia</w:t>
            </w:r>
            <w:r w:rsidRPr="00781EAA">
              <w:rPr>
                <w:rFonts w:ascii="Calibri" w:hAnsi="Calibri"/>
                <w:color w:val="808080" w:themeColor="background1" w:themeShade="80"/>
                <w:sz w:val="18"/>
                <w:szCs w:val="18"/>
                <w:lang w:val="es-MX"/>
              </w:rPr>
              <w:t xml:space="preserve"> y subsp. </w:t>
            </w:r>
            <w:r w:rsidRPr="00781EAA">
              <w:rPr>
                <w:rFonts w:ascii="Calibri" w:hAnsi="Calibri"/>
                <w:i/>
                <w:color w:val="808080" w:themeColor="background1" w:themeShade="80"/>
                <w:sz w:val="18"/>
                <w:szCs w:val="18"/>
                <w:lang w:val="es-MX"/>
              </w:rPr>
              <w:t>parvifolia</w:t>
            </w:r>
            <w:r w:rsidRPr="00781EAA">
              <w:rPr>
                <w:rFonts w:ascii="Calibri" w:hAnsi="Calibri"/>
                <w:color w:val="808080" w:themeColor="background1" w:themeShade="80"/>
                <w:sz w:val="18"/>
                <w:szCs w:val="18"/>
                <w:lang w:val="es-MX"/>
              </w:rPr>
              <w:t>)</w:t>
            </w:r>
          </w:p>
        </w:tc>
      </w:tr>
      <w:tr w:rsidR="009A7D3E" w:rsidRPr="00B773DC" w:rsidTr="009A7D3E">
        <w:tc>
          <w:tcPr>
            <w:tcW w:w="9558" w:type="dxa"/>
            <w:gridSpan w:val="3"/>
          </w:tcPr>
          <w:p w:rsidR="009A7D3E" w:rsidRPr="00781EAA" w:rsidRDefault="009A7D3E" w:rsidP="009A7D3E">
            <w:pPr>
              <w:tabs>
                <w:tab w:val="left" w:pos="360"/>
              </w:tabs>
              <w:rPr>
                <w:color w:val="808080" w:themeColor="background1" w:themeShade="80"/>
                <w:sz w:val="18"/>
                <w:szCs w:val="18"/>
                <w:lang w:val="es-MX"/>
              </w:rPr>
            </w:pPr>
            <w:r w:rsidRPr="00781EAA">
              <w:rPr>
                <w:b/>
                <w:color w:val="808080" w:themeColor="background1" w:themeShade="80"/>
                <w:sz w:val="18"/>
                <w:szCs w:val="18"/>
                <w:lang w:val="es-MX"/>
              </w:rPr>
              <w:t>Etimología</w:t>
            </w:r>
          </w:p>
          <w:p w:rsidR="009A7D3E" w:rsidRPr="00781EAA" w:rsidRDefault="009A7D3E" w:rsidP="009A7D3E">
            <w:pPr>
              <w:tabs>
                <w:tab w:val="left" w:pos="360"/>
              </w:tabs>
              <w:rPr>
                <w:color w:val="808080" w:themeColor="background1" w:themeShade="80"/>
                <w:sz w:val="18"/>
                <w:szCs w:val="18"/>
                <w:lang w:val="es-MX"/>
              </w:rPr>
            </w:pPr>
            <w:r w:rsidRPr="00781EAA">
              <w:rPr>
                <w:i/>
                <w:color w:val="808080" w:themeColor="background1" w:themeShade="80"/>
                <w:sz w:val="18"/>
                <w:szCs w:val="18"/>
                <w:lang w:val="es-MX"/>
              </w:rPr>
              <w:t>tun4</w:t>
            </w:r>
            <w:r w:rsidRPr="00781EAA">
              <w:rPr>
                <w:color w:val="808080" w:themeColor="background1" w:themeShade="80"/>
                <w:sz w:val="18"/>
                <w:szCs w:val="18"/>
                <w:lang w:val="es-MX"/>
              </w:rPr>
              <w:t xml:space="preserve"> (‘árbol’); </w:t>
            </w:r>
            <w:r w:rsidRPr="00781EAA">
              <w:rPr>
                <w:i/>
                <w:color w:val="808080" w:themeColor="background1" w:themeShade="80"/>
                <w:sz w:val="18"/>
                <w:szCs w:val="18"/>
                <w:lang w:val="es-MX"/>
              </w:rPr>
              <w:t>ka1chi4</w:t>
            </w:r>
            <w:r w:rsidRPr="00781EAA">
              <w:rPr>
                <w:color w:val="808080" w:themeColor="background1" w:themeShade="80"/>
                <w:sz w:val="18"/>
                <w:szCs w:val="18"/>
                <w:lang w:val="es-MX"/>
              </w:rPr>
              <w:t xml:space="preserve"> (‘algodón’)</w:t>
            </w:r>
          </w:p>
          <w:p w:rsidR="009A7D3E" w:rsidRPr="00781EAA" w:rsidRDefault="009A7D3E" w:rsidP="009A7D3E">
            <w:pPr>
              <w:tabs>
                <w:tab w:val="left" w:pos="360"/>
              </w:tabs>
              <w:rPr>
                <w:color w:val="808080" w:themeColor="background1" w:themeShade="80"/>
                <w:sz w:val="18"/>
                <w:szCs w:val="18"/>
                <w:lang w:val="es-MX"/>
              </w:rPr>
            </w:pPr>
            <w:r w:rsidRPr="00781EAA">
              <w:rPr>
                <w:color w:val="808080" w:themeColor="background1" w:themeShade="80"/>
                <w:sz w:val="18"/>
                <w:szCs w:val="18"/>
                <w:lang w:val="es-MX"/>
              </w:rPr>
              <w:t xml:space="preserve">No ocurre la palabra </w:t>
            </w:r>
            <w:r w:rsidRPr="00781EAA">
              <w:rPr>
                <w:i/>
                <w:color w:val="808080" w:themeColor="background1" w:themeShade="80"/>
                <w:sz w:val="18"/>
                <w:szCs w:val="18"/>
                <w:lang w:val="es-MX"/>
              </w:rPr>
              <w:t xml:space="preserve">ki1ndi32 </w:t>
            </w:r>
            <w:r w:rsidRPr="00781EAA">
              <w:rPr>
                <w:color w:val="808080" w:themeColor="background1" w:themeShade="80"/>
                <w:sz w:val="18"/>
                <w:szCs w:val="18"/>
                <w:lang w:val="es-MX"/>
              </w:rPr>
              <w:t>en ningún otro contexto menos como nombre de estas dos plantas.</w:t>
            </w:r>
          </w:p>
        </w:tc>
      </w:tr>
    </w:tbl>
    <w:p w:rsidR="009A7D3E" w:rsidRPr="00781EAA" w:rsidRDefault="009A7D3E" w:rsidP="009A7D3E">
      <w:pPr>
        <w:tabs>
          <w:tab w:val="left" w:pos="360"/>
        </w:tabs>
        <w:rPr>
          <w:color w:val="808080" w:themeColor="background1" w:themeShade="80"/>
          <w:sz w:val="18"/>
          <w:szCs w:val="18"/>
          <w:lang w:val="es-MX"/>
        </w:rPr>
      </w:pPr>
    </w:p>
    <w:p w:rsidR="009A7D3E" w:rsidRPr="00781EAA" w:rsidRDefault="009A7D3E" w:rsidP="009A7D3E">
      <w:pPr>
        <w:tabs>
          <w:tab w:val="left" w:pos="360"/>
        </w:tabs>
        <w:rPr>
          <w:color w:val="808080" w:themeColor="background1" w:themeShade="80"/>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9A7D3E" w:rsidRPr="00781EAA" w:rsidTr="009A7D3E">
        <w:tc>
          <w:tcPr>
            <w:tcW w:w="2249" w:type="dxa"/>
          </w:tcPr>
          <w:p w:rsidR="009A7D3E" w:rsidRPr="00781EAA" w:rsidRDefault="009A7D3E" w:rsidP="009A7D3E">
            <w:pPr>
              <w:tabs>
                <w:tab w:val="left" w:pos="360"/>
              </w:tabs>
              <w:rPr>
                <w:b/>
                <w:color w:val="808080" w:themeColor="background1" w:themeShade="80"/>
                <w:sz w:val="18"/>
                <w:szCs w:val="18"/>
                <w:lang w:val="es-MX"/>
              </w:rPr>
            </w:pPr>
            <w:r w:rsidRPr="00781EAA">
              <w:rPr>
                <w:b/>
                <w:color w:val="808080" w:themeColor="background1" w:themeShade="80"/>
                <w:sz w:val="18"/>
                <w:szCs w:val="18"/>
                <w:lang w:val="es-MX"/>
              </w:rPr>
              <w:t>tun4 ka1chi4</w:t>
            </w:r>
          </w:p>
          <w:p w:rsidR="009A7D3E" w:rsidRPr="00781EAA" w:rsidRDefault="009A7D3E" w:rsidP="009A7D3E">
            <w:pPr>
              <w:tabs>
                <w:tab w:val="left" w:pos="360"/>
              </w:tabs>
              <w:rPr>
                <w:b/>
                <w:i/>
                <w:color w:val="808080" w:themeColor="background1" w:themeShade="80"/>
                <w:sz w:val="18"/>
                <w:szCs w:val="18"/>
                <w:lang w:val="es-MX"/>
              </w:rPr>
            </w:pPr>
            <w:r w:rsidRPr="00781EAA">
              <w:rPr>
                <w:b/>
                <w:color w:val="808080" w:themeColor="background1" w:themeShade="80"/>
                <w:sz w:val="18"/>
                <w:szCs w:val="18"/>
                <w:lang w:val="es-MX"/>
              </w:rPr>
              <w:t>(</w:t>
            </w:r>
            <w:r w:rsidRPr="00781EAA">
              <w:rPr>
                <w:b/>
                <w:color w:val="808080" w:themeColor="background1" w:themeShade="80"/>
                <w:sz w:val="18"/>
                <w:szCs w:val="18"/>
              </w:rPr>
              <w:t>**</w:t>
            </w:r>
            <w:r w:rsidRPr="00781EAA">
              <w:rPr>
                <w:b/>
                <w:color w:val="808080" w:themeColor="background1" w:themeShade="80"/>
                <w:sz w:val="18"/>
                <w:szCs w:val="18"/>
                <w:lang w:val="es-MX"/>
              </w:rPr>
              <w:t>)</w:t>
            </w:r>
          </w:p>
        </w:tc>
        <w:tc>
          <w:tcPr>
            <w:tcW w:w="1009" w:type="dxa"/>
          </w:tcPr>
          <w:p w:rsidR="009A7D3E" w:rsidRPr="00781EAA" w:rsidRDefault="009A7D3E" w:rsidP="009A7D3E">
            <w:pPr>
              <w:tabs>
                <w:tab w:val="left" w:pos="360"/>
              </w:tabs>
              <w:rPr>
                <w:color w:val="808080" w:themeColor="background1" w:themeShade="80"/>
                <w:sz w:val="18"/>
                <w:szCs w:val="18"/>
                <w:lang w:val="es-MX"/>
              </w:rPr>
            </w:pPr>
          </w:p>
        </w:tc>
        <w:tc>
          <w:tcPr>
            <w:tcW w:w="3060" w:type="dxa"/>
          </w:tcPr>
          <w:p w:rsidR="009A7D3E" w:rsidRPr="00781EAA" w:rsidRDefault="009A7D3E" w:rsidP="009A7D3E">
            <w:pPr>
              <w:tabs>
                <w:tab w:val="left" w:pos="360"/>
              </w:tabs>
              <w:rPr>
                <w:color w:val="808080" w:themeColor="background1" w:themeShade="80"/>
                <w:sz w:val="18"/>
                <w:szCs w:val="18"/>
                <w:lang w:val="es-MX"/>
              </w:rPr>
            </w:pPr>
            <w:r w:rsidRPr="00781EAA">
              <w:rPr>
                <w:color w:val="808080" w:themeColor="background1" w:themeShade="80"/>
                <w:sz w:val="18"/>
                <w:szCs w:val="18"/>
                <w:lang w:val="es-MX"/>
              </w:rPr>
              <w:t>herramientas</w:t>
            </w:r>
          </w:p>
          <w:p w:rsidR="009A7D3E" w:rsidRPr="00781EAA" w:rsidRDefault="009A7D3E" w:rsidP="009A7D3E">
            <w:pPr>
              <w:tabs>
                <w:tab w:val="left" w:pos="360"/>
              </w:tabs>
              <w:rPr>
                <w:color w:val="808080" w:themeColor="background1" w:themeShade="80"/>
                <w:sz w:val="18"/>
                <w:szCs w:val="18"/>
                <w:lang w:val="pt-PT"/>
              </w:rPr>
            </w:pPr>
          </w:p>
        </w:tc>
        <w:tc>
          <w:tcPr>
            <w:tcW w:w="3240" w:type="dxa"/>
          </w:tcPr>
          <w:p w:rsidR="009A7D3E" w:rsidRPr="00781EAA" w:rsidRDefault="009A7D3E" w:rsidP="009A7D3E">
            <w:pPr>
              <w:tabs>
                <w:tab w:val="left" w:pos="360"/>
              </w:tabs>
              <w:ind w:left="342" w:hanging="342"/>
              <w:rPr>
                <w:rStyle w:val="family"/>
                <w:b/>
                <w:color w:val="808080" w:themeColor="background1" w:themeShade="80"/>
                <w:sz w:val="18"/>
                <w:szCs w:val="18"/>
              </w:rPr>
            </w:pPr>
            <w:r w:rsidRPr="00781EAA">
              <w:rPr>
                <w:rStyle w:val="family"/>
                <w:b/>
                <w:color w:val="808080" w:themeColor="background1" w:themeShade="80"/>
                <w:sz w:val="18"/>
                <w:szCs w:val="18"/>
              </w:rPr>
              <w:t>Malvaceae</w:t>
            </w:r>
          </w:p>
          <w:p w:rsidR="009A7D3E" w:rsidRPr="00781EAA" w:rsidRDefault="009A7D3E" w:rsidP="009A7D3E">
            <w:pPr>
              <w:tabs>
                <w:tab w:val="left" w:pos="360"/>
              </w:tabs>
              <w:ind w:left="342" w:hanging="342"/>
              <w:rPr>
                <w:rStyle w:val="family"/>
                <w:i/>
                <w:color w:val="808080" w:themeColor="background1" w:themeShade="80"/>
                <w:sz w:val="18"/>
                <w:szCs w:val="18"/>
              </w:rPr>
            </w:pPr>
            <w:r w:rsidRPr="00781EAA">
              <w:rPr>
                <w:rStyle w:val="family"/>
                <w:i/>
                <w:color w:val="808080" w:themeColor="background1" w:themeShade="80"/>
                <w:sz w:val="18"/>
                <w:szCs w:val="18"/>
              </w:rPr>
              <w:t xml:space="preserve">     Gossypium </w:t>
            </w:r>
            <w:r w:rsidRPr="00781EAA">
              <w:rPr>
                <w:rStyle w:val="family"/>
                <w:color w:val="808080" w:themeColor="background1" w:themeShade="80"/>
                <w:sz w:val="18"/>
                <w:szCs w:val="18"/>
              </w:rPr>
              <w:t>sp.</w:t>
            </w:r>
            <w:r w:rsidRPr="00781EAA">
              <w:rPr>
                <w:rStyle w:val="family"/>
                <w:i/>
                <w:color w:val="808080" w:themeColor="background1" w:themeShade="80"/>
                <w:sz w:val="18"/>
                <w:szCs w:val="18"/>
              </w:rPr>
              <w:t xml:space="preserve"> </w:t>
            </w:r>
          </w:p>
          <w:p w:rsidR="009A7D3E" w:rsidRPr="00781EAA" w:rsidRDefault="009A7D3E" w:rsidP="009A7D3E">
            <w:pPr>
              <w:tabs>
                <w:tab w:val="left" w:pos="360"/>
              </w:tabs>
              <w:ind w:left="342" w:hanging="342"/>
              <w:rPr>
                <w:color w:val="808080" w:themeColor="background1" w:themeShade="80"/>
                <w:sz w:val="18"/>
                <w:szCs w:val="18"/>
              </w:rPr>
            </w:pPr>
          </w:p>
        </w:tc>
      </w:tr>
      <w:tr w:rsidR="009A7D3E" w:rsidRPr="00B773DC" w:rsidTr="009A7D3E">
        <w:tc>
          <w:tcPr>
            <w:tcW w:w="9558" w:type="dxa"/>
            <w:gridSpan w:val="4"/>
          </w:tcPr>
          <w:p w:rsidR="009A7D3E" w:rsidRPr="00781EAA" w:rsidRDefault="009A7D3E" w:rsidP="009A7D3E">
            <w:pPr>
              <w:tabs>
                <w:tab w:val="left" w:pos="360"/>
              </w:tabs>
              <w:rPr>
                <w:b/>
                <w:color w:val="808080" w:themeColor="background1" w:themeShade="80"/>
                <w:sz w:val="18"/>
                <w:szCs w:val="18"/>
                <w:lang w:val="es-MX"/>
              </w:rPr>
            </w:pPr>
            <w:r w:rsidRPr="00781EAA">
              <w:rPr>
                <w:b/>
                <w:color w:val="808080" w:themeColor="background1" w:themeShade="80"/>
                <w:sz w:val="18"/>
                <w:szCs w:val="18"/>
                <w:lang w:val="es-MX"/>
              </w:rPr>
              <w:t>Etimología:</w:t>
            </w:r>
          </w:p>
          <w:p w:rsidR="009A7D3E" w:rsidRPr="00781EAA" w:rsidRDefault="009A7D3E" w:rsidP="009A7D3E">
            <w:pPr>
              <w:tabs>
                <w:tab w:val="left" w:pos="360"/>
              </w:tabs>
              <w:rPr>
                <w:color w:val="808080" w:themeColor="background1" w:themeShade="80"/>
                <w:sz w:val="18"/>
                <w:szCs w:val="18"/>
                <w:lang w:val="es-MX"/>
              </w:rPr>
            </w:pPr>
            <w:r w:rsidRPr="00781EAA">
              <w:rPr>
                <w:i/>
                <w:color w:val="808080" w:themeColor="background1" w:themeShade="80"/>
                <w:sz w:val="18"/>
                <w:szCs w:val="18"/>
                <w:lang w:val="es-MX"/>
              </w:rPr>
              <w:t>tun4</w:t>
            </w:r>
            <w:r w:rsidRPr="00781EAA">
              <w:rPr>
                <w:color w:val="808080" w:themeColor="background1" w:themeShade="80"/>
                <w:sz w:val="18"/>
                <w:szCs w:val="18"/>
                <w:lang w:val="es-MX"/>
              </w:rPr>
              <w:t xml:space="preserve"> (‘árbol’); </w:t>
            </w:r>
            <w:r w:rsidRPr="00781EAA">
              <w:rPr>
                <w:i/>
                <w:color w:val="808080" w:themeColor="background1" w:themeShade="80"/>
                <w:sz w:val="18"/>
                <w:szCs w:val="18"/>
                <w:lang w:val="es-MX"/>
              </w:rPr>
              <w:t>ka1chi4</w:t>
            </w:r>
            <w:r w:rsidRPr="00781EAA">
              <w:rPr>
                <w:color w:val="808080" w:themeColor="background1" w:themeShade="80"/>
                <w:sz w:val="18"/>
                <w:szCs w:val="18"/>
                <w:lang w:val="es-MX"/>
              </w:rPr>
              <w:t xml:space="preserve"> (‘algodón’)</w:t>
            </w:r>
          </w:p>
        </w:tc>
      </w:tr>
    </w:tbl>
    <w:p w:rsidR="009A7D3E" w:rsidRPr="00781EAA" w:rsidRDefault="009A7D3E" w:rsidP="009A7D3E">
      <w:pPr>
        <w:tabs>
          <w:tab w:val="left" w:pos="360"/>
        </w:tabs>
        <w:rPr>
          <w:color w:val="808080" w:themeColor="background1" w:themeShade="80"/>
          <w:sz w:val="18"/>
          <w:szCs w:val="18"/>
          <w:lang w:val="es-MX"/>
        </w:rPr>
      </w:pPr>
    </w:p>
    <w:p w:rsidR="009A7D3E" w:rsidRPr="00781EAA" w:rsidRDefault="009A7D3E" w:rsidP="009A7D3E">
      <w:pPr>
        <w:tabs>
          <w:tab w:val="left" w:pos="360"/>
        </w:tabs>
        <w:rPr>
          <w:color w:val="808080" w:themeColor="background1" w:themeShade="80"/>
          <w:sz w:val="18"/>
          <w:szCs w:val="18"/>
          <w:lang w:val="es-MX"/>
        </w:rPr>
      </w:pPr>
      <w:r w:rsidRPr="00781EAA">
        <w:rPr>
          <w:color w:val="808080" w:themeColor="background1" w:themeShade="80"/>
          <w:sz w:val="18"/>
          <w:szCs w:val="18"/>
          <w:lang w:val="es-MX"/>
        </w:rPr>
        <w:t xml:space="preserve">El algodón se usa (o bien, se usaba dado que ya no hilan) para hacer hilo (con malacate o huso) y con el hilo se tejía ropa (enaguas, calzones, rebozos, servilletas o manteles) con motivos o figuras propias de la región. La semilla se llama </w:t>
      </w:r>
      <w:r w:rsidRPr="00781EAA">
        <w:rPr>
          <w:i/>
          <w:color w:val="808080" w:themeColor="background1" w:themeShade="80"/>
          <w:sz w:val="18"/>
          <w:szCs w:val="18"/>
          <w:lang w:val="es-MX"/>
        </w:rPr>
        <w:t>ti1ndi4i4</w:t>
      </w:r>
    </w:p>
    <w:p w:rsidR="009A7D3E" w:rsidRPr="00781EAA" w:rsidRDefault="009A7D3E" w:rsidP="009A7D3E">
      <w:pPr>
        <w:tabs>
          <w:tab w:val="left" w:pos="360"/>
        </w:tabs>
        <w:rPr>
          <w:color w:val="808080" w:themeColor="background1" w:themeShade="80"/>
          <w:sz w:val="18"/>
          <w:szCs w:val="18"/>
          <w:lang w:val="es-MX"/>
        </w:rPr>
      </w:pPr>
    </w:p>
    <w:p w:rsidR="009A7D3E" w:rsidRPr="00781EAA" w:rsidRDefault="009A7D3E" w:rsidP="009A7D3E">
      <w:pPr>
        <w:tabs>
          <w:tab w:val="left" w:pos="360"/>
        </w:tabs>
        <w:rPr>
          <w:color w:val="808080" w:themeColor="background1" w:themeShade="80"/>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9A7D3E" w:rsidRPr="00B773DC" w:rsidTr="009A7D3E">
        <w:tc>
          <w:tcPr>
            <w:tcW w:w="2249" w:type="dxa"/>
          </w:tcPr>
          <w:p w:rsidR="009A7D3E" w:rsidRPr="00781EAA" w:rsidRDefault="009A7D3E" w:rsidP="009A7D3E">
            <w:pPr>
              <w:tabs>
                <w:tab w:val="left" w:pos="360"/>
              </w:tabs>
              <w:rPr>
                <w:b/>
                <w:color w:val="808080" w:themeColor="background1" w:themeShade="80"/>
                <w:sz w:val="18"/>
                <w:szCs w:val="18"/>
                <w:lang w:val="es-MX"/>
              </w:rPr>
            </w:pPr>
            <w:r w:rsidRPr="00781EAA">
              <w:rPr>
                <w:b/>
                <w:color w:val="808080" w:themeColor="background1" w:themeShade="80"/>
                <w:sz w:val="18"/>
                <w:szCs w:val="18"/>
                <w:lang w:val="es-MX"/>
              </w:rPr>
              <w:t>tun4 ka1chi4 yu3mi4</w:t>
            </w:r>
          </w:p>
          <w:p w:rsidR="009A7D3E" w:rsidRPr="00781EAA" w:rsidRDefault="009A7D3E" w:rsidP="009A7D3E">
            <w:pPr>
              <w:tabs>
                <w:tab w:val="left" w:pos="360"/>
              </w:tabs>
              <w:rPr>
                <w:b/>
                <w:i/>
                <w:color w:val="808080" w:themeColor="background1" w:themeShade="80"/>
                <w:sz w:val="18"/>
                <w:szCs w:val="18"/>
                <w:lang w:val="es-MX"/>
              </w:rPr>
            </w:pPr>
            <w:r w:rsidRPr="00781EAA">
              <w:rPr>
                <w:b/>
                <w:color w:val="808080" w:themeColor="background1" w:themeShade="80"/>
                <w:sz w:val="18"/>
                <w:szCs w:val="18"/>
                <w:lang w:val="es-MX"/>
              </w:rPr>
              <w:t>(</w:t>
            </w:r>
            <w:r w:rsidRPr="00781EAA">
              <w:rPr>
                <w:b/>
                <w:color w:val="808080" w:themeColor="background1" w:themeShade="80"/>
                <w:sz w:val="18"/>
                <w:szCs w:val="18"/>
              </w:rPr>
              <w:t>**</w:t>
            </w:r>
            <w:r w:rsidRPr="00781EAA">
              <w:rPr>
                <w:b/>
                <w:color w:val="808080" w:themeColor="background1" w:themeShade="80"/>
                <w:sz w:val="18"/>
                <w:szCs w:val="18"/>
                <w:lang w:val="es-MX"/>
              </w:rPr>
              <w:t>)</w:t>
            </w:r>
          </w:p>
        </w:tc>
        <w:tc>
          <w:tcPr>
            <w:tcW w:w="1009" w:type="dxa"/>
          </w:tcPr>
          <w:p w:rsidR="009A7D3E" w:rsidRPr="00781EAA" w:rsidRDefault="009A7D3E" w:rsidP="009A7D3E">
            <w:pPr>
              <w:tabs>
                <w:tab w:val="left" w:pos="360"/>
              </w:tabs>
              <w:rPr>
                <w:color w:val="808080" w:themeColor="background1" w:themeShade="80"/>
                <w:sz w:val="18"/>
                <w:szCs w:val="18"/>
                <w:lang w:val="es-MX"/>
              </w:rPr>
            </w:pPr>
          </w:p>
        </w:tc>
        <w:tc>
          <w:tcPr>
            <w:tcW w:w="3060" w:type="dxa"/>
          </w:tcPr>
          <w:p w:rsidR="009A7D3E" w:rsidRPr="00781EAA" w:rsidRDefault="009A7D3E" w:rsidP="009A7D3E">
            <w:pPr>
              <w:tabs>
                <w:tab w:val="left" w:pos="360"/>
              </w:tabs>
              <w:rPr>
                <w:color w:val="808080" w:themeColor="background1" w:themeShade="80"/>
                <w:sz w:val="18"/>
                <w:szCs w:val="18"/>
                <w:lang w:val="pt-PT"/>
              </w:rPr>
            </w:pPr>
            <w:r w:rsidRPr="00781EAA">
              <w:rPr>
                <w:color w:val="808080" w:themeColor="background1" w:themeShade="80"/>
                <w:sz w:val="18"/>
                <w:szCs w:val="18"/>
                <w:lang w:val="pt-PT"/>
              </w:rPr>
              <w:t>herramientas</w:t>
            </w:r>
          </w:p>
          <w:p w:rsidR="009A7D3E" w:rsidRPr="00781EAA" w:rsidRDefault="009A7D3E" w:rsidP="009A7D3E">
            <w:pPr>
              <w:tabs>
                <w:tab w:val="left" w:pos="360"/>
              </w:tabs>
              <w:rPr>
                <w:color w:val="808080" w:themeColor="background1" w:themeShade="80"/>
                <w:sz w:val="18"/>
                <w:szCs w:val="18"/>
                <w:lang w:val="pt-PT"/>
              </w:rPr>
            </w:pPr>
            <w:r w:rsidRPr="00781EAA">
              <w:rPr>
                <w:color w:val="808080" w:themeColor="background1" w:themeShade="80"/>
                <w:sz w:val="18"/>
                <w:szCs w:val="18"/>
                <w:lang w:val="pt-PT"/>
              </w:rPr>
              <w:t>postes y cercas</w:t>
            </w:r>
          </w:p>
        </w:tc>
        <w:tc>
          <w:tcPr>
            <w:tcW w:w="3240" w:type="dxa"/>
          </w:tcPr>
          <w:p w:rsidR="009A7D3E" w:rsidRPr="00781EAA" w:rsidRDefault="009A7D3E" w:rsidP="009A7D3E">
            <w:pPr>
              <w:tabs>
                <w:tab w:val="left" w:pos="360"/>
              </w:tabs>
              <w:ind w:left="342" w:hanging="342"/>
              <w:rPr>
                <w:rStyle w:val="family"/>
                <w:b/>
                <w:color w:val="808080" w:themeColor="background1" w:themeShade="80"/>
                <w:sz w:val="18"/>
                <w:szCs w:val="18"/>
                <w:lang w:val="es-MX"/>
              </w:rPr>
            </w:pPr>
            <w:r w:rsidRPr="00781EAA">
              <w:rPr>
                <w:rStyle w:val="family"/>
                <w:b/>
                <w:color w:val="808080" w:themeColor="background1" w:themeShade="80"/>
                <w:sz w:val="18"/>
                <w:szCs w:val="18"/>
                <w:lang w:val="es-MX"/>
              </w:rPr>
              <w:t>Bombacaceae</w:t>
            </w:r>
          </w:p>
          <w:p w:rsidR="009A7D3E" w:rsidRPr="00781EAA" w:rsidRDefault="009A7D3E" w:rsidP="009A7D3E">
            <w:pPr>
              <w:tabs>
                <w:tab w:val="left" w:pos="360"/>
              </w:tabs>
              <w:ind w:left="342" w:hanging="342"/>
              <w:rPr>
                <w:color w:val="808080" w:themeColor="background1" w:themeShade="80"/>
                <w:sz w:val="18"/>
                <w:szCs w:val="18"/>
                <w:lang w:val="es-MX"/>
              </w:rPr>
            </w:pPr>
            <w:r w:rsidRPr="00781EAA">
              <w:rPr>
                <w:rStyle w:val="family"/>
                <w:i/>
                <w:color w:val="808080" w:themeColor="background1" w:themeShade="80"/>
                <w:sz w:val="18"/>
                <w:szCs w:val="18"/>
                <w:lang w:val="es-MX"/>
              </w:rPr>
              <w:t xml:space="preserve">     Ceiba </w:t>
            </w:r>
            <w:r w:rsidRPr="00781EAA">
              <w:rPr>
                <w:rStyle w:val="family"/>
                <w:color w:val="808080" w:themeColor="background1" w:themeShade="80"/>
                <w:sz w:val="18"/>
                <w:szCs w:val="18"/>
                <w:lang w:val="es-MX"/>
              </w:rPr>
              <w:t xml:space="preserve">sp. (prob. </w:t>
            </w:r>
            <w:r w:rsidRPr="00781EAA">
              <w:rPr>
                <w:i/>
                <w:color w:val="808080" w:themeColor="background1" w:themeShade="80"/>
                <w:sz w:val="18"/>
                <w:szCs w:val="18"/>
                <w:lang w:val="es-MX"/>
              </w:rPr>
              <w:t>aesculifolia</w:t>
            </w:r>
            <w:r w:rsidRPr="00781EAA">
              <w:rPr>
                <w:color w:val="808080" w:themeColor="background1" w:themeShade="80"/>
                <w:sz w:val="18"/>
                <w:szCs w:val="18"/>
                <w:lang w:val="es-MX"/>
              </w:rPr>
              <w:t>)</w:t>
            </w:r>
          </w:p>
        </w:tc>
      </w:tr>
      <w:tr w:rsidR="009A7D3E" w:rsidRPr="00B773DC" w:rsidTr="009A7D3E">
        <w:tc>
          <w:tcPr>
            <w:tcW w:w="9558" w:type="dxa"/>
            <w:gridSpan w:val="4"/>
          </w:tcPr>
          <w:p w:rsidR="009A7D3E" w:rsidRPr="00781EAA" w:rsidRDefault="009A7D3E" w:rsidP="009A7D3E">
            <w:pPr>
              <w:tabs>
                <w:tab w:val="left" w:pos="360"/>
              </w:tabs>
              <w:rPr>
                <w:b/>
                <w:color w:val="808080" w:themeColor="background1" w:themeShade="80"/>
                <w:sz w:val="18"/>
                <w:szCs w:val="18"/>
                <w:lang w:val="es-MX"/>
              </w:rPr>
            </w:pPr>
            <w:r w:rsidRPr="00781EAA">
              <w:rPr>
                <w:b/>
                <w:color w:val="808080" w:themeColor="background1" w:themeShade="80"/>
                <w:sz w:val="18"/>
                <w:szCs w:val="18"/>
                <w:lang w:val="es-MX"/>
              </w:rPr>
              <w:t>Etimología:</w:t>
            </w:r>
          </w:p>
          <w:p w:rsidR="009A7D3E" w:rsidRPr="00781EAA" w:rsidRDefault="009A7D3E" w:rsidP="009A7D3E">
            <w:pPr>
              <w:tabs>
                <w:tab w:val="left" w:pos="360"/>
              </w:tabs>
              <w:rPr>
                <w:color w:val="808080" w:themeColor="background1" w:themeShade="80"/>
                <w:sz w:val="18"/>
                <w:szCs w:val="18"/>
                <w:lang w:val="es-MX"/>
              </w:rPr>
            </w:pPr>
            <w:r w:rsidRPr="00781EAA">
              <w:rPr>
                <w:i/>
                <w:color w:val="808080" w:themeColor="background1" w:themeShade="80"/>
                <w:sz w:val="18"/>
                <w:szCs w:val="18"/>
                <w:lang w:val="es-MX"/>
              </w:rPr>
              <w:t>tun4</w:t>
            </w:r>
            <w:r w:rsidRPr="00781EAA">
              <w:rPr>
                <w:color w:val="808080" w:themeColor="background1" w:themeShade="80"/>
                <w:sz w:val="18"/>
                <w:szCs w:val="18"/>
                <w:lang w:val="es-MX"/>
              </w:rPr>
              <w:t xml:space="preserve"> (‘árbol’); </w:t>
            </w:r>
            <w:r w:rsidRPr="00781EAA">
              <w:rPr>
                <w:i/>
                <w:color w:val="808080" w:themeColor="background1" w:themeShade="80"/>
                <w:sz w:val="18"/>
                <w:szCs w:val="18"/>
                <w:lang w:val="es-MX"/>
              </w:rPr>
              <w:t>ka1chi4</w:t>
            </w:r>
            <w:r w:rsidRPr="00781EAA">
              <w:rPr>
                <w:color w:val="808080" w:themeColor="background1" w:themeShade="80"/>
                <w:sz w:val="18"/>
                <w:szCs w:val="18"/>
                <w:lang w:val="es-MX"/>
              </w:rPr>
              <w:t xml:space="preserve"> (‘algodón’); </w:t>
            </w:r>
            <w:r w:rsidRPr="00781EAA">
              <w:rPr>
                <w:i/>
                <w:color w:val="808080" w:themeColor="background1" w:themeShade="80"/>
                <w:sz w:val="18"/>
                <w:szCs w:val="18"/>
                <w:lang w:val="es-MX"/>
              </w:rPr>
              <w:t>yu3mi4</w:t>
            </w:r>
            <w:r w:rsidRPr="00781EAA">
              <w:rPr>
                <w:color w:val="808080" w:themeColor="background1" w:themeShade="80"/>
                <w:sz w:val="18"/>
                <w:szCs w:val="18"/>
                <w:lang w:val="es-MX"/>
              </w:rPr>
              <w:t xml:space="preserve"> (‘temporada de secas’)</w:t>
            </w:r>
          </w:p>
        </w:tc>
      </w:tr>
    </w:tbl>
    <w:p w:rsidR="009A7D3E" w:rsidRPr="00781EAA" w:rsidRDefault="009A7D3E" w:rsidP="009A7D3E">
      <w:pPr>
        <w:tabs>
          <w:tab w:val="left" w:pos="360"/>
        </w:tabs>
        <w:rPr>
          <w:color w:val="808080" w:themeColor="background1" w:themeShade="80"/>
          <w:sz w:val="18"/>
          <w:szCs w:val="18"/>
          <w:lang w:val="es-MX"/>
        </w:rPr>
      </w:pPr>
    </w:p>
    <w:p w:rsidR="009A7D3E" w:rsidRPr="00781EAA" w:rsidRDefault="009A7D3E" w:rsidP="009A7D3E">
      <w:pPr>
        <w:tabs>
          <w:tab w:val="left" w:pos="360"/>
        </w:tabs>
        <w:rPr>
          <w:color w:val="808080" w:themeColor="background1" w:themeShade="80"/>
          <w:sz w:val="18"/>
          <w:szCs w:val="18"/>
          <w:lang w:val="es-MX"/>
        </w:rPr>
      </w:pPr>
      <w:r w:rsidRPr="00781EAA">
        <w:rPr>
          <w:color w:val="808080" w:themeColor="background1" w:themeShade="80"/>
          <w:sz w:val="18"/>
          <w:szCs w:val="18"/>
          <w:lang w:val="es-MX"/>
        </w:rPr>
        <w:t xml:space="preserve">Algunos usan el algodón para rellenar almohadas. Cortan el fruto todavía verde y lo ponen a secar en el sol, dentro de algo como una caja. Cuando empieza a partirse el fruto agarran el algodón y lo limpian de la semilla para usarlo en las almohadas o cojines. </w:t>
      </w:r>
    </w:p>
    <w:p w:rsidR="009A7D3E" w:rsidRPr="00781EAA" w:rsidRDefault="009A7D3E" w:rsidP="009A7D3E">
      <w:pPr>
        <w:tabs>
          <w:tab w:val="left" w:pos="360"/>
        </w:tabs>
        <w:rPr>
          <w:color w:val="808080" w:themeColor="background1" w:themeShade="80"/>
          <w:sz w:val="18"/>
          <w:szCs w:val="18"/>
          <w:lang w:val="es-MX"/>
        </w:rPr>
      </w:pPr>
      <w:r w:rsidRPr="00781EAA">
        <w:rPr>
          <w:color w:val="808080" w:themeColor="background1" w:themeShade="80"/>
          <w:sz w:val="18"/>
          <w:szCs w:val="18"/>
          <w:lang w:val="es-MX"/>
        </w:rPr>
        <w:tab/>
        <w:t>La madera se puede usar para postes. Se ha visto en las cercas como para cerca viva aunque todavía no se tiene claro como se coloca (dado que no se echa raices los postes de esta madera).</w:t>
      </w:r>
    </w:p>
    <w:p w:rsidR="009A7D3E" w:rsidRPr="00781EAA" w:rsidRDefault="009A7D3E" w:rsidP="009A7D3E">
      <w:pPr>
        <w:tabs>
          <w:tab w:val="left" w:pos="360"/>
        </w:tabs>
        <w:jc w:val="center"/>
        <w:rPr>
          <w:b/>
          <w:color w:val="808080" w:themeColor="background1" w:themeShade="80"/>
          <w:sz w:val="24"/>
          <w:szCs w:val="24"/>
          <w:lang w:val="es-MX"/>
        </w:rPr>
      </w:pPr>
      <w:r w:rsidRPr="00781EAA">
        <w:rPr>
          <w:color w:val="808080" w:themeColor="background1" w:themeShade="80"/>
          <w:sz w:val="18"/>
          <w:szCs w:val="18"/>
          <w:lang w:val="es-MX"/>
        </w:rPr>
        <w:br w:type="page"/>
      </w:r>
      <w:r w:rsidRPr="00781EAA">
        <w:rPr>
          <w:b/>
          <w:color w:val="808080" w:themeColor="background1" w:themeShade="80"/>
          <w:sz w:val="24"/>
          <w:szCs w:val="24"/>
          <w:lang w:val="es-MX"/>
        </w:rPr>
        <w:lastRenderedPageBreak/>
        <w:t>po4cho2</w:t>
      </w:r>
    </w:p>
    <w:p w:rsidR="009A7D3E" w:rsidRPr="00781EAA" w:rsidRDefault="009A7D3E" w:rsidP="009A7D3E">
      <w:pPr>
        <w:tabs>
          <w:tab w:val="left" w:pos="360"/>
        </w:tabs>
        <w:rPr>
          <w:color w:val="808080" w:themeColor="background1" w:themeShade="80"/>
          <w:sz w:val="18"/>
          <w:szCs w:val="18"/>
          <w:lang w:val="es-MX"/>
        </w:rPr>
      </w:pPr>
    </w:p>
    <w:p w:rsidR="009A7D3E" w:rsidRPr="00781EAA" w:rsidRDefault="009A7D3E" w:rsidP="009A7D3E">
      <w:pPr>
        <w:tabs>
          <w:tab w:val="left" w:pos="360"/>
        </w:tabs>
        <w:rPr>
          <w:color w:val="808080" w:themeColor="background1" w:themeShade="80"/>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9A7D3E" w:rsidRPr="00B773DC" w:rsidTr="009A7D3E">
        <w:tc>
          <w:tcPr>
            <w:tcW w:w="2249" w:type="dxa"/>
          </w:tcPr>
          <w:p w:rsidR="009A7D3E" w:rsidRPr="00781EAA" w:rsidRDefault="009A7D3E" w:rsidP="009A7D3E">
            <w:pPr>
              <w:tabs>
                <w:tab w:val="left" w:pos="360"/>
              </w:tabs>
              <w:rPr>
                <w:b/>
                <w:color w:val="808080" w:themeColor="background1" w:themeShade="80"/>
                <w:sz w:val="18"/>
                <w:szCs w:val="18"/>
                <w:lang w:val="es-MX"/>
              </w:rPr>
            </w:pPr>
            <w:r w:rsidRPr="00781EAA">
              <w:rPr>
                <w:b/>
                <w:color w:val="808080" w:themeColor="background1" w:themeShade="80"/>
                <w:sz w:val="18"/>
                <w:szCs w:val="18"/>
                <w:lang w:val="es-MX"/>
              </w:rPr>
              <w:t>tun4 po4cho2</w:t>
            </w:r>
          </w:p>
          <w:p w:rsidR="009A7D3E" w:rsidRPr="00781EAA" w:rsidRDefault="009A7D3E" w:rsidP="009A7D3E">
            <w:pPr>
              <w:tabs>
                <w:tab w:val="left" w:pos="360"/>
              </w:tabs>
              <w:rPr>
                <w:b/>
                <w:i/>
                <w:color w:val="808080" w:themeColor="background1" w:themeShade="80"/>
                <w:sz w:val="18"/>
                <w:szCs w:val="18"/>
                <w:lang w:val="es-MX"/>
              </w:rPr>
            </w:pPr>
            <w:r w:rsidRPr="00781EAA">
              <w:rPr>
                <w:b/>
                <w:color w:val="808080" w:themeColor="background1" w:themeShade="80"/>
                <w:sz w:val="18"/>
                <w:szCs w:val="18"/>
                <w:lang w:val="es-MX"/>
              </w:rPr>
              <w:t>(</w:t>
            </w:r>
            <w:r w:rsidRPr="00781EAA">
              <w:rPr>
                <w:b/>
                <w:color w:val="808080" w:themeColor="background1" w:themeShade="80"/>
                <w:sz w:val="18"/>
                <w:szCs w:val="18"/>
              </w:rPr>
              <w:t>**</w:t>
            </w:r>
            <w:r w:rsidRPr="00781EAA">
              <w:rPr>
                <w:b/>
                <w:color w:val="808080" w:themeColor="background1" w:themeShade="80"/>
                <w:sz w:val="18"/>
                <w:szCs w:val="18"/>
                <w:lang w:val="es-MX"/>
              </w:rPr>
              <w:t>)</w:t>
            </w:r>
          </w:p>
        </w:tc>
        <w:tc>
          <w:tcPr>
            <w:tcW w:w="1009" w:type="dxa"/>
          </w:tcPr>
          <w:p w:rsidR="009A7D3E" w:rsidRPr="00781EAA" w:rsidRDefault="009A7D3E" w:rsidP="009A7D3E">
            <w:pPr>
              <w:tabs>
                <w:tab w:val="left" w:pos="360"/>
              </w:tabs>
              <w:rPr>
                <w:color w:val="808080" w:themeColor="background1" w:themeShade="80"/>
                <w:sz w:val="18"/>
                <w:szCs w:val="18"/>
                <w:lang w:val="es-MX"/>
              </w:rPr>
            </w:pPr>
          </w:p>
        </w:tc>
        <w:tc>
          <w:tcPr>
            <w:tcW w:w="3060" w:type="dxa"/>
          </w:tcPr>
          <w:p w:rsidR="009A7D3E" w:rsidRPr="00781EAA" w:rsidRDefault="009A7D3E" w:rsidP="009A7D3E">
            <w:pPr>
              <w:tabs>
                <w:tab w:val="left" w:pos="360"/>
              </w:tabs>
              <w:rPr>
                <w:color w:val="808080" w:themeColor="background1" w:themeShade="80"/>
                <w:sz w:val="18"/>
                <w:szCs w:val="18"/>
                <w:lang w:val="es-MX"/>
              </w:rPr>
            </w:pPr>
            <w:r w:rsidRPr="00781EAA">
              <w:rPr>
                <w:color w:val="808080" w:themeColor="background1" w:themeShade="80"/>
                <w:sz w:val="18"/>
                <w:szCs w:val="18"/>
                <w:lang w:val="es-MX"/>
              </w:rPr>
              <w:t>sin uso</w:t>
            </w:r>
          </w:p>
        </w:tc>
        <w:tc>
          <w:tcPr>
            <w:tcW w:w="3240" w:type="dxa"/>
          </w:tcPr>
          <w:p w:rsidR="009A7D3E" w:rsidRPr="00781EAA" w:rsidRDefault="009A7D3E" w:rsidP="009A7D3E">
            <w:pPr>
              <w:tabs>
                <w:tab w:val="left" w:pos="360"/>
              </w:tabs>
              <w:ind w:left="342" w:hanging="342"/>
              <w:rPr>
                <w:rStyle w:val="family"/>
                <w:b/>
                <w:color w:val="808080" w:themeColor="background1" w:themeShade="80"/>
                <w:sz w:val="18"/>
                <w:szCs w:val="18"/>
                <w:lang w:val="es-MX"/>
              </w:rPr>
            </w:pPr>
            <w:r w:rsidRPr="00781EAA">
              <w:rPr>
                <w:rStyle w:val="family"/>
                <w:b/>
                <w:color w:val="808080" w:themeColor="background1" w:themeShade="80"/>
                <w:sz w:val="18"/>
                <w:szCs w:val="18"/>
                <w:lang w:val="es-MX"/>
              </w:rPr>
              <w:t>Bombacaceae</w:t>
            </w:r>
          </w:p>
          <w:p w:rsidR="009A7D3E" w:rsidRPr="00781EAA" w:rsidRDefault="009A7D3E" w:rsidP="009A7D3E">
            <w:pPr>
              <w:tabs>
                <w:tab w:val="left" w:pos="360"/>
              </w:tabs>
              <w:ind w:left="342" w:hanging="342"/>
              <w:rPr>
                <w:rStyle w:val="family"/>
                <w:i/>
                <w:color w:val="808080" w:themeColor="background1" w:themeShade="80"/>
                <w:sz w:val="18"/>
                <w:szCs w:val="18"/>
                <w:lang w:val="es-MX"/>
              </w:rPr>
            </w:pPr>
            <w:r w:rsidRPr="00781EAA">
              <w:rPr>
                <w:rStyle w:val="family"/>
                <w:i/>
                <w:color w:val="808080" w:themeColor="background1" w:themeShade="80"/>
                <w:sz w:val="18"/>
                <w:szCs w:val="18"/>
                <w:lang w:val="es-MX"/>
              </w:rPr>
              <w:t xml:space="preserve">     Ceiba </w:t>
            </w:r>
            <w:r w:rsidRPr="00781EAA">
              <w:rPr>
                <w:rStyle w:val="family"/>
                <w:color w:val="808080" w:themeColor="background1" w:themeShade="80"/>
                <w:sz w:val="18"/>
                <w:szCs w:val="18"/>
                <w:lang w:val="es-MX"/>
              </w:rPr>
              <w:t xml:space="preserve">sp. (prob. </w:t>
            </w:r>
            <w:r w:rsidRPr="00781EAA">
              <w:rPr>
                <w:i/>
                <w:color w:val="808080" w:themeColor="background1" w:themeShade="80"/>
                <w:sz w:val="18"/>
                <w:szCs w:val="18"/>
                <w:lang w:val="es-MX"/>
              </w:rPr>
              <w:t>aesculifolia</w:t>
            </w:r>
            <w:r w:rsidRPr="00781EAA">
              <w:rPr>
                <w:color w:val="808080" w:themeColor="background1" w:themeShade="80"/>
                <w:sz w:val="18"/>
                <w:szCs w:val="18"/>
                <w:lang w:val="es-MX"/>
              </w:rPr>
              <w:t>)</w:t>
            </w:r>
            <w:r w:rsidRPr="00781EAA">
              <w:rPr>
                <w:rStyle w:val="family"/>
                <w:i/>
                <w:color w:val="808080" w:themeColor="background1" w:themeShade="80"/>
                <w:sz w:val="18"/>
                <w:szCs w:val="18"/>
                <w:lang w:val="es-MX"/>
              </w:rPr>
              <w:t xml:space="preserve">. </w:t>
            </w:r>
          </w:p>
          <w:p w:rsidR="009A7D3E" w:rsidRPr="00781EAA" w:rsidRDefault="009A7D3E" w:rsidP="009A7D3E">
            <w:pPr>
              <w:tabs>
                <w:tab w:val="left" w:pos="360"/>
              </w:tabs>
              <w:ind w:left="342" w:hanging="342"/>
              <w:rPr>
                <w:color w:val="808080" w:themeColor="background1" w:themeShade="80"/>
                <w:sz w:val="18"/>
                <w:szCs w:val="18"/>
                <w:lang w:val="es-MX"/>
              </w:rPr>
            </w:pPr>
          </w:p>
        </w:tc>
      </w:tr>
      <w:tr w:rsidR="009A7D3E" w:rsidRPr="00B773DC" w:rsidTr="009A7D3E">
        <w:tc>
          <w:tcPr>
            <w:tcW w:w="9558" w:type="dxa"/>
            <w:gridSpan w:val="4"/>
          </w:tcPr>
          <w:p w:rsidR="009A7D3E" w:rsidRPr="00850906" w:rsidRDefault="009A7D3E" w:rsidP="009A7D3E">
            <w:pPr>
              <w:tabs>
                <w:tab w:val="left" w:pos="360"/>
              </w:tabs>
              <w:rPr>
                <w:b/>
                <w:color w:val="A6A6A6" w:themeColor="background1" w:themeShade="A6"/>
                <w:sz w:val="18"/>
                <w:szCs w:val="18"/>
                <w:lang w:val="es-MX"/>
              </w:rPr>
            </w:pPr>
            <w:r w:rsidRPr="00850906">
              <w:rPr>
                <w:b/>
                <w:color w:val="A6A6A6" w:themeColor="background1" w:themeShade="A6"/>
                <w:sz w:val="18"/>
                <w:szCs w:val="18"/>
                <w:lang w:val="es-MX"/>
              </w:rPr>
              <w:t>Etimología:</w:t>
            </w:r>
          </w:p>
          <w:p w:rsidR="009A7D3E" w:rsidRPr="00850906" w:rsidRDefault="009A7D3E" w:rsidP="009A7D3E">
            <w:pPr>
              <w:tabs>
                <w:tab w:val="left" w:pos="360"/>
              </w:tabs>
              <w:rPr>
                <w:b/>
                <w:color w:val="A6A6A6" w:themeColor="background1" w:themeShade="A6"/>
                <w:sz w:val="18"/>
                <w:szCs w:val="18"/>
                <w:lang w:val="es-MX"/>
              </w:rPr>
            </w:pPr>
            <w:r w:rsidRPr="00850906">
              <w:rPr>
                <w:color w:val="A6A6A6" w:themeColor="background1" w:themeShade="A6"/>
                <w:sz w:val="18"/>
                <w:szCs w:val="18"/>
                <w:lang w:val="es-MX"/>
              </w:rPr>
              <w:t xml:space="preserve"> </w:t>
            </w:r>
            <w:r w:rsidRPr="00850906">
              <w:rPr>
                <w:i/>
                <w:color w:val="A6A6A6" w:themeColor="background1" w:themeShade="A6"/>
                <w:sz w:val="18"/>
                <w:szCs w:val="18"/>
                <w:lang w:val="es-MX"/>
              </w:rPr>
              <w:t>tun4</w:t>
            </w:r>
            <w:r w:rsidRPr="00850906">
              <w:rPr>
                <w:color w:val="A6A6A6" w:themeColor="background1" w:themeShade="A6"/>
                <w:sz w:val="18"/>
                <w:szCs w:val="18"/>
                <w:lang w:val="es-MX"/>
              </w:rPr>
              <w:t xml:space="preserve"> (‘árbol’); </w:t>
            </w:r>
            <w:r w:rsidRPr="00850906">
              <w:rPr>
                <w:i/>
                <w:color w:val="A6A6A6" w:themeColor="background1" w:themeShade="A6"/>
                <w:sz w:val="18"/>
                <w:szCs w:val="18"/>
                <w:lang w:val="es-MX"/>
              </w:rPr>
              <w:t>po4cho2</w:t>
            </w:r>
            <w:r w:rsidRPr="00850906">
              <w:rPr>
                <w:color w:val="A6A6A6" w:themeColor="background1" w:themeShade="A6"/>
                <w:sz w:val="18"/>
                <w:szCs w:val="18"/>
                <w:lang w:val="es-MX"/>
              </w:rPr>
              <w:t xml:space="preserve"> (préstamo del español que proviene del náhuatl </w:t>
            </w:r>
            <w:r w:rsidRPr="00850906">
              <w:rPr>
                <w:i/>
                <w:color w:val="A6A6A6" w:themeColor="background1" w:themeShade="A6"/>
                <w:sz w:val="18"/>
                <w:szCs w:val="18"/>
                <w:lang w:val="es-MX"/>
              </w:rPr>
              <w:t>pōchōtl</w:t>
            </w:r>
            <w:r w:rsidRPr="00850906">
              <w:rPr>
                <w:color w:val="A6A6A6" w:themeColor="background1" w:themeShade="A6"/>
                <w:sz w:val="18"/>
                <w:szCs w:val="18"/>
                <w:lang w:val="es-MX"/>
              </w:rPr>
              <w:t>)</w:t>
            </w:r>
          </w:p>
        </w:tc>
      </w:tr>
    </w:tbl>
    <w:p w:rsidR="009A7D3E" w:rsidRPr="00850906" w:rsidRDefault="009A7D3E" w:rsidP="009A7D3E">
      <w:pPr>
        <w:tabs>
          <w:tab w:val="left" w:pos="360"/>
        </w:tabs>
        <w:rPr>
          <w:color w:val="A6A6A6" w:themeColor="background1" w:themeShade="A6"/>
          <w:sz w:val="18"/>
          <w:szCs w:val="18"/>
          <w:lang w:val="es-MX"/>
        </w:rPr>
      </w:pPr>
    </w:p>
    <w:p w:rsidR="009A7D3E" w:rsidRPr="00850906" w:rsidRDefault="009A7D3E" w:rsidP="009A7D3E">
      <w:pPr>
        <w:tabs>
          <w:tab w:val="left" w:pos="360"/>
        </w:tabs>
        <w:rPr>
          <w:b/>
          <w:color w:val="A6A6A6" w:themeColor="background1" w:themeShade="A6"/>
          <w:sz w:val="18"/>
          <w:szCs w:val="18"/>
          <w:lang w:val="es-MX"/>
        </w:rPr>
      </w:pPr>
      <w:r w:rsidRPr="00850906">
        <w:rPr>
          <w:color w:val="A6A6A6" w:themeColor="background1" w:themeShade="A6"/>
          <w:sz w:val="18"/>
          <w:szCs w:val="18"/>
          <w:lang w:val="es-MX"/>
        </w:rPr>
        <w:t>Este árbol no tiene ningún uso en Yoloxóchitl.</w:t>
      </w:r>
    </w:p>
    <w:p w:rsidR="00097E14" w:rsidRPr="00850906" w:rsidRDefault="00097E14" w:rsidP="00E572E5">
      <w:pPr>
        <w:tabs>
          <w:tab w:val="left" w:pos="360"/>
        </w:tabs>
        <w:rPr>
          <w:color w:val="A6A6A6" w:themeColor="background1" w:themeShade="A6"/>
          <w:sz w:val="18"/>
          <w:szCs w:val="18"/>
          <w:lang w:val="es-MX"/>
        </w:rPr>
      </w:pPr>
    </w:p>
    <w:p w:rsidR="001740DF" w:rsidRPr="00850906" w:rsidRDefault="001740DF" w:rsidP="001740DF">
      <w:pPr>
        <w:rPr>
          <w:color w:val="A6A6A6" w:themeColor="background1" w:themeShade="A6"/>
          <w:lang w:val="es-MX"/>
        </w:rPr>
      </w:pPr>
    </w:p>
    <w:p w:rsidR="001740DF" w:rsidRPr="00850906" w:rsidRDefault="001740DF" w:rsidP="001740DF">
      <w:pPr>
        <w:rPr>
          <w:b/>
          <w:color w:val="A6A6A6" w:themeColor="background1" w:themeShade="A6"/>
          <w:lang w:val="es-MX"/>
        </w:rPr>
      </w:pPr>
      <w:r w:rsidRPr="00850906">
        <w:rPr>
          <w:b/>
          <w:color w:val="A6A6A6" w:themeColor="background1" w:themeShade="A6"/>
          <w:lang w:val="es-MX"/>
        </w:rPr>
        <w:t xml:space="preserve">NOTA: CT dice que el pochote en Cuanacastitlan se dice i3tun4 nu14u3.  CT les hizo una prueba a los demás acerca del uso de la madera. CT dice que antes se usaba para canoas, para ataúd. Ahora para cajas se usa madera sencilla, como B. simaruba. Según CT el algodón del fruto se usa para almohada. </w:t>
      </w:r>
    </w:p>
    <w:p w:rsidR="00097E14" w:rsidRPr="00850906" w:rsidRDefault="00097E14">
      <w:pPr>
        <w:rPr>
          <w:color w:val="A6A6A6" w:themeColor="background1" w:themeShade="A6"/>
          <w:sz w:val="18"/>
          <w:szCs w:val="18"/>
          <w:lang w:val="es-MX"/>
        </w:rPr>
      </w:pPr>
    </w:p>
    <w:p w:rsidR="00850906" w:rsidRPr="00850906" w:rsidRDefault="00850906" w:rsidP="00850906">
      <w:pPr>
        <w:tabs>
          <w:tab w:val="left" w:pos="360"/>
        </w:tabs>
        <w:jc w:val="center"/>
        <w:rPr>
          <w:b/>
          <w:color w:val="A6A6A6" w:themeColor="background1" w:themeShade="A6"/>
          <w:sz w:val="24"/>
          <w:szCs w:val="24"/>
          <w:lang w:val="es-MX"/>
        </w:rPr>
      </w:pPr>
      <w:r w:rsidRPr="00850906">
        <w:rPr>
          <w:b/>
          <w:color w:val="A6A6A6" w:themeColor="background1" w:themeShade="A6"/>
          <w:sz w:val="24"/>
          <w:szCs w:val="24"/>
          <w:lang w:val="es-MX"/>
        </w:rPr>
        <w:t xml:space="preserve">tio’1o3 </w:t>
      </w:r>
    </w:p>
    <w:p w:rsidR="00850906" w:rsidRPr="00850906" w:rsidRDefault="00850906" w:rsidP="00850906">
      <w:pPr>
        <w:tabs>
          <w:tab w:val="left" w:pos="360"/>
        </w:tabs>
        <w:jc w:val="center"/>
        <w:rPr>
          <w:b/>
          <w:color w:val="A6A6A6" w:themeColor="background1" w:themeShade="A6"/>
          <w:sz w:val="24"/>
          <w:szCs w:val="24"/>
          <w:lang w:val="es-MX"/>
        </w:rPr>
      </w:pPr>
    </w:p>
    <w:p w:rsidR="00850906" w:rsidRPr="00850906" w:rsidRDefault="00850906" w:rsidP="00850906">
      <w:pPr>
        <w:tabs>
          <w:tab w:val="left" w:pos="360"/>
        </w:tabs>
        <w:rPr>
          <w:b/>
          <w:color w:val="A6A6A6" w:themeColor="background1" w:themeShade="A6"/>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8"/>
        <w:gridCol w:w="810"/>
        <w:gridCol w:w="6300"/>
      </w:tblGrid>
      <w:tr w:rsidR="00850906" w:rsidRPr="00B773DC" w:rsidTr="004F0FF3">
        <w:tc>
          <w:tcPr>
            <w:tcW w:w="2448" w:type="dxa"/>
          </w:tcPr>
          <w:p w:rsidR="00850906" w:rsidRPr="00850906" w:rsidRDefault="00850906" w:rsidP="004F0FF3">
            <w:pPr>
              <w:tabs>
                <w:tab w:val="left" w:pos="360"/>
              </w:tabs>
              <w:rPr>
                <w:b/>
                <w:color w:val="A6A6A6" w:themeColor="background1" w:themeShade="A6"/>
                <w:sz w:val="18"/>
                <w:szCs w:val="18"/>
                <w:lang w:val="es-MX"/>
              </w:rPr>
            </w:pPr>
            <w:r w:rsidRPr="00850906">
              <w:rPr>
                <w:b/>
                <w:color w:val="A6A6A6" w:themeColor="background1" w:themeShade="A6"/>
                <w:sz w:val="18"/>
                <w:szCs w:val="18"/>
                <w:lang w:val="es-MX"/>
              </w:rPr>
              <w:t>tio’1o3</w:t>
            </w:r>
          </w:p>
          <w:p w:rsidR="00850906" w:rsidRPr="00850906" w:rsidRDefault="00850906" w:rsidP="004F0FF3">
            <w:pPr>
              <w:tabs>
                <w:tab w:val="left" w:pos="360"/>
              </w:tabs>
              <w:rPr>
                <w:b/>
                <w:color w:val="A6A6A6" w:themeColor="background1" w:themeShade="A6"/>
                <w:sz w:val="18"/>
                <w:szCs w:val="18"/>
                <w:lang w:val="es-MX"/>
              </w:rPr>
            </w:pPr>
          </w:p>
          <w:p w:rsidR="00850906" w:rsidRPr="00850906" w:rsidRDefault="00850906" w:rsidP="004F0FF3">
            <w:pPr>
              <w:tabs>
                <w:tab w:val="left" w:pos="360"/>
              </w:tabs>
              <w:rPr>
                <w:b/>
                <w:color w:val="A6A6A6" w:themeColor="background1" w:themeShade="A6"/>
                <w:sz w:val="18"/>
                <w:szCs w:val="18"/>
                <w:lang w:val="es-MX"/>
              </w:rPr>
            </w:pPr>
          </w:p>
        </w:tc>
        <w:tc>
          <w:tcPr>
            <w:tcW w:w="810" w:type="dxa"/>
          </w:tcPr>
          <w:p w:rsidR="00850906" w:rsidRPr="00850906" w:rsidRDefault="00850906" w:rsidP="004F0FF3">
            <w:pPr>
              <w:tabs>
                <w:tab w:val="left" w:pos="360"/>
              </w:tabs>
              <w:rPr>
                <w:color w:val="A6A6A6" w:themeColor="background1" w:themeShade="A6"/>
                <w:sz w:val="18"/>
                <w:szCs w:val="18"/>
                <w:lang w:val="es-MX"/>
              </w:rPr>
            </w:pPr>
            <w:r w:rsidRPr="00850906">
              <w:rPr>
                <w:color w:val="A6A6A6" w:themeColor="background1" w:themeShade="A6"/>
                <w:sz w:val="18"/>
                <w:szCs w:val="18"/>
                <w:lang w:val="es-MX"/>
              </w:rPr>
              <w:t>tun4</w:t>
            </w:r>
          </w:p>
        </w:tc>
        <w:tc>
          <w:tcPr>
            <w:tcW w:w="6300" w:type="dxa"/>
          </w:tcPr>
          <w:p w:rsidR="00850906" w:rsidRPr="00850906" w:rsidRDefault="00850906" w:rsidP="004F0FF3">
            <w:pPr>
              <w:tabs>
                <w:tab w:val="left" w:pos="360"/>
              </w:tabs>
              <w:rPr>
                <w:color w:val="A6A6A6" w:themeColor="background1" w:themeShade="A6"/>
                <w:sz w:val="18"/>
                <w:szCs w:val="18"/>
                <w:lang w:val="es-MX"/>
              </w:rPr>
            </w:pPr>
            <w:r w:rsidRPr="00850906">
              <w:rPr>
                <w:color w:val="A6A6A6" w:themeColor="background1" w:themeShade="A6"/>
                <w:sz w:val="18"/>
                <w:szCs w:val="18"/>
                <w:lang w:val="es-MX"/>
              </w:rPr>
              <w:t xml:space="preserve">El nombre </w:t>
            </w:r>
            <w:r w:rsidRPr="00850906">
              <w:rPr>
                <w:i/>
                <w:color w:val="A6A6A6" w:themeColor="background1" w:themeShade="A6"/>
                <w:sz w:val="18"/>
                <w:szCs w:val="18"/>
                <w:lang w:val="es-MX"/>
              </w:rPr>
              <w:t>tio’1o3</w:t>
            </w:r>
            <w:r w:rsidRPr="00850906">
              <w:rPr>
                <w:color w:val="A6A6A6" w:themeColor="background1" w:themeShade="A6"/>
                <w:sz w:val="18"/>
                <w:szCs w:val="18"/>
                <w:lang w:val="es-MX"/>
              </w:rPr>
              <w:t xml:space="preserve"> se usa en los nombres de dos árboles. Solo, </w:t>
            </w:r>
            <w:r w:rsidRPr="00850906">
              <w:rPr>
                <w:i/>
                <w:color w:val="A6A6A6" w:themeColor="background1" w:themeShade="A6"/>
                <w:sz w:val="18"/>
                <w:szCs w:val="18"/>
                <w:lang w:val="es-MX"/>
              </w:rPr>
              <w:t>tio’1o3</w:t>
            </w:r>
            <w:r w:rsidRPr="00850906">
              <w:rPr>
                <w:color w:val="A6A6A6" w:themeColor="background1" w:themeShade="A6"/>
                <w:sz w:val="18"/>
                <w:szCs w:val="18"/>
                <w:lang w:val="es-MX"/>
              </w:rPr>
              <w:t xml:space="preserve"> significa (aparte de ‘raíz’) el fruto del </w:t>
            </w:r>
            <w:r w:rsidRPr="00850906">
              <w:rPr>
                <w:i/>
                <w:color w:val="A6A6A6" w:themeColor="background1" w:themeShade="A6"/>
                <w:sz w:val="18"/>
                <w:szCs w:val="18"/>
                <w:lang w:val="es-MX"/>
              </w:rPr>
              <w:t>Licania platypus</w:t>
            </w:r>
            <w:r w:rsidRPr="00850906">
              <w:rPr>
                <w:color w:val="A6A6A6" w:themeColor="background1" w:themeShade="A6"/>
                <w:sz w:val="18"/>
                <w:szCs w:val="18"/>
                <w:lang w:val="es-MX"/>
              </w:rPr>
              <w:t xml:space="preserve"> (Hemsl.) Fritsch., (conocido comúnmente como zapote cabelludo), árbol de la familia Chrysobalanaceae. El árbol se nombra </w:t>
            </w:r>
            <w:r w:rsidRPr="00850906">
              <w:rPr>
                <w:i/>
                <w:color w:val="A6A6A6" w:themeColor="background1" w:themeShade="A6"/>
                <w:sz w:val="18"/>
                <w:szCs w:val="18"/>
                <w:lang w:val="es-MX"/>
              </w:rPr>
              <w:t>tun4</w:t>
            </w:r>
            <w:r w:rsidRPr="00850906">
              <w:rPr>
                <w:color w:val="A6A6A6" w:themeColor="background1" w:themeShade="A6"/>
                <w:sz w:val="18"/>
                <w:szCs w:val="18"/>
                <w:lang w:val="es-MX"/>
              </w:rPr>
              <w:t xml:space="preserve"> </w:t>
            </w:r>
            <w:r w:rsidRPr="00850906">
              <w:rPr>
                <w:i/>
                <w:color w:val="A6A6A6" w:themeColor="background1" w:themeShade="A6"/>
                <w:sz w:val="18"/>
                <w:szCs w:val="18"/>
                <w:lang w:val="es-MX"/>
              </w:rPr>
              <w:t>tio’1o3</w:t>
            </w:r>
            <w:r w:rsidRPr="00850906">
              <w:rPr>
                <w:color w:val="A6A6A6" w:themeColor="background1" w:themeShade="A6"/>
                <w:sz w:val="18"/>
                <w:szCs w:val="18"/>
                <w:lang w:val="es-MX"/>
              </w:rPr>
              <w:t xml:space="preserve">. También hay otro árbol </w:t>
            </w:r>
            <w:r w:rsidRPr="00850906">
              <w:rPr>
                <w:i/>
                <w:color w:val="A6A6A6" w:themeColor="background1" w:themeShade="A6"/>
                <w:sz w:val="18"/>
                <w:szCs w:val="18"/>
                <w:lang w:val="es-MX"/>
              </w:rPr>
              <w:t>tun4 tio’1o3 sa3in4</w:t>
            </w:r>
            <w:r w:rsidRPr="00850906">
              <w:rPr>
                <w:color w:val="A6A6A6" w:themeColor="background1" w:themeShade="A6"/>
                <w:sz w:val="18"/>
                <w:szCs w:val="18"/>
                <w:lang w:val="es-MX"/>
              </w:rPr>
              <w:t xml:space="preserve">, un Sapotaceae conocido localmente como ‘zapote amarillo’. </w:t>
            </w:r>
          </w:p>
        </w:tc>
      </w:tr>
      <w:tr w:rsidR="00850906" w:rsidRPr="00B773DC" w:rsidTr="004F0FF3">
        <w:tc>
          <w:tcPr>
            <w:tcW w:w="9558" w:type="dxa"/>
            <w:gridSpan w:val="3"/>
          </w:tcPr>
          <w:p w:rsidR="00850906" w:rsidRPr="00850906" w:rsidRDefault="00850906" w:rsidP="004F0FF3">
            <w:pPr>
              <w:tabs>
                <w:tab w:val="left" w:pos="360"/>
              </w:tabs>
              <w:rPr>
                <w:color w:val="A6A6A6" w:themeColor="background1" w:themeShade="A6"/>
                <w:sz w:val="18"/>
                <w:szCs w:val="18"/>
                <w:lang w:val="es-MX"/>
              </w:rPr>
            </w:pPr>
            <w:r w:rsidRPr="00850906">
              <w:rPr>
                <w:b/>
                <w:color w:val="A6A6A6" w:themeColor="background1" w:themeShade="A6"/>
                <w:sz w:val="18"/>
                <w:szCs w:val="18"/>
                <w:lang w:val="es-MX"/>
              </w:rPr>
              <w:t>Etimología</w:t>
            </w:r>
          </w:p>
          <w:p w:rsidR="00850906" w:rsidRPr="00850906" w:rsidRDefault="00850906" w:rsidP="004F0FF3">
            <w:pPr>
              <w:tabs>
                <w:tab w:val="left" w:pos="360"/>
              </w:tabs>
              <w:rPr>
                <w:color w:val="A6A6A6" w:themeColor="background1" w:themeShade="A6"/>
                <w:sz w:val="18"/>
                <w:szCs w:val="18"/>
                <w:lang w:val="es-MX"/>
              </w:rPr>
            </w:pPr>
            <w:r w:rsidRPr="00850906">
              <w:rPr>
                <w:i/>
                <w:color w:val="A6A6A6" w:themeColor="background1" w:themeShade="A6"/>
                <w:sz w:val="18"/>
                <w:szCs w:val="18"/>
                <w:lang w:val="es-MX"/>
              </w:rPr>
              <w:t>tio’1o3</w:t>
            </w:r>
            <w:r w:rsidRPr="00850906">
              <w:rPr>
                <w:color w:val="A6A6A6" w:themeColor="background1" w:themeShade="A6"/>
                <w:sz w:val="18"/>
                <w:szCs w:val="18"/>
                <w:lang w:val="es-MX"/>
              </w:rPr>
              <w:t xml:space="preserve"> (‘raíz’) </w:t>
            </w:r>
          </w:p>
          <w:p w:rsidR="00850906" w:rsidRPr="00850906" w:rsidRDefault="00850906" w:rsidP="004F0FF3">
            <w:pPr>
              <w:tabs>
                <w:tab w:val="left" w:pos="360"/>
              </w:tabs>
              <w:rPr>
                <w:color w:val="A6A6A6" w:themeColor="background1" w:themeShade="A6"/>
                <w:sz w:val="18"/>
                <w:szCs w:val="18"/>
                <w:lang w:val="es-MX"/>
              </w:rPr>
            </w:pPr>
            <w:r w:rsidRPr="00850906">
              <w:rPr>
                <w:color w:val="A6A6A6" w:themeColor="background1" w:themeShade="A6"/>
                <w:sz w:val="18"/>
                <w:szCs w:val="18"/>
                <w:lang w:val="es-MX"/>
              </w:rPr>
              <w:t xml:space="preserve">La palabra </w:t>
            </w:r>
            <w:r w:rsidRPr="00850906">
              <w:rPr>
                <w:i/>
                <w:color w:val="A6A6A6" w:themeColor="background1" w:themeShade="A6"/>
                <w:sz w:val="18"/>
                <w:szCs w:val="18"/>
                <w:lang w:val="es-MX"/>
              </w:rPr>
              <w:t>tio’1oi3</w:t>
            </w:r>
            <w:r w:rsidRPr="00850906">
              <w:rPr>
                <w:color w:val="A6A6A6" w:themeColor="background1" w:themeShade="A6"/>
                <w:sz w:val="18"/>
                <w:szCs w:val="18"/>
                <w:lang w:val="es-MX"/>
              </w:rPr>
              <w:t xml:space="preserve"> significa tanto ‘raíz’ como el fruto del zapote cabelludo. No está claro si un significado es más básico del otro o si acaso es una homofonía de dos raíces de origen distinto.</w:t>
            </w:r>
          </w:p>
        </w:tc>
      </w:tr>
    </w:tbl>
    <w:p w:rsidR="00850906" w:rsidRPr="00850906" w:rsidRDefault="00850906" w:rsidP="00850906">
      <w:pPr>
        <w:tabs>
          <w:tab w:val="left" w:pos="360"/>
        </w:tabs>
        <w:rPr>
          <w:color w:val="A6A6A6" w:themeColor="background1" w:themeShade="A6"/>
          <w:sz w:val="18"/>
          <w:szCs w:val="18"/>
          <w:lang w:val="es-MX"/>
        </w:rPr>
      </w:pPr>
    </w:p>
    <w:p w:rsidR="00850906" w:rsidRPr="00850906" w:rsidRDefault="00850906" w:rsidP="00850906">
      <w:pPr>
        <w:tabs>
          <w:tab w:val="left" w:pos="360"/>
        </w:tabs>
        <w:rPr>
          <w:color w:val="A6A6A6" w:themeColor="background1" w:themeShade="A6"/>
          <w:sz w:val="18"/>
          <w:szCs w:val="18"/>
          <w:lang w:val="es-MX"/>
        </w:rPr>
      </w:pPr>
      <w:r w:rsidRPr="00850906">
        <w:rPr>
          <w:color w:val="A6A6A6" w:themeColor="background1" w:themeShade="A6"/>
          <w:sz w:val="18"/>
          <w:szCs w:val="18"/>
          <w:lang w:val="es-MX"/>
        </w:rPr>
        <w:t xml:space="preserve">Hay dos especies de </w:t>
      </w:r>
      <w:r w:rsidRPr="00850906">
        <w:rPr>
          <w:i/>
          <w:color w:val="A6A6A6" w:themeColor="background1" w:themeShade="A6"/>
          <w:sz w:val="18"/>
          <w:szCs w:val="18"/>
          <w:lang w:val="es-MX"/>
        </w:rPr>
        <w:t>tio’1o3</w:t>
      </w:r>
    </w:p>
    <w:p w:rsidR="00850906" w:rsidRPr="00850906" w:rsidRDefault="00850906" w:rsidP="00850906">
      <w:pPr>
        <w:tabs>
          <w:tab w:val="left" w:pos="360"/>
        </w:tabs>
        <w:rPr>
          <w:color w:val="A6A6A6" w:themeColor="background1" w:themeShade="A6"/>
          <w:sz w:val="18"/>
          <w:szCs w:val="18"/>
          <w:lang w:val="es-MX"/>
        </w:rPr>
      </w:pPr>
      <w:r w:rsidRPr="00850906">
        <w:rPr>
          <w:color w:val="A6A6A6" w:themeColor="background1" w:themeShade="A6"/>
          <w:sz w:val="18"/>
          <w:szCs w:val="18"/>
          <w:lang w:val="es-MX"/>
        </w:rPr>
        <w:tab/>
      </w:r>
      <w:r w:rsidRPr="00850906">
        <w:rPr>
          <w:i/>
          <w:color w:val="A6A6A6" w:themeColor="background1" w:themeShade="A6"/>
          <w:sz w:val="18"/>
          <w:szCs w:val="18"/>
          <w:lang w:val="es-MX"/>
        </w:rPr>
        <w:t>tio’1o3</w:t>
      </w:r>
      <w:r w:rsidRPr="00850906">
        <w:rPr>
          <w:i/>
          <w:color w:val="A6A6A6" w:themeColor="background1" w:themeShade="A6"/>
          <w:sz w:val="18"/>
          <w:szCs w:val="18"/>
          <w:lang w:val="es-MX"/>
        </w:rPr>
        <w:tab/>
      </w:r>
      <w:r w:rsidRPr="00850906">
        <w:rPr>
          <w:i/>
          <w:color w:val="A6A6A6" w:themeColor="background1" w:themeShade="A6"/>
          <w:sz w:val="18"/>
          <w:szCs w:val="18"/>
          <w:lang w:val="es-MX"/>
        </w:rPr>
        <w:tab/>
      </w:r>
      <w:r w:rsidRPr="00850906">
        <w:rPr>
          <w:i/>
          <w:color w:val="A6A6A6" w:themeColor="background1" w:themeShade="A6"/>
          <w:sz w:val="18"/>
          <w:szCs w:val="18"/>
          <w:lang w:val="es-MX"/>
        </w:rPr>
        <w:tab/>
      </w:r>
      <w:r w:rsidRPr="00850906">
        <w:rPr>
          <w:i/>
          <w:color w:val="A6A6A6" w:themeColor="background1" w:themeShade="A6"/>
          <w:sz w:val="18"/>
          <w:szCs w:val="18"/>
          <w:lang w:val="es-MX"/>
        </w:rPr>
        <w:tab/>
        <w:t>Licania platypus</w:t>
      </w:r>
      <w:r w:rsidRPr="00850906">
        <w:rPr>
          <w:color w:val="A6A6A6" w:themeColor="background1" w:themeShade="A6"/>
          <w:sz w:val="18"/>
          <w:szCs w:val="18"/>
          <w:lang w:val="es-MX"/>
        </w:rPr>
        <w:t>, árbol de la familia Chrysobalanaceae</w:t>
      </w:r>
    </w:p>
    <w:p w:rsidR="00850906" w:rsidRPr="00850906" w:rsidRDefault="00850906" w:rsidP="00850906">
      <w:pPr>
        <w:tabs>
          <w:tab w:val="left" w:pos="360"/>
        </w:tabs>
        <w:rPr>
          <w:color w:val="A6A6A6" w:themeColor="background1" w:themeShade="A6"/>
          <w:sz w:val="18"/>
          <w:szCs w:val="18"/>
          <w:lang w:val="es-MX"/>
        </w:rPr>
      </w:pPr>
      <w:r w:rsidRPr="00850906">
        <w:rPr>
          <w:i/>
          <w:color w:val="A6A6A6" w:themeColor="background1" w:themeShade="A6"/>
          <w:sz w:val="18"/>
          <w:szCs w:val="18"/>
          <w:lang w:val="es-MX"/>
        </w:rPr>
        <w:tab/>
        <w:t>tio’1o3 sa3in4</w:t>
      </w:r>
      <w:r w:rsidRPr="00850906">
        <w:rPr>
          <w:i/>
          <w:color w:val="A6A6A6" w:themeColor="background1" w:themeShade="A6"/>
          <w:sz w:val="18"/>
          <w:szCs w:val="18"/>
          <w:lang w:val="es-MX"/>
        </w:rPr>
        <w:tab/>
      </w:r>
      <w:r w:rsidRPr="00850906">
        <w:rPr>
          <w:i/>
          <w:color w:val="A6A6A6" w:themeColor="background1" w:themeShade="A6"/>
          <w:sz w:val="18"/>
          <w:szCs w:val="18"/>
          <w:lang w:val="es-MX"/>
        </w:rPr>
        <w:tab/>
      </w:r>
      <w:r w:rsidRPr="00850906">
        <w:rPr>
          <w:i/>
          <w:color w:val="A6A6A6" w:themeColor="background1" w:themeShade="A6"/>
          <w:sz w:val="18"/>
          <w:szCs w:val="18"/>
          <w:lang w:val="es-MX"/>
        </w:rPr>
        <w:tab/>
      </w:r>
      <w:r w:rsidRPr="00850906">
        <w:rPr>
          <w:i/>
          <w:color w:val="A6A6A6" w:themeColor="background1" w:themeShade="A6"/>
          <w:sz w:val="18"/>
          <w:szCs w:val="18"/>
          <w:lang w:val="es-MX"/>
        </w:rPr>
        <w:tab/>
      </w:r>
      <w:r w:rsidRPr="00850906">
        <w:rPr>
          <w:color w:val="A6A6A6" w:themeColor="background1" w:themeShade="A6"/>
          <w:sz w:val="18"/>
          <w:szCs w:val="18"/>
          <w:lang w:val="es-MX"/>
        </w:rPr>
        <w:t>árbol</w:t>
      </w:r>
      <w:r w:rsidRPr="00850906">
        <w:rPr>
          <w:i/>
          <w:color w:val="A6A6A6" w:themeColor="background1" w:themeShade="A6"/>
          <w:sz w:val="18"/>
          <w:szCs w:val="18"/>
          <w:lang w:val="es-MX"/>
        </w:rPr>
        <w:t xml:space="preserve"> </w:t>
      </w:r>
      <w:r w:rsidRPr="00850906">
        <w:rPr>
          <w:color w:val="A6A6A6" w:themeColor="background1" w:themeShade="A6"/>
          <w:sz w:val="18"/>
          <w:szCs w:val="18"/>
          <w:lang w:val="es-MX"/>
        </w:rPr>
        <w:t>de la familia Sapotaceae (falta colectar)</w:t>
      </w:r>
    </w:p>
    <w:p w:rsidR="00850906" w:rsidRPr="00850906" w:rsidRDefault="00850906" w:rsidP="00850906">
      <w:pPr>
        <w:tabs>
          <w:tab w:val="left" w:pos="360"/>
        </w:tabs>
        <w:rPr>
          <w:color w:val="A6A6A6" w:themeColor="background1" w:themeShade="A6"/>
          <w:sz w:val="18"/>
          <w:szCs w:val="18"/>
          <w:lang w:val="es-MX"/>
        </w:rPr>
      </w:pPr>
    </w:p>
    <w:p w:rsidR="00850906" w:rsidRPr="00850906" w:rsidRDefault="00850906" w:rsidP="00850906">
      <w:pPr>
        <w:tabs>
          <w:tab w:val="left" w:pos="360"/>
        </w:tabs>
        <w:rPr>
          <w:color w:val="A6A6A6" w:themeColor="background1" w:themeShade="A6"/>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850906" w:rsidRPr="00850906" w:rsidTr="004F0FF3">
        <w:tc>
          <w:tcPr>
            <w:tcW w:w="2249" w:type="dxa"/>
          </w:tcPr>
          <w:p w:rsidR="00850906" w:rsidRPr="00850906" w:rsidRDefault="00850906" w:rsidP="004F0FF3">
            <w:pPr>
              <w:tabs>
                <w:tab w:val="left" w:pos="360"/>
              </w:tabs>
              <w:rPr>
                <w:color w:val="A6A6A6" w:themeColor="background1" w:themeShade="A6"/>
                <w:sz w:val="18"/>
                <w:szCs w:val="18"/>
                <w:lang w:val="es-MX"/>
              </w:rPr>
            </w:pPr>
            <w:r w:rsidRPr="00850906">
              <w:rPr>
                <w:color w:val="A6A6A6" w:themeColor="background1" w:themeShade="A6"/>
                <w:sz w:val="18"/>
                <w:szCs w:val="18"/>
                <w:lang w:val="es-MX"/>
              </w:rPr>
              <w:t>tio’1o3</w:t>
            </w:r>
          </w:p>
          <w:p w:rsidR="00850906" w:rsidRPr="00850906" w:rsidRDefault="00850906" w:rsidP="004F0FF3">
            <w:pPr>
              <w:tabs>
                <w:tab w:val="left" w:pos="360"/>
              </w:tabs>
              <w:rPr>
                <w:b/>
                <w:color w:val="A6A6A6" w:themeColor="background1" w:themeShade="A6"/>
                <w:sz w:val="18"/>
                <w:szCs w:val="18"/>
                <w:lang w:val="pt-PT"/>
              </w:rPr>
            </w:pPr>
          </w:p>
        </w:tc>
        <w:tc>
          <w:tcPr>
            <w:tcW w:w="1009" w:type="dxa"/>
          </w:tcPr>
          <w:p w:rsidR="00850906" w:rsidRPr="00850906" w:rsidRDefault="00850906" w:rsidP="004F0FF3">
            <w:pPr>
              <w:tabs>
                <w:tab w:val="left" w:pos="360"/>
              </w:tabs>
              <w:rPr>
                <w:color w:val="A6A6A6" w:themeColor="background1" w:themeShade="A6"/>
                <w:sz w:val="18"/>
                <w:szCs w:val="18"/>
                <w:lang w:val="pt-PT"/>
              </w:rPr>
            </w:pPr>
            <w:r w:rsidRPr="00850906">
              <w:rPr>
                <w:color w:val="A6A6A6" w:themeColor="background1" w:themeShade="A6"/>
                <w:sz w:val="18"/>
                <w:szCs w:val="18"/>
                <w:lang w:val="pt-PT"/>
              </w:rPr>
              <w:t>tun4</w:t>
            </w:r>
          </w:p>
        </w:tc>
        <w:tc>
          <w:tcPr>
            <w:tcW w:w="3060" w:type="dxa"/>
          </w:tcPr>
          <w:p w:rsidR="00850906" w:rsidRPr="00850906" w:rsidRDefault="00850906" w:rsidP="004F0FF3">
            <w:pPr>
              <w:tabs>
                <w:tab w:val="left" w:pos="360"/>
              </w:tabs>
              <w:rPr>
                <w:color w:val="A6A6A6" w:themeColor="background1" w:themeShade="A6"/>
                <w:sz w:val="18"/>
                <w:szCs w:val="18"/>
                <w:lang w:val="es-MX"/>
              </w:rPr>
            </w:pPr>
            <w:r w:rsidRPr="00850906">
              <w:rPr>
                <w:color w:val="A6A6A6" w:themeColor="background1" w:themeShade="A6"/>
                <w:sz w:val="18"/>
                <w:szCs w:val="18"/>
                <w:lang w:val="es-MX"/>
              </w:rPr>
              <w:t>comestible humano</w:t>
            </w:r>
          </w:p>
          <w:p w:rsidR="00850906" w:rsidRPr="00850906" w:rsidRDefault="00850906" w:rsidP="004F0FF3">
            <w:pPr>
              <w:tabs>
                <w:tab w:val="left" w:pos="360"/>
              </w:tabs>
              <w:rPr>
                <w:color w:val="A6A6A6" w:themeColor="background1" w:themeShade="A6"/>
                <w:sz w:val="18"/>
                <w:szCs w:val="18"/>
                <w:lang w:val="es-MX"/>
              </w:rPr>
            </w:pPr>
          </w:p>
        </w:tc>
        <w:tc>
          <w:tcPr>
            <w:tcW w:w="3240" w:type="dxa"/>
          </w:tcPr>
          <w:p w:rsidR="00850906" w:rsidRPr="00850906" w:rsidRDefault="00850906" w:rsidP="004F0FF3">
            <w:pPr>
              <w:tabs>
                <w:tab w:val="left" w:pos="360"/>
              </w:tabs>
              <w:ind w:left="342" w:hanging="342"/>
              <w:rPr>
                <w:color w:val="A6A6A6" w:themeColor="background1" w:themeShade="A6"/>
                <w:sz w:val="18"/>
                <w:szCs w:val="18"/>
              </w:rPr>
            </w:pPr>
            <w:r w:rsidRPr="00850906">
              <w:rPr>
                <w:b/>
                <w:color w:val="A6A6A6" w:themeColor="background1" w:themeShade="A6"/>
                <w:sz w:val="18"/>
                <w:szCs w:val="18"/>
              </w:rPr>
              <w:t>Chrysobalanaceae</w:t>
            </w:r>
          </w:p>
          <w:p w:rsidR="00850906" w:rsidRPr="00850906" w:rsidRDefault="00850906" w:rsidP="004F0FF3">
            <w:pPr>
              <w:tabs>
                <w:tab w:val="left" w:pos="360"/>
              </w:tabs>
              <w:ind w:left="342" w:hanging="342"/>
              <w:rPr>
                <w:rStyle w:val="family"/>
                <w:color w:val="A6A6A6" w:themeColor="background1" w:themeShade="A6"/>
                <w:sz w:val="18"/>
                <w:szCs w:val="18"/>
              </w:rPr>
            </w:pPr>
            <w:r w:rsidRPr="00850906">
              <w:rPr>
                <w:rStyle w:val="family"/>
                <w:b/>
                <w:color w:val="A6A6A6" w:themeColor="background1" w:themeShade="A6"/>
                <w:sz w:val="18"/>
                <w:szCs w:val="18"/>
              </w:rPr>
              <w:t xml:space="preserve">     </w:t>
            </w:r>
            <w:r w:rsidRPr="00850906">
              <w:rPr>
                <w:i/>
                <w:color w:val="A6A6A6" w:themeColor="background1" w:themeShade="A6"/>
                <w:sz w:val="18"/>
                <w:szCs w:val="18"/>
              </w:rPr>
              <w:t>Licania platypus</w:t>
            </w:r>
            <w:r w:rsidRPr="00850906">
              <w:rPr>
                <w:color w:val="A6A6A6" w:themeColor="background1" w:themeShade="A6"/>
                <w:sz w:val="18"/>
                <w:szCs w:val="18"/>
              </w:rPr>
              <w:t xml:space="preserve"> (Hemsl.) Fritsch.,</w:t>
            </w:r>
          </w:p>
          <w:p w:rsidR="00850906" w:rsidRPr="00850906" w:rsidRDefault="00850906" w:rsidP="004F0FF3">
            <w:pPr>
              <w:tabs>
                <w:tab w:val="left" w:pos="360"/>
              </w:tabs>
              <w:ind w:left="342" w:hanging="342"/>
              <w:rPr>
                <w:rStyle w:val="family"/>
                <w:color w:val="A6A6A6" w:themeColor="background1" w:themeShade="A6"/>
                <w:sz w:val="18"/>
                <w:szCs w:val="18"/>
              </w:rPr>
            </w:pPr>
          </w:p>
        </w:tc>
      </w:tr>
      <w:tr w:rsidR="00850906" w:rsidRPr="00850906" w:rsidTr="004F0FF3">
        <w:tc>
          <w:tcPr>
            <w:tcW w:w="9558" w:type="dxa"/>
            <w:gridSpan w:val="4"/>
          </w:tcPr>
          <w:p w:rsidR="00850906" w:rsidRPr="00850906" w:rsidRDefault="00850906" w:rsidP="004F0FF3">
            <w:pPr>
              <w:tabs>
                <w:tab w:val="left" w:pos="360"/>
              </w:tabs>
              <w:rPr>
                <w:b/>
                <w:color w:val="A6A6A6" w:themeColor="background1" w:themeShade="A6"/>
                <w:sz w:val="18"/>
                <w:szCs w:val="18"/>
                <w:lang w:val="pt-PT"/>
              </w:rPr>
            </w:pPr>
            <w:r w:rsidRPr="00850906">
              <w:rPr>
                <w:b/>
                <w:color w:val="A6A6A6" w:themeColor="background1" w:themeShade="A6"/>
                <w:sz w:val="18"/>
                <w:szCs w:val="18"/>
                <w:lang w:val="pt-PT"/>
              </w:rPr>
              <w:t>Etimología:</w:t>
            </w:r>
          </w:p>
          <w:p w:rsidR="00850906" w:rsidRPr="00850906" w:rsidRDefault="00850906" w:rsidP="004F0FF3">
            <w:pPr>
              <w:tabs>
                <w:tab w:val="left" w:pos="360"/>
              </w:tabs>
              <w:rPr>
                <w:color w:val="A6A6A6" w:themeColor="background1" w:themeShade="A6"/>
                <w:sz w:val="18"/>
                <w:szCs w:val="18"/>
                <w:lang w:val="pt-PT"/>
              </w:rPr>
            </w:pPr>
            <w:r w:rsidRPr="00850906">
              <w:rPr>
                <w:i/>
                <w:color w:val="A6A6A6" w:themeColor="background1" w:themeShade="A6"/>
                <w:sz w:val="18"/>
                <w:szCs w:val="18"/>
                <w:lang w:val="pt-PT"/>
              </w:rPr>
              <w:t xml:space="preserve">tio’1o3 </w:t>
            </w:r>
            <w:r w:rsidRPr="00850906">
              <w:rPr>
                <w:color w:val="A6A6A6" w:themeColor="background1" w:themeShade="A6"/>
                <w:sz w:val="18"/>
                <w:szCs w:val="18"/>
                <w:lang w:val="pt-PT"/>
              </w:rPr>
              <w:t>(‘raíz’)</w:t>
            </w:r>
          </w:p>
        </w:tc>
      </w:tr>
    </w:tbl>
    <w:p w:rsidR="00850906" w:rsidRPr="00850906" w:rsidRDefault="00850906" w:rsidP="00850906">
      <w:pPr>
        <w:tabs>
          <w:tab w:val="left" w:pos="360"/>
        </w:tabs>
        <w:rPr>
          <w:color w:val="A6A6A6" w:themeColor="background1" w:themeShade="A6"/>
          <w:sz w:val="18"/>
          <w:szCs w:val="18"/>
          <w:lang w:val="pt-PT"/>
        </w:rPr>
      </w:pPr>
    </w:p>
    <w:p w:rsidR="00850906" w:rsidRPr="00850906" w:rsidRDefault="00850906" w:rsidP="00850906">
      <w:pPr>
        <w:tabs>
          <w:tab w:val="left" w:pos="360"/>
        </w:tabs>
        <w:rPr>
          <w:color w:val="A6A6A6" w:themeColor="background1" w:themeShade="A6"/>
          <w:sz w:val="18"/>
          <w:szCs w:val="18"/>
          <w:lang w:val="es-MX"/>
        </w:rPr>
      </w:pPr>
      <w:r w:rsidRPr="00850906">
        <w:rPr>
          <w:color w:val="A6A6A6" w:themeColor="background1" w:themeShade="A6"/>
          <w:sz w:val="18"/>
          <w:szCs w:val="18"/>
          <w:lang w:val="es-MX"/>
        </w:rPr>
        <w:t>El fruto, más grande que el tamaño de un mamey, es comestible. La madera no se usa sino quizá ocasionalmente para leña o para poste.</w:t>
      </w:r>
    </w:p>
    <w:p w:rsidR="00850906" w:rsidRPr="00850906" w:rsidRDefault="00850906" w:rsidP="00850906">
      <w:pPr>
        <w:tabs>
          <w:tab w:val="left" w:pos="360"/>
        </w:tabs>
        <w:rPr>
          <w:color w:val="A6A6A6" w:themeColor="background1" w:themeShade="A6"/>
          <w:sz w:val="18"/>
          <w:szCs w:val="18"/>
          <w:lang w:val="es-MX"/>
        </w:rPr>
      </w:pPr>
    </w:p>
    <w:p w:rsidR="00850906" w:rsidRPr="00850906" w:rsidRDefault="00850906" w:rsidP="00850906">
      <w:pPr>
        <w:tabs>
          <w:tab w:val="left" w:pos="360"/>
        </w:tabs>
        <w:rPr>
          <w:color w:val="A6A6A6" w:themeColor="background1" w:themeShade="A6"/>
          <w:sz w:val="18"/>
          <w:szCs w:val="18"/>
          <w:lang w:val="es-MX"/>
        </w:rPr>
      </w:pPr>
    </w:p>
    <w:p w:rsidR="00850906" w:rsidRPr="00850906" w:rsidRDefault="00850906" w:rsidP="00850906">
      <w:pPr>
        <w:tabs>
          <w:tab w:val="left" w:pos="360"/>
        </w:tabs>
        <w:rPr>
          <w:color w:val="A6A6A6" w:themeColor="background1" w:themeShade="A6"/>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850906" w:rsidRPr="00850906" w:rsidTr="004F0FF3">
        <w:tc>
          <w:tcPr>
            <w:tcW w:w="2249" w:type="dxa"/>
          </w:tcPr>
          <w:p w:rsidR="00850906" w:rsidRPr="00850906" w:rsidRDefault="00850906" w:rsidP="004F0FF3">
            <w:pPr>
              <w:tabs>
                <w:tab w:val="left" w:pos="360"/>
              </w:tabs>
              <w:rPr>
                <w:color w:val="A6A6A6" w:themeColor="background1" w:themeShade="A6"/>
                <w:sz w:val="18"/>
                <w:szCs w:val="18"/>
                <w:lang w:val="es-MX"/>
              </w:rPr>
            </w:pPr>
            <w:r w:rsidRPr="00850906">
              <w:rPr>
                <w:color w:val="A6A6A6" w:themeColor="background1" w:themeShade="A6"/>
                <w:sz w:val="18"/>
                <w:szCs w:val="18"/>
                <w:lang w:val="es-MX"/>
              </w:rPr>
              <w:t>tio</w:t>
            </w:r>
            <w:r w:rsidRPr="00850906">
              <w:rPr>
                <w:color w:val="A6A6A6" w:themeColor="background1" w:themeShade="A6"/>
                <w:sz w:val="18"/>
                <w:szCs w:val="18"/>
              </w:rPr>
              <w:t xml:space="preserve">’1o3 </w:t>
            </w:r>
            <w:r w:rsidRPr="00850906">
              <w:rPr>
                <w:color w:val="A6A6A6" w:themeColor="background1" w:themeShade="A6"/>
                <w:sz w:val="18"/>
                <w:szCs w:val="18"/>
                <w:lang w:val="es-MX"/>
              </w:rPr>
              <w:t>sa3in4</w:t>
            </w:r>
          </w:p>
          <w:p w:rsidR="00850906" w:rsidRPr="00850906" w:rsidRDefault="00850906" w:rsidP="004F0FF3">
            <w:pPr>
              <w:tabs>
                <w:tab w:val="left" w:pos="360"/>
              </w:tabs>
              <w:rPr>
                <w:b/>
                <w:i/>
                <w:color w:val="A6A6A6" w:themeColor="background1" w:themeShade="A6"/>
                <w:sz w:val="18"/>
                <w:szCs w:val="18"/>
                <w:lang w:val="pt-PT"/>
              </w:rPr>
            </w:pPr>
          </w:p>
        </w:tc>
        <w:tc>
          <w:tcPr>
            <w:tcW w:w="1009" w:type="dxa"/>
          </w:tcPr>
          <w:p w:rsidR="00850906" w:rsidRPr="00850906" w:rsidRDefault="00850906" w:rsidP="004F0FF3">
            <w:pPr>
              <w:tabs>
                <w:tab w:val="left" w:pos="360"/>
              </w:tabs>
              <w:rPr>
                <w:color w:val="A6A6A6" w:themeColor="background1" w:themeShade="A6"/>
                <w:sz w:val="18"/>
                <w:szCs w:val="18"/>
                <w:lang w:val="pt-PT"/>
              </w:rPr>
            </w:pPr>
          </w:p>
        </w:tc>
        <w:tc>
          <w:tcPr>
            <w:tcW w:w="3060" w:type="dxa"/>
          </w:tcPr>
          <w:p w:rsidR="00850906" w:rsidRPr="00850906" w:rsidRDefault="00850906" w:rsidP="004F0FF3">
            <w:pPr>
              <w:tabs>
                <w:tab w:val="left" w:pos="360"/>
              </w:tabs>
              <w:rPr>
                <w:color w:val="A6A6A6" w:themeColor="background1" w:themeShade="A6"/>
                <w:sz w:val="18"/>
                <w:szCs w:val="18"/>
                <w:lang w:val="es-MX"/>
              </w:rPr>
            </w:pPr>
            <w:r w:rsidRPr="00850906">
              <w:rPr>
                <w:color w:val="A6A6A6" w:themeColor="background1" w:themeShade="A6"/>
                <w:sz w:val="18"/>
                <w:szCs w:val="18"/>
                <w:lang w:val="es-MX"/>
              </w:rPr>
              <w:t>comestible humano</w:t>
            </w:r>
          </w:p>
          <w:p w:rsidR="00850906" w:rsidRPr="00850906" w:rsidRDefault="00850906" w:rsidP="004F0FF3">
            <w:pPr>
              <w:tabs>
                <w:tab w:val="left" w:pos="360"/>
              </w:tabs>
              <w:rPr>
                <w:color w:val="A6A6A6" w:themeColor="background1" w:themeShade="A6"/>
                <w:sz w:val="18"/>
                <w:szCs w:val="18"/>
                <w:lang w:val="es-MX"/>
              </w:rPr>
            </w:pPr>
          </w:p>
        </w:tc>
        <w:tc>
          <w:tcPr>
            <w:tcW w:w="3240" w:type="dxa"/>
          </w:tcPr>
          <w:p w:rsidR="00850906" w:rsidRPr="00850906" w:rsidRDefault="00850906" w:rsidP="004F0FF3">
            <w:pPr>
              <w:tabs>
                <w:tab w:val="left" w:pos="360"/>
              </w:tabs>
              <w:ind w:left="342" w:hanging="342"/>
              <w:rPr>
                <w:rStyle w:val="family"/>
                <w:b/>
                <w:color w:val="A6A6A6" w:themeColor="background1" w:themeShade="A6"/>
                <w:sz w:val="18"/>
                <w:szCs w:val="18"/>
                <w:lang w:val="pt-PT"/>
              </w:rPr>
            </w:pPr>
            <w:r w:rsidRPr="00850906">
              <w:rPr>
                <w:rStyle w:val="family"/>
                <w:b/>
                <w:color w:val="A6A6A6" w:themeColor="background1" w:themeShade="A6"/>
                <w:sz w:val="18"/>
                <w:szCs w:val="18"/>
                <w:lang w:val="pt-PT"/>
              </w:rPr>
              <w:t>Sapotaceae</w:t>
            </w:r>
          </w:p>
          <w:p w:rsidR="00850906" w:rsidRPr="00850906" w:rsidRDefault="00850906" w:rsidP="004F0FF3">
            <w:pPr>
              <w:tabs>
                <w:tab w:val="left" w:pos="360"/>
              </w:tabs>
              <w:ind w:left="342" w:hanging="342"/>
              <w:rPr>
                <w:rStyle w:val="family"/>
                <w:color w:val="A6A6A6" w:themeColor="background1" w:themeShade="A6"/>
                <w:sz w:val="18"/>
                <w:szCs w:val="18"/>
                <w:lang w:val="pt-PT"/>
              </w:rPr>
            </w:pPr>
            <w:r w:rsidRPr="00850906">
              <w:rPr>
                <w:rStyle w:val="family"/>
                <w:b/>
                <w:color w:val="A6A6A6" w:themeColor="background1" w:themeShade="A6"/>
                <w:sz w:val="18"/>
                <w:szCs w:val="18"/>
                <w:lang w:val="pt-PT"/>
              </w:rPr>
              <w:t xml:space="preserve">     </w:t>
            </w:r>
          </w:p>
          <w:p w:rsidR="00850906" w:rsidRPr="00850906" w:rsidRDefault="00850906" w:rsidP="004F0FF3">
            <w:pPr>
              <w:tabs>
                <w:tab w:val="left" w:pos="360"/>
              </w:tabs>
              <w:ind w:left="342" w:hanging="342"/>
              <w:rPr>
                <w:rStyle w:val="family"/>
                <w:color w:val="A6A6A6" w:themeColor="background1" w:themeShade="A6"/>
                <w:sz w:val="18"/>
                <w:szCs w:val="18"/>
                <w:lang w:val="es-MX"/>
              </w:rPr>
            </w:pPr>
          </w:p>
        </w:tc>
      </w:tr>
      <w:tr w:rsidR="00850906" w:rsidRPr="00B773DC" w:rsidTr="004F0FF3">
        <w:tc>
          <w:tcPr>
            <w:tcW w:w="9558" w:type="dxa"/>
            <w:gridSpan w:val="4"/>
          </w:tcPr>
          <w:p w:rsidR="00850906" w:rsidRPr="00850906" w:rsidRDefault="00850906" w:rsidP="004F0FF3">
            <w:pPr>
              <w:tabs>
                <w:tab w:val="left" w:pos="360"/>
              </w:tabs>
              <w:rPr>
                <w:b/>
                <w:color w:val="A6A6A6" w:themeColor="background1" w:themeShade="A6"/>
                <w:sz w:val="18"/>
                <w:szCs w:val="18"/>
                <w:lang w:val="es-MX"/>
              </w:rPr>
            </w:pPr>
            <w:r w:rsidRPr="00850906">
              <w:rPr>
                <w:b/>
                <w:color w:val="A6A6A6" w:themeColor="background1" w:themeShade="A6"/>
                <w:sz w:val="18"/>
                <w:szCs w:val="18"/>
                <w:lang w:val="es-MX"/>
              </w:rPr>
              <w:t>Etimología:</w:t>
            </w:r>
          </w:p>
          <w:p w:rsidR="00850906" w:rsidRPr="00850906" w:rsidRDefault="00850906" w:rsidP="004F0FF3">
            <w:pPr>
              <w:tabs>
                <w:tab w:val="left" w:pos="360"/>
              </w:tabs>
              <w:rPr>
                <w:color w:val="A6A6A6" w:themeColor="background1" w:themeShade="A6"/>
                <w:sz w:val="18"/>
                <w:szCs w:val="18"/>
                <w:lang w:val="es-MX"/>
              </w:rPr>
            </w:pPr>
            <w:r w:rsidRPr="00850906">
              <w:rPr>
                <w:i/>
                <w:color w:val="A6A6A6" w:themeColor="background1" w:themeShade="A6"/>
                <w:sz w:val="18"/>
                <w:szCs w:val="18"/>
                <w:lang w:val="es-MX"/>
              </w:rPr>
              <w:t xml:space="preserve">tio’1o3 </w:t>
            </w:r>
            <w:r w:rsidRPr="00850906">
              <w:rPr>
                <w:color w:val="A6A6A6" w:themeColor="background1" w:themeShade="A6"/>
                <w:sz w:val="18"/>
                <w:szCs w:val="18"/>
                <w:lang w:val="es-MX"/>
              </w:rPr>
              <w:t xml:space="preserve">(‘raíz’); </w:t>
            </w:r>
            <w:r w:rsidRPr="00850906">
              <w:rPr>
                <w:i/>
                <w:color w:val="A6A6A6" w:themeColor="background1" w:themeShade="A6"/>
                <w:sz w:val="18"/>
                <w:szCs w:val="18"/>
                <w:lang w:val="es-MX"/>
              </w:rPr>
              <w:t>sa3in4</w:t>
            </w:r>
            <w:r w:rsidRPr="00850906">
              <w:rPr>
                <w:color w:val="A6A6A6" w:themeColor="background1" w:themeShade="A6"/>
                <w:sz w:val="18"/>
                <w:szCs w:val="18"/>
                <w:lang w:val="es-MX"/>
              </w:rPr>
              <w:t xml:space="preserve"> (‘olote’)</w:t>
            </w:r>
          </w:p>
          <w:p w:rsidR="00850906" w:rsidRPr="00850906" w:rsidRDefault="00850906" w:rsidP="004F0FF3">
            <w:pPr>
              <w:tabs>
                <w:tab w:val="left" w:pos="360"/>
              </w:tabs>
              <w:rPr>
                <w:color w:val="A6A6A6" w:themeColor="background1" w:themeShade="A6"/>
                <w:sz w:val="18"/>
                <w:szCs w:val="18"/>
                <w:lang w:val="es-MX"/>
              </w:rPr>
            </w:pPr>
            <w:r w:rsidRPr="00850906">
              <w:rPr>
                <w:color w:val="A6A6A6" w:themeColor="background1" w:themeShade="A6"/>
                <w:sz w:val="18"/>
                <w:szCs w:val="18"/>
                <w:lang w:val="es-MX"/>
              </w:rPr>
              <w:t>El nombre refiere a la forma alargada y de color amarilla del fruto de este árbol.</w:t>
            </w:r>
          </w:p>
        </w:tc>
      </w:tr>
    </w:tbl>
    <w:p w:rsidR="00850906" w:rsidRPr="00850906" w:rsidRDefault="00850906" w:rsidP="00850906">
      <w:pPr>
        <w:tabs>
          <w:tab w:val="left" w:pos="360"/>
        </w:tabs>
        <w:rPr>
          <w:color w:val="A6A6A6" w:themeColor="background1" w:themeShade="A6"/>
          <w:sz w:val="18"/>
          <w:szCs w:val="18"/>
          <w:lang w:val="es-MX"/>
        </w:rPr>
      </w:pPr>
    </w:p>
    <w:p w:rsidR="00850906" w:rsidRPr="00850906" w:rsidRDefault="00850906" w:rsidP="00850906">
      <w:pPr>
        <w:tabs>
          <w:tab w:val="left" w:pos="360"/>
        </w:tabs>
        <w:rPr>
          <w:color w:val="A6A6A6" w:themeColor="background1" w:themeShade="A6"/>
          <w:sz w:val="18"/>
          <w:szCs w:val="18"/>
          <w:lang w:val="es-MX"/>
        </w:rPr>
      </w:pPr>
      <w:r w:rsidRPr="00850906">
        <w:rPr>
          <w:color w:val="A6A6A6" w:themeColor="background1" w:themeShade="A6"/>
          <w:sz w:val="18"/>
          <w:szCs w:val="18"/>
          <w:lang w:val="es-MX"/>
        </w:rPr>
        <w:t xml:space="preserve">Este árbol es bastante raro. El fruto, como 10 cm de largo y color amarillo brillante, es comestible. </w:t>
      </w:r>
    </w:p>
    <w:p w:rsidR="00891307" w:rsidRPr="004F0FF3" w:rsidRDefault="00850906" w:rsidP="00850906">
      <w:pPr>
        <w:tabs>
          <w:tab w:val="left" w:pos="360"/>
        </w:tabs>
        <w:jc w:val="center"/>
        <w:rPr>
          <w:b/>
          <w:color w:val="A6A6A6" w:themeColor="background1" w:themeShade="A6"/>
          <w:sz w:val="24"/>
          <w:szCs w:val="24"/>
          <w:lang w:val="es-MX"/>
        </w:rPr>
      </w:pPr>
      <w:r w:rsidRPr="00850906">
        <w:rPr>
          <w:color w:val="A6A6A6" w:themeColor="background1" w:themeShade="A6"/>
          <w:sz w:val="18"/>
          <w:szCs w:val="18"/>
          <w:lang w:val="es-MX"/>
        </w:rPr>
        <w:br w:type="page"/>
      </w:r>
    </w:p>
    <w:p w:rsidR="004F0FF3" w:rsidRPr="004F0FF3" w:rsidRDefault="004F0FF3" w:rsidP="004F0FF3">
      <w:pPr>
        <w:tabs>
          <w:tab w:val="left" w:pos="360"/>
        </w:tabs>
        <w:jc w:val="center"/>
        <w:rPr>
          <w:b/>
          <w:color w:val="A6A6A6" w:themeColor="background1" w:themeShade="A6"/>
          <w:sz w:val="24"/>
          <w:szCs w:val="24"/>
          <w:lang w:val="es-MX"/>
        </w:rPr>
      </w:pPr>
    </w:p>
    <w:p w:rsidR="004F0FF3" w:rsidRPr="004F0FF3" w:rsidRDefault="004F0FF3" w:rsidP="004F0FF3">
      <w:pPr>
        <w:tabs>
          <w:tab w:val="left" w:pos="360"/>
        </w:tabs>
        <w:jc w:val="center"/>
        <w:rPr>
          <w:b/>
          <w:color w:val="A6A6A6" w:themeColor="background1" w:themeShade="A6"/>
          <w:sz w:val="24"/>
          <w:szCs w:val="24"/>
          <w:lang w:val="es-MX"/>
        </w:rPr>
      </w:pPr>
      <w:r w:rsidRPr="004F0FF3">
        <w:rPr>
          <w:b/>
          <w:color w:val="A6A6A6" w:themeColor="background1" w:themeShade="A6"/>
          <w:sz w:val="24"/>
          <w:szCs w:val="24"/>
          <w:lang w:val="es-MX"/>
        </w:rPr>
        <w:t>mi1nu32</w:t>
      </w:r>
    </w:p>
    <w:p w:rsidR="004F0FF3" w:rsidRPr="004F0FF3" w:rsidRDefault="004F0FF3" w:rsidP="004F0FF3">
      <w:pPr>
        <w:tabs>
          <w:tab w:val="left" w:pos="360"/>
        </w:tabs>
        <w:rPr>
          <w:b/>
          <w:color w:val="A6A6A6" w:themeColor="background1" w:themeShade="A6"/>
          <w:sz w:val="18"/>
          <w:szCs w:val="18"/>
          <w:lang w:val="es-MX"/>
        </w:rPr>
      </w:pPr>
    </w:p>
    <w:p w:rsidR="004F0FF3" w:rsidRPr="004F0FF3" w:rsidRDefault="004F0FF3" w:rsidP="004F0FF3">
      <w:pPr>
        <w:tabs>
          <w:tab w:val="left" w:pos="360"/>
        </w:tabs>
        <w:rPr>
          <w:color w:val="A6A6A6" w:themeColor="background1" w:themeShade="A6"/>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4F0FF3" w:rsidRPr="004F0FF3" w:rsidTr="004F0FF3">
        <w:tc>
          <w:tcPr>
            <w:tcW w:w="2249" w:type="dxa"/>
          </w:tcPr>
          <w:p w:rsidR="004F0FF3" w:rsidRPr="004F0FF3" w:rsidRDefault="004F0FF3" w:rsidP="004F0FF3">
            <w:pPr>
              <w:tabs>
                <w:tab w:val="left" w:pos="360"/>
              </w:tabs>
              <w:rPr>
                <w:b/>
                <w:color w:val="A6A6A6" w:themeColor="background1" w:themeShade="A6"/>
                <w:sz w:val="18"/>
                <w:szCs w:val="18"/>
                <w:lang w:val="es-MX"/>
              </w:rPr>
            </w:pPr>
            <w:r w:rsidRPr="004F0FF3">
              <w:rPr>
                <w:b/>
                <w:color w:val="A6A6A6" w:themeColor="background1" w:themeShade="A6"/>
                <w:sz w:val="18"/>
                <w:szCs w:val="18"/>
                <w:lang w:val="es-MX"/>
              </w:rPr>
              <w:t>mi1nu32</w:t>
            </w:r>
          </w:p>
          <w:p w:rsidR="004F0FF3" w:rsidRPr="004F0FF3" w:rsidRDefault="004F0FF3" w:rsidP="004F0FF3">
            <w:pPr>
              <w:tabs>
                <w:tab w:val="left" w:pos="360"/>
              </w:tabs>
              <w:rPr>
                <w:color w:val="A6A6A6" w:themeColor="background1" w:themeShade="A6"/>
                <w:sz w:val="18"/>
                <w:szCs w:val="18"/>
                <w:lang w:val="es-MX"/>
              </w:rPr>
            </w:pPr>
            <w:r w:rsidRPr="004F0FF3">
              <w:rPr>
                <w:color w:val="A6A6A6" w:themeColor="background1" w:themeShade="A6"/>
                <w:sz w:val="18"/>
                <w:szCs w:val="18"/>
                <w:lang w:val="es-MX"/>
              </w:rPr>
              <w:t>(*)</w:t>
            </w:r>
          </w:p>
        </w:tc>
        <w:tc>
          <w:tcPr>
            <w:tcW w:w="1009" w:type="dxa"/>
          </w:tcPr>
          <w:p w:rsidR="004F0FF3" w:rsidRPr="004F0FF3" w:rsidRDefault="004F0FF3" w:rsidP="004F0FF3">
            <w:pPr>
              <w:tabs>
                <w:tab w:val="left" w:pos="360"/>
              </w:tabs>
              <w:rPr>
                <w:color w:val="A6A6A6" w:themeColor="background1" w:themeShade="A6"/>
                <w:sz w:val="18"/>
                <w:szCs w:val="18"/>
                <w:lang w:val="es-MX"/>
              </w:rPr>
            </w:pPr>
          </w:p>
        </w:tc>
        <w:tc>
          <w:tcPr>
            <w:tcW w:w="3060" w:type="dxa"/>
          </w:tcPr>
          <w:p w:rsidR="004F0FF3" w:rsidRPr="004F0FF3" w:rsidRDefault="004F0FF3" w:rsidP="004F0FF3">
            <w:pPr>
              <w:tabs>
                <w:tab w:val="left" w:pos="360"/>
              </w:tabs>
              <w:rPr>
                <w:color w:val="A6A6A6" w:themeColor="background1" w:themeShade="A6"/>
                <w:sz w:val="18"/>
                <w:szCs w:val="18"/>
                <w:lang w:val="es-MX"/>
              </w:rPr>
            </w:pPr>
            <w:r w:rsidRPr="004F0FF3">
              <w:rPr>
                <w:color w:val="A6A6A6" w:themeColor="background1" w:themeShade="A6"/>
                <w:sz w:val="18"/>
                <w:szCs w:val="18"/>
                <w:lang w:val="es-MX"/>
              </w:rPr>
              <w:t>condimento</w:t>
            </w:r>
          </w:p>
          <w:p w:rsidR="004F0FF3" w:rsidRPr="004F0FF3" w:rsidRDefault="004F0FF3" w:rsidP="004F0FF3">
            <w:pPr>
              <w:tabs>
                <w:tab w:val="left" w:pos="360"/>
              </w:tabs>
              <w:rPr>
                <w:color w:val="A6A6A6" w:themeColor="background1" w:themeShade="A6"/>
                <w:sz w:val="18"/>
                <w:szCs w:val="18"/>
                <w:lang w:val="es-MX"/>
              </w:rPr>
            </w:pPr>
            <w:r w:rsidRPr="004F0FF3">
              <w:rPr>
                <w:color w:val="A6A6A6" w:themeColor="background1" w:themeShade="A6"/>
                <w:sz w:val="18"/>
                <w:szCs w:val="18"/>
                <w:lang w:val="es-MX"/>
              </w:rPr>
              <w:t>medicinal</w:t>
            </w:r>
          </w:p>
        </w:tc>
        <w:tc>
          <w:tcPr>
            <w:tcW w:w="3240" w:type="dxa"/>
          </w:tcPr>
          <w:p w:rsidR="004F0FF3" w:rsidRPr="004F0FF3" w:rsidRDefault="004F0FF3" w:rsidP="004F0FF3">
            <w:pPr>
              <w:tabs>
                <w:tab w:val="left" w:pos="360"/>
              </w:tabs>
              <w:rPr>
                <w:color w:val="A6A6A6" w:themeColor="background1" w:themeShade="A6"/>
                <w:sz w:val="18"/>
                <w:szCs w:val="18"/>
              </w:rPr>
            </w:pPr>
            <w:r w:rsidRPr="004F0FF3">
              <w:rPr>
                <w:b/>
                <w:color w:val="A6A6A6" w:themeColor="background1" w:themeShade="A6"/>
                <w:sz w:val="18"/>
                <w:szCs w:val="18"/>
              </w:rPr>
              <w:t>Chenopodiaceae</w:t>
            </w:r>
          </w:p>
          <w:p w:rsidR="004F0FF3" w:rsidRPr="004F0FF3" w:rsidRDefault="004F0FF3" w:rsidP="004F0FF3">
            <w:pPr>
              <w:tabs>
                <w:tab w:val="left" w:pos="360"/>
              </w:tabs>
              <w:rPr>
                <w:color w:val="A6A6A6" w:themeColor="background1" w:themeShade="A6"/>
                <w:sz w:val="18"/>
                <w:szCs w:val="18"/>
              </w:rPr>
            </w:pPr>
            <w:r w:rsidRPr="004F0FF3">
              <w:rPr>
                <w:color w:val="A6A6A6" w:themeColor="background1" w:themeShade="A6"/>
                <w:sz w:val="18"/>
                <w:szCs w:val="18"/>
              </w:rPr>
              <w:t xml:space="preserve">    </w:t>
            </w:r>
            <w:r w:rsidRPr="004F0FF3">
              <w:rPr>
                <w:i/>
                <w:color w:val="A6A6A6" w:themeColor="background1" w:themeShade="A6"/>
                <w:sz w:val="18"/>
                <w:szCs w:val="18"/>
              </w:rPr>
              <w:t>Dysphania ambrosioides</w:t>
            </w:r>
            <w:r w:rsidRPr="004F0FF3">
              <w:rPr>
                <w:color w:val="A6A6A6" w:themeColor="background1" w:themeShade="A6"/>
                <w:sz w:val="18"/>
                <w:szCs w:val="18"/>
              </w:rPr>
              <w:t xml:space="preserve"> (L.) Mosyakin &amp; Clemants</w:t>
            </w:r>
          </w:p>
        </w:tc>
      </w:tr>
      <w:tr w:rsidR="004F0FF3" w:rsidRPr="00B773DC" w:rsidTr="004F0FF3">
        <w:tc>
          <w:tcPr>
            <w:tcW w:w="9558" w:type="dxa"/>
            <w:gridSpan w:val="4"/>
          </w:tcPr>
          <w:p w:rsidR="004F0FF3" w:rsidRPr="004F0FF3" w:rsidRDefault="004F0FF3" w:rsidP="004F0FF3">
            <w:pPr>
              <w:tabs>
                <w:tab w:val="left" w:pos="360"/>
              </w:tabs>
              <w:rPr>
                <w:color w:val="A6A6A6" w:themeColor="background1" w:themeShade="A6"/>
                <w:sz w:val="18"/>
                <w:szCs w:val="18"/>
                <w:lang w:val="es-MX"/>
              </w:rPr>
            </w:pPr>
            <w:r w:rsidRPr="004F0FF3">
              <w:rPr>
                <w:b/>
                <w:color w:val="A6A6A6" w:themeColor="background1" w:themeShade="A6"/>
                <w:sz w:val="18"/>
                <w:szCs w:val="18"/>
                <w:lang w:val="es-MX"/>
              </w:rPr>
              <w:t>Etimología</w:t>
            </w:r>
          </w:p>
          <w:p w:rsidR="004F0FF3" w:rsidRPr="004F0FF3" w:rsidRDefault="004F0FF3" w:rsidP="004F0FF3">
            <w:pPr>
              <w:tabs>
                <w:tab w:val="left" w:pos="360"/>
              </w:tabs>
              <w:rPr>
                <w:color w:val="A6A6A6" w:themeColor="background1" w:themeShade="A6"/>
                <w:sz w:val="18"/>
                <w:szCs w:val="18"/>
                <w:lang w:val="es-MX"/>
              </w:rPr>
            </w:pPr>
            <w:r w:rsidRPr="004F0FF3">
              <w:rPr>
                <w:i/>
                <w:color w:val="A6A6A6" w:themeColor="background1" w:themeShade="A6"/>
                <w:sz w:val="18"/>
                <w:szCs w:val="18"/>
                <w:lang w:val="es-MX"/>
              </w:rPr>
              <w:t>mi1nu32</w:t>
            </w:r>
            <w:r w:rsidRPr="004F0FF3">
              <w:rPr>
                <w:color w:val="A6A6A6" w:themeColor="background1" w:themeShade="A6"/>
                <w:sz w:val="18"/>
                <w:szCs w:val="18"/>
                <w:lang w:val="es-MX"/>
              </w:rPr>
              <w:t xml:space="preserve"> (no análisis), esta palabra ocurre nada más en el nombre de esta planta y otras que usan el mismo término como parte de la nomenclatura.</w:t>
            </w:r>
          </w:p>
        </w:tc>
      </w:tr>
    </w:tbl>
    <w:p w:rsidR="004F0FF3" w:rsidRPr="004F0FF3" w:rsidRDefault="004F0FF3" w:rsidP="004F0FF3">
      <w:pPr>
        <w:tabs>
          <w:tab w:val="left" w:pos="360"/>
        </w:tabs>
        <w:rPr>
          <w:color w:val="A6A6A6" w:themeColor="background1" w:themeShade="A6"/>
          <w:sz w:val="18"/>
          <w:szCs w:val="18"/>
          <w:lang w:val="es-MX"/>
        </w:rPr>
      </w:pPr>
    </w:p>
    <w:p w:rsidR="009A7D3E" w:rsidRDefault="004F0FF3" w:rsidP="004F0FF3">
      <w:pPr>
        <w:rPr>
          <w:b/>
          <w:color w:val="00B050"/>
          <w:sz w:val="24"/>
          <w:szCs w:val="24"/>
          <w:lang w:val="es-MX"/>
        </w:rPr>
      </w:pPr>
      <w:r w:rsidRPr="004F0FF3">
        <w:rPr>
          <w:color w:val="A6A6A6" w:themeColor="background1" w:themeShade="A6"/>
          <w:sz w:val="18"/>
          <w:szCs w:val="18"/>
          <w:lang w:val="es-MX"/>
        </w:rPr>
        <w:t>Llamado en español 'epazote', se usa como condimento y como medicinal, en té, para desparasitarse. Para los bebés hasta de cuatro años se usa para levantar la mollera. Para ello, la persona que lo va a hacer se lava bien las manos, toma unas ramitas de la planta y la frota entre las manos. Enseguida, procede a levantar la mollera metiendo los dedos índice y medio en la boca del enfermo hasta la base de la mandíbula, mismas que levanta hacia arriba. Se cree que la mollera ha caído cuando una persona sin ningún motivo aparente pierde el apetito, sufre de somnolencia y le duele la cabeza</w:t>
      </w:r>
      <w:r w:rsidRPr="004F0FF3">
        <w:rPr>
          <w:b/>
          <w:color w:val="A6A6A6" w:themeColor="background1" w:themeShade="A6"/>
          <w:sz w:val="24"/>
          <w:szCs w:val="24"/>
          <w:lang w:val="es-MX"/>
        </w:rPr>
        <w:t xml:space="preserve"> </w:t>
      </w:r>
      <w:r w:rsidR="009A7D3E">
        <w:rPr>
          <w:b/>
          <w:color w:val="00B050"/>
          <w:sz w:val="24"/>
          <w:szCs w:val="24"/>
          <w:lang w:val="es-MX"/>
        </w:rPr>
        <w:br w:type="page"/>
      </w:r>
    </w:p>
    <w:p w:rsidR="005A6ECC" w:rsidRDefault="00FA2924" w:rsidP="005A6ECC">
      <w:pPr>
        <w:rPr>
          <w:b/>
          <w:color w:val="00B050"/>
          <w:sz w:val="24"/>
          <w:szCs w:val="24"/>
          <w:lang w:val="es-MX"/>
        </w:rPr>
      </w:pPr>
      <w:r>
        <w:rPr>
          <w:b/>
          <w:color w:val="00B050"/>
          <w:sz w:val="24"/>
          <w:szCs w:val="24"/>
          <w:lang w:val="es-MX"/>
        </w:rPr>
        <w:lastRenderedPageBreak/>
        <w:t>xxx</w:t>
      </w:r>
    </w:p>
    <w:p w:rsidR="005A6ECC" w:rsidRPr="00585E26" w:rsidRDefault="005A6ECC" w:rsidP="005A6ECC">
      <w:pPr>
        <w:tabs>
          <w:tab w:val="left" w:pos="360"/>
        </w:tabs>
        <w:jc w:val="center"/>
        <w:rPr>
          <w:b/>
          <w:color w:val="00B050"/>
          <w:sz w:val="24"/>
          <w:szCs w:val="24"/>
          <w:lang w:val="es-MX"/>
        </w:rPr>
      </w:pPr>
      <w:r w:rsidRPr="00585E26">
        <w:rPr>
          <w:b/>
          <w:color w:val="00B050"/>
          <w:sz w:val="24"/>
          <w:szCs w:val="24"/>
          <w:lang w:val="es-MX"/>
        </w:rPr>
        <w:t>kon4cha2</w:t>
      </w:r>
    </w:p>
    <w:p w:rsidR="005A6ECC" w:rsidRPr="00585E26" w:rsidRDefault="005A6ECC" w:rsidP="005A6ECC">
      <w:pPr>
        <w:tabs>
          <w:tab w:val="left" w:pos="360"/>
        </w:tabs>
        <w:rPr>
          <w:b/>
          <w:sz w:val="18"/>
          <w:szCs w:val="18"/>
          <w:lang w:val="es-MX"/>
        </w:rPr>
      </w:pPr>
    </w:p>
    <w:p w:rsidR="005A6ECC" w:rsidRPr="00585E26" w:rsidRDefault="005A6ECC" w:rsidP="005A6ECC">
      <w:pPr>
        <w:tabs>
          <w:tab w:val="left" w:pos="360"/>
        </w:tabs>
        <w:rPr>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0"/>
        <w:gridCol w:w="1100"/>
        <w:gridCol w:w="3033"/>
        <w:gridCol w:w="3213"/>
      </w:tblGrid>
      <w:tr w:rsidR="005A6ECC" w:rsidRPr="00585E26" w:rsidTr="005A6ECC">
        <w:tc>
          <w:tcPr>
            <w:tcW w:w="2249" w:type="dxa"/>
          </w:tcPr>
          <w:p w:rsidR="005A6ECC" w:rsidRPr="00585E26" w:rsidRDefault="005A6ECC" w:rsidP="005A6ECC">
            <w:pPr>
              <w:tabs>
                <w:tab w:val="left" w:pos="360"/>
              </w:tabs>
              <w:rPr>
                <w:b/>
                <w:sz w:val="18"/>
                <w:szCs w:val="18"/>
                <w:lang w:val="es-MX"/>
              </w:rPr>
            </w:pPr>
            <w:r w:rsidRPr="00585E26">
              <w:rPr>
                <w:b/>
                <w:sz w:val="18"/>
                <w:szCs w:val="18"/>
                <w:lang w:val="es-MX"/>
              </w:rPr>
              <w:t>kon4cha2</w:t>
            </w:r>
            <w:r w:rsidRPr="00585E26">
              <w:rPr>
                <w:b/>
                <w:sz w:val="18"/>
                <w:szCs w:val="18"/>
              </w:rPr>
              <w:t xml:space="preserve"> /</w:t>
            </w:r>
            <w:r w:rsidRPr="00585E26">
              <w:rPr>
                <w:b/>
                <w:sz w:val="18"/>
                <w:szCs w:val="18"/>
                <w:lang w:val="es-MX"/>
              </w:rPr>
              <w:t xml:space="preserve"> i3ta2</w:t>
            </w:r>
          </w:p>
          <w:p w:rsidR="005A6ECC" w:rsidRPr="00585E26" w:rsidRDefault="005A6ECC" w:rsidP="005A6ECC">
            <w:pPr>
              <w:tabs>
                <w:tab w:val="left" w:pos="360"/>
              </w:tabs>
              <w:rPr>
                <w:sz w:val="18"/>
                <w:szCs w:val="18"/>
                <w:lang w:val="es-MX"/>
              </w:rPr>
            </w:pPr>
            <w:r w:rsidRPr="00585E26">
              <w:rPr>
                <w:sz w:val="18"/>
                <w:szCs w:val="18"/>
                <w:lang w:val="es-MX"/>
              </w:rPr>
              <w:t>(#1871)</w:t>
            </w:r>
          </w:p>
        </w:tc>
        <w:tc>
          <w:tcPr>
            <w:tcW w:w="1009" w:type="dxa"/>
          </w:tcPr>
          <w:p w:rsidR="005A6ECC" w:rsidRPr="00585E26" w:rsidRDefault="005A6ECC" w:rsidP="005A6ECC">
            <w:pPr>
              <w:tabs>
                <w:tab w:val="left" w:pos="360"/>
              </w:tabs>
              <w:rPr>
                <w:sz w:val="18"/>
                <w:szCs w:val="18"/>
                <w:lang w:val="es-MX"/>
              </w:rPr>
            </w:pPr>
            <w:r w:rsidRPr="00585E26">
              <w:rPr>
                <w:sz w:val="18"/>
                <w:szCs w:val="18"/>
                <w:lang w:val="es-MX"/>
              </w:rPr>
              <w:t>tun4/i3tun4</w:t>
            </w:r>
          </w:p>
          <w:p w:rsidR="005A6ECC" w:rsidRPr="00585E26" w:rsidRDefault="005A6ECC" w:rsidP="005A6ECC">
            <w:pPr>
              <w:tabs>
                <w:tab w:val="left" w:pos="360"/>
              </w:tabs>
              <w:rPr>
                <w:sz w:val="18"/>
                <w:szCs w:val="18"/>
                <w:lang w:val="es-MX"/>
              </w:rPr>
            </w:pPr>
            <w:r w:rsidRPr="00585E26">
              <w:rPr>
                <w:sz w:val="18"/>
                <w:szCs w:val="18"/>
                <w:lang w:val="es-MX"/>
              </w:rPr>
              <w:t>ndu1u4</w:t>
            </w:r>
          </w:p>
          <w:p w:rsidR="005A6ECC" w:rsidRPr="00585E26" w:rsidRDefault="005A6ECC" w:rsidP="005A6ECC">
            <w:pPr>
              <w:tabs>
                <w:tab w:val="left" w:pos="360"/>
              </w:tabs>
              <w:rPr>
                <w:sz w:val="18"/>
                <w:szCs w:val="18"/>
                <w:lang w:val="es-MX"/>
              </w:rPr>
            </w:pPr>
            <w:r w:rsidRPr="00585E26">
              <w:rPr>
                <w:sz w:val="18"/>
                <w:szCs w:val="18"/>
                <w:lang w:val="es-MX"/>
              </w:rPr>
              <w:t>yu1ku1</w:t>
            </w:r>
          </w:p>
        </w:tc>
        <w:tc>
          <w:tcPr>
            <w:tcW w:w="3060" w:type="dxa"/>
          </w:tcPr>
          <w:p w:rsidR="005A6ECC" w:rsidRPr="00585E26" w:rsidRDefault="005A6ECC" w:rsidP="005A6ECC">
            <w:pPr>
              <w:tabs>
                <w:tab w:val="left" w:pos="360"/>
              </w:tabs>
              <w:rPr>
                <w:sz w:val="18"/>
                <w:szCs w:val="18"/>
                <w:lang w:val="es-MX"/>
              </w:rPr>
            </w:pPr>
            <w:r w:rsidRPr="00585E26">
              <w:rPr>
                <w:sz w:val="18"/>
                <w:szCs w:val="18"/>
                <w:lang w:val="es-MX"/>
              </w:rPr>
              <w:t>ornamental</w:t>
            </w:r>
          </w:p>
        </w:tc>
        <w:tc>
          <w:tcPr>
            <w:tcW w:w="3240" w:type="dxa"/>
          </w:tcPr>
          <w:p w:rsidR="005A6ECC" w:rsidRPr="00585E26" w:rsidRDefault="005A6ECC" w:rsidP="005A6ECC">
            <w:pPr>
              <w:tabs>
                <w:tab w:val="left" w:pos="360"/>
              </w:tabs>
              <w:rPr>
                <w:rStyle w:val="family"/>
                <w:b/>
                <w:color w:val="000000"/>
                <w:sz w:val="18"/>
                <w:szCs w:val="18"/>
              </w:rPr>
            </w:pPr>
            <w:r w:rsidRPr="00585E26">
              <w:rPr>
                <w:rStyle w:val="family"/>
                <w:b/>
                <w:color w:val="000000"/>
                <w:sz w:val="18"/>
                <w:szCs w:val="18"/>
              </w:rPr>
              <w:t>Lamiaceae</w:t>
            </w:r>
          </w:p>
          <w:p w:rsidR="005A6ECC" w:rsidRPr="00585E26" w:rsidRDefault="005A6ECC" w:rsidP="005A6ECC">
            <w:pPr>
              <w:tabs>
                <w:tab w:val="left" w:pos="360"/>
              </w:tabs>
              <w:rPr>
                <w:sz w:val="18"/>
                <w:szCs w:val="18"/>
              </w:rPr>
            </w:pPr>
            <w:r w:rsidRPr="00585E26">
              <w:rPr>
                <w:sz w:val="18"/>
                <w:szCs w:val="18"/>
              </w:rPr>
              <w:t xml:space="preserve">    </w:t>
            </w:r>
            <w:r w:rsidRPr="00585E26">
              <w:rPr>
                <w:i/>
                <w:sz w:val="18"/>
                <w:szCs w:val="18"/>
              </w:rPr>
              <w:t>Clerodendrum</w:t>
            </w:r>
            <w:r w:rsidRPr="00585E26">
              <w:rPr>
                <w:sz w:val="18"/>
                <w:szCs w:val="18"/>
              </w:rPr>
              <w:t xml:space="preserve"> </w:t>
            </w:r>
            <w:r w:rsidRPr="00585E26">
              <w:rPr>
                <w:i/>
                <w:sz w:val="18"/>
                <w:szCs w:val="18"/>
              </w:rPr>
              <w:t>chinense</w:t>
            </w:r>
            <w:r w:rsidRPr="00585E26">
              <w:rPr>
                <w:sz w:val="18"/>
                <w:szCs w:val="18"/>
              </w:rPr>
              <w:t xml:space="preserve"> (Osbeck) Mabb.</w:t>
            </w:r>
          </w:p>
        </w:tc>
      </w:tr>
      <w:tr w:rsidR="005A6ECC" w:rsidRPr="00B773DC" w:rsidTr="005A6ECC">
        <w:tc>
          <w:tcPr>
            <w:tcW w:w="9558" w:type="dxa"/>
            <w:gridSpan w:val="4"/>
          </w:tcPr>
          <w:p w:rsidR="005A6ECC" w:rsidRPr="00585E26" w:rsidRDefault="005A6ECC" w:rsidP="005A6ECC">
            <w:pPr>
              <w:tabs>
                <w:tab w:val="left" w:pos="360"/>
              </w:tabs>
              <w:rPr>
                <w:sz w:val="18"/>
                <w:szCs w:val="18"/>
                <w:lang w:val="es-MX"/>
              </w:rPr>
            </w:pPr>
            <w:r w:rsidRPr="00585E26">
              <w:rPr>
                <w:b/>
                <w:sz w:val="18"/>
                <w:szCs w:val="18"/>
                <w:lang w:val="es-MX"/>
              </w:rPr>
              <w:t>Etimología</w:t>
            </w:r>
          </w:p>
          <w:p w:rsidR="005A6ECC" w:rsidRPr="00585E26" w:rsidRDefault="005A6ECC" w:rsidP="005A6ECC">
            <w:pPr>
              <w:tabs>
                <w:tab w:val="left" w:pos="360"/>
              </w:tabs>
              <w:rPr>
                <w:sz w:val="18"/>
                <w:szCs w:val="18"/>
                <w:lang w:val="es-MX"/>
              </w:rPr>
            </w:pPr>
            <w:r w:rsidRPr="00585E26">
              <w:rPr>
                <w:i/>
                <w:sz w:val="18"/>
                <w:szCs w:val="18"/>
                <w:lang w:val="es-MX"/>
              </w:rPr>
              <w:t xml:space="preserve">kon4cha2 </w:t>
            </w:r>
            <w:r w:rsidRPr="00585E26">
              <w:rPr>
                <w:sz w:val="18"/>
                <w:szCs w:val="18"/>
                <w:lang w:val="es-MX"/>
              </w:rPr>
              <w:t>es un préstamo del español</w:t>
            </w:r>
            <w:r w:rsidRPr="00585E26">
              <w:rPr>
                <w:i/>
                <w:sz w:val="18"/>
                <w:szCs w:val="18"/>
                <w:lang w:val="es-MX"/>
              </w:rPr>
              <w:t xml:space="preserve"> 'concha'</w:t>
            </w:r>
            <w:r w:rsidRPr="00585E26">
              <w:rPr>
                <w:sz w:val="18"/>
                <w:szCs w:val="18"/>
                <w:lang w:val="es-MX"/>
              </w:rPr>
              <w:t xml:space="preserve">.  </w:t>
            </w:r>
          </w:p>
        </w:tc>
      </w:tr>
    </w:tbl>
    <w:p w:rsidR="005A6ECC" w:rsidRPr="00585E26" w:rsidRDefault="005A6ECC" w:rsidP="005A6ECC">
      <w:pPr>
        <w:tabs>
          <w:tab w:val="left" w:pos="360"/>
        </w:tabs>
        <w:rPr>
          <w:sz w:val="18"/>
          <w:szCs w:val="18"/>
          <w:lang w:val="es-MX"/>
        </w:rPr>
      </w:pPr>
    </w:p>
    <w:p w:rsidR="005A6ECC" w:rsidRPr="00585E26" w:rsidRDefault="005A6ECC" w:rsidP="005A6ECC">
      <w:pPr>
        <w:tabs>
          <w:tab w:val="left" w:pos="360"/>
        </w:tabs>
        <w:rPr>
          <w:sz w:val="18"/>
          <w:szCs w:val="18"/>
          <w:lang w:val="es-MX"/>
        </w:rPr>
      </w:pPr>
      <w:r w:rsidRPr="00585E26">
        <w:rPr>
          <w:sz w:val="18"/>
          <w:szCs w:val="18"/>
          <w:lang w:val="es-MX"/>
        </w:rPr>
        <w:t>Es una planta ornamental doméstica que ha escapado y ahorita es silvestre en la mayoría de los casos, aunque algunas personas la cultivan. Se colocan en los altares caseros y se llevan a la iglesia y el panteón.</w:t>
      </w:r>
    </w:p>
    <w:p w:rsidR="005A6ECC" w:rsidRDefault="005A6ECC" w:rsidP="005A6ECC">
      <w:pPr>
        <w:tabs>
          <w:tab w:val="left" w:pos="360"/>
        </w:tabs>
        <w:jc w:val="center"/>
        <w:rPr>
          <w:b/>
          <w:color w:val="00B050"/>
          <w:sz w:val="24"/>
          <w:szCs w:val="24"/>
          <w:lang w:val="es-MX"/>
        </w:rPr>
      </w:pPr>
    </w:p>
    <w:p w:rsidR="005A6ECC" w:rsidRDefault="005A6ECC" w:rsidP="005A6ECC">
      <w:pPr>
        <w:tabs>
          <w:tab w:val="left" w:pos="360"/>
        </w:tabs>
        <w:jc w:val="center"/>
        <w:rPr>
          <w:b/>
          <w:color w:val="00B050"/>
          <w:sz w:val="24"/>
          <w:szCs w:val="24"/>
          <w:lang w:val="es-MX"/>
        </w:rPr>
      </w:pPr>
    </w:p>
    <w:p w:rsidR="005A6ECC" w:rsidRDefault="005A6ECC" w:rsidP="005A6ECC">
      <w:pPr>
        <w:tabs>
          <w:tab w:val="left" w:pos="360"/>
        </w:tabs>
        <w:jc w:val="center"/>
        <w:rPr>
          <w:b/>
          <w:color w:val="00B050"/>
          <w:sz w:val="24"/>
          <w:szCs w:val="24"/>
          <w:lang w:val="es-MX"/>
        </w:rPr>
      </w:pPr>
    </w:p>
    <w:p w:rsidR="005A6ECC" w:rsidRPr="00585E26" w:rsidRDefault="005A6ECC" w:rsidP="005A6ECC">
      <w:pPr>
        <w:tabs>
          <w:tab w:val="left" w:pos="360"/>
        </w:tabs>
        <w:jc w:val="center"/>
        <w:rPr>
          <w:b/>
          <w:color w:val="00B050"/>
          <w:sz w:val="24"/>
          <w:szCs w:val="24"/>
          <w:lang w:val="es-MX"/>
        </w:rPr>
      </w:pPr>
      <w:r w:rsidRPr="00585E26">
        <w:rPr>
          <w:b/>
          <w:color w:val="00B050"/>
          <w:sz w:val="24"/>
          <w:szCs w:val="24"/>
          <w:lang w:val="es-MX"/>
        </w:rPr>
        <w:t>i3ta2 kon4cha2</w:t>
      </w:r>
    </w:p>
    <w:p w:rsidR="005A6ECC" w:rsidRPr="00585E26" w:rsidRDefault="005A6ECC" w:rsidP="005A6ECC">
      <w:pPr>
        <w:tabs>
          <w:tab w:val="left" w:pos="360"/>
        </w:tabs>
        <w:rPr>
          <w:b/>
          <w:sz w:val="18"/>
          <w:szCs w:val="18"/>
          <w:lang w:val="es-MX"/>
        </w:rPr>
      </w:pPr>
    </w:p>
    <w:p w:rsidR="005A6ECC" w:rsidRPr="00585E26" w:rsidRDefault="005A6ECC" w:rsidP="005A6ECC">
      <w:pPr>
        <w:tabs>
          <w:tab w:val="left" w:pos="360"/>
        </w:tabs>
        <w:rPr>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0"/>
        <w:gridCol w:w="1100"/>
        <w:gridCol w:w="3033"/>
        <w:gridCol w:w="3213"/>
      </w:tblGrid>
      <w:tr w:rsidR="005A6ECC" w:rsidRPr="00585E26" w:rsidTr="005A6ECC">
        <w:tc>
          <w:tcPr>
            <w:tcW w:w="2249" w:type="dxa"/>
          </w:tcPr>
          <w:p w:rsidR="005A6ECC" w:rsidRPr="00585E26" w:rsidRDefault="005A6ECC" w:rsidP="005A6ECC">
            <w:pPr>
              <w:tabs>
                <w:tab w:val="left" w:pos="360"/>
              </w:tabs>
              <w:rPr>
                <w:b/>
                <w:sz w:val="18"/>
                <w:szCs w:val="18"/>
                <w:lang w:val="es-MX"/>
              </w:rPr>
            </w:pPr>
            <w:r w:rsidRPr="00585E26">
              <w:rPr>
                <w:b/>
                <w:sz w:val="18"/>
                <w:szCs w:val="18"/>
                <w:lang w:val="es-MX"/>
              </w:rPr>
              <w:t>kon4cha2 / i3ta2</w:t>
            </w:r>
          </w:p>
          <w:p w:rsidR="005A6ECC" w:rsidRPr="00585E26" w:rsidRDefault="005A6ECC" w:rsidP="005A6ECC">
            <w:pPr>
              <w:tabs>
                <w:tab w:val="left" w:pos="360"/>
              </w:tabs>
              <w:rPr>
                <w:sz w:val="18"/>
                <w:szCs w:val="18"/>
                <w:lang w:val="es-MX"/>
              </w:rPr>
            </w:pPr>
            <w:r w:rsidRPr="00585E26">
              <w:rPr>
                <w:sz w:val="18"/>
                <w:szCs w:val="18"/>
                <w:lang w:val="es-MX"/>
              </w:rPr>
              <w:t>(#1871)</w:t>
            </w:r>
          </w:p>
        </w:tc>
        <w:tc>
          <w:tcPr>
            <w:tcW w:w="1009" w:type="dxa"/>
          </w:tcPr>
          <w:p w:rsidR="005A6ECC" w:rsidRPr="00585E26" w:rsidRDefault="005A6ECC" w:rsidP="005A6ECC">
            <w:pPr>
              <w:tabs>
                <w:tab w:val="left" w:pos="360"/>
              </w:tabs>
              <w:rPr>
                <w:sz w:val="18"/>
                <w:szCs w:val="18"/>
                <w:lang w:val="es-MX"/>
              </w:rPr>
            </w:pPr>
            <w:r w:rsidRPr="00585E26">
              <w:rPr>
                <w:sz w:val="18"/>
                <w:szCs w:val="18"/>
                <w:lang w:val="es-MX"/>
              </w:rPr>
              <w:t>tun4/i3tun4</w:t>
            </w:r>
          </w:p>
          <w:p w:rsidR="005A6ECC" w:rsidRPr="00585E26" w:rsidRDefault="005A6ECC" w:rsidP="005A6ECC">
            <w:pPr>
              <w:tabs>
                <w:tab w:val="left" w:pos="360"/>
              </w:tabs>
              <w:rPr>
                <w:sz w:val="18"/>
                <w:szCs w:val="18"/>
                <w:lang w:val="es-MX"/>
              </w:rPr>
            </w:pPr>
            <w:r w:rsidRPr="00585E26">
              <w:rPr>
                <w:sz w:val="18"/>
                <w:szCs w:val="18"/>
                <w:lang w:val="es-MX"/>
              </w:rPr>
              <w:t>ndu1u4</w:t>
            </w:r>
          </w:p>
          <w:p w:rsidR="005A6ECC" w:rsidRPr="00585E26" w:rsidRDefault="005A6ECC" w:rsidP="005A6ECC">
            <w:pPr>
              <w:tabs>
                <w:tab w:val="left" w:pos="360"/>
              </w:tabs>
              <w:rPr>
                <w:sz w:val="18"/>
                <w:szCs w:val="18"/>
                <w:lang w:val="es-MX"/>
              </w:rPr>
            </w:pPr>
            <w:r w:rsidRPr="00585E26">
              <w:rPr>
                <w:sz w:val="18"/>
                <w:szCs w:val="18"/>
                <w:lang w:val="es-MX"/>
              </w:rPr>
              <w:t>yu1ku1</w:t>
            </w:r>
          </w:p>
        </w:tc>
        <w:tc>
          <w:tcPr>
            <w:tcW w:w="3060" w:type="dxa"/>
          </w:tcPr>
          <w:p w:rsidR="005A6ECC" w:rsidRPr="00585E26" w:rsidRDefault="005A6ECC" w:rsidP="005A6ECC">
            <w:pPr>
              <w:tabs>
                <w:tab w:val="left" w:pos="360"/>
              </w:tabs>
              <w:rPr>
                <w:sz w:val="18"/>
                <w:szCs w:val="18"/>
                <w:lang w:val="es-MX"/>
              </w:rPr>
            </w:pPr>
            <w:r w:rsidRPr="00585E26">
              <w:rPr>
                <w:sz w:val="18"/>
                <w:szCs w:val="18"/>
                <w:lang w:val="es-MX"/>
              </w:rPr>
              <w:t>ornamental</w:t>
            </w:r>
          </w:p>
        </w:tc>
        <w:tc>
          <w:tcPr>
            <w:tcW w:w="3240" w:type="dxa"/>
          </w:tcPr>
          <w:p w:rsidR="005A6ECC" w:rsidRPr="00585E26" w:rsidRDefault="005A6ECC" w:rsidP="005A6ECC">
            <w:pPr>
              <w:tabs>
                <w:tab w:val="left" w:pos="360"/>
              </w:tabs>
              <w:rPr>
                <w:rStyle w:val="family"/>
                <w:b/>
                <w:color w:val="000000"/>
                <w:sz w:val="18"/>
                <w:szCs w:val="18"/>
              </w:rPr>
            </w:pPr>
            <w:r w:rsidRPr="00585E26">
              <w:rPr>
                <w:rStyle w:val="family"/>
                <w:b/>
                <w:color w:val="000000"/>
                <w:sz w:val="18"/>
                <w:szCs w:val="18"/>
              </w:rPr>
              <w:t>Lamiaceae</w:t>
            </w:r>
          </w:p>
          <w:p w:rsidR="005A6ECC" w:rsidRPr="00585E26" w:rsidRDefault="005A6ECC" w:rsidP="005A6ECC">
            <w:pPr>
              <w:tabs>
                <w:tab w:val="left" w:pos="360"/>
              </w:tabs>
              <w:rPr>
                <w:sz w:val="18"/>
                <w:szCs w:val="18"/>
              </w:rPr>
            </w:pPr>
            <w:r w:rsidRPr="00585E26">
              <w:rPr>
                <w:sz w:val="18"/>
                <w:szCs w:val="18"/>
              </w:rPr>
              <w:t xml:space="preserve">    </w:t>
            </w:r>
            <w:r w:rsidRPr="00585E26">
              <w:rPr>
                <w:i/>
                <w:sz w:val="18"/>
                <w:szCs w:val="18"/>
              </w:rPr>
              <w:t>Clerodendrum</w:t>
            </w:r>
            <w:r w:rsidRPr="00585E26">
              <w:rPr>
                <w:sz w:val="18"/>
                <w:szCs w:val="18"/>
              </w:rPr>
              <w:t xml:space="preserve"> </w:t>
            </w:r>
            <w:r w:rsidRPr="00585E26">
              <w:rPr>
                <w:i/>
                <w:sz w:val="18"/>
                <w:szCs w:val="18"/>
              </w:rPr>
              <w:t>chinense</w:t>
            </w:r>
            <w:r w:rsidRPr="00585E26">
              <w:rPr>
                <w:sz w:val="18"/>
                <w:szCs w:val="18"/>
              </w:rPr>
              <w:t xml:space="preserve"> (Osbeck) Mabb.</w:t>
            </w:r>
          </w:p>
        </w:tc>
      </w:tr>
      <w:tr w:rsidR="005A6ECC" w:rsidRPr="00B773DC" w:rsidTr="005A6ECC">
        <w:tc>
          <w:tcPr>
            <w:tcW w:w="9558" w:type="dxa"/>
            <w:gridSpan w:val="4"/>
          </w:tcPr>
          <w:p w:rsidR="005A6ECC" w:rsidRPr="00585E26" w:rsidRDefault="005A6ECC" w:rsidP="005A6ECC">
            <w:pPr>
              <w:tabs>
                <w:tab w:val="left" w:pos="360"/>
              </w:tabs>
              <w:rPr>
                <w:sz w:val="18"/>
                <w:szCs w:val="18"/>
                <w:lang w:val="es-MX"/>
              </w:rPr>
            </w:pPr>
            <w:r w:rsidRPr="00585E26">
              <w:rPr>
                <w:b/>
                <w:sz w:val="18"/>
                <w:szCs w:val="18"/>
                <w:lang w:val="es-MX"/>
              </w:rPr>
              <w:t>Etimología</w:t>
            </w:r>
          </w:p>
          <w:p w:rsidR="005A6ECC" w:rsidRPr="00585E26" w:rsidRDefault="005A6ECC" w:rsidP="005A6ECC">
            <w:pPr>
              <w:tabs>
                <w:tab w:val="left" w:pos="360"/>
              </w:tabs>
              <w:rPr>
                <w:sz w:val="18"/>
                <w:szCs w:val="18"/>
                <w:lang w:val="es-MX"/>
              </w:rPr>
            </w:pPr>
            <w:r w:rsidRPr="00585E26">
              <w:rPr>
                <w:i/>
                <w:sz w:val="18"/>
                <w:szCs w:val="18"/>
                <w:lang w:val="es-MX"/>
              </w:rPr>
              <w:t xml:space="preserve">kon4cha2 </w:t>
            </w:r>
            <w:r w:rsidRPr="00585E26">
              <w:rPr>
                <w:sz w:val="18"/>
                <w:szCs w:val="18"/>
                <w:lang w:val="es-MX"/>
              </w:rPr>
              <w:t>es un préstamo del español</w:t>
            </w:r>
            <w:r w:rsidRPr="00585E26">
              <w:rPr>
                <w:i/>
                <w:sz w:val="18"/>
                <w:szCs w:val="18"/>
                <w:lang w:val="es-MX"/>
              </w:rPr>
              <w:t xml:space="preserve"> 'concha'</w:t>
            </w:r>
            <w:r w:rsidRPr="00585E26">
              <w:rPr>
                <w:sz w:val="18"/>
                <w:szCs w:val="18"/>
                <w:lang w:val="es-MX"/>
              </w:rPr>
              <w:t xml:space="preserve">.  </w:t>
            </w:r>
          </w:p>
        </w:tc>
      </w:tr>
    </w:tbl>
    <w:p w:rsidR="005A6ECC" w:rsidRPr="00585E26" w:rsidRDefault="005A6ECC" w:rsidP="005A6ECC">
      <w:pPr>
        <w:tabs>
          <w:tab w:val="left" w:pos="360"/>
        </w:tabs>
        <w:rPr>
          <w:sz w:val="18"/>
          <w:szCs w:val="18"/>
          <w:lang w:val="es-MX"/>
        </w:rPr>
      </w:pPr>
    </w:p>
    <w:p w:rsidR="005A6ECC" w:rsidRPr="00585E26" w:rsidRDefault="005A6ECC" w:rsidP="005A6ECC">
      <w:pPr>
        <w:tabs>
          <w:tab w:val="left" w:pos="360"/>
        </w:tabs>
        <w:rPr>
          <w:sz w:val="18"/>
          <w:szCs w:val="18"/>
          <w:lang w:val="es-MX"/>
        </w:rPr>
      </w:pPr>
      <w:r w:rsidRPr="00585E26">
        <w:rPr>
          <w:sz w:val="18"/>
          <w:szCs w:val="18"/>
          <w:lang w:val="es-MX"/>
        </w:rPr>
        <w:t>Es una planta ornamental doméstica que ha escapado y ahorita es silvestre en la mayoría de los casos, aunque algunas personas la cultivan. Se colocan en los altares caseros y se llevan a la iglesia y el panteón.</w:t>
      </w:r>
    </w:p>
    <w:p w:rsidR="005A6ECC" w:rsidRDefault="005A6ECC" w:rsidP="005A6ECC">
      <w:pPr>
        <w:rPr>
          <w:b/>
          <w:color w:val="00B050"/>
          <w:sz w:val="24"/>
          <w:szCs w:val="24"/>
          <w:lang w:val="es-MX"/>
        </w:rPr>
      </w:pPr>
    </w:p>
    <w:p w:rsidR="00607A9A" w:rsidRPr="00585E26" w:rsidRDefault="00FA2924" w:rsidP="005A6ECC">
      <w:pPr>
        <w:rPr>
          <w:sz w:val="18"/>
          <w:szCs w:val="18"/>
          <w:lang w:val="es-MX"/>
        </w:rPr>
      </w:pPr>
      <w:r>
        <w:rPr>
          <w:b/>
          <w:color w:val="00B050"/>
          <w:sz w:val="24"/>
          <w:szCs w:val="24"/>
          <w:lang w:val="es-MX"/>
        </w:rPr>
        <w:tab/>
      </w:r>
    </w:p>
    <w:p w:rsidR="005A6ECC" w:rsidRPr="00585E26" w:rsidRDefault="005A6ECC" w:rsidP="005A6ECC">
      <w:pPr>
        <w:tabs>
          <w:tab w:val="left" w:pos="360"/>
        </w:tabs>
        <w:jc w:val="center"/>
        <w:rPr>
          <w:b/>
          <w:sz w:val="24"/>
          <w:szCs w:val="24"/>
          <w:lang w:val="es-MX"/>
        </w:rPr>
      </w:pPr>
      <w:r w:rsidRPr="00585E26">
        <w:rPr>
          <w:b/>
          <w:sz w:val="24"/>
          <w:szCs w:val="24"/>
          <w:lang w:val="es-MX"/>
        </w:rPr>
        <w:t>mi1nu32 sti4la2</w:t>
      </w:r>
    </w:p>
    <w:p w:rsidR="005A6ECC" w:rsidRPr="00585E26" w:rsidRDefault="005A6ECC" w:rsidP="005A6ECC">
      <w:pPr>
        <w:tabs>
          <w:tab w:val="left" w:pos="360"/>
        </w:tabs>
        <w:rPr>
          <w:b/>
          <w:color w:val="00B050"/>
          <w:sz w:val="24"/>
          <w:szCs w:val="24"/>
          <w:lang w:val="es-MX"/>
        </w:rPr>
      </w:pPr>
    </w:p>
    <w:p w:rsidR="005A6ECC" w:rsidRPr="00585E26" w:rsidRDefault="005A6ECC" w:rsidP="005A6ECC">
      <w:pPr>
        <w:tabs>
          <w:tab w:val="left" w:pos="360"/>
        </w:tabs>
        <w:rPr>
          <w:b/>
          <w:sz w:val="18"/>
          <w:szCs w:val="18"/>
          <w:lang w:val="es-MX"/>
        </w:rPr>
      </w:pPr>
    </w:p>
    <w:p w:rsidR="005A6ECC" w:rsidRPr="00585E26" w:rsidRDefault="005A6ECC" w:rsidP="005A6ECC">
      <w:pPr>
        <w:tabs>
          <w:tab w:val="left" w:pos="360"/>
        </w:tabs>
        <w:rPr>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5A6ECC" w:rsidRPr="00B773DC" w:rsidTr="005A6ECC">
        <w:tc>
          <w:tcPr>
            <w:tcW w:w="2249" w:type="dxa"/>
          </w:tcPr>
          <w:p w:rsidR="005A6ECC" w:rsidRPr="00585E26" w:rsidRDefault="005A6ECC" w:rsidP="005A6ECC">
            <w:pPr>
              <w:tabs>
                <w:tab w:val="left" w:pos="360"/>
              </w:tabs>
              <w:rPr>
                <w:b/>
                <w:sz w:val="18"/>
                <w:szCs w:val="18"/>
                <w:lang w:val="es-MX"/>
              </w:rPr>
            </w:pPr>
            <w:r w:rsidRPr="00585E26">
              <w:rPr>
                <w:b/>
                <w:sz w:val="18"/>
                <w:szCs w:val="18"/>
                <w:lang w:val="es-MX"/>
              </w:rPr>
              <w:t xml:space="preserve">mi1nu32 sti4la2 </w:t>
            </w:r>
          </w:p>
          <w:p w:rsidR="005A6ECC" w:rsidRPr="00585E26" w:rsidRDefault="005A6ECC" w:rsidP="005A6ECC">
            <w:pPr>
              <w:tabs>
                <w:tab w:val="left" w:pos="360"/>
              </w:tabs>
              <w:rPr>
                <w:sz w:val="18"/>
                <w:szCs w:val="18"/>
                <w:lang w:val="es-MX"/>
              </w:rPr>
            </w:pPr>
            <w:r w:rsidRPr="00585E26">
              <w:rPr>
                <w:sz w:val="18"/>
                <w:szCs w:val="18"/>
                <w:lang w:val="es-MX"/>
              </w:rPr>
              <w:t>(#1928)</w:t>
            </w:r>
            <w:r w:rsidRPr="00585E26">
              <w:rPr>
                <w:rStyle w:val="FootnoteReference"/>
                <w:b/>
                <w:sz w:val="18"/>
                <w:szCs w:val="18"/>
                <w:vertAlign w:val="baseline"/>
                <w:lang w:val="es-MX"/>
              </w:rPr>
              <w:footnoteReference w:id="9"/>
            </w:r>
          </w:p>
        </w:tc>
        <w:tc>
          <w:tcPr>
            <w:tcW w:w="1009" w:type="dxa"/>
          </w:tcPr>
          <w:p w:rsidR="005A6ECC" w:rsidRPr="00585E26" w:rsidRDefault="005A6ECC" w:rsidP="005A6ECC">
            <w:pPr>
              <w:tabs>
                <w:tab w:val="left" w:pos="360"/>
              </w:tabs>
              <w:rPr>
                <w:sz w:val="18"/>
                <w:szCs w:val="18"/>
                <w:lang w:val="es-MX"/>
              </w:rPr>
            </w:pPr>
          </w:p>
        </w:tc>
        <w:tc>
          <w:tcPr>
            <w:tcW w:w="3060" w:type="dxa"/>
          </w:tcPr>
          <w:p w:rsidR="005A6ECC" w:rsidRPr="00585E26" w:rsidRDefault="005A6ECC" w:rsidP="005A6ECC">
            <w:pPr>
              <w:tabs>
                <w:tab w:val="left" w:pos="360"/>
              </w:tabs>
              <w:rPr>
                <w:sz w:val="18"/>
                <w:szCs w:val="18"/>
                <w:lang w:val="es-MX"/>
              </w:rPr>
            </w:pPr>
            <w:r w:rsidRPr="00585E26">
              <w:rPr>
                <w:sz w:val="18"/>
                <w:szCs w:val="18"/>
                <w:lang w:val="es-MX"/>
              </w:rPr>
              <w:t>medicinal</w:t>
            </w:r>
          </w:p>
        </w:tc>
        <w:tc>
          <w:tcPr>
            <w:tcW w:w="3240" w:type="dxa"/>
          </w:tcPr>
          <w:p w:rsidR="005A6ECC" w:rsidRPr="00585E26" w:rsidRDefault="005A6ECC" w:rsidP="005A6ECC">
            <w:pPr>
              <w:tabs>
                <w:tab w:val="left" w:pos="360"/>
              </w:tabs>
              <w:rPr>
                <w:rStyle w:val="family"/>
                <w:b/>
                <w:color w:val="000000"/>
                <w:sz w:val="18"/>
                <w:szCs w:val="18"/>
                <w:lang w:val="es-MX"/>
              </w:rPr>
            </w:pPr>
            <w:r w:rsidRPr="00585E26">
              <w:rPr>
                <w:rStyle w:val="family"/>
                <w:b/>
                <w:color w:val="000000"/>
                <w:sz w:val="18"/>
                <w:szCs w:val="18"/>
                <w:lang w:val="es-MX"/>
              </w:rPr>
              <w:t>Lamiaceae</w:t>
            </w:r>
          </w:p>
          <w:p w:rsidR="005A6ECC" w:rsidRPr="00585E26" w:rsidRDefault="005A6ECC" w:rsidP="005A6ECC">
            <w:pPr>
              <w:tabs>
                <w:tab w:val="left" w:pos="360"/>
              </w:tabs>
              <w:rPr>
                <w:i/>
                <w:sz w:val="18"/>
                <w:szCs w:val="18"/>
                <w:lang w:val="es-MX"/>
              </w:rPr>
            </w:pPr>
            <w:r w:rsidRPr="00585E26">
              <w:rPr>
                <w:sz w:val="18"/>
                <w:szCs w:val="18"/>
                <w:lang w:val="es-MX"/>
              </w:rPr>
              <w:t xml:space="preserve">    </w:t>
            </w:r>
            <w:r w:rsidRPr="00585E26">
              <w:rPr>
                <w:i/>
                <w:sz w:val="18"/>
                <w:szCs w:val="18"/>
                <w:lang w:val="es-MX"/>
              </w:rPr>
              <w:t xml:space="preserve">Phyla scaberrima </w:t>
            </w:r>
            <w:r w:rsidRPr="00585E26">
              <w:rPr>
                <w:sz w:val="18"/>
                <w:szCs w:val="18"/>
                <w:lang w:val="es-MX"/>
              </w:rPr>
              <w:t xml:space="preserve">(A. Juss. ex Pers.) Moldenke (sinónimo </w:t>
            </w:r>
            <w:r w:rsidRPr="00585E26">
              <w:rPr>
                <w:i/>
                <w:sz w:val="18"/>
                <w:szCs w:val="18"/>
                <w:lang w:val="es-MX"/>
              </w:rPr>
              <w:t>Lippia dulcis</w:t>
            </w:r>
            <w:r w:rsidRPr="00585E26">
              <w:rPr>
                <w:sz w:val="18"/>
                <w:szCs w:val="18"/>
                <w:lang w:val="es-MX"/>
              </w:rPr>
              <w:t xml:space="preserve"> Trevir.)</w:t>
            </w:r>
          </w:p>
        </w:tc>
      </w:tr>
      <w:tr w:rsidR="005A6ECC" w:rsidRPr="00B773DC" w:rsidTr="005A6ECC">
        <w:tc>
          <w:tcPr>
            <w:tcW w:w="9558" w:type="dxa"/>
            <w:gridSpan w:val="4"/>
          </w:tcPr>
          <w:p w:rsidR="005A6ECC" w:rsidRPr="00585E26" w:rsidRDefault="005A6ECC" w:rsidP="005A6ECC">
            <w:pPr>
              <w:tabs>
                <w:tab w:val="left" w:pos="360"/>
              </w:tabs>
              <w:rPr>
                <w:sz w:val="18"/>
                <w:szCs w:val="18"/>
                <w:lang w:val="es-MX"/>
              </w:rPr>
            </w:pPr>
            <w:r w:rsidRPr="00585E26">
              <w:rPr>
                <w:b/>
                <w:sz w:val="18"/>
                <w:szCs w:val="18"/>
                <w:lang w:val="es-MX"/>
              </w:rPr>
              <w:t>Etimología</w:t>
            </w:r>
          </w:p>
          <w:p w:rsidR="005A6ECC" w:rsidRPr="00585E26" w:rsidRDefault="005A6ECC" w:rsidP="005A6ECC">
            <w:pPr>
              <w:tabs>
                <w:tab w:val="left" w:pos="360"/>
              </w:tabs>
              <w:rPr>
                <w:sz w:val="18"/>
                <w:szCs w:val="18"/>
                <w:lang w:val="es-MX"/>
              </w:rPr>
            </w:pPr>
            <w:r w:rsidRPr="00585E26">
              <w:rPr>
                <w:i/>
                <w:sz w:val="18"/>
                <w:szCs w:val="18"/>
                <w:lang w:val="es-MX"/>
              </w:rPr>
              <w:t>mi1nu32</w:t>
            </w:r>
            <w:r w:rsidRPr="00585E26">
              <w:rPr>
                <w:sz w:val="18"/>
                <w:szCs w:val="18"/>
                <w:lang w:val="es-MX"/>
              </w:rPr>
              <w:t xml:space="preserve"> (‘epazote’); </w:t>
            </w:r>
            <w:r w:rsidRPr="00585E26">
              <w:rPr>
                <w:i/>
                <w:sz w:val="18"/>
                <w:szCs w:val="18"/>
                <w:lang w:val="es-MX"/>
              </w:rPr>
              <w:t>sti4la2</w:t>
            </w:r>
            <w:r w:rsidRPr="00585E26">
              <w:rPr>
                <w:sz w:val="18"/>
                <w:szCs w:val="18"/>
                <w:lang w:val="es-MX"/>
              </w:rPr>
              <w:t xml:space="preserve"> (‘gallina’). La palabra </w:t>
            </w:r>
            <w:r w:rsidRPr="00585E26">
              <w:rPr>
                <w:i/>
                <w:sz w:val="18"/>
                <w:szCs w:val="18"/>
                <w:lang w:val="es-MX"/>
              </w:rPr>
              <w:t>sti4la2</w:t>
            </w:r>
            <w:r w:rsidRPr="00585E26">
              <w:rPr>
                <w:sz w:val="18"/>
                <w:szCs w:val="18"/>
                <w:lang w:val="es-MX"/>
              </w:rPr>
              <w:t xml:space="preserve"> se aplica a ‘gallina’ pero viene de Castilla y aparentemente se aplica a flora y fauna introducida.</w:t>
            </w:r>
          </w:p>
        </w:tc>
      </w:tr>
    </w:tbl>
    <w:p w:rsidR="005A6ECC" w:rsidRPr="00585E26" w:rsidRDefault="005A6ECC" w:rsidP="005A6ECC">
      <w:pPr>
        <w:tabs>
          <w:tab w:val="left" w:pos="360"/>
        </w:tabs>
        <w:rPr>
          <w:sz w:val="18"/>
          <w:szCs w:val="18"/>
          <w:lang w:val="es-MX"/>
        </w:rPr>
      </w:pPr>
    </w:p>
    <w:p w:rsidR="005A6ECC" w:rsidRPr="00585E26" w:rsidRDefault="005A6ECC" w:rsidP="005A6ECC">
      <w:pPr>
        <w:tabs>
          <w:tab w:val="left" w:pos="360"/>
        </w:tabs>
        <w:rPr>
          <w:sz w:val="18"/>
          <w:szCs w:val="18"/>
          <w:lang w:val="es-MX"/>
        </w:rPr>
      </w:pPr>
      <w:r w:rsidRPr="00585E26">
        <w:rPr>
          <w:sz w:val="18"/>
          <w:szCs w:val="18"/>
          <w:lang w:val="es-MX"/>
        </w:rPr>
        <w:t xml:space="preserve">Esta planta tiene propiedades medicinales: alivia a los niños (criaturas) cuando agarran coraje, cuando lloran mucho. Les prepara uno un té (que tiene un sabor dulce) de las hojas y ramitas. A la criatura le da una cucharada, media tibia. También en té sirve, tanto para niños como adultos, para dolor de estómago y para la tos. Otros dijeron que la té, hecha de hojas y flores, sirve para curar diarrhea. Finalmente, un asesor ofreció que se puede masticar las hojas para dolor de muela. </w:t>
      </w:r>
    </w:p>
    <w:p w:rsidR="005A6ECC" w:rsidRPr="00585E26" w:rsidRDefault="005A6ECC" w:rsidP="005A6ECC">
      <w:pPr>
        <w:tabs>
          <w:tab w:val="left" w:pos="360"/>
        </w:tabs>
        <w:rPr>
          <w:sz w:val="18"/>
          <w:szCs w:val="18"/>
          <w:lang w:val="es-MX"/>
        </w:rPr>
      </w:pPr>
    </w:p>
    <w:p w:rsidR="005A6ECC" w:rsidRPr="00585E26" w:rsidRDefault="005A6ECC" w:rsidP="005A6ECC">
      <w:pPr>
        <w:tabs>
          <w:tab w:val="left" w:pos="360"/>
        </w:tabs>
        <w:rPr>
          <w:b/>
          <w:sz w:val="18"/>
          <w:szCs w:val="18"/>
          <w:lang w:val="es-MX"/>
        </w:rPr>
      </w:pPr>
    </w:p>
    <w:p w:rsidR="005A6ECC" w:rsidRPr="00585E26" w:rsidRDefault="005A6ECC" w:rsidP="005A6ECC">
      <w:pPr>
        <w:tabs>
          <w:tab w:val="left" w:pos="360"/>
        </w:tabs>
        <w:rPr>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5A6ECC" w:rsidRPr="00585E26" w:rsidTr="005A6ECC">
        <w:tc>
          <w:tcPr>
            <w:tcW w:w="2249" w:type="dxa"/>
          </w:tcPr>
          <w:p w:rsidR="005A6ECC" w:rsidRPr="00585E26" w:rsidRDefault="005A6ECC" w:rsidP="005A6ECC">
            <w:pPr>
              <w:tabs>
                <w:tab w:val="left" w:pos="360"/>
              </w:tabs>
              <w:rPr>
                <w:b/>
                <w:sz w:val="18"/>
                <w:szCs w:val="18"/>
                <w:lang w:val="es-MX"/>
              </w:rPr>
            </w:pPr>
            <w:r w:rsidRPr="00585E26">
              <w:rPr>
                <w:b/>
                <w:sz w:val="18"/>
                <w:szCs w:val="18"/>
                <w:lang w:val="es-MX"/>
              </w:rPr>
              <w:t>mi1nu32 sti4la2 i3ta2 kwa4an2</w:t>
            </w:r>
          </w:p>
          <w:p w:rsidR="005A6ECC" w:rsidRPr="00585E26" w:rsidRDefault="005A6ECC" w:rsidP="005A6ECC">
            <w:pPr>
              <w:tabs>
                <w:tab w:val="left" w:pos="360"/>
              </w:tabs>
              <w:rPr>
                <w:sz w:val="18"/>
                <w:szCs w:val="18"/>
                <w:lang w:val="es-MX"/>
              </w:rPr>
            </w:pPr>
            <w:r w:rsidRPr="00585E26">
              <w:rPr>
                <w:sz w:val="18"/>
                <w:szCs w:val="18"/>
                <w:lang w:val="es-MX"/>
              </w:rPr>
              <w:t>(#1945)</w:t>
            </w:r>
          </w:p>
        </w:tc>
        <w:tc>
          <w:tcPr>
            <w:tcW w:w="1009" w:type="dxa"/>
          </w:tcPr>
          <w:p w:rsidR="005A6ECC" w:rsidRPr="00585E26" w:rsidRDefault="005A6ECC" w:rsidP="005A6ECC">
            <w:pPr>
              <w:tabs>
                <w:tab w:val="left" w:pos="360"/>
              </w:tabs>
              <w:rPr>
                <w:sz w:val="18"/>
                <w:szCs w:val="18"/>
                <w:lang w:val="es-MX"/>
              </w:rPr>
            </w:pPr>
          </w:p>
        </w:tc>
        <w:tc>
          <w:tcPr>
            <w:tcW w:w="3060" w:type="dxa"/>
          </w:tcPr>
          <w:p w:rsidR="005A6ECC" w:rsidRPr="00585E26" w:rsidRDefault="005A6ECC" w:rsidP="005A6ECC">
            <w:pPr>
              <w:tabs>
                <w:tab w:val="left" w:pos="360"/>
              </w:tabs>
              <w:rPr>
                <w:sz w:val="18"/>
                <w:szCs w:val="18"/>
                <w:lang w:val="es-MX"/>
              </w:rPr>
            </w:pPr>
            <w:r w:rsidRPr="00585E26">
              <w:rPr>
                <w:sz w:val="18"/>
                <w:szCs w:val="18"/>
                <w:lang w:val="es-MX"/>
              </w:rPr>
              <w:t>medicinal</w:t>
            </w:r>
          </w:p>
        </w:tc>
        <w:tc>
          <w:tcPr>
            <w:tcW w:w="3240" w:type="dxa"/>
          </w:tcPr>
          <w:p w:rsidR="005A6ECC" w:rsidRPr="00585E26" w:rsidRDefault="005A6ECC" w:rsidP="005A6ECC">
            <w:pPr>
              <w:tabs>
                <w:tab w:val="left" w:pos="360"/>
              </w:tabs>
              <w:rPr>
                <w:rStyle w:val="family"/>
                <w:b/>
                <w:color w:val="000000"/>
                <w:sz w:val="18"/>
                <w:szCs w:val="18"/>
                <w:lang w:val="es-MX"/>
              </w:rPr>
            </w:pPr>
            <w:r w:rsidRPr="00585E26">
              <w:rPr>
                <w:rStyle w:val="family"/>
                <w:b/>
                <w:color w:val="000000"/>
                <w:sz w:val="18"/>
                <w:szCs w:val="18"/>
                <w:lang w:val="es-MX"/>
              </w:rPr>
              <w:t>Turneraceae</w:t>
            </w:r>
          </w:p>
          <w:p w:rsidR="005A6ECC" w:rsidRPr="00585E26" w:rsidRDefault="005A6ECC" w:rsidP="005A6ECC">
            <w:pPr>
              <w:tabs>
                <w:tab w:val="left" w:pos="360"/>
              </w:tabs>
              <w:rPr>
                <w:i/>
                <w:sz w:val="18"/>
                <w:szCs w:val="18"/>
                <w:lang w:val="es-MX"/>
              </w:rPr>
            </w:pPr>
          </w:p>
        </w:tc>
      </w:tr>
      <w:tr w:rsidR="005A6ECC" w:rsidRPr="00B773DC" w:rsidTr="005A6ECC">
        <w:tc>
          <w:tcPr>
            <w:tcW w:w="9558" w:type="dxa"/>
            <w:gridSpan w:val="4"/>
          </w:tcPr>
          <w:p w:rsidR="005A6ECC" w:rsidRPr="00585E26" w:rsidRDefault="005A6ECC" w:rsidP="005A6ECC">
            <w:pPr>
              <w:tabs>
                <w:tab w:val="left" w:pos="360"/>
              </w:tabs>
              <w:rPr>
                <w:sz w:val="18"/>
                <w:szCs w:val="18"/>
                <w:lang w:val="es-MX"/>
              </w:rPr>
            </w:pPr>
            <w:r w:rsidRPr="00585E26">
              <w:rPr>
                <w:b/>
                <w:sz w:val="18"/>
                <w:szCs w:val="18"/>
                <w:lang w:val="es-MX"/>
              </w:rPr>
              <w:t>Etimología</w:t>
            </w:r>
          </w:p>
          <w:p w:rsidR="005A6ECC" w:rsidRPr="00585E26" w:rsidRDefault="005A6ECC" w:rsidP="005A6ECC">
            <w:pPr>
              <w:tabs>
                <w:tab w:val="left" w:pos="360"/>
              </w:tabs>
              <w:rPr>
                <w:sz w:val="18"/>
                <w:szCs w:val="18"/>
                <w:lang w:val="es-MX"/>
              </w:rPr>
            </w:pPr>
            <w:r w:rsidRPr="00585E26">
              <w:rPr>
                <w:i/>
                <w:sz w:val="18"/>
                <w:szCs w:val="18"/>
                <w:lang w:val="es-MX"/>
              </w:rPr>
              <w:t>mi1nu32</w:t>
            </w:r>
            <w:r w:rsidRPr="00585E26">
              <w:rPr>
                <w:sz w:val="18"/>
                <w:szCs w:val="18"/>
                <w:lang w:val="es-MX"/>
              </w:rPr>
              <w:t xml:space="preserve"> (‘epazote’); </w:t>
            </w:r>
            <w:r w:rsidRPr="00585E26">
              <w:rPr>
                <w:i/>
                <w:sz w:val="18"/>
                <w:szCs w:val="18"/>
                <w:lang w:val="es-MX"/>
              </w:rPr>
              <w:t>sti4la2</w:t>
            </w:r>
            <w:r w:rsidRPr="00585E26">
              <w:rPr>
                <w:sz w:val="18"/>
                <w:szCs w:val="18"/>
                <w:lang w:val="es-MX"/>
              </w:rPr>
              <w:t xml:space="preserve"> (‘gallina’). La palabra </w:t>
            </w:r>
            <w:r w:rsidRPr="00585E26">
              <w:rPr>
                <w:i/>
                <w:sz w:val="18"/>
                <w:szCs w:val="18"/>
                <w:lang w:val="es-MX"/>
              </w:rPr>
              <w:t>sti4la2</w:t>
            </w:r>
            <w:r w:rsidRPr="00585E26">
              <w:rPr>
                <w:sz w:val="18"/>
                <w:szCs w:val="18"/>
                <w:lang w:val="es-MX"/>
              </w:rPr>
              <w:t xml:space="preserve"> se aplica a ‘gallina’ pero viene de Castilla y aparentemente se aplica a flora y fauna introducida; </w:t>
            </w:r>
            <w:r w:rsidRPr="00585E26">
              <w:rPr>
                <w:i/>
                <w:sz w:val="18"/>
                <w:szCs w:val="18"/>
                <w:lang w:val="es-MX"/>
              </w:rPr>
              <w:t>i3ta2</w:t>
            </w:r>
            <w:r w:rsidRPr="00585E26">
              <w:rPr>
                <w:sz w:val="18"/>
                <w:szCs w:val="18"/>
                <w:lang w:val="es-MX"/>
              </w:rPr>
              <w:t xml:space="preserve"> (‘flor’); </w:t>
            </w:r>
            <w:r w:rsidRPr="00585E26">
              <w:rPr>
                <w:i/>
                <w:sz w:val="18"/>
                <w:szCs w:val="18"/>
                <w:lang w:val="es-MX"/>
              </w:rPr>
              <w:t>kwa4an2</w:t>
            </w:r>
            <w:r w:rsidRPr="00585E26">
              <w:rPr>
                <w:sz w:val="18"/>
                <w:szCs w:val="18"/>
                <w:lang w:val="es-MX"/>
              </w:rPr>
              <w:t xml:space="preserve"> (‘amarilla’)</w:t>
            </w:r>
          </w:p>
        </w:tc>
      </w:tr>
    </w:tbl>
    <w:p w:rsidR="005A6ECC" w:rsidRPr="00585E26" w:rsidRDefault="005A6ECC" w:rsidP="005A6ECC">
      <w:pPr>
        <w:tabs>
          <w:tab w:val="left" w:pos="360"/>
        </w:tabs>
        <w:rPr>
          <w:sz w:val="18"/>
          <w:szCs w:val="18"/>
          <w:lang w:val="es-MX"/>
        </w:rPr>
      </w:pPr>
    </w:p>
    <w:p w:rsidR="005A6ECC" w:rsidRPr="00585E26" w:rsidRDefault="005A6ECC" w:rsidP="005A6ECC">
      <w:pPr>
        <w:tabs>
          <w:tab w:val="left" w:pos="360"/>
        </w:tabs>
        <w:rPr>
          <w:sz w:val="18"/>
          <w:szCs w:val="18"/>
          <w:lang w:val="es-MX"/>
        </w:rPr>
      </w:pPr>
      <w:r w:rsidRPr="00585E26">
        <w:rPr>
          <w:sz w:val="18"/>
          <w:szCs w:val="18"/>
          <w:lang w:val="es-MX"/>
        </w:rPr>
        <w:t xml:space="preserve">Esta planta crecia en el centro de Yoloxóchitl como maleza cerca de la cancha de basquet. De los asesores que vieron esta planta solamente Constantino Teodoro le puso un nombre: </w:t>
      </w:r>
      <w:r w:rsidRPr="00585E26">
        <w:rPr>
          <w:i/>
          <w:sz w:val="18"/>
          <w:szCs w:val="18"/>
          <w:lang w:val="es-MX"/>
        </w:rPr>
        <w:t>mi1nu32 sti4la2 i3ta2 kwa4an2</w:t>
      </w:r>
      <w:r w:rsidRPr="00585E26">
        <w:rPr>
          <w:sz w:val="18"/>
          <w:szCs w:val="18"/>
          <w:lang w:val="es-MX"/>
        </w:rPr>
        <w:t xml:space="preserve"> (la </w:t>
      </w:r>
      <w:r w:rsidRPr="00585E26">
        <w:rPr>
          <w:i/>
          <w:sz w:val="18"/>
          <w:szCs w:val="18"/>
          <w:lang w:val="es-MX"/>
        </w:rPr>
        <w:t xml:space="preserve">mi1nu32 sti4la2 </w:t>
      </w:r>
      <w:r w:rsidRPr="00585E26">
        <w:rPr>
          <w:sz w:val="18"/>
          <w:szCs w:val="18"/>
          <w:lang w:val="es-MX"/>
        </w:rPr>
        <w:t xml:space="preserve">de flor amarilla), así asociándola con otras hierbas aromáticas. Él dijo que sirve para dolor de estómago: se hierve la hoja y el agua se toma como té. </w:t>
      </w:r>
    </w:p>
    <w:p w:rsidR="005A6ECC" w:rsidRPr="00585E26" w:rsidRDefault="005A6ECC" w:rsidP="005A6ECC">
      <w:pPr>
        <w:tabs>
          <w:tab w:val="left" w:pos="360"/>
        </w:tabs>
        <w:rPr>
          <w:sz w:val="18"/>
          <w:szCs w:val="18"/>
          <w:lang w:val="es-MX"/>
        </w:rPr>
      </w:pPr>
    </w:p>
    <w:p w:rsidR="007252DD" w:rsidRDefault="007252DD" w:rsidP="00B12F4F">
      <w:pPr>
        <w:tabs>
          <w:tab w:val="left" w:pos="360"/>
        </w:tabs>
        <w:jc w:val="center"/>
        <w:rPr>
          <w:b/>
          <w:color w:val="00B050"/>
          <w:sz w:val="24"/>
          <w:szCs w:val="24"/>
          <w:lang w:val="es-MX"/>
        </w:rPr>
      </w:pPr>
    </w:p>
    <w:p w:rsidR="007252DD" w:rsidRDefault="007252DD" w:rsidP="00B12F4F">
      <w:pPr>
        <w:tabs>
          <w:tab w:val="left" w:pos="360"/>
        </w:tabs>
        <w:jc w:val="center"/>
        <w:rPr>
          <w:b/>
          <w:color w:val="00B050"/>
          <w:sz w:val="24"/>
          <w:szCs w:val="24"/>
          <w:lang w:val="es-MX"/>
        </w:rPr>
      </w:pPr>
    </w:p>
    <w:p w:rsidR="007252DD" w:rsidRDefault="007252DD" w:rsidP="00B12F4F">
      <w:pPr>
        <w:tabs>
          <w:tab w:val="left" w:pos="360"/>
        </w:tabs>
        <w:jc w:val="center"/>
        <w:rPr>
          <w:b/>
          <w:color w:val="00B050"/>
          <w:sz w:val="24"/>
          <w:szCs w:val="24"/>
          <w:lang w:val="es-MX"/>
        </w:rPr>
      </w:pPr>
    </w:p>
    <w:p w:rsidR="00B12F4F" w:rsidRPr="00585E26" w:rsidRDefault="00B12F4F" w:rsidP="00B12F4F">
      <w:pPr>
        <w:tabs>
          <w:tab w:val="left" w:pos="360"/>
        </w:tabs>
        <w:jc w:val="center"/>
        <w:rPr>
          <w:b/>
          <w:color w:val="00B050"/>
          <w:sz w:val="24"/>
          <w:szCs w:val="24"/>
          <w:lang w:val="es-MX"/>
        </w:rPr>
      </w:pPr>
      <w:r w:rsidRPr="00585E26">
        <w:rPr>
          <w:b/>
          <w:color w:val="00B050"/>
          <w:sz w:val="24"/>
          <w:szCs w:val="24"/>
          <w:lang w:val="es-MX"/>
        </w:rPr>
        <w:t>tun4 i3ta2 ta14ni2</w:t>
      </w:r>
    </w:p>
    <w:p w:rsidR="00B12F4F" w:rsidRPr="00585E26" w:rsidRDefault="00B12F4F" w:rsidP="00B12F4F">
      <w:pPr>
        <w:tabs>
          <w:tab w:val="left" w:pos="360"/>
        </w:tabs>
        <w:rPr>
          <w:b/>
          <w:sz w:val="18"/>
          <w:szCs w:val="18"/>
          <w:lang w:val="es-MX"/>
        </w:rPr>
      </w:pPr>
    </w:p>
    <w:p w:rsidR="00B12F4F" w:rsidRPr="00585E26" w:rsidRDefault="00B12F4F" w:rsidP="00B12F4F">
      <w:pPr>
        <w:tabs>
          <w:tab w:val="left" w:pos="360"/>
        </w:tabs>
        <w:rPr>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B12F4F" w:rsidRPr="00585E26" w:rsidTr="00821566">
        <w:tc>
          <w:tcPr>
            <w:tcW w:w="2249" w:type="dxa"/>
          </w:tcPr>
          <w:p w:rsidR="00B12F4F" w:rsidRPr="00585E26" w:rsidRDefault="00B12F4F" w:rsidP="00821566">
            <w:pPr>
              <w:tabs>
                <w:tab w:val="left" w:pos="360"/>
              </w:tabs>
              <w:rPr>
                <w:b/>
                <w:sz w:val="18"/>
                <w:szCs w:val="18"/>
                <w:lang w:val="pl-PL"/>
              </w:rPr>
            </w:pPr>
            <w:r w:rsidRPr="00585E26">
              <w:rPr>
                <w:b/>
                <w:sz w:val="18"/>
                <w:szCs w:val="18"/>
                <w:lang w:val="pl-PL"/>
              </w:rPr>
              <w:t>tun4 i3ta2 ta14ni2</w:t>
            </w:r>
          </w:p>
          <w:p w:rsidR="00B12F4F" w:rsidRPr="00585E26" w:rsidRDefault="00B12F4F" w:rsidP="00821566">
            <w:pPr>
              <w:tabs>
                <w:tab w:val="left" w:pos="360"/>
              </w:tabs>
              <w:rPr>
                <w:sz w:val="18"/>
                <w:szCs w:val="18"/>
                <w:lang w:val="pl-PL"/>
              </w:rPr>
            </w:pPr>
            <w:r w:rsidRPr="00585E26">
              <w:rPr>
                <w:sz w:val="18"/>
                <w:szCs w:val="18"/>
                <w:lang w:val="pl-PL"/>
              </w:rPr>
              <w:t>o</w:t>
            </w:r>
          </w:p>
          <w:p w:rsidR="00B12F4F" w:rsidRPr="00585E26" w:rsidRDefault="00B12F4F" w:rsidP="00821566">
            <w:pPr>
              <w:tabs>
                <w:tab w:val="left" w:pos="360"/>
              </w:tabs>
              <w:rPr>
                <w:b/>
                <w:sz w:val="18"/>
                <w:szCs w:val="18"/>
                <w:lang w:val="pl-PL"/>
              </w:rPr>
            </w:pPr>
            <w:r w:rsidRPr="00585E26">
              <w:rPr>
                <w:b/>
                <w:sz w:val="18"/>
                <w:szCs w:val="18"/>
                <w:lang w:val="pl-PL"/>
              </w:rPr>
              <w:t>tun4 i3ta2 i3ni2</w:t>
            </w:r>
          </w:p>
          <w:p w:rsidR="00B12F4F" w:rsidRPr="00585E26" w:rsidRDefault="00B12F4F" w:rsidP="00821566">
            <w:pPr>
              <w:tabs>
                <w:tab w:val="left" w:pos="360"/>
              </w:tabs>
              <w:rPr>
                <w:b/>
                <w:sz w:val="18"/>
                <w:szCs w:val="18"/>
                <w:lang w:val="es-MX"/>
              </w:rPr>
            </w:pPr>
            <w:r w:rsidRPr="00585E26">
              <w:rPr>
                <w:sz w:val="18"/>
                <w:szCs w:val="18"/>
                <w:lang w:val="es-MX"/>
              </w:rPr>
              <w:t>(#1941)</w:t>
            </w:r>
          </w:p>
        </w:tc>
        <w:tc>
          <w:tcPr>
            <w:tcW w:w="1009" w:type="dxa"/>
          </w:tcPr>
          <w:p w:rsidR="00B12F4F" w:rsidRPr="00585E26" w:rsidRDefault="00B12F4F" w:rsidP="00821566">
            <w:pPr>
              <w:tabs>
                <w:tab w:val="left" w:pos="360"/>
              </w:tabs>
              <w:rPr>
                <w:sz w:val="18"/>
                <w:szCs w:val="18"/>
                <w:lang w:val="es-MX"/>
              </w:rPr>
            </w:pPr>
          </w:p>
        </w:tc>
        <w:tc>
          <w:tcPr>
            <w:tcW w:w="3060" w:type="dxa"/>
          </w:tcPr>
          <w:p w:rsidR="00B12F4F" w:rsidRPr="00585E26" w:rsidRDefault="00B12F4F" w:rsidP="00821566">
            <w:pPr>
              <w:tabs>
                <w:tab w:val="left" w:pos="360"/>
              </w:tabs>
              <w:rPr>
                <w:sz w:val="18"/>
                <w:szCs w:val="18"/>
                <w:lang w:val="es-MX"/>
              </w:rPr>
            </w:pPr>
            <w:r w:rsidRPr="00585E26">
              <w:rPr>
                <w:sz w:val="18"/>
                <w:szCs w:val="18"/>
                <w:lang w:val="es-MX"/>
              </w:rPr>
              <w:t>construcción de casa</w:t>
            </w:r>
          </w:p>
          <w:p w:rsidR="00B12F4F" w:rsidRPr="00585E26" w:rsidRDefault="00B12F4F" w:rsidP="00821566">
            <w:pPr>
              <w:tabs>
                <w:tab w:val="left" w:pos="360"/>
              </w:tabs>
              <w:rPr>
                <w:sz w:val="18"/>
                <w:szCs w:val="18"/>
                <w:lang w:val="es-MX"/>
              </w:rPr>
            </w:pPr>
            <w:r w:rsidRPr="00585E26">
              <w:rPr>
                <w:sz w:val="18"/>
                <w:szCs w:val="18"/>
                <w:lang w:val="es-MX"/>
              </w:rPr>
              <w:t>medicinal</w:t>
            </w:r>
          </w:p>
        </w:tc>
        <w:tc>
          <w:tcPr>
            <w:tcW w:w="3240" w:type="dxa"/>
          </w:tcPr>
          <w:p w:rsidR="00B12F4F" w:rsidRPr="00585E26" w:rsidRDefault="00B12F4F" w:rsidP="00821566">
            <w:pPr>
              <w:tabs>
                <w:tab w:val="left" w:pos="360"/>
              </w:tabs>
              <w:rPr>
                <w:rStyle w:val="family"/>
                <w:color w:val="000000"/>
                <w:sz w:val="18"/>
                <w:szCs w:val="18"/>
                <w:lang w:val="es-MX"/>
              </w:rPr>
            </w:pPr>
            <w:r w:rsidRPr="00585E26">
              <w:rPr>
                <w:rStyle w:val="family"/>
                <w:b/>
                <w:color w:val="000000"/>
                <w:sz w:val="18"/>
                <w:szCs w:val="18"/>
                <w:lang w:val="es-MX"/>
              </w:rPr>
              <w:t>Magnoliaceae</w:t>
            </w:r>
          </w:p>
          <w:p w:rsidR="00B12F4F" w:rsidRPr="00585E26" w:rsidRDefault="00B12F4F" w:rsidP="00821566">
            <w:pPr>
              <w:tabs>
                <w:tab w:val="left" w:pos="360"/>
              </w:tabs>
              <w:ind w:left="522" w:hanging="522"/>
              <w:rPr>
                <w:sz w:val="18"/>
                <w:szCs w:val="18"/>
                <w:lang w:val="es-MX"/>
              </w:rPr>
            </w:pPr>
            <w:r w:rsidRPr="00585E26">
              <w:rPr>
                <w:sz w:val="18"/>
                <w:szCs w:val="18"/>
                <w:lang w:val="es-MX"/>
              </w:rPr>
              <w:t xml:space="preserve">     </w:t>
            </w:r>
          </w:p>
        </w:tc>
      </w:tr>
      <w:tr w:rsidR="00B12F4F" w:rsidRPr="00B773DC" w:rsidTr="00821566">
        <w:tc>
          <w:tcPr>
            <w:tcW w:w="9558" w:type="dxa"/>
            <w:gridSpan w:val="4"/>
          </w:tcPr>
          <w:p w:rsidR="00B12F4F" w:rsidRPr="00585E26" w:rsidRDefault="00B12F4F" w:rsidP="00821566">
            <w:pPr>
              <w:tabs>
                <w:tab w:val="left" w:pos="360"/>
              </w:tabs>
              <w:rPr>
                <w:sz w:val="18"/>
                <w:szCs w:val="18"/>
                <w:lang w:val="es-MX"/>
              </w:rPr>
            </w:pPr>
            <w:r w:rsidRPr="00585E26">
              <w:rPr>
                <w:b/>
                <w:sz w:val="18"/>
                <w:szCs w:val="18"/>
                <w:lang w:val="es-MX"/>
              </w:rPr>
              <w:t>Etimología</w:t>
            </w:r>
          </w:p>
          <w:p w:rsidR="00B12F4F" w:rsidRPr="00585E26" w:rsidRDefault="00B12F4F" w:rsidP="00821566">
            <w:pPr>
              <w:tabs>
                <w:tab w:val="left" w:pos="360"/>
              </w:tabs>
              <w:rPr>
                <w:b/>
                <w:sz w:val="18"/>
                <w:szCs w:val="18"/>
                <w:lang w:val="es-MX"/>
              </w:rPr>
            </w:pPr>
            <w:r w:rsidRPr="00585E26">
              <w:rPr>
                <w:i/>
                <w:sz w:val="18"/>
                <w:szCs w:val="18"/>
                <w:lang w:val="es-MX"/>
              </w:rPr>
              <w:t>t</w:t>
            </w:r>
            <w:r w:rsidR="00FC137C" w:rsidRPr="00585E26">
              <w:rPr>
                <w:i/>
                <w:sz w:val="18"/>
                <w:szCs w:val="18"/>
                <w:lang w:val="es-MX"/>
              </w:rPr>
              <w:t>un</w:t>
            </w:r>
            <w:r w:rsidRPr="00585E26">
              <w:rPr>
                <w:i/>
                <w:sz w:val="18"/>
                <w:szCs w:val="18"/>
                <w:lang w:val="es-MX"/>
              </w:rPr>
              <w:t xml:space="preserve">4 </w:t>
            </w:r>
            <w:r w:rsidRPr="00585E26">
              <w:rPr>
                <w:sz w:val="18"/>
                <w:szCs w:val="18"/>
                <w:lang w:val="es-MX"/>
              </w:rPr>
              <w:t>(‘</w:t>
            </w:r>
            <w:r w:rsidR="00FC137C" w:rsidRPr="00585E26">
              <w:rPr>
                <w:sz w:val="18"/>
                <w:szCs w:val="18"/>
                <w:lang w:val="es-MX"/>
              </w:rPr>
              <w:t>árbol</w:t>
            </w:r>
            <w:r w:rsidRPr="00585E26">
              <w:rPr>
                <w:sz w:val="18"/>
                <w:szCs w:val="18"/>
                <w:lang w:val="es-MX"/>
              </w:rPr>
              <w:t xml:space="preserve">’); </w:t>
            </w:r>
            <w:r w:rsidR="00FC137C" w:rsidRPr="00585E26">
              <w:rPr>
                <w:i/>
                <w:sz w:val="18"/>
                <w:szCs w:val="18"/>
                <w:lang w:val="es-MX"/>
              </w:rPr>
              <w:t>i3ta2</w:t>
            </w:r>
            <w:r w:rsidR="00FC137C" w:rsidRPr="00585E26">
              <w:rPr>
                <w:sz w:val="18"/>
                <w:szCs w:val="18"/>
                <w:lang w:val="es-MX"/>
              </w:rPr>
              <w:t xml:space="preserve"> (‘flor’);</w:t>
            </w:r>
            <w:r w:rsidRPr="00585E26">
              <w:rPr>
                <w:sz w:val="18"/>
                <w:szCs w:val="18"/>
                <w:lang w:val="es-MX"/>
              </w:rPr>
              <w:t xml:space="preserve"> </w:t>
            </w:r>
            <w:r w:rsidRPr="00585E26">
              <w:rPr>
                <w:i/>
                <w:sz w:val="18"/>
                <w:szCs w:val="18"/>
                <w:lang w:val="es-MX"/>
              </w:rPr>
              <w:t>t</w:t>
            </w:r>
            <w:r w:rsidR="00FC137C" w:rsidRPr="00585E26">
              <w:rPr>
                <w:i/>
                <w:sz w:val="18"/>
                <w:szCs w:val="18"/>
                <w:lang w:val="es-MX"/>
              </w:rPr>
              <w:t>a1</w:t>
            </w:r>
            <w:r w:rsidRPr="00585E26">
              <w:rPr>
                <w:i/>
                <w:sz w:val="18"/>
                <w:szCs w:val="18"/>
                <w:lang w:val="es-MX"/>
              </w:rPr>
              <w:t>4</w:t>
            </w:r>
            <w:r w:rsidR="00FC137C" w:rsidRPr="00585E26">
              <w:rPr>
                <w:i/>
                <w:sz w:val="18"/>
                <w:szCs w:val="18"/>
                <w:lang w:val="es-MX"/>
              </w:rPr>
              <w:t>ni2</w:t>
            </w:r>
            <w:r w:rsidRPr="00585E26">
              <w:rPr>
                <w:sz w:val="18"/>
                <w:szCs w:val="18"/>
                <w:lang w:val="es-MX"/>
              </w:rPr>
              <w:t xml:space="preserve"> (</w:t>
            </w:r>
            <w:r w:rsidR="00FC137C" w:rsidRPr="00585E26">
              <w:rPr>
                <w:sz w:val="18"/>
                <w:szCs w:val="18"/>
                <w:lang w:val="es-MX"/>
              </w:rPr>
              <w:t xml:space="preserve">sin análisis; </w:t>
            </w:r>
            <w:r w:rsidR="00DB34DF" w:rsidRPr="00585E26">
              <w:rPr>
                <w:sz w:val="18"/>
                <w:szCs w:val="18"/>
                <w:lang w:val="es-MX"/>
              </w:rPr>
              <w:t xml:space="preserve">cf. </w:t>
            </w:r>
            <w:r w:rsidR="00FC137C" w:rsidRPr="00585E26">
              <w:rPr>
                <w:i/>
                <w:sz w:val="18"/>
                <w:szCs w:val="18"/>
                <w:lang w:val="es-MX"/>
              </w:rPr>
              <w:t>ta3ni3</w:t>
            </w:r>
            <w:r w:rsidR="00FC137C" w:rsidRPr="00585E26">
              <w:rPr>
                <w:sz w:val="18"/>
                <w:szCs w:val="18"/>
                <w:lang w:val="es-MX"/>
              </w:rPr>
              <w:t xml:space="preserve"> </w:t>
            </w:r>
            <w:r w:rsidR="00DB34DF" w:rsidRPr="00585E26">
              <w:rPr>
                <w:sz w:val="18"/>
                <w:szCs w:val="18"/>
                <w:lang w:val="es-MX"/>
              </w:rPr>
              <w:t>‘ser arrastrado por el agua’</w:t>
            </w:r>
            <w:r w:rsidR="00FC137C" w:rsidRPr="00585E26">
              <w:rPr>
                <w:sz w:val="18"/>
                <w:szCs w:val="18"/>
                <w:lang w:val="es-MX"/>
              </w:rPr>
              <w:t>)</w:t>
            </w:r>
            <w:r w:rsidR="00DB34DF" w:rsidRPr="00585E26">
              <w:rPr>
                <w:sz w:val="18"/>
                <w:szCs w:val="18"/>
                <w:lang w:val="es-MX"/>
              </w:rPr>
              <w:t xml:space="preserve">. En náhuatl este árbol se llama ‘yōlōxōchitl’ que se traduce como ‘flor de corazón’. Probablemente como una traducción de este término, algunas personas, particularmente la generación más joven, nombran a este árbol </w:t>
            </w:r>
            <w:r w:rsidR="00DB34DF" w:rsidRPr="00585E26">
              <w:rPr>
                <w:i/>
                <w:sz w:val="18"/>
                <w:szCs w:val="18"/>
                <w:lang w:val="es-MX"/>
              </w:rPr>
              <w:t>tun4 i3ta2 i3ni2</w:t>
            </w:r>
            <w:r w:rsidR="00DB34DF" w:rsidRPr="00585E26">
              <w:rPr>
                <w:sz w:val="18"/>
                <w:szCs w:val="18"/>
                <w:lang w:val="es-MX"/>
              </w:rPr>
              <w:t xml:space="preserve">, literalmente ‘árbol de flor de corazón’. Pero el nombre original mixteco parece ser </w:t>
            </w:r>
            <w:r w:rsidR="00DB34DF" w:rsidRPr="00585E26">
              <w:rPr>
                <w:i/>
                <w:sz w:val="18"/>
                <w:szCs w:val="18"/>
                <w:lang w:val="es-MX"/>
              </w:rPr>
              <w:t>tun4 i3ta2 ta14ni2.</w:t>
            </w:r>
          </w:p>
        </w:tc>
      </w:tr>
    </w:tbl>
    <w:p w:rsidR="00DB34DF" w:rsidRPr="00585E26" w:rsidRDefault="00DB34DF" w:rsidP="00607A9A">
      <w:pPr>
        <w:tabs>
          <w:tab w:val="left" w:pos="360"/>
        </w:tabs>
        <w:rPr>
          <w:sz w:val="18"/>
          <w:szCs w:val="18"/>
          <w:lang w:val="es-MX"/>
        </w:rPr>
      </w:pPr>
    </w:p>
    <w:p w:rsidR="00665FDA" w:rsidRPr="00585E26" w:rsidRDefault="00665FDA" w:rsidP="00607A9A">
      <w:pPr>
        <w:tabs>
          <w:tab w:val="left" w:pos="360"/>
        </w:tabs>
        <w:rPr>
          <w:sz w:val="18"/>
          <w:szCs w:val="18"/>
          <w:lang w:val="es-MX"/>
        </w:rPr>
      </w:pPr>
      <w:r w:rsidRPr="00585E26">
        <w:rPr>
          <w:sz w:val="18"/>
          <w:szCs w:val="18"/>
          <w:lang w:val="es-MX"/>
        </w:rPr>
        <w:t>Los asesores reconocieron que hay dos tipos de este árbol, aunque no se distinguen lexicalmente. Uno es más grande, tanto el árbol como la flor. La otra, la colecta #1941, es más pequeña.</w:t>
      </w:r>
      <w:r w:rsidRPr="00585E26">
        <w:rPr>
          <w:rStyle w:val="FootnoteReference"/>
          <w:sz w:val="18"/>
          <w:szCs w:val="18"/>
          <w:vertAlign w:val="baseline"/>
          <w:lang w:val="es-MX"/>
        </w:rPr>
        <w:footnoteReference w:id="10"/>
      </w:r>
    </w:p>
    <w:p w:rsidR="003B2201" w:rsidRPr="00585E26" w:rsidRDefault="003B2201" w:rsidP="00607A9A">
      <w:pPr>
        <w:tabs>
          <w:tab w:val="left" w:pos="360"/>
        </w:tabs>
        <w:rPr>
          <w:sz w:val="18"/>
          <w:szCs w:val="18"/>
          <w:lang w:val="es-MX"/>
        </w:rPr>
      </w:pPr>
      <w:r w:rsidRPr="00585E26">
        <w:rPr>
          <w:sz w:val="18"/>
          <w:szCs w:val="18"/>
          <w:lang w:val="es-MX"/>
        </w:rPr>
        <w:tab/>
        <w:t>La flor de esta magnolia se hierve y se toma como té.  Esteban Guadalupe dijo que sirve para dolor de estómago; Esteban Castillo dijo que era para que las mujeres recién paridas se alivien rápidamente. Rey Castillo dijo que se utiliza para dolor de corazón; Constantino Teodoro sabía del mismo uso y, además, para dolor de espalda.</w:t>
      </w:r>
    </w:p>
    <w:p w:rsidR="003B2201" w:rsidRPr="00585E26" w:rsidRDefault="003B2201" w:rsidP="00607A9A">
      <w:pPr>
        <w:tabs>
          <w:tab w:val="left" w:pos="360"/>
        </w:tabs>
        <w:rPr>
          <w:sz w:val="18"/>
          <w:szCs w:val="18"/>
          <w:lang w:val="es-MX"/>
        </w:rPr>
      </w:pPr>
      <w:r w:rsidRPr="00585E26">
        <w:rPr>
          <w:sz w:val="18"/>
          <w:szCs w:val="18"/>
          <w:lang w:val="es-MX"/>
        </w:rPr>
        <w:tab/>
        <w:t xml:space="preserve">El fruto dentro de la flor se parte </w:t>
      </w:r>
      <w:r w:rsidR="00D10695" w:rsidRPr="00585E26">
        <w:rPr>
          <w:sz w:val="18"/>
          <w:szCs w:val="18"/>
          <w:lang w:val="es-MX"/>
        </w:rPr>
        <w:t>y echan 3 o 4 semillas que se hierven para hacer un té que sirve para los riñones. Se usa el centro de la flor tierna.</w:t>
      </w:r>
    </w:p>
    <w:p w:rsidR="00D10695" w:rsidRPr="00585E26" w:rsidRDefault="00D10695" w:rsidP="00607A9A">
      <w:pPr>
        <w:tabs>
          <w:tab w:val="left" w:pos="360"/>
        </w:tabs>
        <w:rPr>
          <w:sz w:val="18"/>
          <w:szCs w:val="18"/>
          <w:lang w:val="es-MX"/>
        </w:rPr>
      </w:pPr>
      <w:r w:rsidRPr="00585E26">
        <w:rPr>
          <w:sz w:val="18"/>
          <w:szCs w:val="18"/>
          <w:lang w:val="es-MX"/>
        </w:rPr>
        <w:tab/>
        <w:t>En un ritual ponen la flor donde se está rezando. También la llevan al panteón y a la iglesia como ornamental.</w:t>
      </w:r>
    </w:p>
    <w:p w:rsidR="005A6ECC" w:rsidRDefault="005A6ECC" w:rsidP="005A6ECC">
      <w:pPr>
        <w:rPr>
          <w:b/>
          <w:color w:val="00B050"/>
          <w:sz w:val="24"/>
          <w:szCs w:val="24"/>
          <w:lang w:val="es-MX"/>
        </w:rPr>
      </w:pPr>
    </w:p>
    <w:p w:rsidR="005A6ECC" w:rsidRDefault="005A6ECC" w:rsidP="005A6ECC">
      <w:pPr>
        <w:rPr>
          <w:b/>
          <w:color w:val="00B050"/>
          <w:sz w:val="24"/>
          <w:szCs w:val="24"/>
          <w:lang w:val="es-MX"/>
        </w:rPr>
      </w:pPr>
    </w:p>
    <w:p w:rsidR="005A6ECC" w:rsidRDefault="005A6ECC" w:rsidP="005A6ECC">
      <w:pPr>
        <w:rPr>
          <w:b/>
          <w:color w:val="00B050"/>
          <w:sz w:val="24"/>
          <w:szCs w:val="24"/>
          <w:lang w:val="es-MX"/>
        </w:rPr>
      </w:pPr>
    </w:p>
    <w:p w:rsidR="005A6ECC" w:rsidRPr="00585E26" w:rsidRDefault="005A6ECC" w:rsidP="005A6ECC">
      <w:pPr>
        <w:rPr>
          <w:b/>
          <w:color w:val="00B050"/>
          <w:sz w:val="24"/>
          <w:szCs w:val="24"/>
          <w:lang w:val="es-MX"/>
        </w:rPr>
      </w:pPr>
      <w:r w:rsidRPr="00585E26">
        <w:rPr>
          <w:b/>
          <w:color w:val="00B050"/>
          <w:sz w:val="24"/>
          <w:szCs w:val="24"/>
          <w:lang w:val="es-MX"/>
        </w:rPr>
        <w:t>tu1te'4e4</w:t>
      </w:r>
    </w:p>
    <w:p w:rsidR="005A6ECC" w:rsidRPr="00585E26" w:rsidRDefault="005A6ECC" w:rsidP="005A6ECC">
      <w:pPr>
        <w:tabs>
          <w:tab w:val="left" w:pos="360"/>
        </w:tabs>
        <w:rPr>
          <w:b/>
          <w:sz w:val="18"/>
          <w:szCs w:val="18"/>
          <w:lang w:val="es-MX"/>
        </w:rPr>
      </w:pPr>
    </w:p>
    <w:p w:rsidR="005A6ECC" w:rsidRPr="00585E26" w:rsidRDefault="005A6ECC" w:rsidP="005A6ECC">
      <w:pPr>
        <w:tabs>
          <w:tab w:val="left" w:pos="360"/>
        </w:tabs>
        <w:rPr>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1"/>
        <w:gridCol w:w="1100"/>
        <w:gridCol w:w="3033"/>
        <w:gridCol w:w="3212"/>
      </w:tblGrid>
      <w:tr w:rsidR="005A6ECC" w:rsidRPr="00B773DC" w:rsidTr="005A6ECC">
        <w:tc>
          <w:tcPr>
            <w:tcW w:w="2249" w:type="dxa"/>
          </w:tcPr>
          <w:p w:rsidR="005A6ECC" w:rsidRPr="00585E26" w:rsidRDefault="005A6ECC" w:rsidP="005A6ECC">
            <w:pPr>
              <w:tabs>
                <w:tab w:val="left" w:pos="360"/>
              </w:tabs>
              <w:rPr>
                <w:b/>
                <w:sz w:val="18"/>
                <w:szCs w:val="18"/>
                <w:lang w:val="es-MX"/>
              </w:rPr>
            </w:pPr>
            <w:r w:rsidRPr="00585E26">
              <w:rPr>
                <w:b/>
                <w:sz w:val="18"/>
                <w:szCs w:val="18"/>
                <w:lang w:val="es-MX"/>
              </w:rPr>
              <w:t xml:space="preserve">tu1te'4e4 </w:t>
            </w:r>
          </w:p>
          <w:p w:rsidR="005A6ECC" w:rsidRPr="00585E26" w:rsidRDefault="005A6ECC" w:rsidP="005A6ECC">
            <w:pPr>
              <w:tabs>
                <w:tab w:val="left" w:pos="360"/>
              </w:tabs>
              <w:rPr>
                <w:b/>
                <w:sz w:val="18"/>
                <w:szCs w:val="18"/>
                <w:lang w:val="es-MX"/>
              </w:rPr>
            </w:pPr>
            <w:r w:rsidRPr="00585E26">
              <w:rPr>
                <w:sz w:val="18"/>
                <w:szCs w:val="18"/>
                <w:lang w:val="es-MX"/>
              </w:rPr>
              <w:t>(1882)</w:t>
            </w:r>
          </w:p>
        </w:tc>
        <w:tc>
          <w:tcPr>
            <w:tcW w:w="1009" w:type="dxa"/>
          </w:tcPr>
          <w:p w:rsidR="005A6ECC" w:rsidRPr="00585E26" w:rsidRDefault="005A6ECC" w:rsidP="005A6ECC">
            <w:pPr>
              <w:tabs>
                <w:tab w:val="left" w:pos="360"/>
              </w:tabs>
              <w:rPr>
                <w:sz w:val="18"/>
                <w:szCs w:val="18"/>
                <w:lang w:val="es-MX"/>
              </w:rPr>
            </w:pPr>
            <w:r w:rsidRPr="00585E26">
              <w:rPr>
                <w:sz w:val="18"/>
                <w:szCs w:val="18"/>
                <w:lang w:val="es-MX"/>
              </w:rPr>
              <w:t>tun4/i3tun4</w:t>
            </w:r>
          </w:p>
          <w:p w:rsidR="005A6ECC" w:rsidRPr="00585E26" w:rsidRDefault="005A6ECC" w:rsidP="005A6ECC">
            <w:pPr>
              <w:tabs>
                <w:tab w:val="left" w:pos="360"/>
              </w:tabs>
              <w:rPr>
                <w:sz w:val="18"/>
                <w:szCs w:val="18"/>
                <w:lang w:val="es-MX"/>
              </w:rPr>
            </w:pPr>
            <w:r w:rsidRPr="00585E26">
              <w:rPr>
                <w:sz w:val="18"/>
                <w:szCs w:val="18"/>
                <w:lang w:val="es-MX"/>
              </w:rPr>
              <w:t>ndu1u4</w:t>
            </w:r>
          </w:p>
          <w:p w:rsidR="005A6ECC" w:rsidRPr="00585E26" w:rsidRDefault="005A6ECC" w:rsidP="005A6ECC">
            <w:pPr>
              <w:tabs>
                <w:tab w:val="left" w:pos="360"/>
              </w:tabs>
              <w:rPr>
                <w:sz w:val="18"/>
                <w:szCs w:val="18"/>
                <w:lang w:val="es-MX"/>
              </w:rPr>
            </w:pPr>
            <w:r w:rsidRPr="00585E26">
              <w:rPr>
                <w:sz w:val="18"/>
                <w:szCs w:val="18"/>
                <w:lang w:val="es-MX"/>
              </w:rPr>
              <w:t>yu1ku1</w:t>
            </w:r>
          </w:p>
        </w:tc>
        <w:tc>
          <w:tcPr>
            <w:tcW w:w="3060" w:type="dxa"/>
          </w:tcPr>
          <w:p w:rsidR="005A6ECC" w:rsidRPr="00585E26" w:rsidRDefault="005A6ECC" w:rsidP="005A6ECC">
            <w:pPr>
              <w:tabs>
                <w:tab w:val="left" w:pos="360"/>
              </w:tabs>
              <w:rPr>
                <w:sz w:val="18"/>
                <w:szCs w:val="18"/>
                <w:lang w:val="es-MX"/>
              </w:rPr>
            </w:pPr>
            <w:r w:rsidRPr="00585E26">
              <w:rPr>
                <w:sz w:val="18"/>
                <w:szCs w:val="18"/>
                <w:lang w:val="es-MX"/>
              </w:rPr>
              <w:t>comestible animal</w:t>
            </w:r>
          </w:p>
          <w:p w:rsidR="005A6ECC" w:rsidRPr="00585E26" w:rsidRDefault="005A6ECC" w:rsidP="005A6ECC">
            <w:pPr>
              <w:tabs>
                <w:tab w:val="left" w:pos="360"/>
              </w:tabs>
              <w:rPr>
                <w:sz w:val="18"/>
                <w:szCs w:val="18"/>
                <w:lang w:val="es-MX"/>
              </w:rPr>
            </w:pPr>
            <w:r w:rsidRPr="00585E26">
              <w:rPr>
                <w:sz w:val="18"/>
                <w:szCs w:val="18"/>
                <w:lang w:val="es-MX"/>
              </w:rPr>
              <w:t>comestible humano</w:t>
            </w:r>
          </w:p>
          <w:p w:rsidR="005A6ECC" w:rsidRPr="00585E26" w:rsidRDefault="005A6ECC" w:rsidP="005A6ECC">
            <w:pPr>
              <w:tabs>
                <w:tab w:val="left" w:pos="360"/>
              </w:tabs>
              <w:rPr>
                <w:sz w:val="18"/>
                <w:szCs w:val="18"/>
                <w:lang w:val="es-MX"/>
              </w:rPr>
            </w:pPr>
            <w:r w:rsidRPr="00585E26">
              <w:rPr>
                <w:sz w:val="18"/>
                <w:szCs w:val="18"/>
                <w:lang w:val="es-MX"/>
              </w:rPr>
              <w:t>construcción de casas (horcón, vigeta)</w:t>
            </w:r>
          </w:p>
          <w:p w:rsidR="005A6ECC" w:rsidRPr="00585E26" w:rsidRDefault="005A6ECC" w:rsidP="005A6ECC">
            <w:pPr>
              <w:tabs>
                <w:tab w:val="left" w:pos="360"/>
              </w:tabs>
              <w:rPr>
                <w:sz w:val="18"/>
                <w:szCs w:val="18"/>
                <w:lang w:val="es-MX"/>
              </w:rPr>
            </w:pPr>
            <w:r w:rsidRPr="00585E26">
              <w:rPr>
                <w:sz w:val="18"/>
                <w:szCs w:val="18"/>
                <w:lang w:val="es-MX"/>
              </w:rPr>
              <w:t>postes y cercas</w:t>
            </w:r>
          </w:p>
          <w:p w:rsidR="005A6ECC" w:rsidRPr="00585E26" w:rsidRDefault="005A6ECC" w:rsidP="005A6ECC">
            <w:pPr>
              <w:tabs>
                <w:tab w:val="left" w:pos="360"/>
              </w:tabs>
              <w:rPr>
                <w:sz w:val="18"/>
                <w:szCs w:val="18"/>
                <w:lang w:val="es-MX"/>
              </w:rPr>
            </w:pPr>
            <w:r w:rsidRPr="00585E26">
              <w:rPr>
                <w:sz w:val="18"/>
                <w:szCs w:val="18"/>
                <w:lang w:val="es-MX"/>
              </w:rPr>
              <w:t>leña</w:t>
            </w:r>
          </w:p>
        </w:tc>
        <w:tc>
          <w:tcPr>
            <w:tcW w:w="3240" w:type="dxa"/>
          </w:tcPr>
          <w:p w:rsidR="005A6ECC" w:rsidRPr="00585E26" w:rsidRDefault="005A6ECC" w:rsidP="005A6ECC">
            <w:pPr>
              <w:tabs>
                <w:tab w:val="left" w:pos="360"/>
              </w:tabs>
              <w:rPr>
                <w:rStyle w:val="family"/>
                <w:color w:val="000000"/>
                <w:sz w:val="18"/>
                <w:szCs w:val="18"/>
                <w:lang w:val="es-MX"/>
              </w:rPr>
            </w:pPr>
            <w:r w:rsidRPr="00585E26">
              <w:rPr>
                <w:rStyle w:val="family"/>
                <w:b/>
                <w:color w:val="000000"/>
                <w:sz w:val="18"/>
                <w:szCs w:val="18"/>
                <w:lang w:val="es-MX"/>
              </w:rPr>
              <w:t>Polygonaceae</w:t>
            </w:r>
          </w:p>
          <w:p w:rsidR="005A6ECC" w:rsidRPr="00585E26" w:rsidRDefault="005A6ECC" w:rsidP="005A6ECC">
            <w:pPr>
              <w:tabs>
                <w:tab w:val="left" w:pos="360"/>
              </w:tabs>
              <w:ind w:left="522" w:hanging="522"/>
              <w:rPr>
                <w:sz w:val="18"/>
                <w:szCs w:val="18"/>
                <w:lang w:val="es-MX"/>
              </w:rPr>
            </w:pPr>
            <w:r w:rsidRPr="00585E26">
              <w:rPr>
                <w:sz w:val="18"/>
                <w:szCs w:val="18"/>
                <w:lang w:val="es-MX"/>
              </w:rPr>
              <w:t xml:space="preserve">     </w:t>
            </w:r>
            <w:r w:rsidRPr="00585E26">
              <w:rPr>
                <w:i/>
                <w:sz w:val="18"/>
                <w:szCs w:val="18"/>
                <w:lang w:val="es-MX"/>
              </w:rPr>
              <w:t>Coccoloba</w:t>
            </w:r>
            <w:r w:rsidRPr="00585E26">
              <w:rPr>
                <w:sz w:val="18"/>
                <w:szCs w:val="18"/>
                <w:lang w:val="es-MX"/>
              </w:rPr>
              <w:t xml:space="preserve"> sp. (quizás </w:t>
            </w:r>
            <w:r w:rsidRPr="00585E26">
              <w:rPr>
                <w:i/>
                <w:sz w:val="18"/>
                <w:szCs w:val="18"/>
                <w:lang w:val="es-MX"/>
              </w:rPr>
              <w:t>acapulsensis</w:t>
            </w:r>
            <w:r w:rsidRPr="00585E26">
              <w:rPr>
                <w:sz w:val="18"/>
                <w:szCs w:val="18"/>
                <w:lang w:val="es-MX"/>
              </w:rPr>
              <w:t xml:space="preserve"> o </w:t>
            </w:r>
            <w:r w:rsidRPr="00585E26">
              <w:rPr>
                <w:i/>
                <w:sz w:val="18"/>
                <w:szCs w:val="18"/>
                <w:lang w:val="es-MX"/>
              </w:rPr>
              <w:t>barbadensis</w:t>
            </w:r>
            <w:r w:rsidRPr="00585E26">
              <w:rPr>
                <w:sz w:val="18"/>
                <w:szCs w:val="18"/>
                <w:lang w:val="es-MX"/>
              </w:rPr>
              <w:t>)</w:t>
            </w:r>
          </w:p>
        </w:tc>
      </w:tr>
      <w:tr w:rsidR="005A6ECC" w:rsidRPr="00B773DC" w:rsidTr="005A6ECC">
        <w:tc>
          <w:tcPr>
            <w:tcW w:w="9558" w:type="dxa"/>
            <w:gridSpan w:val="4"/>
          </w:tcPr>
          <w:p w:rsidR="005A6ECC" w:rsidRPr="00585E26" w:rsidRDefault="005A6ECC" w:rsidP="005A6ECC">
            <w:pPr>
              <w:tabs>
                <w:tab w:val="left" w:pos="360"/>
              </w:tabs>
              <w:rPr>
                <w:sz w:val="18"/>
                <w:szCs w:val="18"/>
                <w:lang w:val="es-MX"/>
              </w:rPr>
            </w:pPr>
            <w:r w:rsidRPr="00585E26">
              <w:rPr>
                <w:b/>
                <w:sz w:val="18"/>
                <w:szCs w:val="18"/>
                <w:lang w:val="es-MX"/>
              </w:rPr>
              <w:t>Etimología</w:t>
            </w:r>
          </w:p>
          <w:p w:rsidR="005A6ECC" w:rsidRPr="00585E26" w:rsidRDefault="005A6ECC" w:rsidP="005A6ECC">
            <w:pPr>
              <w:tabs>
                <w:tab w:val="left" w:pos="360"/>
              </w:tabs>
              <w:rPr>
                <w:sz w:val="18"/>
                <w:szCs w:val="18"/>
                <w:lang w:val="es-MX"/>
              </w:rPr>
            </w:pPr>
            <w:r w:rsidRPr="00585E26">
              <w:rPr>
                <w:i/>
                <w:sz w:val="18"/>
                <w:szCs w:val="18"/>
                <w:lang w:val="es-MX"/>
              </w:rPr>
              <w:t xml:space="preserve">tu1te'4e4 </w:t>
            </w:r>
            <w:r w:rsidRPr="00585E26">
              <w:rPr>
                <w:sz w:val="18"/>
                <w:szCs w:val="18"/>
                <w:lang w:val="es-MX"/>
              </w:rPr>
              <w:t xml:space="preserve">(‘sin significado’); cf. </w:t>
            </w:r>
            <w:r w:rsidRPr="00585E26">
              <w:rPr>
                <w:i/>
                <w:sz w:val="18"/>
                <w:szCs w:val="18"/>
                <w:lang w:val="es-MX"/>
              </w:rPr>
              <w:t xml:space="preserve">te'1e1 </w:t>
            </w:r>
            <w:r w:rsidRPr="00585E26">
              <w:rPr>
                <w:sz w:val="18"/>
                <w:szCs w:val="18"/>
                <w:lang w:val="es-MX"/>
              </w:rPr>
              <w:t xml:space="preserve">(guía), </w:t>
            </w:r>
            <w:r w:rsidRPr="00585E26">
              <w:rPr>
                <w:i/>
                <w:sz w:val="18"/>
                <w:szCs w:val="18"/>
                <w:lang w:val="es-MX"/>
              </w:rPr>
              <w:t>te'1e4</w:t>
            </w:r>
            <w:r w:rsidRPr="00585E26">
              <w:rPr>
                <w:sz w:val="18"/>
                <w:szCs w:val="18"/>
                <w:lang w:val="es-MX"/>
              </w:rPr>
              <w:t xml:space="preserve"> (jícara para tortillas), </w:t>
            </w:r>
            <w:r w:rsidRPr="00585E26">
              <w:rPr>
                <w:i/>
                <w:sz w:val="18"/>
                <w:szCs w:val="18"/>
                <w:lang w:val="es-MX"/>
              </w:rPr>
              <w:t>te'4e4</w:t>
            </w:r>
            <w:r w:rsidRPr="00585E26">
              <w:rPr>
                <w:sz w:val="18"/>
                <w:szCs w:val="18"/>
                <w:lang w:val="es-MX"/>
              </w:rPr>
              <w:t xml:space="preserve"> (duro)</w:t>
            </w:r>
          </w:p>
          <w:p w:rsidR="005A6ECC" w:rsidRPr="00585E26" w:rsidRDefault="005A6ECC" w:rsidP="005A6ECC">
            <w:pPr>
              <w:tabs>
                <w:tab w:val="left" w:pos="360"/>
              </w:tabs>
              <w:rPr>
                <w:sz w:val="18"/>
                <w:szCs w:val="18"/>
                <w:lang w:val="es-MX"/>
              </w:rPr>
            </w:pPr>
            <w:r w:rsidRPr="00585E26">
              <w:rPr>
                <w:sz w:val="18"/>
                <w:szCs w:val="18"/>
                <w:lang w:val="es-MX"/>
              </w:rPr>
              <w:t xml:space="preserve">Quizás proviene de </w:t>
            </w:r>
            <w:r w:rsidRPr="00585E26">
              <w:rPr>
                <w:i/>
                <w:sz w:val="18"/>
                <w:szCs w:val="18"/>
                <w:lang w:val="es-MX"/>
              </w:rPr>
              <w:t>ndu1u4</w:t>
            </w:r>
            <w:r w:rsidRPr="00585E26">
              <w:rPr>
                <w:sz w:val="18"/>
                <w:szCs w:val="18"/>
                <w:lang w:val="es-MX"/>
              </w:rPr>
              <w:t xml:space="preserve"> + </w:t>
            </w:r>
            <w:r w:rsidRPr="00585E26">
              <w:rPr>
                <w:i/>
                <w:sz w:val="18"/>
                <w:szCs w:val="18"/>
                <w:lang w:val="es-MX"/>
              </w:rPr>
              <w:t>te'4e4</w:t>
            </w:r>
            <w:r w:rsidRPr="00585E26">
              <w:rPr>
                <w:sz w:val="18"/>
                <w:szCs w:val="18"/>
                <w:lang w:val="es-MX"/>
              </w:rPr>
              <w:t xml:space="preserve"> (fruto + duro) por la forma de su fruto</w:t>
            </w:r>
          </w:p>
        </w:tc>
      </w:tr>
    </w:tbl>
    <w:p w:rsidR="005A6ECC" w:rsidRPr="00585E26" w:rsidRDefault="005A6ECC" w:rsidP="005A6ECC">
      <w:pPr>
        <w:tabs>
          <w:tab w:val="left" w:pos="360"/>
        </w:tabs>
        <w:rPr>
          <w:sz w:val="18"/>
          <w:szCs w:val="18"/>
          <w:lang w:val="es-MX"/>
        </w:rPr>
      </w:pPr>
    </w:p>
    <w:p w:rsidR="005A6ECC" w:rsidRPr="00585E26" w:rsidRDefault="005A6ECC" w:rsidP="005A6ECC">
      <w:pPr>
        <w:tabs>
          <w:tab w:val="left" w:pos="360"/>
        </w:tabs>
        <w:rPr>
          <w:sz w:val="18"/>
          <w:szCs w:val="18"/>
          <w:lang w:val="es-MX"/>
        </w:rPr>
      </w:pPr>
      <w:r w:rsidRPr="00585E26">
        <w:rPr>
          <w:sz w:val="18"/>
          <w:szCs w:val="18"/>
          <w:lang w:val="es-MX"/>
        </w:rPr>
        <w:t>Los frutos de este árbol son redondos, tamaño de una canica pequeña y en racimos. Se come la parte exterior de la semilla, dejando el hueso interior sin comer. Tiene un sabor dulce y ligeramente agarroso. Los pájaros también se lo comen.</w:t>
      </w:r>
    </w:p>
    <w:p w:rsidR="005A6ECC" w:rsidRPr="00585E26" w:rsidRDefault="005A6ECC" w:rsidP="005A6ECC">
      <w:pPr>
        <w:tabs>
          <w:tab w:val="left" w:pos="360"/>
        </w:tabs>
        <w:rPr>
          <w:sz w:val="18"/>
          <w:szCs w:val="18"/>
          <w:lang w:val="es-MX"/>
        </w:rPr>
      </w:pPr>
      <w:r w:rsidRPr="00585E26">
        <w:rPr>
          <w:sz w:val="18"/>
          <w:szCs w:val="18"/>
          <w:lang w:val="es-MX"/>
        </w:rPr>
        <w:tab/>
        <w:t>La madera es dura y se aprecia mucho para poste de corral y horcón de casa. También se puede usar para lintel, la madera que va arriba de la apertura de las puertas. Las ramas más gruesas se pueden utilizar para vigeta si han crecidas rectas. Tambíen se utiliza para leña y produce buen carbón.</w:t>
      </w:r>
    </w:p>
    <w:p w:rsidR="00607A9A" w:rsidRPr="00585E26" w:rsidRDefault="00607A9A" w:rsidP="00607A9A">
      <w:pPr>
        <w:tabs>
          <w:tab w:val="left" w:pos="360"/>
        </w:tabs>
        <w:jc w:val="center"/>
        <w:rPr>
          <w:b/>
          <w:color w:val="00B050"/>
          <w:sz w:val="24"/>
          <w:szCs w:val="24"/>
          <w:lang w:val="es-MX"/>
        </w:rPr>
      </w:pPr>
      <w:r w:rsidRPr="00585E26">
        <w:rPr>
          <w:sz w:val="18"/>
          <w:szCs w:val="18"/>
          <w:lang w:val="es-MX"/>
        </w:rPr>
        <w:br w:type="page"/>
      </w:r>
      <w:r w:rsidRPr="00585E26">
        <w:rPr>
          <w:b/>
          <w:color w:val="00B050"/>
          <w:sz w:val="24"/>
          <w:szCs w:val="24"/>
          <w:lang w:val="es-MX"/>
        </w:rPr>
        <w:lastRenderedPageBreak/>
        <w:t>xa'</w:t>
      </w:r>
      <w:r w:rsidR="00851040" w:rsidRPr="00585E26">
        <w:rPr>
          <w:b/>
          <w:color w:val="00B050"/>
          <w:sz w:val="24"/>
          <w:szCs w:val="24"/>
          <w:lang w:val="es-MX"/>
        </w:rPr>
        <w:t>4</w:t>
      </w:r>
      <w:r w:rsidRPr="00585E26">
        <w:rPr>
          <w:b/>
          <w:color w:val="00B050"/>
          <w:sz w:val="24"/>
          <w:szCs w:val="24"/>
          <w:lang w:val="es-MX"/>
        </w:rPr>
        <w:t>an2 bi1xi1 ñu3u</w:t>
      </w:r>
      <w:r w:rsidR="00851040" w:rsidRPr="00585E26">
        <w:rPr>
          <w:b/>
          <w:color w:val="00B050"/>
          <w:sz w:val="24"/>
          <w:szCs w:val="24"/>
          <w:lang w:val="es-MX"/>
        </w:rPr>
        <w:t>4</w:t>
      </w:r>
      <w:r w:rsidRPr="00585E26">
        <w:rPr>
          <w:b/>
          <w:color w:val="00B050"/>
          <w:sz w:val="24"/>
          <w:szCs w:val="24"/>
          <w:lang w:val="es-MX"/>
        </w:rPr>
        <w:t>2</w:t>
      </w:r>
    </w:p>
    <w:p w:rsidR="00607A9A" w:rsidRPr="00585E26" w:rsidRDefault="00607A9A" w:rsidP="00607A9A">
      <w:pPr>
        <w:tabs>
          <w:tab w:val="left" w:pos="360"/>
        </w:tabs>
        <w:jc w:val="center"/>
        <w:rPr>
          <w:b/>
          <w:sz w:val="18"/>
          <w:szCs w:val="18"/>
          <w:lang w:val="es-MX"/>
        </w:rPr>
      </w:pPr>
    </w:p>
    <w:p w:rsidR="00607A9A" w:rsidRPr="00585E26" w:rsidRDefault="00607A9A" w:rsidP="00607A9A">
      <w:pPr>
        <w:tabs>
          <w:tab w:val="left" w:pos="360"/>
        </w:tabs>
        <w:jc w:val="center"/>
        <w:rPr>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0"/>
        <w:gridCol w:w="1100"/>
        <w:gridCol w:w="3034"/>
        <w:gridCol w:w="3212"/>
      </w:tblGrid>
      <w:tr w:rsidR="00607A9A" w:rsidRPr="00585E26" w:rsidTr="00E21DFF">
        <w:tc>
          <w:tcPr>
            <w:tcW w:w="2249" w:type="dxa"/>
          </w:tcPr>
          <w:p w:rsidR="00607A9A" w:rsidRPr="00585E26" w:rsidRDefault="00607A9A" w:rsidP="00E21DFF">
            <w:pPr>
              <w:tabs>
                <w:tab w:val="left" w:pos="360"/>
              </w:tabs>
              <w:rPr>
                <w:b/>
                <w:sz w:val="18"/>
                <w:szCs w:val="18"/>
                <w:lang w:val="es-MX"/>
              </w:rPr>
            </w:pPr>
            <w:r w:rsidRPr="00585E26">
              <w:rPr>
                <w:b/>
                <w:sz w:val="18"/>
                <w:szCs w:val="18"/>
                <w:lang w:val="es-MX"/>
              </w:rPr>
              <w:t>xa'</w:t>
            </w:r>
            <w:r w:rsidR="00851040" w:rsidRPr="00585E26">
              <w:rPr>
                <w:b/>
                <w:sz w:val="18"/>
                <w:szCs w:val="18"/>
                <w:lang w:val="es-MX"/>
              </w:rPr>
              <w:t>4</w:t>
            </w:r>
            <w:r w:rsidRPr="00585E26">
              <w:rPr>
                <w:b/>
                <w:sz w:val="18"/>
                <w:szCs w:val="18"/>
                <w:lang w:val="es-MX"/>
              </w:rPr>
              <w:t>an2 bi1xi1 ñu3u</w:t>
            </w:r>
            <w:r w:rsidR="00851040" w:rsidRPr="00585E26">
              <w:rPr>
                <w:b/>
                <w:sz w:val="18"/>
                <w:szCs w:val="18"/>
                <w:lang w:val="es-MX"/>
              </w:rPr>
              <w:t>4</w:t>
            </w:r>
            <w:r w:rsidRPr="00585E26">
              <w:rPr>
                <w:b/>
                <w:sz w:val="18"/>
                <w:szCs w:val="18"/>
                <w:lang w:val="es-MX"/>
              </w:rPr>
              <w:t>2</w:t>
            </w:r>
            <w:r w:rsidRPr="00585E26">
              <w:rPr>
                <w:sz w:val="18"/>
                <w:szCs w:val="18"/>
                <w:lang w:val="es-MX"/>
              </w:rPr>
              <w:t xml:space="preserve"> / </w:t>
            </w:r>
            <w:r w:rsidRPr="00585E26">
              <w:rPr>
                <w:b/>
                <w:sz w:val="18"/>
                <w:szCs w:val="18"/>
                <w:lang w:val="es-MX"/>
              </w:rPr>
              <w:t>i3ta2</w:t>
            </w:r>
            <w:r w:rsidRPr="00585E26">
              <w:rPr>
                <w:sz w:val="18"/>
                <w:szCs w:val="18"/>
                <w:lang w:val="es-MX"/>
              </w:rPr>
              <w:t xml:space="preserve"> (*)</w:t>
            </w:r>
          </w:p>
        </w:tc>
        <w:tc>
          <w:tcPr>
            <w:tcW w:w="1009" w:type="dxa"/>
          </w:tcPr>
          <w:p w:rsidR="00607A9A" w:rsidRPr="00585E26" w:rsidRDefault="00607A9A" w:rsidP="00E21DFF">
            <w:pPr>
              <w:tabs>
                <w:tab w:val="left" w:pos="360"/>
              </w:tabs>
              <w:rPr>
                <w:sz w:val="18"/>
                <w:szCs w:val="18"/>
                <w:lang w:val="es-MX"/>
              </w:rPr>
            </w:pPr>
            <w:r w:rsidRPr="00585E26">
              <w:rPr>
                <w:sz w:val="18"/>
                <w:szCs w:val="18"/>
                <w:lang w:val="es-MX"/>
              </w:rPr>
              <w:t>tun</w:t>
            </w:r>
            <w:r w:rsidR="00851040" w:rsidRPr="00585E26">
              <w:rPr>
                <w:sz w:val="18"/>
                <w:szCs w:val="18"/>
                <w:lang w:val="es-MX"/>
              </w:rPr>
              <w:t>4</w:t>
            </w:r>
            <w:r w:rsidRPr="00585E26">
              <w:rPr>
                <w:sz w:val="18"/>
                <w:szCs w:val="18"/>
                <w:lang w:val="es-MX"/>
              </w:rPr>
              <w:t>/i3tun</w:t>
            </w:r>
            <w:r w:rsidR="00851040" w:rsidRPr="00585E26">
              <w:rPr>
                <w:sz w:val="18"/>
                <w:szCs w:val="18"/>
                <w:lang w:val="es-MX"/>
              </w:rPr>
              <w:t>4</w:t>
            </w:r>
          </w:p>
          <w:p w:rsidR="00607A9A" w:rsidRPr="00585E26" w:rsidRDefault="00607A9A" w:rsidP="00E21DFF">
            <w:pPr>
              <w:tabs>
                <w:tab w:val="left" w:pos="360"/>
              </w:tabs>
              <w:rPr>
                <w:sz w:val="18"/>
                <w:szCs w:val="18"/>
                <w:lang w:val="es-MX"/>
              </w:rPr>
            </w:pPr>
          </w:p>
        </w:tc>
        <w:tc>
          <w:tcPr>
            <w:tcW w:w="3060" w:type="dxa"/>
          </w:tcPr>
          <w:p w:rsidR="00607A9A" w:rsidRPr="00585E26" w:rsidRDefault="00607A9A" w:rsidP="00E21DFF">
            <w:pPr>
              <w:tabs>
                <w:tab w:val="left" w:pos="360"/>
              </w:tabs>
              <w:rPr>
                <w:sz w:val="18"/>
                <w:szCs w:val="18"/>
                <w:lang w:val="es-MX"/>
              </w:rPr>
            </w:pPr>
            <w:r w:rsidRPr="00585E26">
              <w:rPr>
                <w:sz w:val="18"/>
                <w:szCs w:val="18"/>
                <w:lang w:val="es-MX"/>
              </w:rPr>
              <w:t>ornamental</w:t>
            </w:r>
          </w:p>
        </w:tc>
        <w:tc>
          <w:tcPr>
            <w:tcW w:w="3240" w:type="dxa"/>
          </w:tcPr>
          <w:p w:rsidR="00607A9A" w:rsidRPr="00585E26" w:rsidRDefault="00607A9A" w:rsidP="00E21DFF">
            <w:pPr>
              <w:tabs>
                <w:tab w:val="left" w:pos="360"/>
              </w:tabs>
              <w:rPr>
                <w:rStyle w:val="family"/>
                <w:color w:val="000000"/>
                <w:sz w:val="18"/>
                <w:szCs w:val="18"/>
                <w:lang w:val="es-MX"/>
              </w:rPr>
            </w:pPr>
            <w:r w:rsidRPr="00585E26">
              <w:rPr>
                <w:rStyle w:val="family"/>
                <w:b/>
                <w:color w:val="000000"/>
                <w:sz w:val="18"/>
                <w:szCs w:val="18"/>
                <w:lang w:val="es-MX"/>
              </w:rPr>
              <w:t>Solanaceae</w:t>
            </w:r>
          </w:p>
          <w:p w:rsidR="00607A9A" w:rsidRPr="00585E26" w:rsidRDefault="00607A9A" w:rsidP="00E21DFF">
            <w:pPr>
              <w:tabs>
                <w:tab w:val="left" w:pos="360"/>
              </w:tabs>
              <w:ind w:left="522" w:hanging="522"/>
              <w:rPr>
                <w:sz w:val="18"/>
                <w:szCs w:val="18"/>
                <w:lang w:val="pt-PT"/>
              </w:rPr>
            </w:pPr>
            <w:r w:rsidRPr="00585E26">
              <w:rPr>
                <w:sz w:val="18"/>
                <w:szCs w:val="18"/>
                <w:lang w:val="es-MX"/>
              </w:rPr>
              <w:t xml:space="preserve">     </w:t>
            </w:r>
            <w:r w:rsidRPr="00585E26">
              <w:rPr>
                <w:i/>
                <w:sz w:val="18"/>
                <w:szCs w:val="18"/>
                <w:lang w:val="es-MX"/>
              </w:rPr>
              <w:t>Cest</w:t>
            </w:r>
            <w:r w:rsidRPr="00585E26">
              <w:rPr>
                <w:i/>
                <w:sz w:val="18"/>
                <w:szCs w:val="18"/>
                <w:lang w:val="pt-PT"/>
              </w:rPr>
              <w:t>rum nocturnum</w:t>
            </w:r>
            <w:r w:rsidRPr="00585E26">
              <w:rPr>
                <w:sz w:val="18"/>
                <w:szCs w:val="18"/>
                <w:lang w:val="pt-PT"/>
              </w:rPr>
              <w:t xml:space="preserve"> L.</w:t>
            </w:r>
          </w:p>
        </w:tc>
      </w:tr>
      <w:tr w:rsidR="00607A9A" w:rsidRPr="00B773DC" w:rsidTr="00E21DFF">
        <w:tc>
          <w:tcPr>
            <w:tcW w:w="9558" w:type="dxa"/>
            <w:gridSpan w:val="4"/>
          </w:tcPr>
          <w:p w:rsidR="00607A9A" w:rsidRPr="00585E26" w:rsidRDefault="00607A9A" w:rsidP="00E21DFF">
            <w:pPr>
              <w:tabs>
                <w:tab w:val="left" w:pos="360"/>
              </w:tabs>
              <w:rPr>
                <w:sz w:val="18"/>
                <w:szCs w:val="18"/>
                <w:lang w:val="es-MX"/>
              </w:rPr>
            </w:pPr>
            <w:r w:rsidRPr="00585E26">
              <w:rPr>
                <w:b/>
                <w:sz w:val="18"/>
                <w:szCs w:val="18"/>
                <w:lang w:val="es-MX"/>
              </w:rPr>
              <w:t>Etimología</w:t>
            </w:r>
          </w:p>
          <w:p w:rsidR="00607A9A" w:rsidRPr="00585E26" w:rsidRDefault="00607A9A" w:rsidP="00E21DFF">
            <w:pPr>
              <w:tabs>
                <w:tab w:val="left" w:pos="360"/>
              </w:tabs>
              <w:rPr>
                <w:sz w:val="18"/>
                <w:szCs w:val="18"/>
                <w:lang w:val="es-MX"/>
              </w:rPr>
            </w:pPr>
            <w:r w:rsidRPr="00585E26">
              <w:rPr>
                <w:i/>
                <w:sz w:val="18"/>
                <w:szCs w:val="18"/>
                <w:lang w:val="es-MX"/>
              </w:rPr>
              <w:t>xa'</w:t>
            </w:r>
            <w:r w:rsidR="00851040" w:rsidRPr="00585E26">
              <w:rPr>
                <w:i/>
                <w:sz w:val="18"/>
                <w:szCs w:val="18"/>
                <w:lang w:val="es-MX"/>
              </w:rPr>
              <w:t>4</w:t>
            </w:r>
            <w:r w:rsidRPr="00585E26">
              <w:rPr>
                <w:i/>
                <w:sz w:val="18"/>
                <w:szCs w:val="18"/>
                <w:lang w:val="es-MX"/>
              </w:rPr>
              <w:t xml:space="preserve">an2 </w:t>
            </w:r>
            <w:r w:rsidRPr="00585E26">
              <w:rPr>
                <w:sz w:val="18"/>
                <w:szCs w:val="18"/>
                <w:lang w:val="es-MX"/>
              </w:rPr>
              <w:t xml:space="preserve">(emitir olor), </w:t>
            </w:r>
            <w:r w:rsidRPr="00585E26">
              <w:rPr>
                <w:i/>
                <w:sz w:val="18"/>
                <w:szCs w:val="18"/>
                <w:lang w:val="es-MX"/>
              </w:rPr>
              <w:t>bi1xi1</w:t>
            </w:r>
            <w:r w:rsidRPr="00585E26">
              <w:rPr>
                <w:sz w:val="18"/>
                <w:szCs w:val="18"/>
                <w:lang w:val="es-MX"/>
              </w:rPr>
              <w:t xml:space="preserve"> (dulce), </w:t>
            </w:r>
            <w:r w:rsidRPr="00585E26">
              <w:rPr>
                <w:i/>
                <w:sz w:val="18"/>
                <w:szCs w:val="18"/>
                <w:lang w:val="es-MX"/>
              </w:rPr>
              <w:t>ñu3u</w:t>
            </w:r>
            <w:r w:rsidR="00851040" w:rsidRPr="00585E26">
              <w:rPr>
                <w:i/>
                <w:sz w:val="18"/>
                <w:szCs w:val="18"/>
                <w:lang w:val="es-MX"/>
              </w:rPr>
              <w:t>4</w:t>
            </w:r>
            <w:r w:rsidRPr="00585E26">
              <w:rPr>
                <w:i/>
                <w:sz w:val="18"/>
                <w:szCs w:val="18"/>
                <w:lang w:val="es-MX"/>
              </w:rPr>
              <w:t>2</w:t>
            </w:r>
            <w:r w:rsidRPr="00585E26">
              <w:rPr>
                <w:sz w:val="18"/>
                <w:szCs w:val="18"/>
                <w:lang w:val="es-MX"/>
              </w:rPr>
              <w:t xml:space="preserve"> (noche)</w:t>
            </w:r>
          </w:p>
        </w:tc>
      </w:tr>
    </w:tbl>
    <w:p w:rsidR="00607A9A" w:rsidRPr="00585E26" w:rsidRDefault="00607A9A" w:rsidP="00607A9A">
      <w:pPr>
        <w:tabs>
          <w:tab w:val="left" w:pos="360"/>
        </w:tabs>
        <w:rPr>
          <w:sz w:val="18"/>
          <w:szCs w:val="18"/>
          <w:lang w:val="es-MX"/>
        </w:rPr>
      </w:pPr>
    </w:p>
    <w:p w:rsidR="00607A9A" w:rsidRPr="00585E26" w:rsidRDefault="00607A9A" w:rsidP="00607A9A">
      <w:pPr>
        <w:tabs>
          <w:tab w:val="left" w:pos="360"/>
        </w:tabs>
        <w:rPr>
          <w:sz w:val="18"/>
          <w:szCs w:val="18"/>
          <w:lang w:val="es-MX"/>
        </w:rPr>
      </w:pPr>
      <w:r w:rsidRPr="00585E26">
        <w:rPr>
          <w:sz w:val="18"/>
          <w:szCs w:val="18"/>
          <w:lang w:val="es-MX"/>
        </w:rPr>
        <w:t xml:space="preserve">Esta planta, bien conocida en México, no crece silvestre en Yoloxóchitl sino que se siembra en los patios caseros como ornamental y por su fragrancia noctura. </w:t>
      </w:r>
    </w:p>
    <w:p w:rsidR="00607A9A" w:rsidRPr="00585E26" w:rsidRDefault="00607A9A" w:rsidP="00607A9A">
      <w:pPr>
        <w:tabs>
          <w:tab w:val="left" w:pos="360"/>
        </w:tabs>
        <w:rPr>
          <w:sz w:val="18"/>
          <w:szCs w:val="18"/>
          <w:lang w:val="es-MX"/>
        </w:rPr>
      </w:pPr>
      <w:r w:rsidRPr="00585E26">
        <w:rPr>
          <w:sz w:val="18"/>
          <w:szCs w:val="18"/>
          <w:lang w:val="es-MX"/>
        </w:rPr>
        <w:tab/>
        <w:t>La flor se corta también como ornamental para los altares caseros, la iglesia y hasta el panteón.</w:t>
      </w:r>
    </w:p>
    <w:p w:rsidR="00607A9A" w:rsidRPr="00585E26" w:rsidRDefault="00607A9A" w:rsidP="00607A9A">
      <w:pPr>
        <w:tabs>
          <w:tab w:val="left" w:pos="360"/>
        </w:tabs>
        <w:rPr>
          <w:sz w:val="18"/>
          <w:szCs w:val="18"/>
          <w:lang w:val="es-MX"/>
        </w:rPr>
      </w:pPr>
      <w:r w:rsidRPr="00585E26">
        <w:rPr>
          <w:sz w:val="18"/>
          <w:szCs w:val="18"/>
          <w:lang w:val="es-MX"/>
        </w:rPr>
        <w:tab/>
        <w:t>Dado que esta planta no es indígena a la zona es muy probable que el nombre mixteco es una traducción directa del español, un calco.</w:t>
      </w:r>
    </w:p>
    <w:p w:rsidR="00607A9A" w:rsidRPr="00585E26" w:rsidRDefault="00607A9A" w:rsidP="00607A9A">
      <w:pPr>
        <w:tabs>
          <w:tab w:val="left" w:pos="360"/>
        </w:tabs>
        <w:rPr>
          <w:sz w:val="18"/>
          <w:szCs w:val="18"/>
          <w:lang w:val="es-MX"/>
        </w:rPr>
      </w:pPr>
    </w:p>
    <w:p w:rsidR="00686BE5" w:rsidRPr="00585E26" w:rsidRDefault="00686BE5" w:rsidP="00686BE5">
      <w:pPr>
        <w:tabs>
          <w:tab w:val="left" w:pos="360"/>
        </w:tabs>
        <w:jc w:val="center"/>
        <w:rPr>
          <w:b/>
          <w:color w:val="00B050"/>
          <w:sz w:val="24"/>
          <w:szCs w:val="24"/>
          <w:lang w:val="es-MX"/>
        </w:rPr>
      </w:pPr>
    </w:p>
    <w:p w:rsidR="00607A9A" w:rsidRPr="00585E26" w:rsidRDefault="00435BC9" w:rsidP="00554872">
      <w:pPr>
        <w:tabs>
          <w:tab w:val="left" w:pos="360"/>
        </w:tabs>
        <w:jc w:val="center"/>
        <w:rPr>
          <w:b/>
          <w:color w:val="00B050"/>
          <w:sz w:val="24"/>
          <w:szCs w:val="24"/>
          <w:lang w:val="es-MX"/>
        </w:rPr>
      </w:pPr>
      <w:r w:rsidRPr="00585E26">
        <w:rPr>
          <w:b/>
          <w:color w:val="00B050"/>
          <w:sz w:val="24"/>
          <w:szCs w:val="24"/>
          <w:lang w:val="es-MX"/>
        </w:rPr>
        <w:t>i3ta2</w:t>
      </w:r>
      <w:r w:rsidRPr="00585E26">
        <w:rPr>
          <w:color w:val="00B050"/>
          <w:sz w:val="18"/>
          <w:szCs w:val="18"/>
          <w:lang w:val="es-MX"/>
        </w:rPr>
        <w:t xml:space="preserve"> </w:t>
      </w:r>
      <w:r w:rsidR="00607A9A" w:rsidRPr="00585E26">
        <w:rPr>
          <w:b/>
          <w:color w:val="00B050"/>
          <w:sz w:val="24"/>
          <w:szCs w:val="24"/>
          <w:lang w:val="es-MX"/>
        </w:rPr>
        <w:t>bi1ka1</w:t>
      </w:r>
    </w:p>
    <w:p w:rsidR="00607A9A" w:rsidRPr="00585E26" w:rsidRDefault="00607A9A" w:rsidP="00607A9A">
      <w:pPr>
        <w:tabs>
          <w:tab w:val="left" w:pos="360"/>
        </w:tabs>
        <w:rPr>
          <w:b/>
          <w:sz w:val="18"/>
          <w:szCs w:val="18"/>
          <w:lang w:val="es-MX"/>
        </w:rPr>
      </w:pPr>
    </w:p>
    <w:p w:rsidR="00607A9A" w:rsidRPr="00585E26" w:rsidRDefault="00607A9A" w:rsidP="00607A9A">
      <w:pPr>
        <w:tabs>
          <w:tab w:val="left" w:pos="360"/>
        </w:tabs>
        <w:rPr>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1521"/>
        <w:gridCol w:w="1539"/>
        <w:gridCol w:w="3240"/>
      </w:tblGrid>
      <w:tr w:rsidR="00DF09CF" w:rsidRPr="00585E26" w:rsidTr="00DF09CF">
        <w:tc>
          <w:tcPr>
            <w:tcW w:w="4779" w:type="dxa"/>
            <w:gridSpan w:val="3"/>
            <w:tcBorders>
              <w:top w:val="nil"/>
              <w:left w:val="nil"/>
              <w:bottom w:val="nil"/>
              <w:right w:val="nil"/>
            </w:tcBorders>
          </w:tcPr>
          <w:p w:rsidR="00DF09CF" w:rsidRPr="00585E26" w:rsidRDefault="00DF09CF" w:rsidP="00554872">
            <w:pPr>
              <w:tabs>
                <w:tab w:val="left" w:pos="360"/>
              </w:tabs>
              <w:jc w:val="center"/>
              <w:rPr>
                <w:rStyle w:val="family"/>
                <w:b/>
                <w:color w:val="000000"/>
                <w:sz w:val="18"/>
                <w:szCs w:val="18"/>
                <w:lang w:val="es-MX"/>
              </w:rPr>
            </w:pPr>
          </w:p>
        </w:tc>
        <w:tc>
          <w:tcPr>
            <w:tcW w:w="4779" w:type="dxa"/>
            <w:gridSpan w:val="2"/>
            <w:tcBorders>
              <w:top w:val="nil"/>
              <w:left w:val="nil"/>
              <w:bottom w:val="nil"/>
              <w:right w:val="nil"/>
            </w:tcBorders>
          </w:tcPr>
          <w:p w:rsidR="00DF09CF" w:rsidRPr="00585E26" w:rsidRDefault="00DF09CF" w:rsidP="00E21DFF">
            <w:pPr>
              <w:tabs>
                <w:tab w:val="left" w:pos="360"/>
              </w:tabs>
              <w:rPr>
                <w:rStyle w:val="family"/>
                <w:b/>
                <w:color w:val="000000"/>
                <w:sz w:val="18"/>
                <w:szCs w:val="18"/>
                <w:lang w:val="es-MX"/>
              </w:rPr>
            </w:pPr>
          </w:p>
        </w:tc>
      </w:tr>
      <w:tr w:rsidR="00DF09CF" w:rsidRPr="00585E26" w:rsidTr="00DF09CF">
        <w:tc>
          <w:tcPr>
            <w:tcW w:w="4779" w:type="dxa"/>
            <w:gridSpan w:val="3"/>
            <w:tcBorders>
              <w:top w:val="nil"/>
              <w:left w:val="nil"/>
              <w:bottom w:val="nil"/>
              <w:right w:val="nil"/>
            </w:tcBorders>
          </w:tcPr>
          <w:p w:rsidR="00DF09CF" w:rsidRPr="00585E26" w:rsidRDefault="007458B1" w:rsidP="00554872">
            <w:pPr>
              <w:tabs>
                <w:tab w:val="left" w:pos="360"/>
              </w:tabs>
              <w:jc w:val="center"/>
              <w:rPr>
                <w:rStyle w:val="family"/>
                <w:b/>
                <w:color w:val="000000"/>
                <w:sz w:val="18"/>
                <w:szCs w:val="18"/>
                <w:lang w:val="es-MX"/>
              </w:rPr>
            </w:pPr>
            <w:r w:rsidRPr="00585E26">
              <w:rPr>
                <w:b/>
                <w:noProof/>
                <w:color w:val="000000"/>
                <w:sz w:val="18"/>
                <w:szCs w:val="18"/>
              </w:rPr>
              <w:drawing>
                <wp:inline distT="0" distB="0" distL="0" distR="0">
                  <wp:extent cx="2743200" cy="1828800"/>
                  <wp:effectExtent l="19050" t="0" r="0" b="0"/>
                  <wp:docPr id="1" name="Picture 1" descr="1873o_IMG_4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873o_IMG_4875"/>
                          <pic:cNvPicPr>
                            <a:picLocks noChangeAspect="1" noChangeArrowheads="1"/>
                          </pic:cNvPicPr>
                        </pic:nvPicPr>
                        <pic:blipFill>
                          <a:blip r:embed="rId8" cstate="print"/>
                          <a:srcRect/>
                          <a:stretch>
                            <a:fillRect/>
                          </a:stretch>
                        </pic:blipFill>
                        <pic:spPr bwMode="auto">
                          <a:xfrm>
                            <a:off x="0" y="0"/>
                            <a:ext cx="2743200" cy="1828800"/>
                          </a:xfrm>
                          <a:prstGeom prst="rect">
                            <a:avLst/>
                          </a:prstGeom>
                          <a:noFill/>
                          <a:ln w="9525">
                            <a:noFill/>
                            <a:miter lim="800000"/>
                            <a:headEnd/>
                            <a:tailEnd/>
                          </a:ln>
                        </pic:spPr>
                      </pic:pic>
                    </a:graphicData>
                  </a:graphic>
                </wp:inline>
              </w:drawing>
            </w:r>
          </w:p>
        </w:tc>
        <w:tc>
          <w:tcPr>
            <w:tcW w:w="4779" w:type="dxa"/>
            <w:gridSpan w:val="2"/>
            <w:tcBorders>
              <w:top w:val="nil"/>
              <w:left w:val="nil"/>
              <w:bottom w:val="nil"/>
              <w:right w:val="nil"/>
            </w:tcBorders>
          </w:tcPr>
          <w:p w:rsidR="00DF09CF" w:rsidRPr="00585E26" w:rsidRDefault="007458B1" w:rsidP="00E21DFF">
            <w:pPr>
              <w:tabs>
                <w:tab w:val="left" w:pos="360"/>
              </w:tabs>
              <w:rPr>
                <w:rStyle w:val="family"/>
                <w:b/>
                <w:color w:val="000000"/>
                <w:sz w:val="18"/>
                <w:szCs w:val="18"/>
                <w:lang w:val="es-MX"/>
              </w:rPr>
            </w:pPr>
            <w:r w:rsidRPr="00585E26">
              <w:rPr>
                <w:b/>
                <w:noProof/>
                <w:color w:val="000000"/>
                <w:sz w:val="18"/>
                <w:szCs w:val="18"/>
              </w:rPr>
              <w:drawing>
                <wp:inline distT="0" distB="0" distL="0" distR="0">
                  <wp:extent cx="2743200" cy="1828800"/>
                  <wp:effectExtent l="19050" t="0" r="0" b="0"/>
                  <wp:docPr id="2" name="Picture 2" descr="1873o_IMG_4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873o_IMG_4878"/>
                          <pic:cNvPicPr>
                            <a:picLocks noChangeAspect="1" noChangeArrowheads="1"/>
                          </pic:cNvPicPr>
                        </pic:nvPicPr>
                        <pic:blipFill>
                          <a:blip r:embed="rId9" cstate="print"/>
                          <a:srcRect/>
                          <a:stretch>
                            <a:fillRect/>
                          </a:stretch>
                        </pic:blipFill>
                        <pic:spPr bwMode="auto">
                          <a:xfrm>
                            <a:off x="0" y="0"/>
                            <a:ext cx="2743200" cy="1828800"/>
                          </a:xfrm>
                          <a:prstGeom prst="rect">
                            <a:avLst/>
                          </a:prstGeom>
                          <a:noFill/>
                          <a:ln w="9525">
                            <a:noFill/>
                            <a:miter lim="800000"/>
                            <a:headEnd/>
                            <a:tailEnd/>
                          </a:ln>
                        </pic:spPr>
                      </pic:pic>
                    </a:graphicData>
                  </a:graphic>
                </wp:inline>
              </w:drawing>
            </w:r>
          </w:p>
        </w:tc>
      </w:tr>
      <w:tr w:rsidR="00DF09CF" w:rsidRPr="00585E26" w:rsidTr="00DF09CF">
        <w:tc>
          <w:tcPr>
            <w:tcW w:w="4779" w:type="dxa"/>
            <w:gridSpan w:val="3"/>
            <w:tcBorders>
              <w:top w:val="nil"/>
              <w:left w:val="nil"/>
              <w:bottom w:val="nil"/>
              <w:right w:val="nil"/>
            </w:tcBorders>
          </w:tcPr>
          <w:p w:rsidR="00DF09CF" w:rsidRPr="00585E26" w:rsidRDefault="00DF09CF" w:rsidP="00554872">
            <w:pPr>
              <w:tabs>
                <w:tab w:val="left" w:pos="360"/>
              </w:tabs>
              <w:jc w:val="center"/>
              <w:rPr>
                <w:rStyle w:val="family"/>
                <w:b/>
                <w:color w:val="000000"/>
                <w:sz w:val="18"/>
                <w:szCs w:val="18"/>
                <w:lang w:val="es-MX"/>
              </w:rPr>
            </w:pPr>
          </w:p>
        </w:tc>
        <w:tc>
          <w:tcPr>
            <w:tcW w:w="4779" w:type="dxa"/>
            <w:gridSpan w:val="2"/>
            <w:tcBorders>
              <w:top w:val="nil"/>
              <w:left w:val="nil"/>
              <w:bottom w:val="nil"/>
              <w:right w:val="nil"/>
            </w:tcBorders>
          </w:tcPr>
          <w:p w:rsidR="00DF09CF" w:rsidRPr="00585E26" w:rsidRDefault="00DF09CF" w:rsidP="00E21DFF">
            <w:pPr>
              <w:tabs>
                <w:tab w:val="left" w:pos="360"/>
              </w:tabs>
              <w:rPr>
                <w:rStyle w:val="family"/>
                <w:b/>
                <w:color w:val="000000"/>
                <w:sz w:val="18"/>
                <w:szCs w:val="18"/>
                <w:lang w:val="es-MX"/>
              </w:rPr>
            </w:pPr>
          </w:p>
        </w:tc>
      </w:tr>
      <w:tr w:rsidR="00554872" w:rsidRPr="00585E26" w:rsidTr="00DF09CF">
        <w:tc>
          <w:tcPr>
            <w:tcW w:w="4779" w:type="dxa"/>
            <w:gridSpan w:val="3"/>
            <w:tcBorders>
              <w:top w:val="nil"/>
              <w:left w:val="nil"/>
              <w:bottom w:val="nil"/>
              <w:right w:val="nil"/>
            </w:tcBorders>
          </w:tcPr>
          <w:p w:rsidR="00554872" w:rsidRPr="00585E26" w:rsidRDefault="007458B1" w:rsidP="00554872">
            <w:pPr>
              <w:tabs>
                <w:tab w:val="left" w:pos="360"/>
              </w:tabs>
              <w:jc w:val="center"/>
              <w:rPr>
                <w:rStyle w:val="family"/>
                <w:b/>
                <w:color w:val="000000"/>
                <w:sz w:val="18"/>
                <w:szCs w:val="18"/>
                <w:lang w:val="es-MX"/>
              </w:rPr>
            </w:pPr>
            <w:r w:rsidRPr="00585E26">
              <w:rPr>
                <w:b/>
                <w:noProof/>
                <w:color w:val="000000"/>
                <w:sz w:val="18"/>
                <w:szCs w:val="18"/>
              </w:rPr>
              <w:drawing>
                <wp:inline distT="0" distB="0" distL="0" distR="0">
                  <wp:extent cx="2743200" cy="1828800"/>
                  <wp:effectExtent l="19050" t="0" r="0" b="0"/>
                  <wp:docPr id="3" name="Picture 3" descr="1873o_IMG_4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873o_IMG_4870"/>
                          <pic:cNvPicPr>
                            <a:picLocks noChangeAspect="1" noChangeArrowheads="1"/>
                          </pic:cNvPicPr>
                        </pic:nvPicPr>
                        <pic:blipFill>
                          <a:blip r:embed="rId10" cstate="print"/>
                          <a:srcRect/>
                          <a:stretch>
                            <a:fillRect/>
                          </a:stretch>
                        </pic:blipFill>
                        <pic:spPr bwMode="auto">
                          <a:xfrm>
                            <a:off x="0" y="0"/>
                            <a:ext cx="2743200" cy="1828800"/>
                          </a:xfrm>
                          <a:prstGeom prst="rect">
                            <a:avLst/>
                          </a:prstGeom>
                          <a:noFill/>
                          <a:ln w="9525">
                            <a:noFill/>
                            <a:miter lim="800000"/>
                            <a:headEnd/>
                            <a:tailEnd/>
                          </a:ln>
                        </pic:spPr>
                      </pic:pic>
                    </a:graphicData>
                  </a:graphic>
                </wp:inline>
              </w:drawing>
            </w:r>
          </w:p>
        </w:tc>
        <w:tc>
          <w:tcPr>
            <w:tcW w:w="4779" w:type="dxa"/>
            <w:gridSpan w:val="2"/>
            <w:tcBorders>
              <w:top w:val="nil"/>
              <w:left w:val="nil"/>
              <w:bottom w:val="nil"/>
              <w:right w:val="nil"/>
            </w:tcBorders>
          </w:tcPr>
          <w:p w:rsidR="00554872" w:rsidRPr="00585E26" w:rsidRDefault="007458B1" w:rsidP="00E21DFF">
            <w:pPr>
              <w:tabs>
                <w:tab w:val="left" w:pos="360"/>
              </w:tabs>
              <w:rPr>
                <w:rStyle w:val="family"/>
                <w:b/>
                <w:color w:val="000000"/>
                <w:sz w:val="18"/>
                <w:szCs w:val="18"/>
                <w:lang w:val="es-MX"/>
              </w:rPr>
            </w:pPr>
            <w:r w:rsidRPr="00585E26">
              <w:rPr>
                <w:b/>
                <w:noProof/>
                <w:color w:val="000000"/>
                <w:sz w:val="18"/>
                <w:szCs w:val="18"/>
              </w:rPr>
              <w:drawing>
                <wp:inline distT="0" distB="0" distL="0" distR="0">
                  <wp:extent cx="2743200" cy="1828800"/>
                  <wp:effectExtent l="19050" t="0" r="0" b="0"/>
                  <wp:docPr id="4" name="Picture 4" descr="1873o_IMG_4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873o_IMG_4874"/>
                          <pic:cNvPicPr>
                            <a:picLocks noChangeAspect="1" noChangeArrowheads="1"/>
                          </pic:cNvPicPr>
                        </pic:nvPicPr>
                        <pic:blipFill>
                          <a:blip r:embed="rId11" cstate="print"/>
                          <a:srcRect/>
                          <a:stretch>
                            <a:fillRect/>
                          </a:stretch>
                        </pic:blipFill>
                        <pic:spPr bwMode="auto">
                          <a:xfrm>
                            <a:off x="0" y="0"/>
                            <a:ext cx="2743200" cy="1828800"/>
                          </a:xfrm>
                          <a:prstGeom prst="rect">
                            <a:avLst/>
                          </a:prstGeom>
                          <a:noFill/>
                          <a:ln w="9525">
                            <a:noFill/>
                            <a:miter lim="800000"/>
                            <a:headEnd/>
                            <a:tailEnd/>
                          </a:ln>
                        </pic:spPr>
                      </pic:pic>
                    </a:graphicData>
                  </a:graphic>
                </wp:inline>
              </w:drawing>
            </w:r>
          </w:p>
        </w:tc>
      </w:tr>
      <w:tr w:rsidR="00DF09CF" w:rsidRPr="00585E26" w:rsidTr="00DF09CF">
        <w:tc>
          <w:tcPr>
            <w:tcW w:w="9558" w:type="dxa"/>
            <w:gridSpan w:val="5"/>
            <w:tcBorders>
              <w:top w:val="nil"/>
              <w:left w:val="nil"/>
              <w:bottom w:val="nil"/>
              <w:right w:val="nil"/>
            </w:tcBorders>
          </w:tcPr>
          <w:p w:rsidR="00DF09CF" w:rsidRPr="00585E26" w:rsidRDefault="00DF09CF" w:rsidP="00E21DFF">
            <w:pPr>
              <w:tabs>
                <w:tab w:val="left" w:pos="360"/>
              </w:tabs>
              <w:rPr>
                <w:rStyle w:val="family"/>
                <w:b/>
                <w:color w:val="000000"/>
                <w:sz w:val="18"/>
                <w:szCs w:val="18"/>
                <w:lang w:val="es-MX"/>
              </w:rPr>
            </w:pPr>
          </w:p>
        </w:tc>
      </w:tr>
      <w:tr w:rsidR="00607A9A" w:rsidRPr="00B773DC" w:rsidTr="00DF09CF">
        <w:tc>
          <w:tcPr>
            <w:tcW w:w="2249" w:type="dxa"/>
            <w:tcBorders>
              <w:top w:val="nil"/>
              <w:left w:val="nil"/>
              <w:bottom w:val="nil"/>
              <w:right w:val="nil"/>
            </w:tcBorders>
          </w:tcPr>
          <w:p w:rsidR="00435BC9" w:rsidRPr="00585E26" w:rsidRDefault="00435BC9" w:rsidP="00E21DFF">
            <w:pPr>
              <w:tabs>
                <w:tab w:val="left" w:pos="360"/>
              </w:tabs>
              <w:rPr>
                <w:b/>
                <w:sz w:val="18"/>
                <w:szCs w:val="18"/>
                <w:lang w:val="es-MX"/>
              </w:rPr>
            </w:pPr>
            <w:r w:rsidRPr="00585E26">
              <w:rPr>
                <w:b/>
                <w:sz w:val="18"/>
                <w:szCs w:val="18"/>
                <w:lang w:val="es-MX"/>
              </w:rPr>
              <w:t>i3</w:t>
            </w:r>
            <w:r w:rsidRPr="00585E26">
              <w:rPr>
                <w:b/>
                <w:sz w:val="18"/>
                <w:szCs w:val="18"/>
              </w:rPr>
              <w:t>ta</w:t>
            </w:r>
            <w:r w:rsidRPr="00585E26">
              <w:rPr>
                <w:b/>
                <w:sz w:val="18"/>
                <w:szCs w:val="18"/>
                <w:lang w:val="es-MX"/>
              </w:rPr>
              <w:t>2</w:t>
            </w:r>
            <w:r w:rsidRPr="00585E26">
              <w:rPr>
                <w:sz w:val="18"/>
                <w:szCs w:val="18"/>
                <w:lang w:val="es-MX"/>
              </w:rPr>
              <w:t xml:space="preserve"> </w:t>
            </w:r>
            <w:r w:rsidR="00607A9A" w:rsidRPr="00585E26">
              <w:rPr>
                <w:b/>
                <w:sz w:val="18"/>
                <w:szCs w:val="18"/>
                <w:lang w:val="es-MX"/>
              </w:rPr>
              <w:t xml:space="preserve">bi1ka1 </w:t>
            </w:r>
          </w:p>
          <w:p w:rsidR="00607A9A" w:rsidRPr="00585E26" w:rsidRDefault="00607A9A" w:rsidP="00E21DFF">
            <w:pPr>
              <w:tabs>
                <w:tab w:val="left" w:pos="360"/>
              </w:tabs>
              <w:rPr>
                <w:b/>
                <w:sz w:val="18"/>
                <w:szCs w:val="18"/>
                <w:lang w:val="es-MX"/>
              </w:rPr>
            </w:pPr>
            <w:r w:rsidRPr="00585E26">
              <w:rPr>
                <w:sz w:val="18"/>
                <w:szCs w:val="18"/>
                <w:lang w:val="es-MX"/>
              </w:rPr>
              <w:t xml:space="preserve"> (#1873)</w:t>
            </w:r>
          </w:p>
        </w:tc>
        <w:tc>
          <w:tcPr>
            <w:tcW w:w="1009" w:type="dxa"/>
            <w:tcBorders>
              <w:top w:val="nil"/>
              <w:left w:val="nil"/>
              <w:bottom w:val="nil"/>
              <w:right w:val="nil"/>
            </w:tcBorders>
          </w:tcPr>
          <w:p w:rsidR="00607A9A" w:rsidRPr="00585E26" w:rsidRDefault="00607A9A" w:rsidP="00E21DFF">
            <w:pPr>
              <w:tabs>
                <w:tab w:val="left" w:pos="360"/>
              </w:tabs>
              <w:rPr>
                <w:sz w:val="18"/>
                <w:szCs w:val="18"/>
                <w:lang w:val="es-MX"/>
              </w:rPr>
            </w:pPr>
            <w:r w:rsidRPr="00585E26">
              <w:rPr>
                <w:sz w:val="18"/>
                <w:szCs w:val="18"/>
                <w:lang w:val="es-MX"/>
              </w:rPr>
              <w:t>——</w:t>
            </w:r>
          </w:p>
        </w:tc>
        <w:tc>
          <w:tcPr>
            <w:tcW w:w="3060" w:type="dxa"/>
            <w:gridSpan w:val="2"/>
            <w:tcBorders>
              <w:top w:val="nil"/>
              <w:left w:val="nil"/>
              <w:bottom w:val="nil"/>
              <w:right w:val="nil"/>
            </w:tcBorders>
          </w:tcPr>
          <w:p w:rsidR="00607A9A" w:rsidRPr="00585E26" w:rsidRDefault="00607A9A" w:rsidP="00E21DFF">
            <w:pPr>
              <w:tabs>
                <w:tab w:val="left" w:pos="360"/>
              </w:tabs>
              <w:rPr>
                <w:sz w:val="18"/>
                <w:szCs w:val="18"/>
                <w:lang w:val="es-MX"/>
              </w:rPr>
            </w:pPr>
            <w:r w:rsidRPr="00585E26">
              <w:rPr>
                <w:sz w:val="18"/>
                <w:szCs w:val="18"/>
                <w:lang w:val="es-MX"/>
              </w:rPr>
              <w:t>——</w:t>
            </w:r>
          </w:p>
        </w:tc>
        <w:tc>
          <w:tcPr>
            <w:tcW w:w="3240" w:type="dxa"/>
            <w:tcBorders>
              <w:top w:val="nil"/>
              <w:left w:val="nil"/>
              <w:bottom w:val="nil"/>
              <w:right w:val="nil"/>
            </w:tcBorders>
          </w:tcPr>
          <w:p w:rsidR="00607A9A" w:rsidRPr="00585E26" w:rsidRDefault="00435BC9" w:rsidP="00E21DFF">
            <w:pPr>
              <w:tabs>
                <w:tab w:val="left" w:pos="360"/>
              </w:tabs>
              <w:rPr>
                <w:rStyle w:val="family"/>
                <w:b/>
                <w:color w:val="000000"/>
                <w:sz w:val="18"/>
                <w:szCs w:val="18"/>
                <w:lang w:val="es-MX"/>
              </w:rPr>
            </w:pPr>
            <w:r w:rsidRPr="00585E26">
              <w:rPr>
                <w:rStyle w:val="family"/>
                <w:b/>
                <w:color w:val="000000"/>
                <w:sz w:val="18"/>
                <w:szCs w:val="18"/>
                <w:lang w:val="es-MX"/>
              </w:rPr>
              <w:t>Leguminosae : Mimosoideae</w:t>
            </w:r>
          </w:p>
          <w:p w:rsidR="00607A9A" w:rsidRPr="00585E26" w:rsidRDefault="00607A9A" w:rsidP="00E21DFF">
            <w:pPr>
              <w:tabs>
                <w:tab w:val="left" w:pos="360"/>
              </w:tabs>
              <w:rPr>
                <w:sz w:val="18"/>
                <w:szCs w:val="18"/>
                <w:lang w:val="es-MX"/>
              </w:rPr>
            </w:pPr>
            <w:r w:rsidRPr="00585E26">
              <w:rPr>
                <w:sz w:val="18"/>
                <w:szCs w:val="18"/>
                <w:lang w:val="es-MX"/>
              </w:rPr>
              <w:t xml:space="preserve">    </w:t>
            </w:r>
            <w:r w:rsidR="00435BC9" w:rsidRPr="00585E26">
              <w:rPr>
                <w:i/>
                <w:sz w:val="18"/>
                <w:szCs w:val="18"/>
                <w:lang w:val="es-MX"/>
              </w:rPr>
              <w:t>Entada polystachya</w:t>
            </w:r>
            <w:r w:rsidR="00435BC9" w:rsidRPr="00585E26">
              <w:rPr>
                <w:sz w:val="18"/>
                <w:szCs w:val="18"/>
                <w:lang w:val="es-MX"/>
              </w:rPr>
              <w:t xml:space="preserve"> (L.) DC. var. </w:t>
            </w:r>
            <w:r w:rsidR="00435BC9" w:rsidRPr="00585E26">
              <w:rPr>
                <w:i/>
                <w:sz w:val="18"/>
                <w:szCs w:val="18"/>
                <w:lang w:val="es-MX"/>
              </w:rPr>
              <w:t>polystachya</w:t>
            </w:r>
          </w:p>
        </w:tc>
      </w:tr>
      <w:tr w:rsidR="00607A9A" w:rsidRPr="00B773DC" w:rsidTr="00DF09CF">
        <w:tc>
          <w:tcPr>
            <w:tcW w:w="9558" w:type="dxa"/>
            <w:gridSpan w:val="5"/>
            <w:tcBorders>
              <w:top w:val="nil"/>
              <w:left w:val="nil"/>
              <w:bottom w:val="nil"/>
              <w:right w:val="nil"/>
            </w:tcBorders>
          </w:tcPr>
          <w:p w:rsidR="00607A9A" w:rsidRPr="00585E26" w:rsidRDefault="00607A9A" w:rsidP="00E21DFF">
            <w:pPr>
              <w:tabs>
                <w:tab w:val="left" w:pos="360"/>
              </w:tabs>
              <w:rPr>
                <w:sz w:val="18"/>
                <w:szCs w:val="18"/>
                <w:lang w:val="es-MX"/>
              </w:rPr>
            </w:pPr>
            <w:r w:rsidRPr="00585E26">
              <w:rPr>
                <w:b/>
                <w:sz w:val="18"/>
                <w:szCs w:val="18"/>
                <w:lang w:val="es-MX"/>
              </w:rPr>
              <w:t>Etimología</w:t>
            </w:r>
          </w:p>
          <w:p w:rsidR="00607A9A" w:rsidRPr="00585E26" w:rsidRDefault="00435BC9" w:rsidP="00E21DFF">
            <w:pPr>
              <w:tabs>
                <w:tab w:val="left" w:pos="360"/>
              </w:tabs>
              <w:rPr>
                <w:sz w:val="18"/>
                <w:szCs w:val="18"/>
                <w:lang w:val="es-MX"/>
              </w:rPr>
            </w:pPr>
            <w:r w:rsidRPr="00585E26">
              <w:rPr>
                <w:i/>
                <w:sz w:val="18"/>
                <w:szCs w:val="18"/>
                <w:lang w:val="es-MX"/>
              </w:rPr>
              <w:t xml:space="preserve">i3ta2 </w:t>
            </w:r>
            <w:r w:rsidRPr="00585E26">
              <w:rPr>
                <w:sz w:val="18"/>
                <w:szCs w:val="18"/>
                <w:lang w:val="es-MX"/>
              </w:rPr>
              <w:t>(‘flor’);</w:t>
            </w:r>
            <w:r w:rsidRPr="00585E26">
              <w:rPr>
                <w:i/>
                <w:sz w:val="18"/>
                <w:szCs w:val="18"/>
                <w:lang w:val="es-MX"/>
              </w:rPr>
              <w:t xml:space="preserve"> </w:t>
            </w:r>
            <w:r w:rsidR="00607A9A" w:rsidRPr="00585E26">
              <w:rPr>
                <w:i/>
                <w:sz w:val="18"/>
                <w:szCs w:val="18"/>
                <w:lang w:val="es-MX"/>
              </w:rPr>
              <w:t>bi1ka1</w:t>
            </w:r>
            <w:r w:rsidR="00607A9A" w:rsidRPr="00585E26">
              <w:rPr>
                <w:sz w:val="18"/>
                <w:szCs w:val="18"/>
                <w:lang w:val="es-MX"/>
              </w:rPr>
              <w:t xml:space="preserve"> (peine)</w:t>
            </w:r>
          </w:p>
          <w:p w:rsidR="00607A9A" w:rsidRPr="00585E26" w:rsidRDefault="00607A9A" w:rsidP="00E21DFF">
            <w:pPr>
              <w:tabs>
                <w:tab w:val="left" w:pos="360"/>
              </w:tabs>
              <w:rPr>
                <w:sz w:val="18"/>
                <w:szCs w:val="18"/>
                <w:lang w:val="es-MX"/>
              </w:rPr>
            </w:pPr>
            <w:r w:rsidRPr="00585E26">
              <w:rPr>
                <w:sz w:val="18"/>
                <w:szCs w:val="18"/>
                <w:lang w:val="es-MX"/>
              </w:rPr>
              <w:t xml:space="preserve">El nombre se refiere a la forma de la flor, es la flor del bejuco llamado </w:t>
            </w:r>
            <w:r w:rsidRPr="00585E26">
              <w:rPr>
                <w:i/>
                <w:sz w:val="18"/>
                <w:szCs w:val="18"/>
                <w:lang w:val="es-MX"/>
              </w:rPr>
              <w:t>kwi1yo'1yo</w:t>
            </w:r>
            <w:r w:rsidR="00851040" w:rsidRPr="00585E26">
              <w:rPr>
                <w:i/>
                <w:sz w:val="18"/>
                <w:szCs w:val="18"/>
                <w:lang w:val="es-MX"/>
              </w:rPr>
              <w:t>4</w:t>
            </w:r>
            <w:r w:rsidRPr="00585E26">
              <w:rPr>
                <w:i/>
                <w:sz w:val="18"/>
                <w:szCs w:val="18"/>
                <w:lang w:val="es-MX"/>
              </w:rPr>
              <w:t xml:space="preserve"> ti</w:t>
            </w:r>
            <w:r w:rsidR="00851040" w:rsidRPr="00585E26">
              <w:rPr>
                <w:i/>
                <w:sz w:val="18"/>
                <w:szCs w:val="18"/>
                <w:lang w:val="es-MX"/>
              </w:rPr>
              <w:t>4</w:t>
            </w:r>
            <w:r w:rsidRPr="00585E26">
              <w:rPr>
                <w:i/>
                <w:sz w:val="18"/>
                <w:szCs w:val="18"/>
                <w:lang w:val="es-MX"/>
              </w:rPr>
              <w:t>na</w:t>
            </w:r>
            <w:r w:rsidR="00851040" w:rsidRPr="00585E26">
              <w:rPr>
                <w:i/>
                <w:sz w:val="18"/>
                <w:szCs w:val="18"/>
                <w:lang w:val="es-MX"/>
              </w:rPr>
              <w:t>4</w:t>
            </w:r>
            <w:r w:rsidRPr="00585E26">
              <w:rPr>
                <w:i/>
                <w:sz w:val="18"/>
                <w:szCs w:val="18"/>
                <w:lang w:val="es-MX"/>
              </w:rPr>
              <w:t>ma</w:t>
            </w:r>
            <w:r w:rsidR="00851040" w:rsidRPr="00585E26">
              <w:rPr>
                <w:i/>
                <w:sz w:val="18"/>
                <w:szCs w:val="18"/>
                <w:lang w:val="es-MX"/>
              </w:rPr>
              <w:t>4</w:t>
            </w:r>
            <w:r w:rsidRPr="00585E26">
              <w:rPr>
                <w:sz w:val="18"/>
                <w:szCs w:val="18"/>
                <w:lang w:val="es-MX"/>
              </w:rPr>
              <w:t xml:space="preserve"> (véase </w:t>
            </w:r>
            <w:r w:rsidRPr="00585E26">
              <w:rPr>
                <w:i/>
                <w:sz w:val="18"/>
                <w:szCs w:val="18"/>
                <w:lang w:val="es-MX"/>
              </w:rPr>
              <w:t>ti</w:t>
            </w:r>
            <w:r w:rsidR="00851040" w:rsidRPr="00585E26">
              <w:rPr>
                <w:i/>
                <w:sz w:val="18"/>
                <w:szCs w:val="18"/>
                <w:lang w:val="es-MX"/>
              </w:rPr>
              <w:t>4</w:t>
            </w:r>
            <w:r w:rsidRPr="00585E26">
              <w:rPr>
                <w:i/>
                <w:sz w:val="18"/>
                <w:szCs w:val="18"/>
                <w:lang w:val="es-MX"/>
              </w:rPr>
              <w:t>na</w:t>
            </w:r>
            <w:r w:rsidR="00851040" w:rsidRPr="00585E26">
              <w:rPr>
                <w:i/>
                <w:sz w:val="18"/>
                <w:szCs w:val="18"/>
                <w:lang w:val="es-MX"/>
              </w:rPr>
              <w:t>4</w:t>
            </w:r>
            <w:r w:rsidRPr="00585E26">
              <w:rPr>
                <w:i/>
                <w:sz w:val="18"/>
                <w:szCs w:val="18"/>
                <w:lang w:val="es-MX"/>
              </w:rPr>
              <w:t>ma</w:t>
            </w:r>
            <w:r w:rsidR="00851040" w:rsidRPr="00585E26">
              <w:rPr>
                <w:i/>
                <w:sz w:val="18"/>
                <w:szCs w:val="18"/>
                <w:lang w:val="es-MX"/>
              </w:rPr>
              <w:t>4</w:t>
            </w:r>
            <w:r w:rsidRPr="00585E26">
              <w:rPr>
                <w:sz w:val="18"/>
                <w:szCs w:val="18"/>
                <w:lang w:val="es-MX"/>
              </w:rPr>
              <w:t>)</w:t>
            </w:r>
          </w:p>
        </w:tc>
      </w:tr>
    </w:tbl>
    <w:p w:rsidR="00607A9A" w:rsidRPr="00585E26" w:rsidRDefault="00607A9A" w:rsidP="00607A9A">
      <w:pPr>
        <w:tabs>
          <w:tab w:val="left" w:pos="360"/>
        </w:tabs>
        <w:rPr>
          <w:sz w:val="18"/>
          <w:szCs w:val="18"/>
          <w:lang w:val="es-MX"/>
        </w:rPr>
      </w:pPr>
    </w:p>
    <w:p w:rsidR="00607A9A" w:rsidRPr="00585E26" w:rsidRDefault="00607A9A" w:rsidP="00607A9A">
      <w:pPr>
        <w:tabs>
          <w:tab w:val="left" w:pos="360"/>
        </w:tabs>
        <w:jc w:val="center"/>
        <w:rPr>
          <w:b/>
          <w:sz w:val="24"/>
          <w:szCs w:val="24"/>
          <w:lang w:val="pt-PT"/>
        </w:rPr>
      </w:pPr>
      <w:r w:rsidRPr="00585E26">
        <w:rPr>
          <w:sz w:val="18"/>
          <w:szCs w:val="18"/>
          <w:lang w:val="es-MX"/>
        </w:rPr>
        <w:br w:type="page"/>
      </w:r>
      <w:r w:rsidRPr="00585E26">
        <w:rPr>
          <w:b/>
          <w:color w:val="00B050"/>
          <w:sz w:val="24"/>
          <w:szCs w:val="24"/>
          <w:lang w:val="pt-PT"/>
        </w:rPr>
        <w:lastRenderedPageBreak/>
        <w:t>ti</w:t>
      </w:r>
      <w:r w:rsidR="00851040" w:rsidRPr="00585E26">
        <w:rPr>
          <w:b/>
          <w:color w:val="00B050"/>
          <w:sz w:val="24"/>
          <w:szCs w:val="24"/>
          <w:lang w:val="pt-PT"/>
        </w:rPr>
        <w:t>4</w:t>
      </w:r>
      <w:r w:rsidRPr="00585E26">
        <w:rPr>
          <w:b/>
          <w:color w:val="00B050"/>
          <w:sz w:val="24"/>
          <w:szCs w:val="24"/>
          <w:lang w:val="pt-PT"/>
        </w:rPr>
        <w:t>na</w:t>
      </w:r>
      <w:r w:rsidR="00851040" w:rsidRPr="00585E26">
        <w:rPr>
          <w:b/>
          <w:color w:val="00B050"/>
          <w:sz w:val="24"/>
          <w:szCs w:val="24"/>
          <w:lang w:val="pt-PT"/>
        </w:rPr>
        <w:t>4</w:t>
      </w:r>
      <w:r w:rsidRPr="00585E26">
        <w:rPr>
          <w:b/>
          <w:color w:val="00B050"/>
          <w:sz w:val="24"/>
          <w:szCs w:val="24"/>
          <w:lang w:val="pt-PT"/>
        </w:rPr>
        <w:t>ma</w:t>
      </w:r>
      <w:r w:rsidR="00851040" w:rsidRPr="00585E26">
        <w:rPr>
          <w:b/>
          <w:color w:val="00B050"/>
          <w:sz w:val="24"/>
          <w:szCs w:val="24"/>
          <w:lang w:val="pt-PT"/>
        </w:rPr>
        <w:t>4</w:t>
      </w:r>
    </w:p>
    <w:p w:rsidR="00607A9A" w:rsidRPr="00585E26" w:rsidRDefault="00607A9A" w:rsidP="00607A9A">
      <w:pPr>
        <w:tabs>
          <w:tab w:val="left" w:pos="360"/>
        </w:tabs>
        <w:rPr>
          <w:b/>
          <w:sz w:val="18"/>
          <w:szCs w:val="18"/>
          <w:lang w:val="pt-PT"/>
        </w:rPr>
      </w:pPr>
    </w:p>
    <w:p w:rsidR="00607A9A" w:rsidRPr="00585E26" w:rsidRDefault="00607A9A" w:rsidP="00607A9A">
      <w:pPr>
        <w:tabs>
          <w:tab w:val="left" w:pos="360"/>
        </w:tabs>
        <w:rPr>
          <w:sz w:val="18"/>
          <w:szCs w:val="18"/>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607A9A" w:rsidRPr="00B773DC" w:rsidTr="00E21DFF">
        <w:tc>
          <w:tcPr>
            <w:tcW w:w="2249" w:type="dxa"/>
          </w:tcPr>
          <w:p w:rsidR="00E537F4" w:rsidRPr="00585E26" w:rsidRDefault="00607A9A" w:rsidP="00E21DFF">
            <w:pPr>
              <w:tabs>
                <w:tab w:val="left" w:pos="360"/>
              </w:tabs>
              <w:rPr>
                <w:sz w:val="18"/>
                <w:szCs w:val="18"/>
                <w:lang w:val="pt-PT"/>
              </w:rPr>
            </w:pPr>
            <w:r w:rsidRPr="00585E26">
              <w:rPr>
                <w:b/>
                <w:sz w:val="18"/>
                <w:szCs w:val="18"/>
                <w:lang w:val="pt-PT"/>
              </w:rPr>
              <w:t>kwi1yo'1o</w:t>
            </w:r>
            <w:r w:rsidR="00851040" w:rsidRPr="00585E26">
              <w:rPr>
                <w:b/>
                <w:sz w:val="18"/>
                <w:szCs w:val="18"/>
                <w:lang w:val="pt-PT"/>
              </w:rPr>
              <w:t>4</w:t>
            </w:r>
            <w:r w:rsidRPr="00585E26">
              <w:rPr>
                <w:sz w:val="18"/>
                <w:szCs w:val="18"/>
                <w:lang w:val="pt-PT"/>
              </w:rPr>
              <w:t xml:space="preserve"> </w:t>
            </w:r>
            <w:r w:rsidR="00E537F4" w:rsidRPr="00585E26">
              <w:rPr>
                <w:b/>
                <w:sz w:val="18"/>
                <w:szCs w:val="18"/>
                <w:lang w:val="pt-PT"/>
              </w:rPr>
              <w:t>ti</w:t>
            </w:r>
            <w:r w:rsidR="00851040" w:rsidRPr="00585E26">
              <w:rPr>
                <w:b/>
                <w:sz w:val="18"/>
                <w:szCs w:val="18"/>
                <w:lang w:val="pt-PT"/>
              </w:rPr>
              <w:t>4</w:t>
            </w:r>
            <w:r w:rsidR="00E537F4" w:rsidRPr="00585E26">
              <w:rPr>
                <w:b/>
                <w:sz w:val="18"/>
                <w:szCs w:val="18"/>
                <w:lang w:val="pt-PT"/>
              </w:rPr>
              <w:t>na</w:t>
            </w:r>
            <w:r w:rsidR="00851040" w:rsidRPr="00585E26">
              <w:rPr>
                <w:b/>
                <w:sz w:val="18"/>
                <w:szCs w:val="18"/>
                <w:lang w:val="pt-PT"/>
              </w:rPr>
              <w:t>4</w:t>
            </w:r>
            <w:r w:rsidR="00E537F4" w:rsidRPr="00585E26">
              <w:rPr>
                <w:b/>
                <w:sz w:val="18"/>
                <w:szCs w:val="18"/>
                <w:lang w:val="pt-PT"/>
              </w:rPr>
              <w:t>ma</w:t>
            </w:r>
            <w:r w:rsidR="00851040" w:rsidRPr="00585E26">
              <w:rPr>
                <w:b/>
                <w:sz w:val="18"/>
                <w:szCs w:val="18"/>
                <w:lang w:val="pt-PT"/>
              </w:rPr>
              <w:t>4</w:t>
            </w:r>
          </w:p>
          <w:p w:rsidR="00607A9A" w:rsidRPr="00585E26" w:rsidRDefault="00607A9A" w:rsidP="00E21DFF">
            <w:pPr>
              <w:tabs>
                <w:tab w:val="left" w:pos="360"/>
              </w:tabs>
              <w:rPr>
                <w:b/>
                <w:sz w:val="18"/>
                <w:szCs w:val="18"/>
                <w:lang w:val="pt-PT"/>
              </w:rPr>
            </w:pPr>
            <w:r w:rsidRPr="00585E26">
              <w:rPr>
                <w:sz w:val="18"/>
                <w:szCs w:val="18"/>
                <w:lang w:val="pt-PT"/>
              </w:rPr>
              <w:t>(#1873)</w:t>
            </w:r>
          </w:p>
        </w:tc>
        <w:tc>
          <w:tcPr>
            <w:tcW w:w="1009" w:type="dxa"/>
          </w:tcPr>
          <w:p w:rsidR="00607A9A" w:rsidRPr="00585E26" w:rsidRDefault="00607A9A" w:rsidP="00E21DFF">
            <w:pPr>
              <w:tabs>
                <w:tab w:val="left" w:pos="360"/>
              </w:tabs>
              <w:rPr>
                <w:sz w:val="18"/>
                <w:szCs w:val="18"/>
                <w:lang w:val="pt-PT"/>
              </w:rPr>
            </w:pPr>
            <w:r w:rsidRPr="00585E26">
              <w:rPr>
                <w:sz w:val="18"/>
                <w:szCs w:val="18"/>
                <w:lang w:val="pt-PT"/>
              </w:rPr>
              <w:t>——</w:t>
            </w:r>
          </w:p>
        </w:tc>
        <w:tc>
          <w:tcPr>
            <w:tcW w:w="3060" w:type="dxa"/>
          </w:tcPr>
          <w:p w:rsidR="00607A9A" w:rsidRPr="00585E26" w:rsidRDefault="00607A9A" w:rsidP="00E21DFF">
            <w:pPr>
              <w:tabs>
                <w:tab w:val="left" w:pos="360"/>
              </w:tabs>
              <w:rPr>
                <w:sz w:val="18"/>
                <w:szCs w:val="18"/>
                <w:lang w:val="pt-PT"/>
              </w:rPr>
            </w:pPr>
            <w:r w:rsidRPr="00585E26">
              <w:rPr>
                <w:sz w:val="18"/>
                <w:szCs w:val="18"/>
                <w:lang w:val="pt-PT"/>
              </w:rPr>
              <w:t>jabón</w:t>
            </w:r>
          </w:p>
          <w:p w:rsidR="00607A9A" w:rsidRPr="00585E26" w:rsidRDefault="00607A9A" w:rsidP="00E21DFF">
            <w:pPr>
              <w:tabs>
                <w:tab w:val="left" w:pos="360"/>
              </w:tabs>
              <w:rPr>
                <w:sz w:val="18"/>
                <w:szCs w:val="18"/>
                <w:lang w:val="pt-PT"/>
              </w:rPr>
            </w:pPr>
            <w:r w:rsidRPr="00585E26">
              <w:rPr>
                <w:sz w:val="18"/>
                <w:szCs w:val="18"/>
                <w:lang w:val="pt-PT"/>
              </w:rPr>
              <w:t>medicinal</w:t>
            </w:r>
          </w:p>
        </w:tc>
        <w:tc>
          <w:tcPr>
            <w:tcW w:w="3240" w:type="dxa"/>
          </w:tcPr>
          <w:p w:rsidR="00435BC9" w:rsidRPr="00585E26" w:rsidRDefault="00435BC9" w:rsidP="00435BC9">
            <w:pPr>
              <w:tabs>
                <w:tab w:val="left" w:pos="360"/>
              </w:tabs>
              <w:rPr>
                <w:rStyle w:val="family"/>
                <w:b/>
                <w:color w:val="000000"/>
                <w:sz w:val="18"/>
                <w:szCs w:val="18"/>
                <w:lang w:val="pt-PT"/>
              </w:rPr>
            </w:pPr>
            <w:r w:rsidRPr="00585E26">
              <w:rPr>
                <w:rStyle w:val="family"/>
                <w:b/>
                <w:color w:val="000000"/>
                <w:sz w:val="18"/>
                <w:szCs w:val="18"/>
                <w:lang w:val="pt-PT"/>
              </w:rPr>
              <w:t>Leguminosae : Mimosoideae</w:t>
            </w:r>
          </w:p>
          <w:p w:rsidR="00607A9A" w:rsidRPr="00585E26" w:rsidRDefault="00435BC9" w:rsidP="00435BC9">
            <w:pPr>
              <w:tabs>
                <w:tab w:val="left" w:pos="360"/>
              </w:tabs>
              <w:rPr>
                <w:sz w:val="18"/>
                <w:szCs w:val="18"/>
                <w:lang w:val="pt-PT"/>
              </w:rPr>
            </w:pPr>
            <w:r w:rsidRPr="00585E26">
              <w:rPr>
                <w:sz w:val="18"/>
                <w:szCs w:val="18"/>
                <w:lang w:val="pt-PT"/>
              </w:rPr>
              <w:t xml:space="preserve">    </w:t>
            </w:r>
            <w:r w:rsidRPr="00585E26">
              <w:rPr>
                <w:i/>
                <w:sz w:val="18"/>
                <w:szCs w:val="18"/>
                <w:lang w:val="pt-PT"/>
              </w:rPr>
              <w:t>Entada polystachya</w:t>
            </w:r>
            <w:r w:rsidRPr="00585E26">
              <w:rPr>
                <w:sz w:val="18"/>
                <w:szCs w:val="18"/>
                <w:lang w:val="pt-PT"/>
              </w:rPr>
              <w:t xml:space="preserve"> (L.) DC. var. </w:t>
            </w:r>
            <w:r w:rsidRPr="00585E26">
              <w:rPr>
                <w:i/>
                <w:sz w:val="18"/>
                <w:szCs w:val="18"/>
                <w:lang w:val="pt-PT"/>
              </w:rPr>
              <w:t>polystachya</w:t>
            </w:r>
          </w:p>
        </w:tc>
      </w:tr>
      <w:tr w:rsidR="00607A9A" w:rsidRPr="00B773DC" w:rsidTr="00E21DFF">
        <w:tc>
          <w:tcPr>
            <w:tcW w:w="9558" w:type="dxa"/>
            <w:gridSpan w:val="4"/>
          </w:tcPr>
          <w:p w:rsidR="00607A9A" w:rsidRPr="00585E26" w:rsidRDefault="00607A9A" w:rsidP="00E21DFF">
            <w:pPr>
              <w:tabs>
                <w:tab w:val="left" w:pos="360"/>
              </w:tabs>
              <w:rPr>
                <w:sz w:val="18"/>
                <w:szCs w:val="18"/>
                <w:lang w:val="pt-PT"/>
              </w:rPr>
            </w:pPr>
            <w:r w:rsidRPr="00585E26">
              <w:rPr>
                <w:b/>
                <w:sz w:val="18"/>
                <w:szCs w:val="18"/>
                <w:lang w:val="pt-PT"/>
              </w:rPr>
              <w:t>Etimología</w:t>
            </w:r>
          </w:p>
          <w:p w:rsidR="00607A9A" w:rsidRPr="00585E26" w:rsidRDefault="00607A9A" w:rsidP="00E21DFF">
            <w:pPr>
              <w:tabs>
                <w:tab w:val="left" w:pos="360"/>
              </w:tabs>
              <w:rPr>
                <w:sz w:val="18"/>
                <w:szCs w:val="18"/>
                <w:lang w:val="pt-PT"/>
              </w:rPr>
            </w:pPr>
            <w:r w:rsidRPr="00585E26">
              <w:rPr>
                <w:sz w:val="18"/>
                <w:szCs w:val="18"/>
                <w:lang w:val="pt-PT"/>
              </w:rPr>
              <w:t xml:space="preserve">cf. </w:t>
            </w:r>
            <w:r w:rsidRPr="00585E26">
              <w:rPr>
                <w:i/>
                <w:sz w:val="18"/>
                <w:szCs w:val="18"/>
                <w:lang w:val="pt-PT"/>
              </w:rPr>
              <w:t>na1ma</w:t>
            </w:r>
            <w:r w:rsidR="00851040" w:rsidRPr="00585E26">
              <w:rPr>
                <w:i/>
                <w:sz w:val="18"/>
                <w:szCs w:val="18"/>
                <w:lang w:val="pt-PT"/>
              </w:rPr>
              <w:t>4</w:t>
            </w:r>
            <w:r w:rsidRPr="00585E26">
              <w:rPr>
                <w:i/>
                <w:sz w:val="18"/>
                <w:szCs w:val="18"/>
                <w:lang w:val="pt-PT"/>
              </w:rPr>
              <w:t xml:space="preserve"> </w:t>
            </w:r>
            <w:r w:rsidRPr="00585E26">
              <w:rPr>
                <w:sz w:val="18"/>
                <w:szCs w:val="18"/>
                <w:lang w:val="pt-PT"/>
              </w:rPr>
              <w:t xml:space="preserve">(jabón), </w:t>
            </w:r>
            <w:r w:rsidRPr="00585E26">
              <w:rPr>
                <w:i/>
                <w:sz w:val="18"/>
                <w:szCs w:val="18"/>
                <w:lang w:val="pt-PT"/>
              </w:rPr>
              <w:t>na3ma2</w:t>
            </w:r>
            <w:r w:rsidRPr="00585E26">
              <w:rPr>
                <w:sz w:val="18"/>
                <w:szCs w:val="18"/>
                <w:lang w:val="pt-PT"/>
              </w:rPr>
              <w:t xml:space="preserve"> (pared), </w:t>
            </w:r>
            <w:r w:rsidRPr="00585E26">
              <w:rPr>
                <w:i/>
                <w:sz w:val="18"/>
                <w:szCs w:val="18"/>
                <w:lang w:val="pt-PT"/>
              </w:rPr>
              <w:t>na</w:t>
            </w:r>
            <w:r w:rsidR="00851040" w:rsidRPr="00585E26">
              <w:rPr>
                <w:i/>
                <w:sz w:val="18"/>
                <w:szCs w:val="18"/>
                <w:lang w:val="pt-PT"/>
              </w:rPr>
              <w:t>4</w:t>
            </w:r>
            <w:r w:rsidRPr="00585E26">
              <w:rPr>
                <w:i/>
                <w:sz w:val="18"/>
                <w:szCs w:val="18"/>
                <w:lang w:val="pt-PT"/>
              </w:rPr>
              <w:t>ma</w:t>
            </w:r>
            <w:r w:rsidR="00851040" w:rsidRPr="00585E26">
              <w:rPr>
                <w:i/>
                <w:sz w:val="18"/>
                <w:szCs w:val="18"/>
                <w:lang w:val="pt-PT"/>
              </w:rPr>
              <w:t>4</w:t>
            </w:r>
            <w:r w:rsidRPr="00585E26">
              <w:rPr>
                <w:sz w:val="18"/>
                <w:szCs w:val="18"/>
                <w:lang w:val="pt-PT"/>
              </w:rPr>
              <w:t xml:space="preserve"> (gordo)</w:t>
            </w:r>
          </w:p>
          <w:p w:rsidR="00607A9A" w:rsidRPr="00585E26" w:rsidRDefault="00607A9A" w:rsidP="00E21DFF">
            <w:pPr>
              <w:tabs>
                <w:tab w:val="left" w:pos="360"/>
              </w:tabs>
              <w:rPr>
                <w:sz w:val="18"/>
                <w:szCs w:val="18"/>
                <w:lang w:val="es-MX"/>
              </w:rPr>
            </w:pPr>
            <w:r w:rsidRPr="00585E26">
              <w:rPr>
                <w:sz w:val="18"/>
                <w:szCs w:val="18"/>
                <w:lang w:val="es-MX"/>
              </w:rPr>
              <w:t xml:space="preserve">Dado el uso de este bejuco es obvio que el nombre se relaciona con </w:t>
            </w:r>
            <w:r w:rsidRPr="00585E26">
              <w:rPr>
                <w:i/>
                <w:sz w:val="18"/>
                <w:szCs w:val="18"/>
                <w:lang w:val="es-MX"/>
              </w:rPr>
              <w:t>na1ma</w:t>
            </w:r>
            <w:r w:rsidR="00851040" w:rsidRPr="00585E26">
              <w:rPr>
                <w:i/>
                <w:sz w:val="18"/>
                <w:szCs w:val="18"/>
                <w:lang w:val="es-MX"/>
              </w:rPr>
              <w:t>4</w:t>
            </w:r>
            <w:r w:rsidRPr="00585E26">
              <w:rPr>
                <w:sz w:val="18"/>
                <w:szCs w:val="18"/>
                <w:lang w:val="es-MX"/>
              </w:rPr>
              <w:t xml:space="preserve"> (jabón). Puede ser que originalmente </w:t>
            </w:r>
            <w:r w:rsidRPr="00585E26">
              <w:rPr>
                <w:i/>
                <w:sz w:val="18"/>
                <w:szCs w:val="18"/>
                <w:lang w:val="es-MX"/>
              </w:rPr>
              <w:t>na1ma</w:t>
            </w:r>
            <w:r w:rsidR="00851040" w:rsidRPr="00585E26">
              <w:rPr>
                <w:i/>
                <w:sz w:val="18"/>
                <w:szCs w:val="18"/>
                <w:lang w:val="es-MX"/>
              </w:rPr>
              <w:t>4</w:t>
            </w:r>
            <w:r w:rsidRPr="00585E26">
              <w:rPr>
                <w:i/>
                <w:sz w:val="18"/>
                <w:szCs w:val="18"/>
                <w:lang w:val="es-MX"/>
              </w:rPr>
              <w:t xml:space="preserve"> </w:t>
            </w:r>
            <w:r w:rsidRPr="00585E26">
              <w:rPr>
                <w:sz w:val="18"/>
                <w:szCs w:val="18"/>
                <w:lang w:val="es-MX"/>
              </w:rPr>
              <w:t xml:space="preserve">quería decir 'jabón' y se aplicaba a la planta utilizando el elemente </w:t>
            </w:r>
            <w:r w:rsidRPr="00585E26">
              <w:rPr>
                <w:i/>
                <w:sz w:val="18"/>
                <w:szCs w:val="18"/>
                <w:lang w:val="es-MX"/>
              </w:rPr>
              <w:t>ti</w:t>
            </w:r>
            <w:r w:rsidR="00851040" w:rsidRPr="00585E26">
              <w:rPr>
                <w:i/>
                <w:sz w:val="18"/>
                <w:szCs w:val="18"/>
                <w:lang w:val="es-MX"/>
              </w:rPr>
              <w:t>4</w:t>
            </w:r>
            <w:r w:rsidRPr="00585E26">
              <w:rPr>
                <w:sz w:val="18"/>
                <w:szCs w:val="18"/>
                <w:lang w:val="es-MX"/>
              </w:rPr>
              <w:t xml:space="preserve">, que es común como para la primera sílaba de los nombres de muchas plantas. Así la etimología sería </w:t>
            </w:r>
            <w:r w:rsidRPr="00585E26">
              <w:rPr>
                <w:i/>
                <w:sz w:val="18"/>
                <w:szCs w:val="18"/>
                <w:lang w:val="es-MX"/>
              </w:rPr>
              <w:t>ti</w:t>
            </w:r>
            <w:r w:rsidR="00851040" w:rsidRPr="00585E26">
              <w:rPr>
                <w:i/>
                <w:sz w:val="18"/>
                <w:szCs w:val="18"/>
                <w:lang w:val="es-MX"/>
              </w:rPr>
              <w:t>4</w:t>
            </w:r>
            <w:r w:rsidRPr="00585E26">
              <w:rPr>
                <w:sz w:val="18"/>
                <w:szCs w:val="18"/>
                <w:lang w:val="es-MX"/>
              </w:rPr>
              <w:t xml:space="preserve"> + </w:t>
            </w:r>
            <w:r w:rsidRPr="00585E26">
              <w:rPr>
                <w:i/>
                <w:sz w:val="18"/>
                <w:szCs w:val="18"/>
                <w:lang w:val="es-MX"/>
              </w:rPr>
              <w:t>na</w:t>
            </w:r>
            <w:r w:rsidR="00851040" w:rsidRPr="00585E26">
              <w:rPr>
                <w:i/>
                <w:sz w:val="18"/>
                <w:szCs w:val="18"/>
                <w:lang w:val="es-MX"/>
              </w:rPr>
              <w:t>4</w:t>
            </w:r>
            <w:r w:rsidRPr="00585E26">
              <w:rPr>
                <w:i/>
                <w:sz w:val="18"/>
                <w:szCs w:val="18"/>
                <w:lang w:val="es-MX"/>
              </w:rPr>
              <w:t>ma</w:t>
            </w:r>
            <w:r w:rsidR="00851040" w:rsidRPr="00585E26">
              <w:rPr>
                <w:i/>
                <w:sz w:val="18"/>
                <w:szCs w:val="18"/>
                <w:lang w:val="es-MX"/>
              </w:rPr>
              <w:t>4</w:t>
            </w:r>
            <w:r w:rsidRPr="00585E26">
              <w:rPr>
                <w:sz w:val="18"/>
                <w:szCs w:val="18"/>
                <w:lang w:val="es-MX"/>
              </w:rPr>
              <w:t xml:space="preserve"> y al usar </w:t>
            </w:r>
            <w:r w:rsidRPr="00585E26">
              <w:rPr>
                <w:i/>
                <w:sz w:val="18"/>
                <w:szCs w:val="18"/>
                <w:lang w:val="es-MX"/>
              </w:rPr>
              <w:t>na1ma</w:t>
            </w:r>
            <w:r w:rsidR="00851040" w:rsidRPr="00585E26">
              <w:rPr>
                <w:i/>
                <w:sz w:val="18"/>
                <w:szCs w:val="18"/>
                <w:lang w:val="es-MX"/>
              </w:rPr>
              <w:t>4</w:t>
            </w:r>
            <w:r w:rsidRPr="00585E26">
              <w:rPr>
                <w:sz w:val="18"/>
                <w:szCs w:val="18"/>
                <w:lang w:val="es-MX"/>
              </w:rPr>
              <w:t xml:space="preserve"> en el nombre de la planta se modificaba los tonos, que suele pasar cuando un sustantivo se utiliza en el nombre de una planta (</w:t>
            </w:r>
            <w:r w:rsidR="00BC6909" w:rsidRPr="00585E26">
              <w:rPr>
                <w:sz w:val="18"/>
                <w:szCs w:val="18"/>
                <w:lang w:val="es-MX"/>
              </w:rPr>
              <w:t xml:space="preserve">p. ej., nótese que </w:t>
            </w:r>
            <w:r w:rsidRPr="00585E26">
              <w:rPr>
                <w:i/>
                <w:sz w:val="18"/>
                <w:szCs w:val="18"/>
                <w:lang w:val="es-MX"/>
              </w:rPr>
              <w:t>tio1ko</w:t>
            </w:r>
            <w:r w:rsidR="00851040" w:rsidRPr="00585E26">
              <w:rPr>
                <w:i/>
                <w:sz w:val="18"/>
                <w:szCs w:val="18"/>
                <w:lang w:val="es-MX"/>
              </w:rPr>
              <w:t>4</w:t>
            </w:r>
            <w:r w:rsidRPr="00585E26">
              <w:rPr>
                <w:sz w:val="18"/>
                <w:szCs w:val="18"/>
                <w:lang w:val="es-MX"/>
              </w:rPr>
              <w:t xml:space="preserve"> (hormiga) → </w:t>
            </w:r>
            <w:r w:rsidRPr="00585E26">
              <w:rPr>
                <w:i/>
                <w:sz w:val="18"/>
                <w:szCs w:val="18"/>
                <w:lang w:val="es-MX"/>
              </w:rPr>
              <w:t>tio1</w:t>
            </w:r>
            <w:r w:rsidR="00851040" w:rsidRPr="00585E26">
              <w:rPr>
                <w:i/>
                <w:sz w:val="18"/>
                <w:szCs w:val="18"/>
                <w:lang w:val="es-MX"/>
              </w:rPr>
              <w:t>4</w:t>
            </w:r>
            <w:r w:rsidRPr="00585E26">
              <w:rPr>
                <w:i/>
                <w:sz w:val="18"/>
                <w:szCs w:val="18"/>
                <w:lang w:val="es-MX"/>
              </w:rPr>
              <w:t>ko3</w:t>
            </w:r>
            <w:r w:rsidRPr="00585E26">
              <w:rPr>
                <w:sz w:val="18"/>
                <w:szCs w:val="18"/>
                <w:lang w:val="es-MX"/>
              </w:rPr>
              <w:t xml:space="preserve"> </w:t>
            </w:r>
            <w:r w:rsidR="00BC6909" w:rsidRPr="00585E26">
              <w:rPr>
                <w:sz w:val="18"/>
                <w:szCs w:val="18"/>
                <w:lang w:val="es-MX"/>
              </w:rPr>
              <w:t xml:space="preserve">en el nombre de planta </w:t>
            </w:r>
            <w:r w:rsidR="00BC6909" w:rsidRPr="00585E26">
              <w:rPr>
                <w:i/>
                <w:sz w:val="18"/>
                <w:szCs w:val="18"/>
                <w:lang w:val="es-MX"/>
              </w:rPr>
              <w:t>tun</w:t>
            </w:r>
            <w:r w:rsidR="00851040" w:rsidRPr="00585E26">
              <w:rPr>
                <w:i/>
                <w:sz w:val="18"/>
                <w:szCs w:val="18"/>
                <w:lang w:val="es-MX"/>
              </w:rPr>
              <w:t>4</w:t>
            </w:r>
            <w:r w:rsidR="00BC6909" w:rsidRPr="00585E26">
              <w:rPr>
                <w:i/>
                <w:sz w:val="18"/>
                <w:szCs w:val="18"/>
                <w:lang w:val="es-MX"/>
              </w:rPr>
              <w:t xml:space="preserve"> tio1</w:t>
            </w:r>
            <w:r w:rsidR="00851040" w:rsidRPr="00585E26">
              <w:rPr>
                <w:i/>
                <w:sz w:val="18"/>
                <w:szCs w:val="18"/>
                <w:lang w:val="es-MX"/>
              </w:rPr>
              <w:t>4</w:t>
            </w:r>
            <w:r w:rsidR="00BC6909" w:rsidRPr="00585E26">
              <w:rPr>
                <w:i/>
                <w:sz w:val="18"/>
                <w:szCs w:val="18"/>
                <w:lang w:val="es-MX"/>
              </w:rPr>
              <w:t>ko3</w:t>
            </w:r>
            <w:r w:rsidR="00BC6909" w:rsidRPr="00585E26">
              <w:rPr>
                <w:sz w:val="18"/>
                <w:szCs w:val="18"/>
                <w:lang w:val="es-MX"/>
              </w:rPr>
              <w:t xml:space="preserve"> </w:t>
            </w:r>
            <w:r w:rsidRPr="00585E26">
              <w:rPr>
                <w:sz w:val="18"/>
                <w:szCs w:val="18"/>
                <w:lang w:val="es-MX"/>
              </w:rPr>
              <w:t>(una Asteraceae cuya hoja huele a hormiga</w:t>
            </w:r>
            <w:r w:rsidR="00BC6909" w:rsidRPr="00585E26">
              <w:rPr>
                <w:sz w:val="18"/>
                <w:szCs w:val="18"/>
                <w:lang w:val="es-MX"/>
              </w:rPr>
              <w:t>)</w:t>
            </w:r>
            <w:r w:rsidRPr="00585E26">
              <w:rPr>
                <w:sz w:val="18"/>
                <w:szCs w:val="18"/>
                <w:lang w:val="es-MX"/>
              </w:rPr>
              <w:t xml:space="preserve">. Pero también puede ser que la etimología del bejuco </w:t>
            </w:r>
            <w:r w:rsidRPr="00585E26">
              <w:rPr>
                <w:i/>
                <w:sz w:val="18"/>
                <w:szCs w:val="18"/>
                <w:lang w:val="es-MX"/>
              </w:rPr>
              <w:t>ti</w:t>
            </w:r>
            <w:r w:rsidR="00851040" w:rsidRPr="00585E26">
              <w:rPr>
                <w:i/>
                <w:sz w:val="18"/>
                <w:szCs w:val="18"/>
                <w:lang w:val="es-MX"/>
              </w:rPr>
              <w:t>4</w:t>
            </w:r>
            <w:r w:rsidRPr="00585E26">
              <w:rPr>
                <w:i/>
                <w:sz w:val="18"/>
                <w:szCs w:val="18"/>
                <w:lang w:val="es-MX"/>
              </w:rPr>
              <w:t>na</w:t>
            </w:r>
            <w:r w:rsidR="00851040" w:rsidRPr="00585E26">
              <w:rPr>
                <w:i/>
                <w:sz w:val="18"/>
                <w:szCs w:val="18"/>
                <w:lang w:val="es-MX"/>
              </w:rPr>
              <w:t>4</w:t>
            </w:r>
            <w:r w:rsidRPr="00585E26">
              <w:rPr>
                <w:i/>
                <w:sz w:val="18"/>
                <w:szCs w:val="18"/>
                <w:lang w:val="es-MX"/>
              </w:rPr>
              <w:t>ma</w:t>
            </w:r>
            <w:r w:rsidR="00851040" w:rsidRPr="00585E26">
              <w:rPr>
                <w:i/>
                <w:sz w:val="18"/>
                <w:szCs w:val="18"/>
                <w:lang w:val="es-MX"/>
              </w:rPr>
              <w:t>4</w:t>
            </w:r>
            <w:r w:rsidRPr="00585E26">
              <w:rPr>
                <w:sz w:val="18"/>
                <w:szCs w:val="18"/>
                <w:lang w:val="es-MX"/>
              </w:rPr>
              <w:t xml:space="preserve"> proviene directamente de </w:t>
            </w:r>
            <w:r w:rsidRPr="00585E26">
              <w:rPr>
                <w:i/>
                <w:sz w:val="18"/>
                <w:szCs w:val="18"/>
                <w:lang w:val="es-MX"/>
              </w:rPr>
              <w:t>na</w:t>
            </w:r>
            <w:r w:rsidR="00851040" w:rsidRPr="00585E26">
              <w:rPr>
                <w:i/>
                <w:sz w:val="18"/>
                <w:szCs w:val="18"/>
                <w:lang w:val="es-MX"/>
              </w:rPr>
              <w:t>4</w:t>
            </w:r>
            <w:r w:rsidRPr="00585E26">
              <w:rPr>
                <w:i/>
                <w:sz w:val="18"/>
                <w:szCs w:val="18"/>
                <w:lang w:val="es-MX"/>
              </w:rPr>
              <w:t>ma</w:t>
            </w:r>
            <w:r w:rsidR="00851040" w:rsidRPr="00585E26">
              <w:rPr>
                <w:i/>
                <w:sz w:val="18"/>
                <w:szCs w:val="18"/>
                <w:lang w:val="es-MX"/>
              </w:rPr>
              <w:t>4</w:t>
            </w:r>
            <w:r w:rsidRPr="00585E26">
              <w:rPr>
                <w:sz w:val="18"/>
                <w:szCs w:val="18"/>
                <w:lang w:val="es-MX"/>
              </w:rPr>
              <w:t xml:space="preserve"> (gordo) y la palabra para jabón se deriva del nombre de la planta, modificando los tonos a 1-</w:t>
            </w:r>
            <w:r w:rsidR="00851040" w:rsidRPr="00585E26">
              <w:rPr>
                <w:sz w:val="18"/>
                <w:szCs w:val="18"/>
                <w:lang w:val="es-MX"/>
              </w:rPr>
              <w:t>4</w:t>
            </w:r>
            <w:r w:rsidRPr="00585E26">
              <w:rPr>
                <w:sz w:val="18"/>
                <w:szCs w:val="18"/>
                <w:lang w:val="es-MX"/>
              </w:rPr>
              <w:t>.</w:t>
            </w:r>
          </w:p>
        </w:tc>
      </w:tr>
    </w:tbl>
    <w:p w:rsidR="00607A9A" w:rsidRPr="00585E26" w:rsidRDefault="00607A9A" w:rsidP="00607A9A">
      <w:pPr>
        <w:tabs>
          <w:tab w:val="left" w:pos="360"/>
        </w:tabs>
        <w:rPr>
          <w:sz w:val="18"/>
          <w:szCs w:val="18"/>
          <w:lang w:val="es-MX"/>
        </w:rPr>
      </w:pPr>
    </w:p>
    <w:p w:rsidR="00607A9A" w:rsidRPr="00585E26" w:rsidRDefault="00607A9A" w:rsidP="00607A9A">
      <w:pPr>
        <w:tabs>
          <w:tab w:val="left" w:pos="360"/>
        </w:tabs>
        <w:rPr>
          <w:sz w:val="18"/>
          <w:szCs w:val="18"/>
          <w:lang w:val="es-MX"/>
        </w:rPr>
      </w:pPr>
      <w:r w:rsidRPr="00585E26">
        <w:rPr>
          <w:sz w:val="18"/>
          <w:szCs w:val="18"/>
          <w:lang w:val="es-MX"/>
        </w:rPr>
        <w:t xml:space="preserve">La raíz del </w:t>
      </w:r>
      <w:r w:rsidRPr="00585E26">
        <w:rPr>
          <w:i/>
          <w:sz w:val="18"/>
          <w:szCs w:val="18"/>
          <w:lang w:val="es-MX"/>
        </w:rPr>
        <w:t>ti</w:t>
      </w:r>
      <w:r w:rsidR="00851040" w:rsidRPr="00585E26">
        <w:rPr>
          <w:i/>
          <w:sz w:val="18"/>
          <w:szCs w:val="18"/>
          <w:lang w:val="es-MX"/>
        </w:rPr>
        <w:t>4</w:t>
      </w:r>
      <w:r w:rsidRPr="00585E26">
        <w:rPr>
          <w:i/>
          <w:sz w:val="18"/>
          <w:szCs w:val="18"/>
          <w:lang w:val="es-MX"/>
        </w:rPr>
        <w:t>na</w:t>
      </w:r>
      <w:r w:rsidR="00851040" w:rsidRPr="00585E26">
        <w:rPr>
          <w:i/>
          <w:sz w:val="18"/>
          <w:szCs w:val="18"/>
          <w:lang w:val="es-MX"/>
        </w:rPr>
        <w:t>4</w:t>
      </w:r>
      <w:r w:rsidRPr="00585E26">
        <w:rPr>
          <w:i/>
          <w:sz w:val="18"/>
          <w:szCs w:val="18"/>
          <w:lang w:val="es-MX"/>
        </w:rPr>
        <w:t>ma</w:t>
      </w:r>
      <w:r w:rsidR="00851040" w:rsidRPr="00585E26">
        <w:rPr>
          <w:i/>
          <w:sz w:val="18"/>
          <w:szCs w:val="18"/>
          <w:lang w:val="es-MX"/>
        </w:rPr>
        <w:t>4</w:t>
      </w:r>
      <w:r w:rsidRPr="00585E26">
        <w:rPr>
          <w:sz w:val="18"/>
          <w:szCs w:val="18"/>
          <w:lang w:val="es-MX"/>
        </w:rPr>
        <w:t xml:space="preserve"> se utiliza para creer un tipo de shampú contra la caspa. Primero se machaca la raíz y luego se hierve. Al hervirse sale una espuma que se usa como shampú para quitar la caspa.</w:t>
      </w:r>
    </w:p>
    <w:p w:rsidR="00607A9A" w:rsidRPr="00585E26" w:rsidRDefault="00607A9A" w:rsidP="00607A9A">
      <w:pPr>
        <w:tabs>
          <w:tab w:val="left" w:pos="360"/>
        </w:tabs>
        <w:rPr>
          <w:sz w:val="18"/>
          <w:szCs w:val="18"/>
          <w:lang w:val="es-MX"/>
        </w:rPr>
      </w:pPr>
      <w:r w:rsidRPr="00585E26">
        <w:rPr>
          <w:sz w:val="18"/>
          <w:szCs w:val="18"/>
          <w:lang w:val="es-MX"/>
        </w:rPr>
        <w:tab/>
        <w:t>Aunque el bejuco ya seco se puede usar para leña, es raro que se usa para este fin. La planta es bastante rara y difícil de cortar por la manera en que se enre</w:t>
      </w:r>
      <w:r w:rsidR="00E537F4" w:rsidRPr="00585E26">
        <w:rPr>
          <w:sz w:val="18"/>
          <w:szCs w:val="18"/>
          <w:lang w:val="es-MX"/>
        </w:rPr>
        <w:t>da en las copas de los árboles.</w:t>
      </w:r>
      <w:r w:rsidR="00E537F4" w:rsidRPr="00585E26">
        <w:rPr>
          <w:rStyle w:val="FootnoteReference"/>
          <w:sz w:val="18"/>
          <w:szCs w:val="18"/>
          <w:vertAlign w:val="baseline"/>
          <w:lang w:val="es-MX"/>
        </w:rPr>
        <w:footnoteReference w:id="11"/>
      </w:r>
    </w:p>
    <w:p w:rsidR="00686BE5" w:rsidRPr="00585E26" w:rsidRDefault="0024379D" w:rsidP="00686BE5">
      <w:pPr>
        <w:tabs>
          <w:tab w:val="left" w:pos="360"/>
        </w:tabs>
        <w:jc w:val="center"/>
        <w:rPr>
          <w:b/>
          <w:color w:val="00B050"/>
          <w:sz w:val="24"/>
          <w:szCs w:val="24"/>
          <w:lang w:val="es-MX"/>
        </w:rPr>
      </w:pPr>
      <w:r w:rsidRPr="00585E26">
        <w:rPr>
          <w:sz w:val="18"/>
          <w:szCs w:val="18"/>
          <w:lang w:val="es-MX"/>
        </w:rPr>
        <w:br w:type="page"/>
      </w:r>
      <w:r w:rsidR="00686BE5" w:rsidRPr="00585E26">
        <w:rPr>
          <w:b/>
          <w:color w:val="00B050"/>
          <w:sz w:val="24"/>
          <w:szCs w:val="24"/>
          <w:lang w:val="es-MX"/>
        </w:rPr>
        <w:lastRenderedPageBreak/>
        <w:t xml:space="preserve"> </w:t>
      </w:r>
    </w:p>
    <w:p w:rsidR="00662729" w:rsidRPr="00585E26" w:rsidRDefault="00662729" w:rsidP="00662729">
      <w:pPr>
        <w:tabs>
          <w:tab w:val="left" w:pos="360"/>
        </w:tabs>
        <w:jc w:val="center"/>
        <w:rPr>
          <w:sz w:val="24"/>
          <w:szCs w:val="24"/>
          <w:lang w:val="es-MX"/>
        </w:rPr>
      </w:pPr>
      <w:r w:rsidRPr="00585E26">
        <w:rPr>
          <w:b/>
          <w:sz w:val="24"/>
          <w:szCs w:val="24"/>
          <w:lang w:val="es-MX"/>
        </w:rPr>
        <w:t>tun4 i3in4</w:t>
      </w:r>
    </w:p>
    <w:p w:rsidR="00662729" w:rsidRPr="00585E26" w:rsidRDefault="00662729" w:rsidP="00662729">
      <w:pPr>
        <w:tabs>
          <w:tab w:val="left" w:pos="360"/>
        </w:tabs>
        <w:rPr>
          <w:sz w:val="18"/>
          <w:szCs w:val="18"/>
          <w:lang w:val="es-MX"/>
        </w:rPr>
      </w:pPr>
    </w:p>
    <w:p w:rsidR="00662729" w:rsidRPr="00585E26" w:rsidRDefault="00662729" w:rsidP="00662729">
      <w:pPr>
        <w:tabs>
          <w:tab w:val="left" w:pos="360"/>
        </w:tabs>
        <w:rPr>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6300"/>
      </w:tblGrid>
      <w:tr w:rsidR="00662729" w:rsidRPr="00B773DC" w:rsidTr="00AB095A">
        <w:tc>
          <w:tcPr>
            <w:tcW w:w="2249" w:type="dxa"/>
          </w:tcPr>
          <w:p w:rsidR="00662729" w:rsidRPr="00585E26" w:rsidRDefault="00662729" w:rsidP="00AB095A">
            <w:pPr>
              <w:tabs>
                <w:tab w:val="left" w:pos="360"/>
              </w:tabs>
              <w:rPr>
                <w:b/>
                <w:sz w:val="18"/>
                <w:szCs w:val="18"/>
                <w:lang w:val="es-MX"/>
              </w:rPr>
            </w:pPr>
            <w:r w:rsidRPr="00585E26">
              <w:rPr>
                <w:b/>
                <w:sz w:val="18"/>
                <w:szCs w:val="18"/>
                <w:lang w:val="es-MX"/>
              </w:rPr>
              <w:t>tun4</w:t>
            </w:r>
            <w:r w:rsidR="00BF3505" w:rsidRPr="00585E26">
              <w:rPr>
                <w:b/>
                <w:sz w:val="18"/>
                <w:szCs w:val="18"/>
                <w:lang w:val="es-MX"/>
              </w:rPr>
              <w:t xml:space="preserve"> i3in4</w:t>
            </w:r>
          </w:p>
        </w:tc>
        <w:tc>
          <w:tcPr>
            <w:tcW w:w="1009" w:type="dxa"/>
          </w:tcPr>
          <w:p w:rsidR="00662729" w:rsidRPr="00585E26" w:rsidRDefault="00662729" w:rsidP="00AB095A">
            <w:pPr>
              <w:tabs>
                <w:tab w:val="left" w:pos="360"/>
              </w:tabs>
              <w:rPr>
                <w:sz w:val="18"/>
                <w:szCs w:val="18"/>
                <w:lang w:val="es-MX"/>
              </w:rPr>
            </w:pPr>
          </w:p>
        </w:tc>
        <w:tc>
          <w:tcPr>
            <w:tcW w:w="6300" w:type="dxa"/>
          </w:tcPr>
          <w:p w:rsidR="00662729" w:rsidRPr="00585E26" w:rsidRDefault="00662729" w:rsidP="00AB095A">
            <w:pPr>
              <w:tabs>
                <w:tab w:val="left" w:pos="360"/>
              </w:tabs>
              <w:rPr>
                <w:sz w:val="18"/>
                <w:szCs w:val="18"/>
                <w:lang w:val="es-MX"/>
              </w:rPr>
            </w:pPr>
            <w:r w:rsidRPr="00585E26">
              <w:rPr>
                <w:sz w:val="18"/>
                <w:szCs w:val="18"/>
                <w:lang w:val="es-MX"/>
              </w:rPr>
              <w:t xml:space="preserve">nombre genérico para </w:t>
            </w:r>
            <w:r w:rsidR="00BF3505" w:rsidRPr="00585E26">
              <w:rPr>
                <w:sz w:val="18"/>
                <w:szCs w:val="18"/>
                <w:lang w:val="es-MX"/>
              </w:rPr>
              <w:t>varios tipos de otate</w:t>
            </w:r>
            <w:r w:rsidRPr="00585E26">
              <w:rPr>
                <w:sz w:val="18"/>
                <w:szCs w:val="18"/>
                <w:lang w:val="es-MX"/>
              </w:rPr>
              <w:t xml:space="preserve">, de la familia </w:t>
            </w:r>
            <w:r w:rsidR="00BF3505" w:rsidRPr="00585E26">
              <w:rPr>
                <w:sz w:val="18"/>
                <w:szCs w:val="18"/>
                <w:lang w:val="es-MX"/>
              </w:rPr>
              <w:t>Poaceae</w:t>
            </w:r>
            <w:r w:rsidRPr="00585E26">
              <w:rPr>
                <w:sz w:val="18"/>
                <w:szCs w:val="18"/>
                <w:lang w:val="es-MX"/>
              </w:rPr>
              <w:t xml:space="preserve">. </w:t>
            </w:r>
            <w:r w:rsidR="00414BA4" w:rsidRPr="00585E26">
              <w:rPr>
                <w:sz w:val="18"/>
                <w:szCs w:val="18"/>
                <w:lang w:val="es-MX"/>
              </w:rPr>
              <w:t>Por lo menos tres han sido identificados con nombres lexicalizados hasta la fecha (mayo 2011).</w:t>
            </w:r>
          </w:p>
        </w:tc>
      </w:tr>
      <w:tr w:rsidR="00662729" w:rsidRPr="00B773DC" w:rsidTr="00AB095A">
        <w:tc>
          <w:tcPr>
            <w:tcW w:w="9558" w:type="dxa"/>
            <w:gridSpan w:val="3"/>
          </w:tcPr>
          <w:p w:rsidR="00662729" w:rsidRPr="00585E26" w:rsidRDefault="00662729" w:rsidP="00AB095A">
            <w:pPr>
              <w:tabs>
                <w:tab w:val="left" w:pos="360"/>
              </w:tabs>
              <w:rPr>
                <w:sz w:val="18"/>
                <w:szCs w:val="18"/>
                <w:lang w:val="es-MX"/>
              </w:rPr>
            </w:pPr>
            <w:r w:rsidRPr="00585E26">
              <w:rPr>
                <w:b/>
                <w:sz w:val="18"/>
                <w:szCs w:val="18"/>
                <w:lang w:val="es-MX"/>
              </w:rPr>
              <w:t>Etimología</w:t>
            </w:r>
          </w:p>
          <w:p w:rsidR="00662729" w:rsidRPr="00585E26" w:rsidRDefault="00414BA4" w:rsidP="00AB095A">
            <w:pPr>
              <w:tabs>
                <w:tab w:val="left" w:pos="360"/>
              </w:tabs>
              <w:rPr>
                <w:i/>
                <w:sz w:val="18"/>
                <w:szCs w:val="18"/>
                <w:lang w:val="es-MX"/>
              </w:rPr>
            </w:pPr>
            <w:r w:rsidRPr="00585E26">
              <w:rPr>
                <w:i/>
                <w:sz w:val="18"/>
                <w:szCs w:val="18"/>
                <w:lang w:val="es-MX"/>
              </w:rPr>
              <w:t>tun4</w:t>
            </w:r>
            <w:r w:rsidRPr="00585E26">
              <w:rPr>
                <w:sz w:val="18"/>
                <w:szCs w:val="18"/>
                <w:lang w:val="es-MX"/>
              </w:rPr>
              <w:t xml:space="preserve"> (‘árbol’); </w:t>
            </w:r>
            <w:r w:rsidRPr="00585E26">
              <w:rPr>
                <w:i/>
                <w:sz w:val="18"/>
                <w:szCs w:val="18"/>
                <w:lang w:val="es-MX"/>
              </w:rPr>
              <w:t>i3in4</w:t>
            </w:r>
            <w:r w:rsidR="00662729" w:rsidRPr="00585E26">
              <w:rPr>
                <w:i/>
                <w:sz w:val="18"/>
                <w:szCs w:val="18"/>
                <w:lang w:val="es-MX"/>
              </w:rPr>
              <w:t xml:space="preserve"> </w:t>
            </w:r>
            <w:r w:rsidR="00662729" w:rsidRPr="00585E26">
              <w:rPr>
                <w:sz w:val="18"/>
                <w:szCs w:val="18"/>
                <w:lang w:val="es-MX"/>
              </w:rPr>
              <w:t>(</w:t>
            </w:r>
            <w:r w:rsidR="00F571FA" w:rsidRPr="00585E26">
              <w:rPr>
                <w:sz w:val="18"/>
                <w:szCs w:val="18"/>
                <w:lang w:val="es-MX"/>
              </w:rPr>
              <w:t>‘piel’</w:t>
            </w:r>
            <w:r w:rsidR="00662729" w:rsidRPr="00585E26">
              <w:rPr>
                <w:sz w:val="18"/>
                <w:szCs w:val="18"/>
                <w:lang w:val="es-MX"/>
              </w:rPr>
              <w:t>)</w:t>
            </w:r>
          </w:p>
          <w:p w:rsidR="00662729" w:rsidRPr="00585E26" w:rsidRDefault="00F571FA" w:rsidP="00AB095A">
            <w:pPr>
              <w:tabs>
                <w:tab w:val="left" w:pos="360"/>
              </w:tabs>
              <w:rPr>
                <w:sz w:val="18"/>
                <w:szCs w:val="18"/>
                <w:lang w:val="es-MX"/>
              </w:rPr>
            </w:pPr>
            <w:r w:rsidRPr="00585E26">
              <w:rPr>
                <w:sz w:val="18"/>
                <w:szCs w:val="18"/>
                <w:lang w:val="es-MX"/>
              </w:rPr>
              <w:t>Quizá su nombre se debe a que el tallo desde la base hasta un metro de altura se cubre de una hoja que suele levantarse como costra, tal como lo hace la piel de víbora cuando esta se muda. Otra razón quizá es porque el tallo tiene ahuate y que la piel del cuerpo humano tiene pelo.</w:t>
            </w:r>
            <w:r w:rsidR="0041422F">
              <w:rPr>
                <w:sz w:val="18"/>
                <w:szCs w:val="18"/>
                <w:lang w:val="es-MX"/>
              </w:rPr>
              <w:t xml:space="preserve"> Algunos lo pronuncian twi4in4 y otros hasta tu4ñi4 (o quizá tu3ñi4).</w:t>
            </w:r>
          </w:p>
        </w:tc>
      </w:tr>
    </w:tbl>
    <w:p w:rsidR="00662729" w:rsidRPr="00585E26" w:rsidRDefault="00662729" w:rsidP="00662729">
      <w:pPr>
        <w:tabs>
          <w:tab w:val="left" w:pos="360"/>
        </w:tabs>
        <w:rPr>
          <w:sz w:val="18"/>
          <w:szCs w:val="18"/>
          <w:lang w:val="es-MX"/>
        </w:rPr>
      </w:pPr>
    </w:p>
    <w:p w:rsidR="00662729" w:rsidRPr="00585E26" w:rsidRDefault="00662729" w:rsidP="00662729">
      <w:pPr>
        <w:tabs>
          <w:tab w:val="left" w:pos="360"/>
        </w:tabs>
        <w:rPr>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662729" w:rsidRPr="0041422F" w:rsidTr="00AB095A">
        <w:tc>
          <w:tcPr>
            <w:tcW w:w="2249" w:type="dxa"/>
          </w:tcPr>
          <w:p w:rsidR="00F571FA" w:rsidRPr="00585E26" w:rsidRDefault="00F571FA" w:rsidP="00AB095A">
            <w:pPr>
              <w:tabs>
                <w:tab w:val="left" w:pos="360"/>
              </w:tabs>
              <w:rPr>
                <w:sz w:val="18"/>
                <w:szCs w:val="18"/>
                <w:lang w:val="es-MX"/>
              </w:rPr>
            </w:pPr>
            <w:r w:rsidRPr="00585E26">
              <w:rPr>
                <w:b/>
                <w:sz w:val="18"/>
                <w:szCs w:val="18"/>
                <w:lang w:val="es-MX"/>
              </w:rPr>
              <w:t>tun4 i3in4</w:t>
            </w:r>
            <w:r w:rsidRPr="00585E26">
              <w:rPr>
                <w:sz w:val="18"/>
                <w:szCs w:val="18"/>
                <w:lang w:val="es-MX"/>
              </w:rPr>
              <w:t xml:space="preserve"> </w:t>
            </w:r>
          </w:p>
          <w:p w:rsidR="00662729" w:rsidRPr="00585E26" w:rsidRDefault="00F571FA" w:rsidP="00AB095A">
            <w:pPr>
              <w:tabs>
                <w:tab w:val="left" w:pos="360"/>
              </w:tabs>
              <w:rPr>
                <w:sz w:val="18"/>
                <w:szCs w:val="18"/>
                <w:lang w:val="es-MX"/>
              </w:rPr>
            </w:pPr>
            <w:r w:rsidRPr="00585E26">
              <w:rPr>
                <w:sz w:val="18"/>
                <w:szCs w:val="18"/>
                <w:lang w:val="es-MX"/>
              </w:rPr>
              <w:t>(#1925</w:t>
            </w:r>
            <w:r w:rsidR="00662729" w:rsidRPr="00585E26">
              <w:rPr>
                <w:sz w:val="18"/>
                <w:szCs w:val="18"/>
                <w:lang w:val="es-MX"/>
              </w:rPr>
              <w:t>)</w:t>
            </w:r>
          </w:p>
        </w:tc>
        <w:tc>
          <w:tcPr>
            <w:tcW w:w="1009" w:type="dxa"/>
          </w:tcPr>
          <w:p w:rsidR="00662729" w:rsidRPr="00585E26" w:rsidRDefault="00662729" w:rsidP="00AB095A">
            <w:pPr>
              <w:tabs>
                <w:tab w:val="left" w:pos="360"/>
              </w:tabs>
              <w:rPr>
                <w:sz w:val="18"/>
                <w:szCs w:val="18"/>
                <w:lang w:val="es-MX"/>
              </w:rPr>
            </w:pPr>
          </w:p>
        </w:tc>
        <w:tc>
          <w:tcPr>
            <w:tcW w:w="3060" w:type="dxa"/>
          </w:tcPr>
          <w:p w:rsidR="00F571FA" w:rsidRPr="00585E26" w:rsidRDefault="00F571FA" w:rsidP="00AB095A">
            <w:pPr>
              <w:tabs>
                <w:tab w:val="left" w:pos="360"/>
              </w:tabs>
              <w:rPr>
                <w:sz w:val="18"/>
                <w:szCs w:val="18"/>
                <w:lang w:val="es-MX"/>
              </w:rPr>
            </w:pPr>
            <w:r w:rsidRPr="00585E26">
              <w:rPr>
                <w:sz w:val="18"/>
                <w:szCs w:val="18"/>
                <w:lang w:val="es-MX"/>
              </w:rPr>
              <w:t>construcción de casas</w:t>
            </w:r>
          </w:p>
          <w:p w:rsidR="00F571FA" w:rsidRPr="00585E26" w:rsidRDefault="00F571FA" w:rsidP="00F571FA">
            <w:pPr>
              <w:tabs>
                <w:tab w:val="left" w:pos="360"/>
              </w:tabs>
              <w:rPr>
                <w:sz w:val="18"/>
                <w:szCs w:val="18"/>
                <w:lang w:val="es-MX"/>
              </w:rPr>
            </w:pPr>
            <w:r w:rsidRPr="00585E26">
              <w:rPr>
                <w:sz w:val="18"/>
                <w:szCs w:val="18"/>
                <w:lang w:val="es-MX"/>
              </w:rPr>
              <w:t>herramientas</w:t>
            </w:r>
          </w:p>
          <w:p w:rsidR="00662729" w:rsidRPr="00585E26" w:rsidRDefault="00F571FA" w:rsidP="00AB095A">
            <w:pPr>
              <w:tabs>
                <w:tab w:val="left" w:pos="360"/>
              </w:tabs>
              <w:rPr>
                <w:sz w:val="18"/>
                <w:szCs w:val="18"/>
                <w:lang w:val="es-MX"/>
              </w:rPr>
            </w:pPr>
            <w:r w:rsidRPr="00585E26">
              <w:rPr>
                <w:sz w:val="18"/>
                <w:szCs w:val="18"/>
                <w:lang w:val="es-MX"/>
              </w:rPr>
              <w:t>juguete</w:t>
            </w:r>
          </w:p>
        </w:tc>
        <w:tc>
          <w:tcPr>
            <w:tcW w:w="3240" w:type="dxa"/>
          </w:tcPr>
          <w:p w:rsidR="00662729" w:rsidRPr="00585E26" w:rsidRDefault="00F571FA" w:rsidP="00AB095A">
            <w:pPr>
              <w:tabs>
                <w:tab w:val="left" w:pos="360"/>
              </w:tabs>
              <w:rPr>
                <w:rStyle w:val="family"/>
                <w:b/>
                <w:color w:val="000000"/>
                <w:sz w:val="18"/>
                <w:szCs w:val="18"/>
                <w:lang w:val="pt-PT"/>
              </w:rPr>
            </w:pPr>
            <w:r w:rsidRPr="00585E26">
              <w:rPr>
                <w:rStyle w:val="family"/>
                <w:b/>
                <w:color w:val="000000"/>
                <w:sz w:val="18"/>
                <w:szCs w:val="18"/>
                <w:lang w:val="pt-PT"/>
              </w:rPr>
              <w:t>Poaceae</w:t>
            </w:r>
          </w:p>
          <w:p w:rsidR="00662729" w:rsidRPr="00585E26" w:rsidRDefault="00662729" w:rsidP="00AB095A">
            <w:pPr>
              <w:tabs>
                <w:tab w:val="left" w:pos="360"/>
              </w:tabs>
              <w:rPr>
                <w:i/>
                <w:sz w:val="18"/>
                <w:szCs w:val="18"/>
                <w:lang w:val="pt-PT"/>
              </w:rPr>
            </w:pPr>
            <w:r w:rsidRPr="00585E26">
              <w:rPr>
                <w:sz w:val="18"/>
                <w:szCs w:val="18"/>
                <w:lang w:val="pt-PT"/>
              </w:rPr>
              <w:t xml:space="preserve">    </w:t>
            </w:r>
            <w:r w:rsidR="00FE662C" w:rsidRPr="00585E26">
              <w:rPr>
                <w:i/>
                <w:sz w:val="18"/>
                <w:szCs w:val="18"/>
                <w:lang w:val="pt-PT"/>
              </w:rPr>
              <w:t xml:space="preserve">Guadua </w:t>
            </w:r>
            <w:r w:rsidR="00FE662C" w:rsidRPr="00585E26">
              <w:rPr>
                <w:sz w:val="18"/>
                <w:szCs w:val="18"/>
                <w:lang w:val="pt-PT"/>
              </w:rPr>
              <w:t>sp.</w:t>
            </w:r>
          </w:p>
        </w:tc>
      </w:tr>
      <w:tr w:rsidR="00662729" w:rsidRPr="00585E26" w:rsidTr="00AB095A">
        <w:tc>
          <w:tcPr>
            <w:tcW w:w="9558" w:type="dxa"/>
            <w:gridSpan w:val="4"/>
          </w:tcPr>
          <w:p w:rsidR="00662729" w:rsidRPr="00585E26" w:rsidRDefault="00662729" w:rsidP="00AB095A">
            <w:pPr>
              <w:tabs>
                <w:tab w:val="left" w:pos="360"/>
              </w:tabs>
              <w:rPr>
                <w:sz w:val="18"/>
                <w:szCs w:val="18"/>
                <w:lang w:val="es-MX"/>
              </w:rPr>
            </w:pPr>
            <w:r w:rsidRPr="00585E26">
              <w:rPr>
                <w:b/>
                <w:sz w:val="18"/>
                <w:szCs w:val="18"/>
                <w:lang w:val="es-MX"/>
              </w:rPr>
              <w:t>Etimología</w:t>
            </w:r>
          </w:p>
          <w:p w:rsidR="00662729" w:rsidRPr="00585E26" w:rsidRDefault="00F571FA" w:rsidP="00AB095A">
            <w:pPr>
              <w:tabs>
                <w:tab w:val="left" w:pos="360"/>
              </w:tabs>
              <w:rPr>
                <w:sz w:val="18"/>
                <w:szCs w:val="18"/>
                <w:lang w:val="es-MX"/>
              </w:rPr>
            </w:pPr>
            <w:r w:rsidRPr="00585E26">
              <w:rPr>
                <w:i/>
                <w:sz w:val="18"/>
                <w:szCs w:val="18"/>
                <w:lang w:val="es-MX"/>
              </w:rPr>
              <w:t>tun4</w:t>
            </w:r>
            <w:r w:rsidRPr="00585E26">
              <w:rPr>
                <w:sz w:val="18"/>
                <w:szCs w:val="18"/>
                <w:lang w:val="es-MX"/>
              </w:rPr>
              <w:t xml:space="preserve"> (‘árbol’); </w:t>
            </w:r>
            <w:r w:rsidRPr="00585E26">
              <w:rPr>
                <w:i/>
                <w:sz w:val="18"/>
                <w:szCs w:val="18"/>
                <w:lang w:val="es-MX"/>
              </w:rPr>
              <w:t xml:space="preserve">i3in4 </w:t>
            </w:r>
            <w:r w:rsidRPr="00585E26">
              <w:rPr>
                <w:sz w:val="18"/>
                <w:szCs w:val="18"/>
                <w:lang w:val="es-MX"/>
              </w:rPr>
              <w:t>(‘piel’)</w:t>
            </w:r>
            <w:r w:rsidR="00662729" w:rsidRPr="00585E26">
              <w:rPr>
                <w:sz w:val="18"/>
                <w:szCs w:val="18"/>
                <w:lang w:val="es-MX"/>
              </w:rPr>
              <w:t xml:space="preserve"> </w:t>
            </w:r>
          </w:p>
          <w:p w:rsidR="00F571FA" w:rsidRPr="00585E26" w:rsidRDefault="00F571FA" w:rsidP="00AB095A">
            <w:pPr>
              <w:tabs>
                <w:tab w:val="left" w:pos="360"/>
              </w:tabs>
              <w:rPr>
                <w:i/>
                <w:sz w:val="18"/>
                <w:szCs w:val="18"/>
                <w:lang w:val="es-MX"/>
              </w:rPr>
            </w:pPr>
            <w:r w:rsidRPr="00585E26">
              <w:rPr>
                <w:sz w:val="18"/>
                <w:szCs w:val="18"/>
                <w:lang w:val="es-MX"/>
              </w:rPr>
              <w:t>Véase arriba.</w:t>
            </w:r>
          </w:p>
        </w:tc>
      </w:tr>
    </w:tbl>
    <w:p w:rsidR="00662729" w:rsidRPr="00585E26" w:rsidRDefault="00662729" w:rsidP="00662729">
      <w:pPr>
        <w:tabs>
          <w:tab w:val="left" w:pos="360"/>
        </w:tabs>
        <w:rPr>
          <w:sz w:val="18"/>
          <w:szCs w:val="18"/>
          <w:lang w:val="es-MX"/>
        </w:rPr>
      </w:pPr>
    </w:p>
    <w:p w:rsidR="00F571FA" w:rsidRPr="00585E26" w:rsidRDefault="00F571FA" w:rsidP="00F571FA">
      <w:pPr>
        <w:tabs>
          <w:tab w:val="left" w:pos="360"/>
        </w:tabs>
        <w:rPr>
          <w:sz w:val="18"/>
          <w:szCs w:val="18"/>
          <w:lang w:val="es-MX"/>
        </w:rPr>
      </w:pPr>
      <w:r w:rsidRPr="00585E26">
        <w:rPr>
          <w:sz w:val="18"/>
          <w:szCs w:val="18"/>
          <w:lang w:val="es-MX"/>
        </w:rPr>
        <w:t xml:space="preserve">Este </w:t>
      </w:r>
      <w:r w:rsidRPr="00585E26">
        <w:rPr>
          <w:i/>
          <w:sz w:val="18"/>
          <w:szCs w:val="18"/>
          <w:lang w:val="es-MX"/>
        </w:rPr>
        <w:t>tun4 i3in4</w:t>
      </w:r>
      <w:r w:rsidRPr="00585E26">
        <w:rPr>
          <w:sz w:val="18"/>
          <w:szCs w:val="18"/>
          <w:lang w:val="es-MX"/>
        </w:rPr>
        <w:t xml:space="preserve"> es el otate más común. Se utiliza como fajilla para los techos de las casas. En cuanto a otros usos, se fabrican  juguetes de los tallos: los que son huecos se cortan para hacer cerbatanas, otras tallan para un tipo de</w:t>
      </w:r>
    </w:p>
    <w:p w:rsidR="0024379D" w:rsidRPr="00585E26" w:rsidRDefault="00F571FA" w:rsidP="00F571FA">
      <w:pPr>
        <w:tabs>
          <w:tab w:val="left" w:pos="360"/>
        </w:tabs>
        <w:rPr>
          <w:sz w:val="18"/>
          <w:szCs w:val="18"/>
          <w:lang w:val="es-MX"/>
        </w:rPr>
      </w:pPr>
      <w:r w:rsidRPr="00585E26">
        <w:rPr>
          <w:sz w:val="18"/>
          <w:szCs w:val="18"/>
          <w:lang w:val="es-MX"/>
        </w:rPr>
        <w:t xml:space="preserve">bastón/caballo de </w:t>
      </w:r>
      <w:r w:rsidR="00FE662C" w:rsidRPr="00585E26">
        <w:rPr>
          <w:sz w:val="18"/>
          <w:szCs w:val="18"/>
          <w:lang w:val="es-MX"/>
        </w:rPr>
        <w:t>juego que ponen los niños entre sus piernas, jugando al ser jinete</w:t>
      </w:r>
      <w:r w:rsidRPr="00585E26">
        <w:rPr>
          <w:sz w:val="18"/>
          <w:szCs w:val="18"/>
          <w:lang w:val="es-MX"/>
        </w:rPr>
        <w:t>. En el pasado los tallos también se empleaban para fabricar canastas para lavar el nixtamal, por hombres que ponían un pie</w:t>
      </w:r>
      <w:r w:rsidR="00FE662C" w:rsidRPr="00585E26">
        <w:rPr>
          <w:sz w:val="18"/>
          <w:szCs w:val="18"/>
          <w:lang w:val="es-MX"/>
        </w:rPr>
        <w:t xml:space="preserve"> </w:t>
      </w:r>
      <w:r w:rsidRPr="00585E26">
        <w:rPr>
          <w:sz w:val="18"/>
          <w:szCs w:val="18"/>
          <w:lang w:val="es-MX"/>
        </w:rPr>
        <w:t>adentro de la canasta y sobre el nixtamal para agitarlo y lavarlo.</w:t>
      </w:r>
    </w:p>
    <w:p w:rsidR="0024379D" w:rsidRPr="00585E26" w:rsidRDefault="0024379D" w:rsidP="00607A9A">
      <w:pPr>
        <w:tabs>
          <w:tab w:val="left" w:pos="360"/>
        </w:tabs>
        <w:rPr>
          <w:sz w:val="18"/>
          <w:szCs w:val="18"/>
          <w:lang w:val="es-MX"/>
        </w:rPr>
      </w:pPr>
    </w:p>
    <w:p w:rsidR="00FE662C" w:rsidRPr="00585E26" w:rsidRDefault="00FE662C" w:rsidP="00FE662C">
      <w:pPr>
        <w:tabs>
          <w:tab w:val="left" w:pos="360"/>
        </w:tabs>
        <w:rPr>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FE662C" w:rsidRPr="00585E26" w:rsidTr="00AB095A">
        <w:tc>
          <w:tcPr>
            <w:tcW w:w="2249" w:type="dxa"/>
          </w:tcPr>
          <w:p w:rsidR="00FE662C" w:rsidRPr="00585E26" w:rsidRDefault="00FE662C" w:rsidP="00AB095A">
            <w:pPr>
              <w:tabs>
                <w:tab w:val="left" w:pos="360"/>
              </w:tabs>
              <w:rPr>
                <w:sz w:val="18"/>
                <w:szCs w:val="18"/>
                <w:lang w:val="es-MX"/>
              </w:rPr>
            </w:pPr>
            <w:r w:rsidRPr="00585E26">
              <w:rPr>
                <w:b/>
                <w:sz w:val="18"/>
                <w:szCs w:val="18"/>
                <w:lang w:val="es-MX"/>
              </w:rPr>
              <w:t>tun4 i3in4</w:t>
            </w:r>
            <w:r w:rsidRPr="00585E26">
              <w:rPr>
                <w:sz w:val="18"/>
                <w:szCs w:val="18"/>
                <w:lang w:val="es-MX"/>
              </w:rPr>
              <w:t xml:space="preserve"> </w:t>
            </w:r>
            <w:r w:rsidRPr="00585E26">
              <w:rPr>
                <w:b/>
                <w:sz w:val="18"/>
                <w:szCs w:val="18"/>
                <w:lang w:val="es-MX"/>
              </w:rPr>
              <w:t>bi1ka1</w:t>
            </w:r>
          </w:p>
          <w:p w:rsidR="00FE662C" w:rsidRPr="00585E26" w:rsidRDefault="00FE662C" w:rsidP="00AB095A">
            <w:pPr>
              <w:tabs>
                <w:tab w:val="left" w:pos="360"/>
              </w:tabs>
              <w:rPr>
                <w:sz w:val="18"/>
                <w:szCs w:val="18"/>
                <w:lang w:val="es-MX"/>
              </w:rPr>
            </w:pPr>
            <w:r w:rsidRPr="00585E26">
              <w:rPr>
                <w:sz w:val="18"/>
                <w:szCs w:val="18"/>
                <w:lang w:val="es-MX"/>
              </w:rPr>
              <w:t>(</w:t>
            </w:r>
            <w:r w:rsidRPr="00585E26">
              <w:rPr>
                <w:sz w:val="18"/>
                <w:szCs w:val="18"/>
              </w:rPr>
              <w:t>**</w:t>
            </w:r>
            <w:r w:rsidRPr="00585E26">
              <w:rPr>
                <w:sz w:val="18"/>
                <w:szCs w:val="18"/>
                <w:lang w:val="es-MX"/>
              </w:rPr>
              <w:t>)</w:t>
            </w:r>
          </w:p>
        </w:tc>
        <w:tc>
          <w:tcPr>
            <w:tcW w:w="1009" w:type="dxa"/>
          </w:tcPr>
          <w:p w:rsidR="00FE662C" w:rsidRPr="00585E26" w:rsidRDefault="00FE662C" w:rsidP="00AB095A">
            <w:pPr>
              <w:tabs>
                <w:tab w:val="left" w:pos="360"/>
              </w:tabs>
              <w:rPr>
                <w:sz w:val="18"/>
                <w:szCs w:val="18"/>
                <w:lang w:val="es-MX"/>
              </w:rPr>
            </w:pPr>
          </w:p>
        </w:tc>
        <w:tc>
          <w:tcPr>
            <w:tcW w:w="3060" w:type="dxa"/>
          </w:tcPr>
          <w:p w:rsidR="00FE662C" w:rsidRPr="00585E26" w:rsidRDefault="00FE662C" w:rsidP="00AB095A">
            <w:pPr>
              <w:tabs>
                <w:tab w:val="left" w:pos="360"/>
              </w:tabs>
              <w:rPr>
                <w:sz w:val="18"/>
                <w:szCs w:val="18"/>
                <w:lang w:val="es-MX"/>
              </w:rPr>
            </w:pPr>
          </w:p>
        </w:tc>
        <w:tc>
          <w:tcPr>
            <w:tcW w:w="3240" w:type="dxa"/>
          </w:tcPr>
          <w:p w:rsidR="00FE662C" w:rsidRPr="00585E26" w:rsidRDefault="00FE662C" w:rsidP="00FE662C">
            <w:pPr>
              <w:tabs>
                <w:tab w:val="left" w:pos="360"/>
              </w:tabs>
              <w:rPr>
                <w:rStyle w:val="family"/>
                <w:b/>
                <w:color w:val="000000"/>
                <w:sz w:val="18"/>
                <w:szCs w:val="18"/>
                <w:lang w:val="pt-PT"/>
              </w:rPr>
            </w:pPr>
            <w:r w:rsidRPr="00585E26">
              <w:rPr>
                <w:rStyle w:val="family"/>
                <w:b/>
                <w:color w:val="000000"/>
                <w:sz w:val="18"/>
                <w:szCs w:val="18"/>
                <w:lang w:val="pt-PT"/>
              </w:rPr>
              <w:t>Poaceae</w:t>
            </w:r>
          </w:p>
          <w:p w:rsidR="00FE662C" w:rsidRPr="00585E26" w:rsidRDefault="00FE662C" w:rsidP="00FE662C">
            <w:pPr>
              <w:tabs>
                <w:tab w:val="left" w:pos="360"/>
              </w:tabs>
              <w:rPr>
                <w:i/>
                <w:sz w:val="18"/>
                <w:szCs w:val="18"/>
                <w:lang w:val="pt-PT"/>
              </w:rPr>
            </w:pPr>
            <w:r w:rsidRPr="00585E26">
              <w:rPr>
                <w:sz w:val="18"/>
                <w:szCs w:val="18"/>
                <w:lang w:val="pt-PT"/>
              </w:rPr>
              <w:t xml:space="preserve">    </w:t>
            </w:r>
            <w:r w:rsidRPr="00585E26">
              <w:rPr>
                <w:i/>
                <w:sz w:val="18"/>
                <w:szCs w:val="18"/>
                <w:lang w:val="pt-PT"/>
              </w:rPr>
              <w:t xml:space="preserve">Guadua </w:t>
            </w:r>
            <w:r w:rsidRPr="00585E26">
              <w:rPr>
                <w:sz w:val="18"/>
                <w:szCs w:val="18"/>
                <w:lang w:val="pt-PT"/>
              </w:rPr>
              <w:t>sp.</w:t>
            </w:r>
          </w:p>
        </w:tc>
      </w:tr>
      <w:tr w:rsidR="00FE662C" w:rsidRPr="00B773DC" w:rsidTr="00AB095A">
        <w:tc>
          <w:tcPr>
            <w:tcW w:w="9558" w:type="dxa"/>
            <w:gridSpan w:val="4"/>
          </w:tcPr>
          <w:p w:rsidR="00FE662C" w:rsidRPr="00585E26" w:rsidRDefault="00FE662C" w:rsidP="00AB095A">
            <w:pPr>
              <w:tabs>
                <w:tab w:val="left" w:pos="360"/>
              </w:tabs>
              <w:rPr>
                <w:sz w:val="18"/>
                <w:szCs w:val="18"/>
                <w:lang w:val="es-MX"/>
              </w:rPr>
            </w:pPr>
            <w:r w:rsidRPr="00585E26">
              <w:rPr>
                <w:b/>
                <w:sz w:val="18"/>
                <w:szCs w:val="18"/>
                <w:lang w:val="es-MX"/>
              </w:rPr>
              <w:t>Etimología</w:t>
            </w:r>
          </w:p>
          <w:p w:rsidR="00FE662C" w:rsidRPr="00585E26" w:rsidRDefault="00FE662C" w:rsidP="00AB095A">
            <w:pPr>
              <w:tabs>
                <w:tab w:val="left" w:pos="360"/>
              </w:tabs>
              <w:rPr>
                <w:sz w:val="18"/>
                <w:szCs w:val="18"/>
                <w:lang w:val="pl-PL"/>
              </w:rPr>
            </w:pPr>
            <w:r w:rsidRPr="00585E26">
              <w:rPr>
                <w:i/>
                <w:sz w:val="18"/>
                <w:szCs w:val="18"/>
                <w:lang w:val="pl-PL"/>
              </w:rPr>
              <w:t>tun4</w:t>
            </w:r>
            <w:r w:rsidRPr="00585E26">
              <w:rPr>
                <w:sz w:val="18"/>
                <w:szCs w:val="18"/>
                <w:lang w:val="pl-PL"/>
              </w:rPr>
              <w:t xml:space="preserve"> (‘árbol’); </w:t>
            </w:r>
            <w:r w:rsidRPr="00585E26">
              <w:rPr>
                <w:i/>
                <w:sz w:val="18"/>
                <w:szCs w:val="18"/>
                <w:lang w:val="pl-PL"/>
              </w:rPr>
              <w:t xml:space="preserve">i3in4 </w:t>
            </w:r>
            <w:r w:rsidRPr="00585E26">
              <w:rPr>
                <w:sz w:val="18"/>
                <w:szCs w:val="18"/>
                <w:lang w:val="pl-PL"/>
              </w:rPr>
              <w:t xml:space="preserve">(‘piel’); </w:t>
            </w:r>
            <w:r w:rsidRPr="00585E26">
              <w:rPr>
                <w:i/>
                <w:sz w:val="18"/>
                <w:szCs w:val="18"/>
                <w:lang w:val="pl-PL"/>
              </w:rPr>
              <w:t>bi1ka1</w:t>
            </w:r>
            <w:r w:rsidRPr="00585E26">
              <w:rPr>
                <w:sz w:val="18"/>
                <w:szCs w:val="18"/>
                <w:lang w:val="pl-PL"/>
              </w:rPr>
              <w:t xml:space="preserve"> (‘peine’)</w:t>
            </w:r>
          </w:p>
          <w:p w:rsidR="00FE662C" w:rsidRPr="00585E26" w:rsidRDefault="00FE662C" w:rsidP="00AB095A">
            <w:pPr>
              <w:tabs>
                <w:tab w:val="left" w:pos="360"/>
              </w:tabs>
              <w:rPr>
                <w:sz w:val="18"/>
                <w:szCs w:val="18"/>
                <w:lang w:val="es-MX"/>
              </w:rPr>
            </w:pPr>
            <w:r w:rsidRPr="00585E26">
              <w:rPr>
                <w:sz w:val="18"/>
                <w:szCs w:val="18"/>
                <w:lang w:val="es-MX"/>
              </w:rPr>
              <w:t xml:space="preserve">Véase arriba; la razón por el calificativo </w:t>
            </w:r>
            <w:r w:rsidRPr="00585E26">
              <w:rPr>
                <w:i/>
                <w:sz w:val="18"/>
                <w:szCs w:val="18"/>
                <w:lang w:val="es-MX"/>
              </w:rPr>
              <w:t xml:space="preserve">bi1ka1 </w:t>
            </w:r>
            <w:r w:rsidRPr="00585E26">
              <w:rPr>
                <w:sz w:val="18"/>
                <w:szCs w:val="18"/>
                <w:lang w:val="es-MX"/>
              </w:rPr>
              <w:t>no está claro.</w:t>
            </w:r>
          </w:p>
        </w:tc>
      </w:tr>
    </w:tbl>
    <w:p w:rsidR="00FE662C" w:rsidRPr="00585E26" w:rsidRDefault="00FE662C" w:rsidP="00FE662C">
      <w:pPr>
        <w:tabs>
          <w:tab w:val="left" w:pos="360"/>
        </w:tabs>
        <w:rPr>
          <w:sz w:val="18"/>
          <w:szCs w:val="18"/>
          <w:lang w:val="es-MX"/>
        </w:rPr>
      </w:pPr>
    </w:p>
    <w:p w:rsidR="00FE662C" w:rsidRPr="00585E26" w:rsidRDefault="00FE662C" w:rsidP="00FE662C">
      <w:pPr>
        <w:tabs>
          <w:tab w:val="left" w:pos="360"/>
        </w:tabs>
        <w:rPr>
          <w:sz w:val="18"/>
          <w:szCs w:val="18"/>
          <w:lang w:val="es-MX"/>
        </w:rPr>
      </w:pPr>
      <w:r w:rsidRPr="00585E26">
        <w:rPr>
          <w:sz w:val="18"/>
          <w:szCs w:val="18"/>
          <w:lang w:val="es-MX"/>
        </w:rPr>
        <w:t xml:space="preserve">Este </w:t>
      </w:r>
      <w:r w:rsidRPr="00585E26">
        <w:rPr>
          <w:i/>
          <w:sz w:val="18"/>
          <w:szCs w:val="18"/>
          <w:lang w:val="es-MX"/>
        </w:rPr>
        <w:t>tun4 i3in4</w:t>
      </w:r>
      <w:r w:rsidRPr="00585E26">
        <w:rPr>
          <w:sz w:val="18"/>
          <w:szCs w:val="18"/>
          <w:lang w:val="es-MX"/>
        </w:rPr>
        <w:t xml:space="preserve"> no es muy común y no está claro si se utiliza para lo mismo que el otate llamado simplemente  </w:t>
      </w:r>
      <w:r w:rsidRPr="00585E26">
        <w:rPr>
          <w:i/>
          <w:sz w:val="18"/>
          <w:szCs w:val="18"/>
          <w:lang w:val="es-MX"/>
        </w:rPr>
        <w:t>tun4</w:t>
      </w:r>
      <w:r w:rsidRPr="00585E26">
        <w:rPr>
          <w:sz w:val="18"/>
          <w:szCs w:val="18"/>
          <w:lang w:val="es-MX"/>
        </w:rPr>
        <w:t xml:space="preserve"> </w:t>
      </w:r>
      <w:r w:rsidRPr="00585E26">
        <w:rPr>
          <w:i/>
          <w:sz w:val="18"/>
          <w:szCs w:val="18"/>
          <w:lang w:val="es-MX"/>
        </w:rPr>
        <w:t>i3in4</w:t>
      </w:r>
      <w:r w:rsidRPr="00585E26">
        <w:rPr>
          <w:sz w:val="18"/>
          <w:szCs w:val="18"/>
          <w:lang w:val="es-MX"/>
        </w:rPr>
        <w:t>.</w:t>
      </w:r>
      <w:r w:rsidR="005B3BDD" w:rsidRPr="00585E26">
        <w:rPr>
          <w:sz w:val="18"/>
          <w:szCs w:val="18"/>
          <w:lang w:val="es-MX"/>
        </w:rPr>
        <w:t xml:space="preserve"> No ha sido encontrado.</w:t>
      </w:r>
    </w:p>
    <w:p w:rsidR="005B3BDD" w:rsidRPr="00585E26" w:rsidRDefault="005B3BDD" w:rsidP="00FE662C">
      <w:pPr>
        <w:tabs>
          <w:tab w:val="left" w:pos="360"/>
        </w:tabs>
        <w:rPr>
          <w:sz w:val="18"/>
          <w:szCs w:val="18"/>
          <w:lang w:val="es-MX"/>
        </w:rPr>
      </w:pPr>
    </w:p>
    <w:p w:rsidR="005B3BDD" w:rsidRPr="00585E26" w:rsidRDefault="005B3BDD" w:rsidP="005B3BDD">
      <w:pPr>
        <w:tabs>
          <w:tab w:val="left" w:pos="360"/>
        </w:tabs>
        <w:rPr>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5B3BDD" w:rsidRPr="00585E26" w:rsidTr="00AB095A">
        <w:tc>
          <w:tcPr>
            <w:tcW w:w="2249" w:type="dxa"/>
          </w:tcPr>
          <w:p w:rsidR="005B3BDD" w:rsidRPr="00585E26" w:rsidRDefault="005B3BDD" w:rsidP="00AB095A">
            <w:pPr>
              <w:tabs>
                <w:tab w:val="left" w:pos="360"/>
              </w:tabs>
              <w:rPr>
                <w:sz w:val="18"/>
                <w:szCs w:val="18"/>
              </w:rPr>
            </w:pPr>
            <w:r w:rsidRPr="00585E26">
              <w:rPr>
                <w:b/>
                <w:sz w:val="18"/>
                <w:szCs w:val="18"/>
                <w:lang w:val="es-MX"/>
              </w:rPr>
              <w:t>tun4 i3in4</w:t>
            </w:r>
            <w:r w:rsidRPr="00585E26">
              <w:rPr>
                <w:sz w:val="18"/>
                <w:szCs w:val="18"/>
                <w:lang w:val="es-MX"/>
              </w:rPr>
              <w:t xml:space="preserve"> </w:t>
            </w:r>
            <w:r w:rsidRPr="00585E26">
              <w:rPr>
                <w:b/>
                <w:sz w:val="18"/>
                <w:szCs w:val="18"/>
                <w:lang w:val="es-MX"/>
              </w:rPr>
              <w:t>ko1ndo1</w:t>
            </w:r>
          </w:p>
          <w:p w:rsidR="005B3BDD" w:rsidRPr="00585E26" w:rsidRDefault="005B3BDD" w:rsidP="00AB095A">
            <w:pPr>
              <w:tabs>
                <w:tab w:val="left" w:pos="360"/>
              </w:tabs>
              <w:rPr>
                <w:sz w:val="18"/>
                <w:szCs w:val="18"/>
                <w:lang w:val="es-MX"/>
              </w:rPr>
            </w:pPr>
            <w:r w:rsidRPr="00585E26">
              <w:rPr>
                <w:sz w:val="18"/>
                <w:szCs w:val="18"/>
                <w:lang w:val="es-MX"/>
              </w:rPr>
              <w:t>(</w:t>
            </w:r>
            <w:r w:rsidRPr="00585E26">
              <w:rPr>
                <w:sz w:val="18"/>
                <w:szCs w:val="18"/>
              </w:rPr>
              <w:t>*</w:t>
            </w:r>
            <w:r w:rsidRPr="00585E26">
              <w:rPr>
                <w:sz w:val="18"/>
                <w:szCs w:val="18"/>
                <w:lang w:val="es-MX"/>
              </w:rPr>
              <w:t>)</w:t>
            </w:r>
          </w:p>
        </w:tc>
        <w:tc>
          <w:tcPr>
            <w:tcW w:w="1009" w:type="dxa"/>
          </w:tcPr>
          <w:p w:rsidR="005B3BDD" w:rsidRPr="00585E26" w:rsidRDefault="005B3BDD" w:rsidP="00AB095A">
            <w:pPr>
              <w:tabs>
                <w:tab w:val="left" w:pos="360"/>
              </w:tabs>
              <w:rPr>
                <w:sz w:val="18"/>
                <w:szCs w:val="18"/>
                <w:lang w:val="es-MX"/>
              </w:rPr>
            </w:pPr>
          </w:p>
        </w:tc>
        <w:tc>
          <w:tcPr>
            <w:tcW w:w="3060" w:type="dxa"/>
          </w:tcPr>
          <w:p w:rsidR="005B3BDD" w:rsidRPr="00585E26" w:rsidRDefault="005B3BDD" w:rsidP="00AB095A">
            <w:pPr>
              <w:tabs>
                <w:tab w:val="left" w:pos="360"/>
              </w:tabs>
              <w:rPr>
                <w:sz w:val="18"/>
                <w:szCs w:val="18"/>
                <w:lang w:val="es-MX"/>
              </w:rPr>
            </w:pPr>
          </w:p>
        </w:tc>
        <w:tc>
          <w:tcPr>
            <w:tcW w:w="3240" w:type="dxa"/>
          </w:tcPr>
          <w:p w:rsidR="005B3BDD" w:rsidRPr="00585E26" w:rsidRDefault="005B3BDD" w:rsidP="00AB095A">
            <w:pPr>
              <w:tabs>
                <w:tab w:val="left" w:pos="360"/>
              </w:tabs>
              <w:rPr>
                <w:rStyle w:val="family"/>
                <w:b/>
                <w:color w:val="000000"/>
                <w:sz w:val="18"/>
                <w:szCs w:val="18"/>
                <w:lang w:val="pt-PT"/>
              </w:rPr>
            </w:pPr>
            <w:r w:rsidRPr="00585E26">
              <w:rPr>
                <w:rStyle w:val="family"/>
                <w:b/>
                <w:color w:val="000000"/>
                <w:sz w:val="18"/>
                <w:szCs w:val="18"/>
                <w:lang w:val="pt-PT"/>
              </w:rPr>
              <w:t>Poaceae</w:t>
            </w:r>
          </w:p>
          <w:p w:rsidR="005B3BDD" w:rsidRPr="00585E26" w:rsidRDefault="005B3BDD" w:rsidP="00AB095A">
            <w:pPr>
              <w:tabs>
                <w:tab w:val="left" w:pos="360"/>
              </w:tabs>
              <w:rPr>
                <w:i/>
                <w:sz w:val="18"/>
                <w:szCs w:val="18"/>
                <w:lang w:val="pt-PT"/>
              </w:rPr>
            </w:pPr>
            <w:r w:rsidRPr="00585E26">
              <w:rPr>
                <w:sz w:val="18"/>
                <w:szCs w:val="18"/>
                <w:lang w:val="pt-PT"/>
              </w:rPr>
              <w:t xml:space="preserve">    </w:t>
            </w:r>
            <w:r w:rsidRPr="00585E26">
              <w:rPr>
                <w:i/>
                <w:sz w:val="18"/>
                <w:szCs w:val="18"/>
                <w:lang w:val="pt-PT"/>
              </w:rPr>
              <w:t xml:space="preserve">Guadua </w:t>
            </w:r>
            <w:r w:rsidRPr="00585E26">
              <w:rPr>
                <w:sz w:val="18"/>
                <w:szCs w:val="18"/>
                <w:lang w:val="pt-PT"/>
              </w:rPr>
              <w:t>sp.</w:t>
            </w:r>
          </w:p>
        </w:tc>
      </w:tr>
      <w:tr w:rsidR="005B3BDD" w:rsidRPr="00B773DC" w:rsidTr="00AB095A">
        <w:tc>
          <w:tcPr>
            <w:tcW w:w="9558" w:type="dxa"/>
            <w:gridSpan w:val="4"/>
          </w:tcPr>
          <w:p w:rsidR="005B3BDD" w:rsidRPr="00585E26" w:rsidRDefault="005B3BDD" w:rsidP="00AB095A">
            <w:pPr>
              <w:tabs>
                <w:tab w:val="left" w:pos="360"/>
              </w:tabs>
              <w:rPr>
                <w:sz w:val="18"/>
                <w:szCs w:val="18"/>
                <w:lang w:val="pt-PT"/>
              </w:rPr>
            </w:pPr>
            <w:r w:rsidRPr="00585E26">
              <w:rPr>
                <w:b/>
                <w:sz w:val="18"/>
                <w:szCs w:val="18"/>
                <w:lang w:val="pt-PT"/>
              </w:rPr>
              <w:t>Etimología</w:t>
            </w:r>
          </w:p>
          <w:p w:rsidR="005B3BDD" w:rsidRPr="00585E26" w:rsidRDefault="005B3BDD" w:rsidP="00AB095A">
            <w:pPr>
              <w:tabs>
                <w:tab w:val="left" w:pos="360"/>
              </w:tabs>
              <w:rPr>
                <w:sz w:val="18"/>
                <w:szCs w:val="18"/>
                <w:lang w:val="pl-PL"/>
              </w:rPr>
            </w:pPr>
            <w:r w:rsidRPr="00585E26">
              <w:rPr>
                <w:i/>
                <w:sz w:val="18"/>
                <w:szCs w:val="18"/>
                <w:lang w:val="pl-PL"/>
              </w:rPr>
              <w:t>tun4</w:t>
            </w:r>
            <w:r w:rsidRPr="00585E26">
              <w:rPr>
                <w:sz w:val="18"/>
                <w:szCs w:val="18"/>
                <w:lang w:val="pl-PL"/>
              </w:rPr>
              <w:t xml:space="preserve"> (‘árbol’); </w:t>
            </w:r>
            <w:r w:rsidRPr="00585E26">
              <w:rPr>
                <w:i/>
                <w:sz w:val="18"/>
                <w:szCs w:val="18"/>
                <w:lang w:val="pl-PL"/>
              </w:rPr>
              <w:t xml:space="preserve">i3in4 </w:t>
            </w:r>
            <w:r w:rsidRPr="00585E26">
              <w:rPr>
                <w:sz w:val="18"/>
                <w:szCs w:val="18"/>
                <w:lang w:val="pl-PL"/>
              </w:rPr>
              <w:t xml:space="preserve">(‘piel’); </w:t>
            </w:r>
            <w:r w:rsidRPr="00585E26">
              <w:rPr>
                <w:i/>
                <w:sz w:val="18"/>
                <w:szCs w:val="18"/>
                <w:lang w:val="pl-PL"/>
              </w:rPr>
              <w:t>ko1ndo1</w:t>
            </w:r>
            <w:r w:rsidRPr="00585E26">
              <w:rPr>
                <w:sz w:val="18"/>
                <w:szCs w:val="18"/>
                <w:lang w:val="pl-PL"/>
              </w:rPr>
              <w:t xml:space="preserve"> (‘</w:t>
            </w:r>
            <w:r w:rsidR="00790A83" w:rsidRPr="00585E26">
              <w:rPr>
                <w:sz w:val="18"/>
                <w:szCs w:val="18"/>
                <w:lang w:val="pl-PL"/>
              </w:rPr>
              <w:t>rodilla</w:t>
            </w:r>
            <w:r w:rsidRPr="00585E26">
              <w:rPr>
                <w:sz w:val="18"/>
                <w:szCs w:val="18"/>
                <w:lang w:val="pl-PL"/>
              </w:rPr>
              <w:t>’)</w:t>
            </w:r>
          </w:p>
          <w:p w:rsidR="005B3BDD" w:rsidRPr="00585E26" w:rsidRDefault="005B3BDD" w:rsidP="00AB095A">
            <w:pPr>
              <w:tabs>
                <w:tab w:val="left" w:pos="360"/>
              </w:tabs>
              <w:rPr>
                <w:sz w:val="18"/>
                <w:szCs w:val="18"/>
                <w:lang w:val="es-MX"/>
              </w:rPr>
            </w:pPr>
            <w:r w:rsidRPr="00585E26">
              <w:rPr>
                <w:sz w:val="18"/>
                <w:szCs w:val="18"/>
                <w:lang w:val="es-MX"/>
              </w:rPr>
              <w:t xml:space="preserve">Véase arriba; </w:t>
            </w:r>
            <w:r w:rsidR="00790A83" w:rsidRPr="00585E26">
              <w:rPr>
                <w:sz w:val="18"/>
                <w:szCs w:val="18"/>
                <w:lang w:val="es-MX"/>
              </w:rPr>
              <w:t xml:space="preserve">el calificativo </w:t>
            </w:r>
            <w:r w:rsidR="00790A83" w:rsidRPr="00585E26">
              <w:rPr>
                <w:i/>
                <w:sz w:val="18"/>
                <w:szCs w:val="18"/>
                <w:lang w:val="es-MX"/>
              </w:rPr>
              <w:t>ko1ndo1</w:t>
            </w:r>
            <w:r w:rsidR="00790A83" w:rsidRPr="00585E26">
              <w:rPr>
                <w:sz w:val="18"/>
                <w:szCs w:val="18"/>
                <w:lang w:val="es-MX"/>
              </w:rPr>
              <w:t xml:space="preserve"> (‘rodilla’) refiere al hecho de que este otate tiene algo como una bola por cada coyuntura del tallo.</w:t>
            </w:r>
          </w:p>
        </w:tc>
      </w:tr>
    </w:tbl>
    <w:p w:rsidR="005B3BDD" w:rsidRPr="00585E26" w:rsidRDefault="005B3BDD" w:rsidP="005B3BDD">
      <w:pPr>
        <w:tabs>
          <w:tab w:val="left" w:pos="360"/>
        </w:tabs>
        <w:rPr>
          <w:sz w:val="18"/>
          <w:szCs w:val="18"/>
          <w:lang w:val="es-MX"/>
        </w:rPr>
      </w:pPr>
    </w:p>
    <w:p w:rsidR="005B3BDD" w:rsidRPr="00585E26" w:rsidRDefault="00790A83" w:rsidP="005B3BDD">
      <w:pPr>
        <w:tabs>
          <w:tab w:val="left" w:pos="360"/>
        </w:tabs>
        <w:rPr>
          <w:sz w:val="18"/>
          <w:szCs w:val="18"/>
          <w:lang w:val="es-MX"/>
        </w:rPr>
      </w:pPr>
      <w:r w:rsidRPr="00585E26">
        <w:rPr>
          <w:sz w:val="18"/>
          <w:szCs w:val="18"/>
          <w:lang w:val="es-MX"/>
        </w:rPr>
        <w:t xml:space="preserve">El uso de este </w:t>
      </w:r>
      <w:r w:rsidR="005B3BDD" w:rsidRPr="00585E26">
        <w:rPr>
          <w:i/>
          <w:sz w:val="18"/>
          <w:szCs w:val="18"/>
          <w:lang w:val="es-MX"/>
        </w:rPr>
        <w:t>tun4 i3in4</w:t>
      </w:r>
      <w:r w:rsidR="005B3BDD" w:rsidRPr="00585E26">
        <w:rPr>
          <w:sz w:val="18"/>
          <w:szCs w:val="18"/>
          <w:lang w:val="es-MX"/>
        </w:rPr>
        <w:t xml:space="preserve"> </w:t>
      </w:r>
      <w:r w:rsidRPr="00585E26">
        <w:rPr>
          <w:i/>
          <w:sz w:val="18"/>
          <w:szCs w:val="18"/>
          <w:lang w:val="es-MX"/>
        </w:rPr>
        <w:t>ko1ndo1</w:t>
      </w:r>
      <w:r w:rsidRPr="00585E26">
        <w:rPr>
          <w:sz w:val="18"/>
          <w:szCs w:val="18"/>
          <w:lang w:val="es-MX"/>
        </w:rPr>
        <w:t xml:space="preserve"> no ha sido establecido.</w:t>
      </w:r>
    </w:p>
    <w:p w:rsidR="005B3BDD" w:rsidRPr="00585E26" w:rsidRDefault="005B3BDD" w:rsidP="005B3BDD">
      <w:pPr>
        <w:tabs>
          <w:tab w:val="left" w:pos="360"/>
        </w:tabs>
        <w:rPr>
          <w:sz w:val="18"/>
          <w:szCs w:val="18"/>
          <w:lang w:val="es-MX"/>
        </w:rPr>
      </w:pPr>
    </w:p>
    <w:p w:rsidR="005B3BDD" w:rsidRPr="00585E26" w:rsidRDefault="005B3BDD" w:rsidP="00FE662C">
      <w:pPr>
        <w:tabs>
          <w:tab w:val="left" w:pos="360"/>
        </w:tabs>
        <w:rPr>
          <w:sz w:val="18"/>
          <w:szCs w:val="18"/>
          <w:lang w:val="es-MX"/>
        </w:rPr>
      </w:pPr>
    </w:p>
    <w:p w:rsidR="00FE662C" w:rsidRPr="00585E26" w:rsidRDefault="00FE662C" w:rsidP="00607A9A">
      <w:pPr>
        <w:tabs>
          <w:tab w:val="left" w:pos="360"/>
        </w:tabs>
        <w:rPr>
          <w:sz w:val="18"/>
          <w:szCs w:val="18"/>
          <w:lang w:val="es-MX"/>
        </w:rPr>
      </w:pPr>
    </w:p>
    <w:p w:rsidR="00FE662C" w:rsidRPr="00585E26" w:rsidRDefault="00FE662C" w:rsidP="00607A9A">
      <w:pPr>
        <w:tabs>
          <w:tab w:val="left" w:pos="360"/>
        </w:tabs>
        <w:rPr>
          <w:sz w:val="18"/>
          <w:szCs w:val="18"/>
          <w:lang w:val="es-MX"/>
        </w:rPr>
      </w:pPr>
    </w:p>
    <w:p w:rsidR="00FE662C" w:rsidRPr="00585E26" w:rsidRDefault="00FE662C" w:rsidP="00607A9A">
      <w:pPr>
        <w:tabs>
          <w:tab w:val="left" w:pos="360"/>
        </w:tabs>
        <w:rPr>
          <w:sz w:val="18"/>
          <w:szCs w:val="18"/>
          <w:lang w:val="es-MX"/>
        </w:rPr>
      </w:pPr>
    </w:p>
    <w:p w:rsidR="00607A9A" w:rsidRPr="00585E26" w:rsidRDefault="00607A9A" w:rsidP="00607A9A">
      <w:pPr>
        <w:tabs>
          <w:tab w:val="left" w:pos="360"/>
        </w:tabs>
        <w:jc w:val="center"/>
        <w:rPr>
          <w:sz w:val="24"/>
          <w:szCs w:val="24"/>
          <w:lang w:val="es-MX"/>
        </w:rPr>
      </w:pPr>
      <w:r w:rsidRPr="00585E26">
        <w:rPr>
          <w:sz w:val="18"/>
          <w:szCs w:val="18"/>
          <w:lang w:val="es-MX"/>
        </w:rPr>
        <w:br w:type="page"/>
      </w:r>
      <w:r w:rsidRPr="00585E26">
        <w:rPr>
          <w:b/>
          <w:color w:val="00B050"/>
          <w:sz w:val="24"/>
          <w:szCs w:val="24"/>
          <w:lang w:val="es-MX"/>
        </w:rPr>
        <w:lastRenderedPageBreak/>
        <w:t>ti1sa</w:t>
      </w:r>
      <w:r w:rsidR="00851040" w:rsidRPr="00585E26">
        <w:rPr>
          <w:b/>
          <w:color w:val="00B050"/>
          <w:sz w:val="24"/>
          <w:szCs w:val="24"/>
          <w:lang w:val="es-MX"/>
        </w:rPr>
        <w:t>4</w:t>
      </w:r>
      <w:r w:rsidRPr="00585E26">
        <w:rPr>
          <w:b/>
          <w:color w:val="00B050"/>
          <w:sz w:val="24"/>
          <w:szCs w:val="24"/>
        </w:rPr>
        <w:t>kwin3</w:t>
      </w:r>
      <w:r w:rsidR="00851040" w:rsidRPr="00585E26">
        <w:rPr>
          <w:b/>
          <w:color w:val="00B050"/>
          <w:sz w:val="24"/>
          <w:szCs w:val="24"/>
        </w:rPr>
        <w:t>4</w:t>
      </w:r>
    </w:p>
    <w:p w:rsidR="00607A9A" w:rsidRPr="00585E26" w:rsidRDefault="00607A9A" w:rsidP="00607A9A">
      <w:pPr>
        <w:tabs>
          <w:tab w:val="left" w:pos="360"/>
        </w:tabs>
        <w:rPr>
          <w:sz w:val="18"/>
          <w:szCs w:val="18"/>
          <w:lang w:val="es-MX"/>
        </w:rPr>
      </w:pPr>
    </w:p>
    <w:p w:rsidR="00607A9A" w:rsidRPr="00585E26" w:rsidRDefault="00607A9A" w:rsidP="00607A9A">
      <w:pPr>
        <w:tabs>
          <w:tab w:val="left" w:pos="360"/>
        </w:tabs>
        <w:rPr>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6300"/>
      </w:tblGrid>
      <w:tr w:rsidR="00607A9A" w:rsidRPr="00B773DC" w:rsidTr="00E21DFF">
        <w:tc>
          <w:tcPr>
            <w:tcW w:w="2249" w:type="dxa"/>
          </w:tcPr>
          <w:p w:rsidR="00607A9A" w:rsidRPr="00585E26" w:rsidRDefault="00607A9A" w:rsidP="00E21DFF">
            <w:pPr>
              <w:tabs>
                <w:tab w:val="left" w:pos="360"/>
              </w:tabs>
              <w:rPr>
                <w:b/>
                <w:sz w:val="18"/>
                <w:szCs w:val="18"/>
                <w:lang w:val="es-MX"/>
              </w:rPr>
            </w:pPr>
            <w:r w:rsidRPr="00585E26">
              <w:rPr>
                <w:b/>
                <w:sz w:val="18"/>
                <w:szCs w:val="18"/>
                <w:lang w:val="es-MX"/>
              </w:rPr>
              <w:t>ti1sa</w:t>
            </w:r>
            <w:r w:rsidR="00851040" w:rsidRPr="00585E26">
              <w:rPr>
                <w:b/>
                <w:sz w:val="18"/>
                <w:szCs w:val="18"/>
                <w:lang w:val="es-MX"/>
              </w:rPr>
              <w:t>4</w:t>
            </w:r>
            <w:r w:rsidRPr="00585E26">
              <w:rPr>
                <w:b/>
                <w:sz w:val="18"/>
                <w:szCs w:val="18"/>
              </w:rPr>
              <w:t>kwin3</w:t>
            </w:r>
            <w:r w:rsidR="00851040" w:rsidRPr="00585E26">
              <w:rPr>
                <w:b/>
                <w:sz w:val="18"/>
                <w:szCs w:val="18"/>
              </w:rPr>
              <w:t>4</w:t>
            </w:r>
            <w:r w:rsidRPr="00585E26">
              <w:rPr>
                <w:b/>
                <w:sz w:val="18"/>
                <w:szCs w:val="18"/>
                <w:lang w:val="es-MX"/>
              </w:rPr>
              <w:t xml:space="preserve"> </w:t>
            </w:r>
            <w:r w:rsidRPr="00585E26">
              <w:rPr>
                <w:b/>
                <w:sz w:val="18"/>
                <w:szCs w:val="18"/>
              </w:rPr>
              <w:t>/</w:t>
            </w:r>
            <w:r w:rsidRPr="00585E26">
              <w:rPr>
                <w:b/>
                <w:sz w:val="18"/>
                <w:szCs w:val="18"/>
                <w:lang w:val="es-MX"/>
              </w:rPr>
              <w:t xml:space="preserve"> tun</w:t>
            </w:r>
            <w:r w:rsidR="00851040" w:rsidRPr="00585E26">
              <w:rPr>
                <w:b/>
                <w:sz w:val="18"/>
                <w:szCs w:val="18"/>
                <w:lang w:val="es-MX"/>
              </w:rPr>
              <w:t>4</w:t>
            </w:r>
          </w:p>
        </w:tc>
        <w:tc>
          <w:tcPr>
            <w:tcW w:w="1009" w:type="dxa"/>
          </w:tcPr>
          <w:p w:rsidR="00607A9A" w:rsidRPr="00585E26" w:rsidRDefault="00607A9A" w:rsidP="00E21DFF">
            <w:pPr>
              <w:tabs>
                <w:tab w:val="left" w:pos="360"/>
              </w:tabs>
              <w:rPr>
                <w:sz w:val="18"/>
                <w:szCs w:val="18"/>
                <w:lang w:val="es-MX"/>
              </w:rPr>
            </w:pPr>
            <w:r w:rsidRPr="00585E26">
              <w:rPr>
                <w:sz w:val="18"/>
                <w:szCs w:val="18"/>
                <w:lang w:val="es-MX"/>
              </w:rPr>
              <w:t>ndu1u</w:t>
            </w:r>
            <w:r w:rsidR="00851040" w:rsidRPr="00585E26">
              <w:rPr>
                <w:sz w:val="18"/>
                <w:szCs w:val="18"/>
                <w:lang w:val="es-MX"/>
              </w:rPr>
              <w:t>4</w:t>
            </w:r>
          </w:p>
        </w:tc>
        <w:tc>
          <w:tcPr>
            <w:tcW w:w="6300" w:type="dxa"/>
          </w:tcPr>
          <w:p w:rsidR="00607A9A" w:rsidRPr="00585E26" w:rsidRDefault="00607A9A" w:rsidP="00E21DFF">
            <w:pPr>
              <w:tabs>
                <w:tab w:val="left" w:pos="360"/>
              </w:tabs>
              <w:rPr>
                <w:sz w:val="18"/>
                <w:szCs w:val="18"/>
                <w:lang w:val="es-MX"/>
              </w:rPr>
            </w:pPr>
            <w:r w:rsidRPr="00585E26">
              <w:rPr>
                <w:sz w:val="18"/>
                <w:szCs w:val="18"/>
                <w:lang w:val="es-MX"/>
              </w:rPr>
              <w:t xml:space="preserve">nombre genérico para dos tipos de </w:t>
            </w:r>
            <w:r w:rsidRPr="00585E26">
              <w:rPr>
                <w:i/>
                <w:sz w:val="18"/>
                <w:szCs w:val="18"/>
                <w:lang w:val="es-MX"/>
              </w:rPr>
              <w:t>Randia</w:t>
            </w:r>
            <w:r w:rsidRPr="00585E26">
              <w:rPr>
                <w:sz w:val="18"/>
                <w:szCs w:val="18"/>
                <w:lang w:val="es-MX"/>
              </w:rPr>
              <w:t xml:space="preserve">, de la familia Rubiaceae. Se distinguen los dos por el tamaño de su fruto, </w:t>
            </w:r>
            <w:r w:rsidRPr="00585E26">
              <w:rPr>
                <w:i/>
                <w:sz w:val="18"/>
                <w:szCs w:val="18"/>
                <w:lang w:val="es-MX"/>
              </w:rPr>
              <w:t>na'</w:t>
            </w:r>
            <w:r w:rsidR="00851040" w:rsidRPr="00585E26">
              <w:rPr>
                <w:i/>
                <w:sz w:val="18"/>
                <w:szCs w:val="18"/>
                <w:lang w:val="es-MX"/>
              </w:rPr>
              <w:t>4</w:t>
            </w:r>
            <w:r w:rsidRPr="00585E26">
              <w:rPr>
                <w:i/>
                <w:sz w:val="18"/>
                <w:szCs w:val="18"/>
                <w:lang w:val="es-MX"/>
              </w:rPr>
              <w:t>nu3</w:t>
            </w:r>
            <w:r w:rsidRPr="00585E26">
              <w:rPr>
                <w:sz w:val="18"/>
                <w:szCs w:val="18"/>
                <w:lang w:val="es-MX"/>
              </w:rPr>
              <w:t xml:space="preserve"> (grandes) y </w:t>
            </w:r>
            <w:r w:rsidRPr="00585E26">
              <w:rPr>
                <w:i/>
                <w:sz w:val="18"/>
                <w:szCs w:val="18"/>
                <w:lang w:val="es-MX"/>
              </w:rPr>
              <w:t>kwa</w:t>
            </w:r>
            <w:r w:rsidR="00851040" w:rsidRPr="00585E26">
              <w:rPr>
                <w:i/>
                <w:sz w:val="18"/>
                <w:szCs w:val="18"/>
                <w:lang w:val="es-MX"/>
              </w:rPr>
              <w:t>4</w:t>
            </w:r>
            <w:r w:rsidRPr="00585E26">
              <w:rPr>
                <w:i/>
                <w:sz w:val="18"/>
                <w:szCs w:val="18"/>
                <w:lang w:val="es-MX"/>
              </w:rPr>
              <w:t>chi3</w:t>
            </w:r>
            <w:r w:rsidRPr="00585E26">
              <w:rPr>
                <w:sz w:val="18"/>
                <w:szCs w:val="18"/>
                <w:lang w:val="es-MX"/>
              </w:rPr>
              <w:t xml:space="preserve"> (medianos)</w:t>
            </w:r>
          </w:p>
        </w:tc>
      </w:tr>
      <w:tr w:rsidR="00607A9A" w:rsidRPr="00B773DC" w:rsidTr="00E21DFF">
        <w:tc>
          <w:tcPr>
            <w:tcW w:w="9558" w:type="dxa"/>
            <w:gridSpan w:val="3"/>
          </w:tcPr>
          <w:p w:rsidR="00607A9A" w:rsidRPr="00585E26" w:rsidRDefault="00607A9A" w:rsidP="00E21DFF">
            <w:pPr>
              <w:tabs>
                <w:tab w:val="left" w:pos="360"/>
              </w:tabs>
              <w:rPr>
                <w:sz w:val="18"/>
                <w:szCs w:val="18"/>
                <w:lang w:val="es-MX"/>
              </w:rPr>
            </w:pPr>
            <w:r w:rsidRPr="00585E26">
              <w:rPr>
                <w:b/>
                <w:sz w:val="18"/>
                <w:szCs w:val="18"/>
                <w:lang w:val="es-MX"/>
              </w:rPr>
              <w:t>Etimología</w:t>
            </w:r>
          </w:p>
          <w:p w:rsidR="00607A9A" w:rsidRPr="00585E26" w:rsidRDefault="00607A9A" w:rsidP="00E21DFF">
            <w:pPr>
              <w:tabs>
                <w:tab w:val="left" w:pos="360"/>
              </w:tabs>
              <w:rPr>
                <w:i/>
                <w:sz w:val="18"/>
                <w:szCs w:val="18"/>
                <w:lang w:val="es-MX"/>
              </w:rPr>
            </w:pPr>
            <w:r w:rsidRPr="00585E26">
              <w:rPr>
                <w:sz w:val="18"/>
                <w:szCs w:val="18"/>
                <w:lang w:val="es-MX"/>
              </w:rPr>
              <w:t xml:space="preserve">cf. </w:t>
            </w:r>
            <w:r w:rsidRPr="00585E26">
              <w:rPr>
                <w:i/>
                <w:sz w:val="18"/>
                <w:szCs w:val="18"/>
                <w:lang w:val="es-MX"/>
              </w:rPr>
              <w:t>ti1sa'</w:t>
            </w:r>
            <w:r w:rsidR="00851040" w:rsidRPr="00585E26">
              <w:rPr>
                <w:i/>
                <w:sz w:val="18"/>
                <w:szCs w:val="18"/>
                <w:lang w:val="es-MX"/>
              </w:rPr>
              <w:t>4</w:t>
            </w:r>
            <w:r w:rsidRPr="00585E26">
              <w:rPr>
                <w:i/>
                <w:sz w:val="18"/>
                <w:szCs w:val="18"/>
                <w:lang w:val="es-MX"/>
              </w:rPr>
              <w:t>a</w:t>
            </w:r>
            <w:r w:rsidR="00851040" w:rsidRPr="00585E26">
              <w:rPr>
                <w:i/>
                <w:sz w:val="18"/>
                <w:szCs w:val="18"/>
                <w:lang w:val="es-MX"/>
              </w:rPr>
              <w:t>4</w:t>
            </w:r>
            <w:r w:rsidRPr="00585E26">
              <w:rPr>
                <w:i/>
                <w:sz w:val="18"/>
                <w:szCs w:val="18"/>
                <w:lang w:val="es-MX"/>
              </w:rPr>
              <w:t xml:space="preserve"> </w:t>
            </w:r>
            <w:r w:rsidRPr="00585E26">
              <w:rPr>
                <w:sz w:val="18"/>
                <w:szCs w:val="18"/>
                <w:lang w:val="es-MX"/>
              </w:rPr>
              <w:t xml:space="preserve">(pene) y </w:t>
            </w:r>
            <w:r w:rsidRPr="00585E26">
              <w:rPr>
                <w:i/>
                <w:sz w:val="18"/>
                <w:szCs w:val="18"/>
                <w:lang w:val="es-MX"/>
              </w:rPr>
              <w:t>kwi3in</w:t>
            </w:r>
            <w:r w:rsidR="00851040" w:rsidRPr="00585E26">
              <w:rPr>
                <w:i/>
                <w:sz w:val="18"/>
                <w:szCs w:val="18"/>
                <w:lang w:val="es-MX"/>
              </w:rPr>
              <w:t>4</w:t>
            </w:r>
            <w:r w:rsidRPr="00585E26">
              <w:rPr>
                <w:i/>
                <w:sz w:val="18"/>
                <w:szCs w:val="18"/>
                <w:lang w:val="es-MX"/>
              </w:rPr>
              <w:t xml:space="preserve"> </w:t>
            </w:r>
            <w:r w:rsidRPr="00585E26">
              <w:rPr>
                <w:sz w:val="18"/>
                <w:szCs w:val="18"/>
                <w:lang w:val="es-MX"/>
              </w:rPr>
              <w:t>(</w:t>
            </w:r>
            <w:r w:rsidR="00662729" w:rsidRPr="00585E26">
              <w:rPr>
                <w:sz w:val="18"/>
                <w:szCs w:val="18"/>
                <w:lang w:val="es-MX"/>
              </w:rPr>
              <w:t>‘</w:t>
            </w:r>
            <w:r w:rsidRPr="00585E26">
              <w:rPr>
                <w:sz w:val="18"/>
                <w:szCs w:val="18"/>
                <w:lang w:val="es-MX"/>
              </w:rPr>
              <w:t>rasposo</w:t>
            </w:r>
            <w:r w:rsidR="00662729" w:rsidRPr="00585E26">
              <w:rPr>
                <w:sz w:val="18"/>
                <w:szCs w:val="18"/>
                <w:lang w:val="es-MX"/>
              </w:rPr>
              <w:t>’</w:t>
            </w:r>
            <w:r w:rsidRPr="00585E26">
              <w:rPr>
                <w:sz w:val="18"/>
                <w:szCs w:val="18"/>
                <w:lang w:val="es-MX"/>
              </w:rPr>
              <w:t>)</w:t>
            </w:r>
          </w:p>
          <w:p w:rsidR="00607A9A" w:rsidRPr="00585E26" w:rsidRDefault="00607A9A" w:rsidP="00E21DFF">
            <w:pPr>
              <w:tabs>
                <w:tab w:val="left" w:pos="360"/>
              </w:tabs>
              <w:rPr>
                <w:sz w:val="18"/>
                <w:szCs w:val="18"/>
                <w:lang w:val="es-MX"/>
              </w:rPr>
            </w:pPr>
            <w:r w:rsidRPr="00585E26">
              <w:rPr>
                <w:sz w:val="18"/>
                <w:szCs w:val="18"/>
                <w:lang w:val="es-MX"/>
              </w:rPr>
              <w:t>Probablemente el nombre de esta planta se deriva de una descripción del fruto.</w:t>
            </w:r>
          </w:p>
        </w:tc>
      </w:tr>
    </w:tbl>
    <w:p w:rsidR="00607A9A" w:rsidRPr="00585E26" w:rsidRDefault="00607A9A" w:rsidP="00607A9A">
      <w:pPr>
        <w:tabs>
          <w:tab w:val="left" w:pos="360"/>
        </w:tabs>
        <w:rPr>
          <w:sz w:val="18"/>
          <w:szCs w:val="18"/>
          <w:lang w:val="es-MX"/>
        </w:rPr>
      </w:pPr>
    </w:p>
    <w:p w:rsidR="00607A9A" w:rsidRPr="00585E26" w:rsidRDefault="00607A9A" w:rsidP="00607A9A">
      <w:pPr>
        <w:tabs>
          <w:tab w:val="left" w:pos="360"/>
        </w:tabs>
        <w:rPr>
          <w:b/>
          <w:sz w:val="18"/>
          <w:szCs w:val="18"/>
          <w:lang w:val="es-MX"/>
        </w:rPr>
      </w:pPr>
    </w:p>
    <w:p w:rsidR="00607A9A" w:rsidRPr="00585E26" w:rsidRDefault="00607A9A" w:rsidP="00607A9A">
      <w:pPr>
        <w:tabs>
          <w:tab w:val="left" w:pos="360"/>
        </w:tabs>
        <w:rPr>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607A9A" w:rsidRPr="00B773DC" w:rsidTr="00E21DFF">
        <w:tc>
          <w:tcPr>
            <w:tcW w:w="2249" w:type="dxa"/>
          </w:tcPr>
          <w:p w:rsidR="00607A9A" w:rsidRPr="00585E26" w:rsidRDefault="00607A9A" w:rsidP="00E21DFF">
            <w:pPr>
              <w:tabs>
                <w:tab w:val="left" w:pos="360"/>
              </w:tabs>
              <w:rPr>
                <w:b/>
                <w:sz w:val="18"/>
                <w:szCs w:val="18"/>
                <w:lang w:val="es-MX"/>
              </w:rPr>
            </w:pPr>
            <w:r w:rsidRPr="00585E26">
              <w:rPr>
                <w:b/>
                <w:sz w:val="18"/>
                <w:szCs w:val="18"/>
                <w:lang w:val="es-MX"/>
              </w:rPr>
              <w:t>ti1sa</w:t>
            </w:r>
            <w:r w:rsidR="00851040" w:rsidRPr="00585E26">
              <w:rPr>
                <w:b/>
                <w:sz w:val="18"/>
                <w:szCs w:val="18"/>
                <w:lang w:val="es-MX"/>
              </w:rPr>
              <w:t>4</w:t>
            </w:r>
            <w:r w:rsidRPr="00585E26">
              <w:rPr>
                <w:b/>
                <w:sz w:val="18"/>
                <w:szCs w:val="18"/>
              </w:rPr>
              <w:t>kwin3</w:t>
            </w:r>
            <w:r w:rsidR="00851040" w:rsidRPr="00585E26">
              <w:rPr>
                <w:b/>
                <w:sz w:val="18"/>
                <w:szCs w:val="18"/>
              </w:rPr>
              <w:t>4</w:t>
            </w:r>
            <w:r w:rsidRPr="00585E26">
              <w:rPr>
                <w:b/>
                <w:sz w:val="18"/>
                <w:szCs w:val="18"/>
                <w:lang w:val="es-MX"/>
              </w:rPr>
              <w:t xml:space="preserve"> ña</w:t>
            </w:r>
            <w:r w:rsidRPr="00585E26">
              <w:rPr>
                <w:b/>
                <w:sz w:val="18"/>
                <w:szCs w:val="18"/>
              </w:rPr>
              <w:t>'</w:t>
            </w:r>
            <w:r w:rsidR="00851040" w:rsidRPr="00585E26">
              <w:rPr>
                <w:b/>
                <w:sz w:val="18"/>
                <w:szCs w:val="18"/>
              </w:rPr>
              <w:t>4</w:t>
            </w:r>
            <w:r w:rsidRPr="00585E26">
              <w:rPr>
                <w:b/>
                <w:sz w:val="18"/>
                <w:szCs w:val="18"/>
              </w:rPr>
              <w:t>nu3 /</w:t>
            </w:r>
            <w:r w:rsidRPr="00585E26">
              <w:rPr>
                <w:b/>
                <w:sz w:val="18"/>
                <w:szCs w:val="18"/>
                <w:lang w:val="es-MX"/>
              </w:rPr>
              <w:t xml:space="preserve"> tun</w:t>
            </w:r>
            <w:r w:rsidR="00851040" w:rsidRPr="00585E26">
              <w:rPr>
                <w:b/>
                <w:sz w:val="18"/>
                <w:szCs w:val="18"/>
                <w:lang w:val="es-MX"/>
              </w:rPr>
              <w:t>4</w:t>
            </w:r>
          </w:p>
          <w:p w:rsidR="00607A9A" w:rsidRPr="00585E26" w:rsidRDefault="00566A20" w:rsidP="00E21DFF">
            <w:pPr>
              <w:tabs>
                <w:tab w:val="left" w:pos="360"/>
              </w:tabs>
              <w:rPr>
                <w:sz w:val="18"/>
                <w:szCs w:val="18"/>
                <w:lang w:val="es-MX"/>
              </w:rPr>
            </w:pPr>
            <w:r w:rsidRPr="00585E26">
              <w:rPr>
                <w:sz w:val="18"/>
                <w:szCs w:val="18"/>
                <w:lang w:val="es-MX"/>
              </w:rPr>
              <w:t>(#18</w:t>
            </w:r>
            <w:r w:rsidR="00851040" w:rsidRPr="00585E26">
              <w:rPr>
                <w:sz w:val="18"/>
                <w:szCs w:val="18"/>
                <w:lang w:val="es-MX"/>
              </w:rPr>
              <w:t>44</w:t>
            </w:r>
            <w:r w:rsidR="00607A9A" w:rsidRPr="00585E26">
              <w:rPr>
                <w:sz w:val="18"/>
                <w:szCs w:val="18"/>
                <w:lang w:val="es-MX"/>
              </w:rPr>
              <w:t>)</w:t>
            </w:r>
          </w:p>
        </w:tc>
        <w:tc>
          <w:tcPr>
            <w:tcW w:w="1009" w:type="dxa"/>
          </w:tcPr>
          <w:p w:rsidR="00607A9A" w:rsidRPr="00585E26" w:rsidRDefault="00607A9A" w:rsidP="00E21DFF">
            <w:pPr>
              <w:tabs>
                <w:tab w:val="left" w:pos="360"/>
              </w:tabs>
              <w:rPr>
                <w:sz w:val="18"/>
                <w:szCs w:val="18"/>
                <w:lang w:val="es-MX"/>
              </w:rPr>
            </w:pPr>
            <w:r w:rsidRPr="00585E26">
              <w:rPr>
                <w:sz w:val="18"/>
                <w:szCs w:val="18"/>
                <w:lang w:val="es-MX"/>
              </w:rPr>
              <w:t>ndu1u</w:t>
            </w:r>
            <w:r w:rsidR="00851040" w:rsidRPr="00585E26">
              <w:rPr>
                <w:sz w:val="18"/>
                <w:szCs w:val="18"/>
                <w:lang w:val="es-MX"/>
              </w:rPr>
              <w:t>4</w:t>
            </w:r>
          </w:p>
        </w:tc>
        <w:tc>
          <w:tcPr>
            <w:tcW w:w="3060" w:type="dxa"/>
          </w:tcPr>
          <w:p w:rsidR="00607A9A" w:rsidRPr="00585E26" w:rsidRDefault="00607A9A" w:rsidP="00E21DFF">
            <w:pPr>
              <w:tabs>
                <w:tab w:val="left" w:pos="360"/>
              </w:tabs>
              <w:rPr>
                <w:sz w:val="18"/>
                <w:szCs w:val="18"/>
                <w:lang w:val="es-MX"/>
              </w:rPr>
            </w:pPr>
            <w:r w:rsidRPr="00585E26">
              <w:rPr>
                <w:sz w:val="18"/>
                <w:szCs w:val="18"/>
                <w:lang w:val="es-MX"/>
              </w:rPr>
              <w:t>juguete</w:t>
            </w:r>
          </w:p>
          <w:p w:rsidR="00607A9A" w:rsidRPr="00585E26" w:rsidRDefault="00607A9A" w:rsidP="00E21DFF">
            <w:pPr>
              <w:tabs>
                <w:tab w:val="left" w:pos="360"/>
              </w:tabs>
              <w:rPr>
                <w:sz w:val="18"/>
                <w:szCs w:val="18"/>
                <w:lang w:val="es-MX"/>
              </w:rPr>
            </w:pPr>
            <w:r w:rsidRPr="00585E26">
              <w:rPr>
                <w:sz w:val="18"/>
                <w:szCs w:val="18"/>
                <w:lang w:val="es-MX"/>
              </w:rPr>
              <w:t>leña</w:t>
            </w:r>
          </w:p>
          <w:p w:rsidR="00607A9A" w:rsidRPr="00585E26" w:rsidRDefault="00607A9A" w:rsidP="00E21DFF">
            <w:pPr>
              <w:tabs>
                <w:tab w:val="left" w:pos="360"/>
              </w:tabs>
              <w:rPr>
                <w:sz w:val="18"/>
                <w:szCs w:val="18"/>
                <w:lang w:val="es-MX"/>
              </w:rPr>
            </w:pPr>
            <w:r w:rsidRPr="00585E26">
              <w:rPr>
                <w:sz w:val="18"/>
                <w:szCs w:val="18"/>
                <w:lang w:val="es-MX"/>
              </w:rPr>
              <w:t>medicinal</w:t>
            </w:r>
          </w:p>
          <w:p w:rsidR="00607A9A" w:rsidRPr="00585E26" w:rsidRDefault="00607A9A" w:rsidP="00E21DFF">
            <w:pPr>
              <w:tabs>
                <w:tab w:val="left" w:pos="360"/>
              </w:tabs>
              <w:rPr>
                <w:sz w:val="18"/>
                <w:szCs w:val="18"/>
                <w:lang w:val="es-MX"/>
              </w:rPr>
            </w:pPr>
            <w:r w:rsidRPr="00585E26">
              <w:rPr>
                <w:sz w:val="18"/>
                <w:szCs w:val="18"/>
                <w:lang w:val="es-MX"/>
              </w:rPr>
              <w:t>ornamental</w:t>
            </w:r>
          </w:p>
        </w:tc>
        <w:tc>
          <w:tcPr>
            <w:tcW w:w="3240" w:type="dxa"/>
          </w:tcPr>
          <w:p w:rsidR="00607A9A" w:rsidRPr="00585E26" w:rsidRDefault="00607A9A" w:rsidP="00E21DFF">
            <w:pPr>
              <w:tabs>
                <w:tab w:val="left" w:pos="360"/>
              </w:tabs>
              <w:rPr>
                <w:rStyle w:val="family"/>
                <w:b/>
                <w:color w:val="000000"/>
                <w:sz w:val="18"/>
                <w:szCs w:val="18"/>
                <w:lang w:val="pt-PT"/>
              </w:rPr>
            </w:pPr>
            <w:r w:rsidRPr="00585E26">
              <w:rPr>
                <w:rStyle w:val="family"/>
                <w:b/>
                <w:color w:val="000000"/>
                <w:sz w:val="18"/>
                <w:szCs w:val="18"/>
                <w:lang w:val="pt-PT"/>
              </w:rPr>
              <w:t>Rubiaceae</w:t>
            </w:r>
          </w:p>
          <w:p w:rsidR="00607A9A" w:rsidRPr="00585E26" w:rsidRDefault="00607A9A" w:rsidP="00E21DFF">
            <w:pPr>
              <w:tabs>
                <w:tab w:val="left" w:pos="360"/>
              </w:tabs>
              <w:rPr>
                <w:i/>
                <w:sz w:val="18"/>
                <w:szCs w:val="18"/>
                <w:lang w:val="pt-PT"/>
              </w:rPr>
            </w:pPr>
            <w:r w:rsidRPr="00585E26">
              <w:rPr>
                <w:sz w:val="18"/>
                <w:szCs w:val="18"/>
                <w:lang w:val="pt-PT"/>
              </w:rPr>
              <w:t xml:space="preserve">    </w:t>
            </w:r>
            <w:r w:rsidRPr="00585E26">
              <w:rPr>
                <w:i/>
                <w:sz w:val="18"/>
                <w:szCs w:val="18"/>
                <w:lang w:val="pt-PT"/>
              </w:rPr>
              <w:t xml:space="preserve">Randia tetracantha </w:t>
            </w:r>
            <w:r w:rsidRPr="00585E26">
              <w:rPr>
                <w:sz w:val="18"/>
                <w:szCs w:val="18"/>
                <w:lang w:val="pt-PT"/>
              </w:rPr>
              <w:t>(Cav.) DC.</w:t>
            </w:r>
          </w:p>
        </w:tc>
      </w:tr>
      <w:tr w:rsidR="00607A9A" w:rsidRPr="00B773DC" w:rsidTr="00E21DFF">
        <w:tc>
          <w:tcPr>
            <w:tcW w:w="9558" w:type="dxa"/>
            <w:gridSpan w:val="4"/>
          </w:tcPr>
          <w:p w:rsidR="00607A9A" w:rsidRPr="00585E26" w:rsidRDefault="00607A9A" w:rsidP="00E21DFF">
            <w:pPr>
              <w:tabs>
                <w:tab w:val="left" w:pos="360"/>
              </w:tabs>
              <w:rPr>
                <w:sz w:val="18"/>
                <w:szCs w:val="18"/>
                <w:lang w:val="es-MX"/>
              </w:rPr>
            </w:pPr>
            <w:r w:rsidRPr="00585E26">
              <w:rPr>
                <w:b/>
                <w:sz w:val="18"/>
                <w:szCs w:val="18"/>
                <w:lang w:val="es-MX"/>
              </w:rPr>
              <w:t>Etimología</w:t>
            </w:r>
          </w:p>
          <w:p w:rsidR="00607A9A" w:rsidRPr="00585E26" w:rsidRDefault="00607A9A" w:rsidP="00E21DFF">
            <w:pPr>
              <w:tabs>
                <w:tab w:val="left" w:pos="360"/>
              </w:tabs>
              <w:rPr>
                <w:sz w:val="18"/>
                <w:szCs w:val="18"/>
                <w:lang w:val="es-MX"/>
              </w:rPr>
            </w:pPr>
            <w:r w:rsidRPr="00585E26">
              <w:rPr>
                <w:i/>
                <w:sz w:val="18"/>
                <w:szCs w:val="18"/>
                <w:lang w:val="es-MX"/>
              </w:rPr>
              <w:t>ti1sa</w:t>
            </w:r>
            <w:r w:rsidR="00851040" w:rsidRPr="00585E26">
              <w:rPr>
                <w:i/>
                <w:sz w:val="18"/>
                <w:szCs w:val="18"/>
                <w:lang w:val="es-MX"/>
              </w:rPr>
              <w:t>4</w:t>
            </w:r>
            <w:r w:rsidRPr="00585E26">
              <w:rPr>
                <w:i/>
                <w:sz w:val="18"/>
                <w:szCs w:val="18"/>
                <w:lang w:val="es-MX"/>
              </w:rPr>
              <w:t>kwin3</w:t>
            </w:r>
            <w:r w:rsidR="00851040" w:rsidRPr="00585E26">
              <w:rPr>
                <w:i/>
                <w:sz w:val="18"/>
                <w:szCs w:val="18"/>
                <w:lang w:val="es-MX"/>
              </w:rPr>
              <w:t>4</w:t>
            </w:r>
            <w:r w:rsidRPr="00585E26">
              <w:rPr>
                <w:b/>
                <w:sz w:val="18"/>
                <w:szCs w:val="18"/>
                <w:lang w:val="es-MX"/>
              </w:rPr>
              <w:t xml:space="preserve"> </w:t>
            </w:r>
            <w:r w:rsidRPr="00585E26">
              <w:rPr>
                <w:sz w:val="18"/>
                <w:szCs w:val="18"/>
                <w:lang w:val="es-MX"/>
              </w:rPr>
              <w:t xml:space="preserve">grande, por el tamaño de su fruto en comparación con el otro. </w:t>
            </w:r>
          </w:p>
        </w:tc>
      </w:tr>
    </w:tbl>
    <w:p w:rsidR="00607A9A" w:rsidRPr="00585E26" w:rsidRDefault="00607A9A" w:rsidP="00607A9A">
      <w:pPr>
        <w:tabs>
          <w:tab w:val="left" w:pos="360"/>
        </w:tabs>
        <w:rPr>
          <w:sz w:val="18"/>
          <w:szCs w:val="18"/>
          <w:lang w:val="es-MX"/>
        </w:rPr>
      </w:pPr>
    </w:p>
    <w:p w:rsidR="00607A9A" w:rsidRPr="00585E26" w:rsidRDefault="00607A9A" w:rsidP="00607A9A">
      <w:pPr>
        <w:tabs>
          <w:tab w:val="left" w:pos="360"/>
        </w:tabs>
        <w:rPr>
          <w:sz w:val="18"/>
          <w:szCs w:val="18"/>
          <w:lang w:val="es-MX"/>
        </w:rPr>
      </w:pPr>
      <w:r w:rsidRPr="00585E26">
        <w:rPr>
          <w:sz w:val="18"/>
          <w:szCs w:val="18"/>
          <w:lang w:val="es-MX"/>
        </w:rPr>
        <w:t xml:space="preserve">El fruto se utiliza como remedio para problemas de los riñones y para el diabetes. Se come una o dos bolas cuando ya estén maduras. </w:t>
      </w:r>
    </w:p>
    <w:p w:rsidR="00607A9A" w:rsidRPr="00585E26" w:rsidRDefault="00607A9A" w:rsidP="00607A9A">
      <w:pPr>
        <w:tabs>
          <w:tab w:val="left" w:pos="360"/>
        </w:tabs>
        <w:rPr>
          <w:sz w:val="18"/>
          <w:szCs w:val="18"/>
          <w:lang w:val="es-MX"/>
        </w:rPr>
      </w:pPr>
      <w:r w:rsidRPr="00585E26">
        <w:rPr>
          <w:sz w:val="18"/>
          <w:szCs w:val="18"/>
          <w:lang w:val="es-MX"/>
        </w:rPr>
        <w:tab/>
        <w:t xml:space="preserve">Los niños utilizan el palito delgado del </w:t>
      </w:r>
      <w:r w:rsidRPr="00585E26">
        <w:rPr>
          <w:i/>
          <w:sz w:val="18"/>
          <w:szCs w:val="18"/>
          <w:lang w:val="es-MX"/>
        </w:rPr>
        <w:t>ti1sa</w:t>
      </w:r>
      <w:r w:rsidR="00851040" w:rsidRPr="00585E26">
        <w:rPr>
          <w:i/>
          <w:sz w:val="18"/>
          <w:szCs w:val="18"/>
          <w:lang w:val="es-MX"/>
        </w:rPr>
        <w:t>4</w:t>
      </w:r>
      <w:r w:rsidRPr="00585E26">
        <w:rPr>
          <w:i/>
          <w:sz w:val="18"/>
          <w:szCs w:val="18"/>
          <w:lang w:val="es-MX"/>
        </w:rPr>
        <w:t>kwin3</w:t>
      </w:r>
      <w:r w:rsidR="00851040" w:rsidRPr="00585E26">
        <w:rPr>
          <w:i/>
          <w:sz w:val="18"/>
          <w:szCs w:val="18"/>
          <w:lang w:val="es-MX"/>
        </w:rPr>
        <w:t>4</w:t>
      </w:r>
      <w:r w:rsidRPr="00585E26">
        <w:rPr>
          <w:i/>
          <w:sz w:val="18"/>
          <w:szCs w:val="18"/>
          <w:lang w:val="es-MX"/>
        </w:rPr>
        <w:t xml:space="preserve"> </w:t>
      </w:r>
      <w:r w:rsidRPr="00585E26">
        <w:rPr>
          <w:sz w:val="18"/>
          <w:szCs w:val="18"/>
          <w:lang w:val="es-MX"/>
        </w:rPr>
        <w:t xml:space="preserve">como parte de un juguete (llamado </w:t>
      </w:r>
      <w:r w:rsidRPr="00585E26">
        <w:rPr>
          <w:i/>
          <w:sz w:val="18"/>
          <w:szCs w:val="18"/>
          <w:lang w:val="es-MX"/>
        </w:rPr>
        <w:t>tun</w:t>
      </w:r>
      <w:r w:rsidR="00851040" w:rsidRPr="00585E26">
        <w:rPr>
          <w:i/>
          <w:sz w:val="18"/>
          <w:szCs w:val="18"/>
          <w:lang w:val="es-MX"/>
        </w:rPr>
        <w:t>4</w:t>
      </w:r>
      <w:r w:rsidRPr="00585E26">
        <w:rPr>
          <w:i/>
          <w:sz w:val="18"/>
          <w:szCs w:val="18"/>
          <w:lang w:val="es-MX"/>
        </w:rPr>
        <w:t xml:space="preserve"> po'3o3</w:t>
      </w:r>
      <w:r w:rsidRPr="00585E26">
        <w:rPr>
          <w:sz w:val="18"/>
          <w:szCs w:val="18"/>
          <w:lang w:val="es-MX"/>
        </w:rPr>
        <w:t xml:space="preserve">) que construyen con otate y las semillas de </w:t>
      </w:r>
      <w:r w:rsidRPr="00585E26">
        <w:rPr>
          <w:i/>
          <w:sz w:val="18"/>
          <w:szCs w:val="18"/>
          <w:lang w:val="es-MX"/>
        </w:rPr>
        <w:t>tun</w:t>
      </w:r>
      <w:r w:rsidR="00851040" w:rsidRPr="00585E26">
        <w:rPr>
          <w:i/>
          <w:sz w:val="18"/>
          <w:szCs w:val="18"/>
          <w:lang w:val="es-MX"/>
        </w:rPr>
        <w:t>4</w:t>
      </w:r>
      <w:r w:rsidRPr="00585E26">
        <w:rPr>
          <w:i/>
          <w:sz w:val="18"/>
          <w:szCs w:val="18"/>
          <w:lang w:val="es-MX"/>
        </w:rPr>
        <w:t xml:space="preserve"> i3ñu</w:t>
      </w:r>
      <w:r w:rsidR="00851040" w:rsidRPr="00585E26">
        <w:rPr>
          <w:i/>
          <w:sz w:val="18"/>
          <w:szCs w:val="18"/>
          <w:lang w:val="es-MX"/>
        </w:rPr>
        <w:t>4</w:t>
      </w:r>
      <w:r w:rsidRPr="00585E26">
        <w:rPr>
          <w:i/>
          <w:sz w:val="18"/>
          <w:szCs w:val="18"/>
          <w:lang w:val="es-MX"/>
        </w:rPr>
        <w:t xml:space="preserve"> nd'3u</w:t>
      </w:r>
      <w:r w:rsidR="00851040" w:rsidRPr="00585E26">
        <w:rPr>
          <w:i/>
          <w:sz w:val="18"/>
          <w:szCs w:val="18"/>
          <w:lang w:val="es-MX"/>
        </w:rPr>
        <w:t>4</w:t>
      </w:r>
      <w:r w:rsidRPr="00585E26">
        <w:rPr>
          <w:sz w:val="18"/>
          <w:szCs w:val="18"/>
          <w:lang w:val="es-MX"/>
        </w:rPr>
        <w:t xml:space="preserve">. En un otate (hueco) que no esta rayado o partido se colocan dos semillas del </w:t>
      </w:r>
      <w:r w:rsidRPr="00585E26">
        <w:rPr>
          <w:i/>
          <w:sz w:val="18"/>
          <w:szCs w:val="18"/>
          <w:lang w:val="es-MX"/>
        </w:rPr>
        <w:t>tun</w:t>
      </w:r>
      <w:r w:rsidR="00851040" w:rsidRPr="00585E26">
        <w:rPr>
          <w:i/>
          <w:sz w:val="18"/>
          <w:szCs w:val="18"/>
          <w:lang w:val="es-MX"/>
        </w:rPr>
        <w:t>4</w:t>
      </w:r>
      <w:r w:rsidRPr="00585E26">
        <w:rPr>
          <w:i/>
          <w:sz w:val="18"/>
          <w:szCs w:val="18"/>
          <w:lang w:val="es-MX"/>
        </w:rPr>
        <w:t xml:space="preserve"> i3ñu</w:t>
      </w:r>
      <w:r w:rsidR="00851040" w:rsidRPr="00585E26">
        <w:rPr>
          <w:i/>
          <w:sz w:val="18"/>
          <w:szCs w:val="18"/>
          <w:lang w:val="es-MX"/>
        </w:rPr>
        <w:t>4</w:t>
      </w:r>
      <w:r w:rsidRPr="00585E26">
        <w:rPr>
          <w:i/>
          <w:sz w:val="18"/>
          <w:szCs w:val="18"/>
          <w:lang w:val="es-MX"/>
        </w:rPr>
        <w:t xml:space="preserve"> nd'3u</w:t>
      </w:r>
      <w:r w:rsidR="00851040" w:rsidRPr="00585E26">
        <w:rPr>
          <w:i/>
          <w:sz w:val="18"/>
          <w:szCs w:val="18"/>
          <w:lang w:val="es-MX"/>
        </w:rPr>
        <w:t>4</w:t>
      </w:r>
      <w:r w:rsidRPr="00585E26">
        <w:rPr>
          <w:sz w:val="18"/>
          <w:szCs w:val="18"/>
          <w:lang w:val="es-MX"/>
        </w:rPr>
        <w:t xml:space="preserve">, una en cada entrada. </w:t>
      </w:r>
    </w:p>
    <w:p w:rsidR="00607A9A" w:rsidRPr="00585E26" w:rsidRDefault="00607A9A" w:rsidP="00607A9A">
      <w:pPr>
        <w:tabs>
          <w:tab w:val="left" w:pos="360"/>
        </w:tabs>
        <w:rPr>
          <w:sz w:val="18"/>
          <w:szCs w:val="18"/>
          <w:lang w:val="es-MX"/>
        </w:rPr>
      </w:pPr>
      <w:r w:rsidRPr="00585E26">
        <w:rPr>
          <w:sz w:val="18"/>
          <w:szCs w:val="18"/>
          <w:lang w:val="es-MX"/>
        </w:rPr>
        <w:tab/>
        <w:t xml:space="preserve">Después se utiliza una varita derechita del </w:t>
      </w:r>
      <w:r w:rsidRPr="00585E26">
        <w:rPr>
          <w:i/>
          <w:sz w:val="18"/>
          <w:szCs w:val="18"/>
          <w:lang w:val="es-MX"/>
        </w:rPr>
        <w:t>ti1sa</w:t>
      </w:r>
      <w:r w:rsidR="00851040" w:rsidRPr="00585E26">
        <w:rPr>
          <w:i/>
          <w:sz w:val="18"/>
          <w:szCs w:val="18"/>
          <w:lang w:val="es-MX"/>
        </w:rPr>
        <w:t>4</w:t>
      </w:r>
      <w:r w:rsidRPr="00585E26">
        <w:rPr>
          <w:i/>
          <w:sz w:val="18"/>
          <w:szCs w:val="18"/>
          <w:lang w:val="es-MX"/>
        </w:rPr>
        <w:t>kwin3</w:t>
      </w:r>
      <w:r w:rsidR="00851040" w:rsidRPr="00585E26">
        <w:rPr>
          <w:i/>
          <w:sz w:val="18"/>
          <w:szCs w:val="18"/>
          <w:lang w:val="es-MX"/>
        </w:rPr>
        <w:t>4</w:t>
      </w:r>
      <w:r w:rsidRPr="00585E26">
        <w:rPr>
          <w:sz w:val="18"/>
          <w:szCs w:val="18"/>
          <w:lang w:val="es-MX"/>
        </w:rPr>
        <w:t xml:space="preserve"> para empujar, dentro del tubo, la semilla metida en un lado hacia el otro. La presión de aire expulsa la otra semilla como si fuera una balita de rifle.  El </w:t>
      </w:r>
      <w:r w:rsidRPr="00585E26">
        <w:rPr>
          <w:i/>
          <w:sz w:val="18"/>
          <w:szCs w:val="18"/>
          <w:lang w:val="es-MX"/>
        </w:rPr>
        <w:t>ti1sa</w:t>
      </w:r>
      <w:r w:rsidR="00851040" w:rsidRPr="00585E26">
        <w:rPr>
          <w:i/>
          <w:sz w:val="18"/>
          <w:szCs w:val="18"/>
          <w:lang w:val="es-MX"/>
        </w:rPr>
        <w:t>4</w:t>
      </w:r>
      <w:r w:rsidRPr="00585E26">
        <w:rPr>
          <w:i/>
          <w:sz w:val="18"/>
          <w:szCs w:val="18"/>
          <w:lang w:val="es-MX"/>
        </w:rPr>
        <w:t>kwin3</w:t>
      </w:r>
      <w:r w:rsidR="00851040" w:rsidRPr="00585E26">
        <w:rPr>
          <w:i/>
          <w:sz w:val="18"/>
          <w:szCs w:val="18"/>
          <w:lang w:val="es-MX"/>
        </w:rPr>
        <w:t>4</w:t>
      </w:r>
      <w:r w:rsidRPr="00585E26">
        <w:rPr>
          <w:sz w:val="18"/>
          <w:szCs w:val="18"/>
          <w:lang w:val="es-MX"/>
        </w:rPr>
        <w:t xml:space="preserve"> es bueno para este juego porque tiene espinas opuestas (las Rabiaceae tienen hojas opuestas) que no dejan que la varita de la planta se meta por el tubo de otate.</w:t>
      </w:r>
    </w:p>
    <w:p w:rsidR="00607A9A" w:rsidRPr="00585E26" w:rsidRDefault="00607A9A" w:rsidP="00607A9A">
      <w:pPr>
        <w:tabs>
          <w:tab w:val="left" w:pos="360"/>
        </w:tabs>
        <w:rPr>
          <w:sz w:val="18"/>
          <w:szCs w:val="18"/>
          <w:lang w:val="es-MX"/>
        </w:rPr>
      </w:pPr>
      <w:r w:rsidRPr="00585E26">
        <w:rPr>
          <w:sz w:val="18"/>
          <w:szCs w:val="18"/>
          <w:lang w:val="es-MX"/>
        </w:rPr>
        <w:tab/>
        <w:t xml:space="preserve">Las floras son chiquitas y blancas, pero tienen una fragancia muy fuerte y agradable. Por esta razón se cortan para adornar a los altares de la casa, y para llevar a la iglesia o al panteón.   </w:t>
      </w:r>
    </w:p>
    <w:p w:rsidR="00607A9A" w:rsidRPr="00585E26" w:rsidRDefault="00607A9A" w:rsidP="00607A9A">
      <w:pPr>
        <w:tabs>
          <w:tab w:val="left" w:pos="360"/>
        </w:tabs>
        <w:rPr>
          <w:sz w:val="18"/>
          <w:szCs w:val="18"/>
          <w:lang w:val="es-MX"/>
        </w:rPr>
      </w:pPr>
      <w:r w:rsidRPr="00585E26">
        <w:rPr>
          <w:sz w:val="18"/>
          <w:szCs w:val="18"/>
          <w:lang w:val="es-MX"/>
        </w:rPr>
        <w:tab/>
        <w:t>La madera sirve solamente para leña.</w:t>
      </w:r>
    </w:p>
    <w:p w:rsidR="00607A9A" w:rsidRPr="00585E26" w:rsidRDefault="00607A9A" w:rsidP="00607A9A">
      <w:pPr>
        <w:tabs>
          <w:tab w:val="left" w:pos="360"/>
        </w:tabs>
        <w:rPr>
          <w:sz w:val="18"/>
          <w:szCs w:val="18"/>
          <w:lang w:val="es-MX"/>
        </w:rPr>
      </w:pPr>
    </w:p>
    <w:p w:rsidR="00607A9A" w:rsidRPr="00585E26" w:rsidRDefault="00607A9A" w:rsidP="00607A9A">
      <w:pPr>
        <w:tabs>
          <w:tab w:val="left" w:pos="360"/>
        </w:tabs>
        <w:rPr>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607A9A" w:rsidRPr="00B773DC" w:rsidTr="00E21DFF">
        <w:tc>
          <w:tcPr>
            <w:tcW w:w="2249" w:type="dxa"/>
          </w:tcPr>
          <w:p w:rsidR="00607A9A" w:rsidRPr="00585E26" w:rsidRDefault="00607A9A" w:rsidP="00E21DFF">
            <w:pPr>
              <w:tabs>
                <w:tab w:val="left" w:pos="360"/>
              </w:tabs>
              <w:rPr>
                <w:b/>
                <w:sz w:val="18"/>
                <w:szCs w:val="18"/>
                <w:lang w:val="es-MX"/>
              </w:rPr>
            </w:pPr>
            <w:r w:rsidRPr="00585E26">
              <w:rPr>
                <w:b/>
                <w:sz w:val="18"/>
                <w:szCs w:val="18"/>
                <w:lang w:val="es-MX"/>
              </w:rPr>
              <w:t>ti1sa</w:t>
            </w:r>
            <w:r w:rsidR="00851040" w:rsidRPr="00585E26">
              <w:rPr>
                <w:b/>
                <w:sz w:val="18"/>
                <w:szCs w:val="18"/>
                <w:lang w:val="es-MX"/>
              </w:rPr>
              <w:t>4</w:t>
            </w:r>
            <w:r w:rsidRPr="00585E26">
              <w:rPr>
                <w:b/>
                <w:sz w:val="18"/>
                <w:szCs w:val="18"/>
              </w:rPr>
              <w:t>kwin3</w:t>
            </w:r>
            <w:r w:rsidR="00851040" w:rsidRPr="00585E26">
              <w:rPr>
                <w:b/>
                <w:sz w:val="18"/>
                <w:szCs w:val="18"/>
              </w:rPr>
              <w:t>4</w:t>
            </w:r>
            <w:r w:rsidRPr="00585E26">
              <w:rPr>
                <w:b/>
                <w:sz w:val="18"/>
                <w:szCs w:val="18"/>
                <w:lang w:val="es-MX"/>
              </w:rPr>
              <w:t xml:space="preserve"> kwa</w:t>
            </w:r>
            <w:r w:rsidR="00851040" w:rsidRPr="00585E26">
              <w:rPr>
                <w:b/>
                <w:sz w:val="18"/>
                <w:szCs w:val="18"/>
              </w:rPr>
              <w:t>4</w:t>
            </w:r>
            <w:r w:rsidRPr="00585E26">
              <w:rPr>
                <w:b/>
                <w:sz w:val="18"/>
                <w:szCs w:val="18"/>
              </w:rPr>
              <w:t>chi3 /</w:t>
            </w:r>
            <w:r w:rsidRPr="00585E26">
              <w:rPr>
                <w:b/>
                <w:sz w:val="18"/>
                <w:szCs w:val="18"/>
                <w:lang w:val="es-MX"/>
              </w:rPr>
              <w:t xml:space="preserve"> tun</w:t>
            </w:r>
            <w:r w:rsidR="00851040" w:rsidRPr="00585E26">
              <w:rPr>
                <w:b/>
                <w:sz w:val="18"/>
                <w:szCs w:val="18"/>
                <w:lang w:val="es-MX"/>
              </w:rPr>
              <w:t>4</w:t>
            </w:r>
          </w:p>
          <w:p w:rsidR="00EC1800" w:rsidRPr="00585E26" w:rsidRDefault="00EC1800" w:rsidP="00E21DFF">
            <w:pPr>
              <w:tabs>
                <w:tab w:val="left" w:pos="360"/>
              </w:tabs>
              <w:rPr>
                <w:b/>
                <w:sz w:val="18"/>
                <w:szCs w:val="18"/>
              </w:rPr>
            </w:pPr>
            <w:r w:rsidRPr="00585E26">
              <w:rPr>
                <w:sz w:val="18"/>
                <w:szCs w:val="18"/>
                <w:lang w:val="es-MX"/>
              </w:rPr>
              <w:t>(#1872)</w:t>
            </w:r>
          </w:p>
        </w:tc>
        <w:tc>
          <w:tcPr>
            <w:tcW w:w="1009" w:type="dxa"/>
          </w:tcPr>
          <w:p w:rsidR="00607A9A" w:rsidRPr="00585E26" w:rsidRDefault="00607A9A" w:rsidP="00E21DFF">
            <w:pPr>
              <w:tabs>
                <w:tab w:val="left" w:pos="360"/>
              </w:tabs>
              <w:rPr>
                <w:sz w:val="18"/>
                <w:szCs w:val="18"/>
                <w:lang w:val="es-MX"/>
              </w:rPr>
            </w:pPr>
            <w:r w:rsidRPr="00585E26">
              <w:rPr>
                <w:sz w:val="18"/>
                <w:szCs w:val="18"/>
                <w:lang w:val="es-MX"/>
              </w:rPr>
              <w:t>ndu1u</w:t>
            </w:r>
            <w:r w:rsidR="00851040" w:rsidRPr="00585E26">
              <w:rPr>
                <w:sz w:val="18"/>
                <w:szCs w:val="18"/>
                <w:lang w:val="es-MX"/>
              </w:rPr>
              <w:t>4</w:t>
            </w:r>
          </w:p>
        </w:tc>
        <w:tc>
          <w:tcPr>
            <w:tcW w:w="3060" w:type="dxa"/>
          </w:tcPr>
          <w:p w:rsidR="00607A9A" w:rsidRPr="00585E26" w:rsidRDefault="00607A9A" w:rsidP="00E21DFF">
            <w:pPr>
              <w:tabs>
                <w:tab w:val="left" w:pos="360"/>
              </w:tabs>
              <w:rPr>
                <w:sz w:val="18"/>
                <w:szCs w:val="18"/>
                <w:lang w:val="es-MX"/>
              </w:rPr>
            </w:pPr>
            <w:r w:rsidRPr="00585E26">
              <w:rPr>
                <w:sz w:val="18"/>
                <w:szCs w:val="18"/>
                <w:lang w:val="es-MX"/>
              </w:rPr>
              <w:t>juguete</w:t>
            </w:r>
          </w:p>
          <w:p w:rsidR="00607A9A" w:rsidRPr="00585E26" w:rsidRDefault="00607A9A" w:rsidP="00E21DFF">
            <w:pPr>
              <w:tabs>
                <w:tab w:val="left" w:pos="360"/>
              </w:tabs>
              <w:rPr>
                <w:sz w:val="18"/>
                <w:szCs w:val="18"/>
                <w:lang w:val="es-MX"/>
              </w:rPr>
            </w:pPr>
            <w:r w:rsidRPr="00585E26">
              <w:rPr>
                <w:sz w:val="18"/>
                <w:szCs w:val="18"/>
                <w:lang w:val="es-MX"/>
              </w:rPr>
              <w:t>leña</w:t>
            </w:r>
          </w:p>
          <w:p w:rsidR="00607A9A" w:rsidRPr="00585E26" w:rsidRDefault="00607A9A" w:rsidP="00E21DFF">
            <w:pPr>
              <w:tabs>
                <w:tab w:val="left" w:pos="360"/>
              </w:tabs>
              <w:rPr>
                <w:sz w:val="18"/>
                <w:szCs w:val="18"/>
                <w:lang w:val="es-MX"/>
              </w:rPr>
            </w:pPr>
            <w:r w:rsidRPr="00585E26">
              <w:rPr>
                <w:sz w:val="18"/>
                <w:szCs w:val="18"/>
                <w:lang w:val="es-MX"/>
              </w:rPr>
              <w:t>medicinal</w:t>
            </w:r>
          </w:p>
          <w:p w:rsidR="00607A9A" w:rsidRPr="00585E26" w:rsidRDefault="00607A9A" w:rsidP="00E21DFF">
            <w:pPr>
              <w:tabs>
                <w:tab w:val="left" w:pos="360"/>
              </w:tabs>
              <w:rPr>
                <w:sz w:val="18"/>
                <w:szCs w:val="18"/>
                <w:lang w:val="es-MX"/>
              </w:rPr>
            </w:pPr>
            <w:r w:rsidRPr="00585E26">
              <w:rPr>
                <w:sz w:val="18"/>
                <w:szCs w:val="18"/>
                <w:lang w:val="es-MX"/>
              </w:rPr>
              <w:t>ornamental</w:t>
            </w:r>
          </w:p>
        </w:tc>
        <w:tc>
          <w:tcPr>
            <w:tcW w:w="3240" w:type="dxa"/>
          </w:tcPr>
          <w:p w:rsidR="00607A9A" w:rsidRPr="00585E26" w:rsidRDefault="00607A9A" w:rsidP="00E21DFF">
            <w:pPr>
              <w:tabs>
                <w:tab w:val="left" w:pos="360"/>
              </w:tabs>
              <w:rPr>
                <w:rStyle w:val="family"/>
                <w:b/>
                <w:color w:val="000000"/>
                <w:sz w:val="18"/>
                <w:szCs w:val="18"/>
                <w:lang w:val="pt-PT"/>
              </w:rPr>
            </w:pPr>
            <w:r w:rsidRPr="00585E26">
              <w:rPr>
                <w:rStyle w:val="family"/>
                <w:b/>
                <w:color w:val="000000"/>
                <w:sz w:val="18"/>
                <w:szCs w:val="18"/>
                <w:lang w:val="pt-PT"/>
              </w:rPr>
              <w:t>Rubiaceae</w:t>
            </w:r>
          </w:p>
          <w:p w:rsidR="00607A9A" w:rsidRPr="00585E26" w:rsidRDefault="00607A9A" w:rsidP="00E21DFF">
            <w:pPr>
              <w:tabs>
                <w:tab w:val="left" w:pos="360"/>
              </w:tabs>
              <w:rPr>
                <w:i/>
                <w:sz w:val="18"/>
                <w:szCs w:val="18"/>
                <w:lang w:val="pt-PT"/>
              </w:rPr>
            </w:pPr>
            <w:r w:rsidRPr="00585E26">
              <w:rPr>
                <w:sz w:val="18"/>
                <w:szCs w:val="18"/>
                <w:lang w:val="pt-PT"/>
              </w:rPr>
              <w:t xml:space="preserve">    </w:t>
            </w:r>
            <w:r w:rsidRPr="00585E26">
              <w:rPr>
                <w:i/>
                <w:sz w:val="18"/>
                <w:szCs w:val="18"/>
                <w:lang w:val="pt-PT"/>
              </w:rPr>
              <w:t xml:space="preserve">Randia armata </w:t>
            </w:r>
            <w:r w:rsidRPr="00585E26">
              <w:rPr>
                <w:sz w:val="18"/>
                <w:szCs w:val="18"/>
                <w:lang w:val="pt-PT"/>
              </w:rPr>
              <w:t>(Sw.) DC. subsp.</w:t>
            </w:r>
            <w:r w:rsidRPr="00585E26">
              <w:rPr>
                <w:i/>
                <w:sz w:val="18"/>
                <w:szCs w:val="18"/>
                <w:lang w:val="pt-PT"/>
              </w:rPr>
              <w:t xml:space="preserve"> armata</w:t>
            </w:r>
          </w:p>
        </w:tc>
      </w:tr>
      <w:tr w:rsidR="00607A9A" w:rsidRPr="00B773DC" w:rsidTr="00E21DFF">
        <w:tc>
          <w:tcPr>
            <w:tcW w:w="9558" w:type="dxa"/>
            <w:gridSpan w:val="4"/>
          </w:tcPr>
          <w:p w:rsidR="00607A9A" w:rsidRPr="00585E26" w:rsidRDefault="00607A9A" w:rsidP="00E21DFF">
            <w:pPr>
              <w:tabs>
                <w:tab w:val="left" w:pos="360"/>
              </w:tabs>
              <w:rPr>
                <w:sz w:val="18"/>
                <w:szCs w:val="18"/>
                <w:lang w:val="es-MX"/>
              </w:rPr>
            </w:pPr>
            <w:r w:rsidRPr="00585E26">
              <w:rPr>
                <w:b/>
                <w:sz w:val="18"/>
                <w:szCs w:val="18"/>
                <w:lang w:val="es-MX"/>
              </w:rPr>
              <w:t>Etimología</w:t>
            </w:r>
          </w:p>
          <w:p w:rsidR="00607A9A" w:rsidRPr="00585E26" w:rsidRDefault="00607A9A" w:rsidP="00E21DFF">
            <w:pPr>
              <w:tabs>
                <w:tab w:val="left" w:pos="360"/>
              </w:tabs>
              <w:rPr>
                <w:sz w:val="18"/>
                <w:szCs w:val="18"/>
                <w:lang w:val="es-MX"/>
              </w:rPr>
            </w:pPr>
            <w:r w:rsidRPr="00585E26">
              <w:rPr>
                <w:i/>
                <w:sz w:val="18"/>
                <w:szCs w:val="18"/>
                <w:lang w:val="es-MX"/>
              </w:rPr>
              <w:t>ti1sa</w:t>
            </w:r>
            <w:r w:rsidR="00851040" w:rsidRPr="00585E26">
              <w:rPr>
                <w:i/>
                <w:sz w:val="18"/>
                <w:szCs w:val="18"/>
                <w:lang w:val="es-MX"/>
              </w:rPr>
              <w:t>4</w:t>
            </w:r>
            <w:r w:rsidRPr="00585E26">
              <w:rPr>
                <w:i/>
                <w:sz w:val="18"/>
                <w:szCs w:val="18"/>
                <w:lang w:val="es-MX"/>
              </w:rPr>
              <w:t>kwin3</w:t>
            </w:r>
            <w:r w:rsidR="00851040" w:rsidRPr="00585E26">
              <w:rPr>
                <w:i/>
                <w:sz w:val="18"/>
                <w:szCs w:val="18"/>
                <w:lang w:val="es-MX"/>
              </w:rPr>
              <w:t>4</w:t>
            </w:r>
            <w:r w:rsidRPr="00585E26">
              <w:rPr>
                <w:b/>
                <w:sz w:val="18"/>
                <w:szCs w:val="18"/>
                <w:lang w:val="es-MX"/>
              </w:rPr>
              <w:t xml:space="preserve"> </w:t>
            </w:r>
            <w:r w:rsidRPr="00585E26">
              <w:rPr>
                <w:sz w:val="18"/>
                <w:szCs w:val="18"/>
                <w:lang w:val="es-MX"/>
              </w:rPr>
              <w:t xml:space="preserve">mediano, por el tamaño de su fruto en comparación con el otro. </w:t>
            </w:r>
          </w:p>
        </w:tc>
      </w:tr>
    </w:tbl>
    <w:p w:rsidR="00607A9A" w:rsidRPr="00585E26" w:rsidRDefault="00607A9A" w:rsidP="00607A9A">
      <w:pPr>
        <w:tabs>
          <w:tab w:val="left" w:pos="360"/>
        </w:tabs>
        <w:rPr>
          <w:sz w:val="18"/>
          <w:szCs w:val="18"/>
          <w:lang w:val="es-MX"/>
        </w:rPr>
      </w:pPr>
      <w:r w:rsidRPr="00585E26">
        <w:rPr>
          <w:sz w:val="18"/>
          <w:szCs w:val="18"/>
          <w:lang w:val="es-MX"/>
        </w:rPr>
        <w:tab/>
      </w:r>
    </w:p>
    <w:p w:rsidR="00607A9A" w:rsidRPr="00585E26" w:rsidRDefault="00607A9A" w:rsidP="00607A9A">
      <w:pPr>
        <w:tabs>
          <w:tab w:val="left" w:pos="360"/>
        </w:tabs>
        <w:rPr>
          <w:sz w:val="18"/>
          <w:szCs w:val="18"/>
          <w:lang w:val="es-MX"/>
        </w:rPr>
      </w:pPr>
      <w:r w:rsidRPr="00585E26">
        <w:rPr>
          <w:sz w:val="18"/>
          <w:szCs w:val="18"/>
          <w:lang w:val="es-MX"/>
        </w:rPr>
        <w:t xml:space="preserve">Tiene el </w:t>
      </w:r>
      <w:r w:rsidRPr="00585E26">
        <w:rPr>
          <w:i/>
          <w:sz w:val="18"/>
          <w:szCs w:val="18"/>
          <w:lang w:val="es-MX"/>
        </w:rPr>
        <w:t>ti1sa</w:t>
      </w:r>
      <w:r w:rsidR="00851040" w:rsidRPr="00585E26">
        <w:rPr>
          <w:i/>
          <w:sz w:val="18"/>
          <w:szCs w:val="18"/>
          <w:lang w:val="es-MX"/>
        </w:rPr>
        <w:t>4</w:t>
      </w:r>
      <w:r w:rsidRPr="00585E26">
        <w:rPr>
          <w:i/>
          <w:sz w:val="18"/>
          <w:szCs w:val="18"/>
          <w:lang w:val="es-MX"/>
        </w:rPr>
        <w:t>kwin3</w:t>
      </w:r>
      <w:r w:rsidR="00851040" w:rsidRPr="00585E26">
        <w:rPr>
          <w:i/>
          <w:sz w:val="18"/>
          <w:szCs w:val="18"/>
          <w:lang w:val="es-MX"/>
        </w:rPr>
        <w:t>4</w:t>
      </w:r>
      <w:r w:rsidRPr="00585E26">
        <w:rPr>
          <w:i/>
          <w:sz w:val="18"/>
          <w:szCs w:val="18"/>
          <w:lang w:val="es-MX"/>
        </w:rPr>
        <w:t xml:space="preserve"> kwa</w:t>
      </w:r>
      <w:r w:rsidR="00851040" w:rsidRPr="00585E26">
        <w:rPr>
          <w:i/>
          <w:sz w:val="18"/>
          <w:szCs w:val="18"/>
          <w:lang w:val="es-MX"/>
        </w:rPr>
        <w:t>4</w:t>
      </w:r>
      <w:r w:rsidRPr="00585E26">
        <w:rPr>
          <w:i/>
          <w:sz w:val="18"/>
          <w:szCs w:val="18"/>
          <w:lang w:val="es-MX"/>
        </w:rPr>
        <w:t xml:space="preserve">chi3 </w:t>
      </w:r>
      <w:r w:rsidRPr="00585E26">
        <w:rPr>
          <w:sz w:val="18"/>
          <w:szCs w:val="18"/>
          <w:lang w:val="es-MX"/>
        </w:rPr>
        <w:t>los mismos usos que la grande.</w:t>
      </w:r>
    </w:p>
    <w:p w:rsidR="004F0FF3" w:rsidRPr="00585E26" w:rsidRDefault="004F0FF3" w:rsidP="004F0FF3">
      <w:pPr>
        <w:tabs>
          <w:tab w:val="left" w:pos="360"/>
        </w:tabs>
        <w:jc w:val="center"/>
        <w:rPr>
          <w:sz w:val="18"/>
          <w:szCs w:val="18"/>
          <w:lang w:val="es-MX"/>
        </w:rPr>
      </w:pPr>
    </w:p>
    <w:p w:rsidR="00D946B7" w:rsidRPr="00585E26" w:rsidRDefault="00D02F74" w:rsidP="00D946B7">
      <w:pPr>
        <w:tabs>
          <w:tab w:val="left" w:pos="360"/>
        </w:tabs>
        <w:rPr>
          <w:sz w:val="18"/>
          <w:szCs w:val="18"/>
          <w:lang w:val="es-MX"/>
        </w:rPr>
      </w:pPr>
      <w:r w:rsidRPr="00585E26">
        <w:rPr>
          <w:sz w:val="18"/>
          <w:szCs w:val="18"/>
          <w:lang w:val="es-MX"/>
        </w:rPr>
        <w:t>.</w:t>
      </w:r>
    </w:p>
    <w:p w:rsidR="00D946B7" w:rsidRPr="00585E26" w:rsidRDefault="00D946B7" w:rsidP="00D946B7">
      <w:pPr>
        <w:tabs>
          <w:tab w:val="left" w:pos="360"/>
        </w:tabs>
        <w:rPr>
          <w:sz w:val="18"/>
          <w:szCs w:val="18"/>
          <w:lang w:val="es-MX"/>
        </w:rPr>
      </w:pPr>
    </w:p>
    <w:p w:rsidR="007252DD" w:rsidRDefault="007252DD" w:rsidP="00606B76">
      <w:pPr>
        <w:tabs>
          <w:tab w:val="left" w:pos="360"/>
        </w:tabs>
        <w:jc w:val="center"/>
        <w:rPr>
          <w:b/>
          <w:sz w:val="24"/>
          <w:szCs w:val="24"/>
          <w:lang w:val="es-MX"/>
        </w:rPr>
      </w:pPr>
    </w:p>
    <w:p w:rsidR="003B4733" w:rsidRPr="00585E26" w:rsidRDefault="003B4733" w:rsidP="003B4733">
      <w:pPr>
        <w:tabs>
          <w:tab w:val="left" w:pos="360"/>
        </w:tabs>
        <w:jc w:val="center"/>
        <w:rPr>
          <w:b/>
          <w:color w:val="00B050"/>
          <w:sz w:val="24"/>
          <w:szCs w:val="24"/>
          <w:lang w:val="es-MX"/>
        </w:rPr>
      </w:pPr>
      <w:r w:rsidRPr="00585E26">
        <w:rPr>
          <w:b/>
          <w:color w:val="00B050"/>
          <w:sz w:val="24"/>
          <w:szCs w:val="24"/>
          <w:lang w:val="es-MX"/>
        </w:rPr>
        <w:t>i3ta2 su’1ma4 ndi3ka’3a3</w:t>
      </w:r>
    </w:p>
    <w:p w:rsidR="003B4733" w:rsidRPr="00585E26" w:rsidRDefault="003B4733" w:rsidP="003B4733">
      <w:pPr>
        <w:tabs>
          <w:tab w:val="left" w:pos="360"/>
        </w:tabs>
        <w:rPr>
          <w:b/>
          <w:sz w:val="18"/>
          <w:szCs w:val="18"/>
          <w:lang w:val="es-MX"/>
        </w:rPr>
      </w:pPr>
    </w:p>
    <w:p w:rsidR="003B4733" w:rsidRPr="00585E26" w:rsidRDefault="003B4733" w:rsidP="003B4733">
      <w:pPr>
        <w:tabs>
          <w:tab w:val="left" w:pos="360"/>
        </w:tabs>
        <w:rPr>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3B4733" w:rsidRPr="00585E26" w:rsidTr="00920C40">
        <w:tc>
          <w:tcPr>
            <w:tcW w:w="2249" w:type="dxa"/>
          </w:tcPr>
          <w:p w:rsidR="003B4733" w:rsidRPr="00585E26" w:rsidRDefault="003B4733" w:rsidP="00920C40">
            <w:pPr>
              <w:tabs>
                <w:tab w:val="left" w:pos="360"/>
              </w:tabs>
              <w:rPr>
                <w:b/>
                <w:sz w:val="18"/>
                <w:szCs w:val="18"/>
                <w:lang w:val="es-MX"/>
              </w:rPr>
            </w:pPr>
            <w:r w:rsidRPr="00585E26">
              <w:rPr>
                <w:b/>
                <w:sz w:val="18"/>
                <w:szCs w:val="18"/>
                <w:lang w:val="es-MX"/>
              </w:rPr>
              <w:t>i3ta2 su’1ma4 ndi3ka’3a3</w:t>
            </w:r>
          </w:p>
          <w:p w:rsidR="003B4733" w:rsidRPr="00585E26" w:rsidRDefault="003B4733" w:rsidP="00920C40">
            <w:pPr>
              <w:tabs>
                <w:tab w:val="left" w:pos="360"/>
              </w:tabs>
              <w:rPr>
                <w:sz w:val="18"/>
                <w:szCs w:val="18"/>
                <w:lang w:val="es-MX"/>
              </w:rPr>
            </w:pPr>
            <w:r w:rsidRPr="00585E26">
              <w:rPr>
                <w:sz w:val="18"/>
                <w:szCs w:val="18"/>
                <w:lang w:val="es-MX"/>
              </w:rPr>
              <w:t>(#1922)</w:t>
            </w:r>
          </w:p>
        </w:tc>
        <w:tc>
          <w:tcPr>
            <w:tcW w:w="1009" w:type="dxa"/>
          </w:tcPr>
          <w:p w:rsidR="003B4733" w:rsidRPr="00585E26" w:rsidRDefault="003B4733" w:rsidP="00920C40">
            <w:pPr>
              <w:tabs>
                <w:tab w:val="left" w:pos="360"/>
              </w:tabs>
              <w:rPr>
                <w:sz w:val="18"/>
                <w:szCs w:val="18"/>
                <w:lang w:val="es-MX"/>
              </w:rPr>
            </w:pPr>
          </w:p>
        </w:tc>
        <w:tc>
          <w:tcPr>
            <w:tcW w:w="3060" w:type="dxa"/>
          </w:tcPr>
          <w:p w:rsidR="003B4733" w:rsidRPr="00585E26" w:rsidRDefault="003B4733" w:rsidP="00920C40">
            <w:pPr>
              <w:tabs>
                <w:tab w:val="left" w:pos="360"/>
              </w:tabs>
              <w:rPr>
                <w:sz w:val="18"/>
                <w:szCs w:val="18"/>
                <w:lang w:val="es-MX"/>
              </w:rPr>
            </w:pPr>
            <w:r w:rsidRPr="00585E26">
              <w:rPr>
                <w:sz w:val="18"/>
                <w:szCs w:val="18"/>
                <w:lang w:val="es-MX"/>
              </w:rPr>
              <w:t>ornamental</w:t>
            </w:r>
          </w:p>
        </w:tc>
        <w:tc>
          <w:tcPr>
            <w:tcW w:w="3240" w:type="dxa"/>
          </w:tcPr>
          <w:p w:rsidR="003B4733" w:rsidRPr="00585E26" w:rsidRDefault="003B4733" w:rsidP="00920C40">
            <w:pPr>
              <w:tabs>
                <w:tab w:val="left" w:pos="360"/>
              </w:tabs>
              <w:rPr>
                <w:rStyle w:val="family"/>
                <w:b/>
                <w:color w:val="000000"/>
                <w:sz w:val="18"/>
                <w:szCs w:val="18"/>
                <w:lang w:val="es-MX"/>
              </w:rPr>
            </w:pPr>
            <w:r w:rsidRPr="00585E26">
              <w:rPr>
                <w:rStyle w:val="family"/>
                <w:b/>
                <w:color w:val="000000"/>
                <w:sz w:val="18"/>
                <w:szCs w:val="18"/>
                <w:lang w:val="es-MX"/>
              </w:rPr>
              <w:t>Orchideaceae</w:t>
            </w:r>
          </w:p>
          <w:p w:rsidR="003B4733" w:rsidRPr="00585E26" w:rsidRDefault="003B4733" w:rsidP="00920C40">
            <w:pPr>
              <w:tabs>
                <w:tab w:val="left" w:pos="360"/>
              </w:tabs>
              <w:rPr>
                <w:i/>
                <w:sz w:val="18"/>
                <w:szCs w:val="18"/>
                <w:lang w:val="es-MX"/>
              </w:rPr>
            </w:pPr>
            <w:r w:rsidRPr="00585E26">
              <w:rPr>
                <w:sz w:val="18"/>
                <w:szCs w:val="18"/>
                <w:lang w:val="es-MX"/>
              </w:rPr>
              <w:t xml:space="preserve">    </w:t>
            </w:r>
            <w:r w:rsidRPr="00585E26">
              <w:rPr>
                <w:i/>
                <w:sz w:val="18"/>
                <w:szCs w:val="18"/>
                <w:lang w:val="es-MX"/>
              </w:rPr>
              <w:t xml:space="preserve">Sacoila lanceolata </w:t>
            </w:r>
            <w:r w:rsidRPr="00585E26">
              <w:rPr>
                <w:sz w:val="18"/>
                <w:szCs w:val="18"/>
                <w:lang w:val="es-MX"/>
              </w:rPr>
              <w:t>(Aubl.) Garay</w:t>
            </w:r>
          </w:p>
        </w:tc>
      </w:tr>
      <w:tr w:rsidR="003B4733" w:rsidRPr="00B773DC" w:rsidTr="00920C40">
        <w:tc>
          <w:tcPr>
            <w:tcW w:w="9558" w:type="dxa"/>
            <w:gridSpan w:val="4"/>
          </w:tcPr>
          <w:p w:rsidR="003B4733" w:rsidRPr="00585E26" w:rsidRDefault="003B4733" w:rsidP="00920C40">
            <w:pPr>
              <w:tabs>
                <w:tab w:val="left" w:pos="360"/>
              </w:tabs>
              <w:rPr>
                <w:sz w:val="18"/>
                <w:szCs w:val="18"/>
                <w:lang w:val="es-MX"/>
              </w:rPr>
            </w:pPr>
            <w:r w:rsidRPr="00585E26">
              <w:rPr>
                <w:b/>
                <w:sz w:val="18"/>
                <w:szCs w:val="18"/>
                <w:lang w:val="es-MX"/>
              </w:rPr>
              <w:t>Etimología</w:t>
            </w:r>
          </w:p>
          <w:p w:rsidR="003B4733" w:rsidRPr="00585E26" w:rsidRDefault="003B4733" w:rsidP="003B4733">
            <w:pPr>
              <w:tabs>
                <w:tab w:val="left" w:pos="360"/>
              </w:tabs>
              <w:rPr>
                <w:sz w:val="18"/>
                <w:szCs w:val="18"/>
                <w:lang w:val="es-MX"/>
              </w:rPr>
            </w:pPr>
            <w:r w:rsidRPr="00585E26">
              <w:rPr>
                <w:i/>
                <w:sz w:val="18"/>
                <w:szCs w:val="18"/>
                <w:lang w:val="es-MX"/>
              </w:rPr>
              <w:t>i3ta2</w:t>
            </w:r>
            <w:r w:rsidRPr="00585E26">
              <w:rPr>
                <w:sz w:val="18"/>
                <w:szCs w:val="18"/>
                <w:lang w:val="es-MX"/>
              </w:rPr>
              <w:t xml:space="preserve"> (‘flor’); </w:t>
            </w:r>
            <w:r w:rsidRPr="00585E26">
              <w:rPr>
                <w:i/>
                <w:sz w:val="18"/>
                <w:szCs w:val="18"/>
                <w:lang w:val="es-MX"/>
              </w:rPr>
              <w:t>su’1ma4</w:t>
            </w:r>
            <w:r w:rsidRPr="00585E26">
              <w:rPr>
                <w:sz w:val="18"/>
                <w:szCs w:val="18"/>
                <w:lang w:val="es-MX"/>
              </w:rPr>
              <w:t xml:space="preserve"> (‘cola’);  </w:t>
            </w:r>
            <w:r w:rsidRPr="00585E26">
              <w:rPr>
                <w:i/>
                <w:sz w:val="18"/>
                <w:szCs w:val="18"/>
                <w:lang w:val="es-MX"/>
              </w:rPr>
              <w:t>ndi3ka’3a3</w:t>
            </w:r>
            <w:r w:rsidRPr="00585E26">
              <w:rPr>
                <w:sz w:val="18"/>
                <w:szCs w:val="18"/>
                <w:lang w:val="es-MX"/>
              </w:rPr>
              <w:t xml:space="preserve"> (‘pantera’)</w:t>
            </w:r>
          </w:p>
          <w:p w:rsidR="003B4733" w:rsidRPr="00585E26" w:rsidRDefault="003B4733" w:rsidP="00920C40">
            <w:pPr>
              <w:tabs>
                <w:tab w:val="left" w:pos="360"/>
              </w:tabs>
              <w:rPr>
                <w:sz w:val="18"/>
                <w:szCs w:val="18"/>
                <w:lang w:val="es-MX"/>
              </w:rPr>
            </w:pPr>
            <w:r w:rsidRPr="00585E26">
              <w:rPr>
                <w:sz w:val="18"/>
                <w:szCs w:val="18"/>
                <w:lang w:val="es-MX"/>
              </w:rPr>
              <w:t>El nombre de esta planta refiere a la forma de su flor, asemejada a la cola de una pantera.</w:t>
            </w:r>
          </w:p>
        </w:tc>
      </w:tr>
    </w:tbl>
    <w:p w:rsidR="003B4733" w:rsidRPr="00585E26" w:rsidRDefault="003B4733" w:rsidP="003B4733">
      <w:pPr>
        <w:tabs>
          <w:tab w:val="left" w:pos="360"/>
        </w:tabs>
        <w:rPr>
          <w:sz w:val="18"/>
          <w:szCs w:val="18"/>
          <w:lang w:val="es-MX"/>
        </w:rPr>
      </w:pPr>
    </w:p>
    <w:p w:rsidR="003B4733" w:rsidRPr="00585E26" w:rsidRDefault="003B4733" w:rsidP="003B4733">
      <w:pPr>
        <w:tabs>
          <w:tab w:val="left" w:pos="360"/>
        </w:tabs>
        <w:rPr>
          <w:sz w:val="18"/>
          <w:szCs w:val="18"/>
          <w:lang w:val="es-MX"/>
        </w:rPr>
      </w:pPr>
      <w:r w:rsidRPr="00585E26">
        <w:rPr>
          <w:sz w:val="18"/>
          <w:szCs w:val="18"/>
          <w:lang w:val="es-MX"/>
        </w:rPr>
        <w:t xml:space="preserve">Este orquídea se utiliza como adorno para los altares caseros y de iglesia, particularmente si se encuentra en colonia (manojo). </w:t>
      </w:r>
      <w:r w:rsidR="00BA5572" w:rsidRPr="00585E26">
        <w:rPr>
          <w:sz w:val="18"/>
          <w:szCs w:val="18"/>
          <w:lang w:val="es-MX"/>
        </w:rPr>
        <w:t>Suele crecer en colonias.</w:t>
      </w:r>
    </w:p>
    <w:p w:rsidR="007252DD" w:rsidRDefault="007252DD" w:rsidP="00607A9A">
      <w:pPr>
        <w:tabs>
          <w:tab w:val="left" w:pos="360"/>
        </w:tabs>
        <w:jc w:val="center"/>
        <w:rPr>
          <w:b/>
          <w:color w:val="00B050"/>
          <w:lang w:val="es-MX"/>
        </w:rPr>
      </w:pPr>
    </w:p>
    <w:p w:rsidR="00607A9A" w:rsidRPr="00585E26" w:rsidRDefault="00607A9A" w:rsidP="00607A9A">
      <w:pPr>
        <w:tabs>
          <w:tab w:val="left" w:pos="360"/>
        </w:tabs>
        <w:jc w:val="center"/>
        <w:rPr>
          <w:b/>
          <w:color w:val="00B050"/>
          <w:lang w:val="es-MX"/>
        </w:rPr>
      </w:pPr>
      <w:r w:rsidRPr="00585E26">
        <w:rPr>
          <w:b/>
          <w:color w:val="00B050"/>
          <w:lang w:val="es-MX"/>
        </w:rPr>
        <w:lastRenderedPageBreak/>
        <w:t>ti1ku</w:t>
      </w:r>
      <w:r w:rsidR="00851040" w:rsidRPr="00585E26">
        <w:rPr>
          <w:b/>
          <w:color w:val="00B050"/>
          <w:lang w:val="es-MX"/>
        </w:rPr>
        <w:t>4</w:t>
      </w:r>
      <w:r w:rsidRPr="00585E26">
        <w:rPr>
          <w:b/>
          <w:color w:val="00B050"/>
          <w:lang w:val="es-MX"/>
        </w:rPr>
        <w:t>xi</w:t>
      </w:r>
      <w:r w:rsidR="00851040" w:rsidRPr="00585E26">
        <w:rPr>
          <w:b/>
          <w:color w:val="00B050"/>
          <w:lang w:val="es-MX"/>
        </w:rPr>
        <w:t>4</w:t>
      </w:r>
      <w:r w:rsidRPr="00585E26">
        <w:rPr>
          <w:b/>
          <w:color w:val="00B050"/>
          <w:lang w:val="es-MX"/>
        </w:rPr>
        <w:t xml:space="preserve"> nda</w:t>
      </w:r>
      <w:r w:rsidRPr="00585E26">
        <w:rPr>
          <w:b/>
          <w:color w:val="00B050"/>
        </w:rPr>
        <w:t>'1yu1</w:t>
      </w:r>
    </w:p>
    <w:p w:rsidR="00607A9A" w:rsidRPr="00585E26" w:rsidRDefault="00607A9A" w:rsidP="00607A9A">
      <w:pPr>
        <w:tabs>
          <w:tab w:val="left" w:pos="360"/>
        </w:tabs>
        <w:rPr>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607A9A" w:rsidRPr="00585E26" w:rsidTr="00E21DFF">
        <w:tc>
          <w:tcPr>
            <w:tcW w:w="2249" w:type="dxa"/>
          </w:tcPr>
          <w:p w:rsidR="00607A9A" w:rsidRPr="00585E26" w:rsidRDefault="00607A9A" w:rsidP="00E21DFF">
            <w:pPr>
              <w:tabs>
                <w:tab w:val="left" w:pos="360"/>
              </w:tabs>
              <w:rPr>
                <w:b/>
                <w:sz w:val="18"/>
                <w:szCs w:val="18"/>
                <w:lang w:val="es-MX"/>
              </w:rPr>
            </w:pPr>
            <w:r w:rsidRPr="00585E26">
              <w:rPr>
                <w:b/>
                <w:sz w:val="18"/>
                <w:szCs w:val="18"/>
                <w:lang w:val="es-MX"/>
              </w:rPr>
              <w:t>ti1ku</w:t>
            </w:r>
            <w:r w:rsidR="00851040" w:rsidRPr="00585E26">
              <w:rPr>
                <w:b/>
                <w:sz w:val="18"/>
                <w:szCs w:val="18"/>
                <w:lang w:val="es-MX"/>
              </w:rPr>
              <w:t>4</w:t>
            </w:r>
            <w:r w:rsidRPr="00585E26">
              <w:rPr>
                <w:b/>
                <w:sz w:val="18"/>
                <w:szCs w:val="18"/>
                <w:lang w:val="es-MX"/>
              </w:rPr>
              <w:t>xi</w:t>
            </w:r>
            <w:r w:rsidR="00851040" w:rsidRPr="00585E26">
              <w:rPr>
                <w:b/>
                <w:sz w:val="18"/>
                <w:szCs w:val="18"/>
                <w:lang w:val="es-MX"/>
              </w:rPr>
              <w:t>4</w:t>
            </w:r>
            <w:r w:rsidRPr="00585E26">
              <w:rPr>
                <w:b/>
                <w:sz w:val="18"/>
                <w:szCs w:val="18"/>
                <w:lang w:val="es-MX"/>
              </w:rPr>
              <w:t xml:space="preserve"> nda</w:t>
            </w:r>
            <w:r w:rsidRPr="00585E26">
              <w:rPr>
                <w:b/>
                <w:sz w:val="18"/>
                <w:szCs w:val="18"/>
              </w:rPr>
              <w:t>'1yu1 /</w:t>
            </w:r>
            <w:r w:rsidRPr="00585E26">
              <w:rPr>
                <w:b/>
                <w:sz w:val="18"/>
                <w:szCs w:val="18"/>
                <w:lang w:val="es-MX"/>
              </w:rPr>
              <w:t xml:space="preserve"> ndu3ku2</w:t>
            </w:r>
          </w:p>
          <w:p w:rsidR="00607A9A" w:rsidRPr="00585E26" w:rsidRDefault="00607A9A" w:rsidP="00E21DFF">
            <w:pPr>
              <w:tabs>
                <w:tab w:val="left" w:pos="360"/>
              </w:tabs>
              <w:rPr>
                <w:sz w:val="18"/>
                <w:szCs w:val="18"/>
                <w:lang w:val="es-MX"/>
              </w:rPr>
            </w:pPr>
            <w:r w:rsidRPr="00585E26">
              <w:rPr>
                <w:sz w:val="18"/>
                <w:szCs w:val="18"/>
                <w:lang w:val="es-MX"/>
              </w:rPr>
              <w:t>(#1870)</w:t>
            </w:r>
          </w:p>
        </w:tc>
        <w:tc>
          <w:tcPr>
            <w:tcW w:w="1009" w:type="dxa"/>
          </w:tcPr>
          <w:p w:rsidR="00607A9A" w:rsidRPr="00585E26" w:rsidRDefault="00607A9A" w:rsidP="00E21DFF">
            <w:pPr>
              <w:tabs>
                <w:tab w:val="left" w:pos="360"/>
              </w:tabs>
              <w:rPr>
                <w:sz w:val="18"/>
                <w:szCs w:val="18"/>
                <w:lang w:val="es-MX"/>
              </w:rPr>
            </w:pPr>
            <w:r w:rsidRPr="00585E26">
              <w:rPr>
                <w:sz w:val="18"/>
                <w:szCs w:val="18"/>
                <w:lang w:val="es-MX"/>
              </w:rPr>
              <w:t>yu1ku1</w:t>
            </w:r>
          </w:p>
        </w:tc>
        <w:tc>
          <w:tcPr>
            <w:tcW w:w="3060" w:type="dxa"/>
          </w:tcPr>
          <w:p w:rsidR="00607A9A" w:rsidRPr="00585E26" w:rsidRDefault="00607A9A" w:rsidP="00E21DFF">
            <w:pPr>
              <w:tabs>
                <w:tab w:val="left" w:pos="360"/>
              </w:tabs>
              <w:rPr>
                <w:sz w:val="18"/>
                <w:szCs w:val="18"/>
                <w:lang w:val="es-MX"/>
              </w:rPr>
            </w:pPr>
            <w:r w:rsidRPr="00585E26">
              <w:rPr>
                <w:sz w:val="18"/>
                <w:szCs w:val="18"/>
                <w:lang w:val="es-MX"/>
              </w:rPr>
              <w:t>medicinal</w:t>
            </w:r>
          </w:p>
        </w:tc>
        <w:tc>
          <w:tcPr>
            <w:tcW w:w="3240" w:type="dxa"/>
          </w:tcPr>
          <w:p w:rsidR="00607A9A" w:rsidRPr="00585E26" w:rsidRDefault="00607A9A" w:rsidP="00E21DFF">
            <w:pPr>
              <w:tabs>
                <w:tab w:val="left" w:pos="360"/>
              </w:tabs>
              <w:rPr>
                <w:rStyle w:val="family"/>
                <w:b/>
                <w:color w:val="000000"/>
                <w:sz w:val="18"/>
                <w:szCs w:val="18"/>
              </w:rPr>
            </w:pPr>
            <w:r w:rsidRPr="00585E26">
              <w:rPr>
                <w:rStyle w:val="family"/>
                <w:b/>
                <w:color w:val="000000"/>
                <w:sz w:val="18"/>
                <w:szCs w:val="18"/>
              </w:rPr>
              <w:t>Malvaceae</w:t>
            </w:r>
          </w:p>
          <w:p w:rsidR="00607A9A" w:rsidRPr="00585E26" w:rsidRDefault="00607A9A" w:rsidP="00E21DFF">
            <w:pPr>
              <w:tabs>
                <w:tab w:val="left" w:pos="360"/>
              </w:tabs>
              <w:rPr>
                <w:sz w:val="18"/>
                <w:szCs w:val="18"/>
              </w:rPr>
            </w:pPr>
            <w:r w:rsidRPr="00585E26">
              <w:rPr>
                <w:sz w:val="18"/>
                <w:szCs w:val="18"/>
              </w:rPr>
              <w:t xml:space="preserve"> </w:t>
            </w:r>
            <w:r w:rsidR="005714A1" w:rsidRPr="00585E26">
              <w:rPr>
                <w:sz w:val="18"/>
                <w:szCs w:val="18"/>
              </w:rPr>
              <w:t xml:space="preserve">     </w:t>
            </w:r>
            <w:r w:rsidR="005714A1" w:rsidRPr="00585E26">
              <w:rPr>
                <w:i/>
                <w:sz w:val="18"/>
                <w:szCs w:val="18"/>
              </w:rPr>
              <w:t>Pavonia</w:t>
            </w:r>
            <w:r w:rsidR="005714A1" w:rsidRPr="00585E26">
              <w:rPr>
                <w:sz w:val="18"/>
                <w:szCs w:val="18"/>
              </w:rPr>
              <w:t xml:space="preserve"> aff. </w:t>
            </w:r>
            <w:r w:rsidR="005714A1" w:rsidRPr="00585E26">
              <w:rPr>
                <w:i/>
                <w:sz w:val="18"/>
                <w:szCs w:val="18"/>
              </w:rPr>
              <w:t>schiedeana</w:t>
            </w:r>
            <w:r w:rsidR="005714A1" w:rsidRPr="00585E26">
              <w:rPr>
                <w:sz w:val="18"/>
                <w:szCs w:val="18"/>
              </w:rPr>
              <w:t xml:space="preserve"> Steud.</w:t>
            </w:r>
          </w:p>
        </w:tc>
      </w:tr>
      <w:tr w:rsidR="00607A9A" w:rsidRPr="00B773DC" w:rsidTr="00E21DFF">
        <w:tc>
          <w:tcPr>
            <w:tcW w:w="9558" w:type="dxa"/>
            <w:gridSpan w:val="4"/>
          </w:tcPr>
          <w:p w:rsidR="00607A9A" w:rsidRPr="00585E26" w:rsidRDefault="00607A9A" w:rsidP="00E21DFF">
            <w:pPr>
              <w:tabs>
                <w:tab w:val="left" w:pos="360"/>
              </w:tabs>
              <w:rPr>
                <w:sz w:val="18"/>
                <w:szCs w:val="18"/>
                <w:lang w:val="es-MX"/>
              </w:rPr>
            </w:pPr>
            <w:r w:rsidRPr="00585E26">
              <w:rPr>
                <w:b/>
                <w:sz w:val="18"/>
                <w:szCs w:val="18"/>
                <w:lang w:val="es-MX"/>
              </w:rPr>
              <w:t>Etimología</w:t>
            </w:r>
          </w:p>
          <w:p w:rsidR="00607A9A" w:rsidRPr="00585E26" w:rsidRDefault="00607A9A" w:rsidP="00E21DFF">
            <w:pPr>
              <w:tabs>
                <w:tab w:val="left" w:pos="360"/>
              </w:tabs>
              <w:rPr>
                <w:sz w:val="18"/>
                <w:szCs w:val="18"/>
                <w:lang w:val="es-MX"/>
              </w:rPr>
            </w:pPr>
            <w:r w:rsidRPr="00585E26">
              <w:rPr>
                <w:i/>
                <w:sz w:val="18"/>
                <w:szCs w:val="18"/>
                <w:lang w:val="es-MX"/>
              </w:rPr>
              <w:t>ti1ku</w:t>
            </w:r>
            <w:r w:rsidR="00851040" w:rsidRPr="00585E26">
              <w:rPr>
                <w:i/>
                <w:sz w:val="18"/>
                <w:szCs w:val="18"/>
                <w:lang w:val="es-MX"/>
              </w:rPr>
              <w:t>4</w:t>
            </w:r>
            <w:r w:rsidRPr="00585E26">
              <w:rPr>
                <w:i/>
                <w:sz w:val="18"/>
                <w:szCs w:val="18"/>
                <w:lang w:val="es-MX"/>
              </w:rPr>
              <w:t>xi</w:t>
            </w:r>
            <w:r w:rsidR="00851040" w:rsidRPr="00585E26">
              <w:rPr>
                <w:i/>
                <w:sz w:val="18"/>
                <w:szCs w:val="18"/>
                <w:lang w:val="es-MX"/>
              </w:rPr>
              <w:t>4</w:t>
            </w:r>
            <w:r w:rsidRPr="00585E26">
              <w:rPr>
                <w:sz w:val="18"/>
                <w:szCs w:val="18"/>
                <w:lang w:val="es-MX"/>
              </w:rPr>
              <w:t xml:space="preserve"> (gusano.de.carne) </w:t>
            </w:r>
            <w:r w:rsidRPr="00585E26">
              <w:rPr>
                <w:i/>
                <w:sz w:val="18"/>
                <w:szCs w:val="18"/>
                <w:lang w:val="es-MX"/>
              </w:rPr>
              <w:t>nda'1yu1</w:t>
            </w:r>
            <w:r w:rsidRPr="00585E26">
              <w:rPr>
                <w:sz w:val="18"/>
                <w:szCs w:val="18"/>
                <w:lang w:val="es-MX"/>
              </w:rPr>
              <w:t xml:space="preserve"> (lodo) el nombre de un gusanillo casi invisible que habita los charcos donde se orinan los burros y caballos y al infectar a uno le come la piel de la planta del pie. El nombre refiere a la característica de las semillas de esta planta. </w:t>
            </w:r>
          </w:p>
        </w:tc>
      </w:tr>
    </w:tbl>
    <w:p w:rsidR="00607A9A" w:rsidRPr="00585E26" w:rsidRDefault="00607A9A" w:rsidP="00607A9A">
      <w:pPr>
        <w:tabs>
          <w:tab w:val="left" w:pos="360"/>
        </w:tabs>
        <w:rPr>
          <w:sz w:val="18"/>
          <w:szCs w:val="18"/>
          <w:lang w:val="es-MX"/>
        </w:rPr>
      </w:pPr>
    </w:p>
    <w:p w:rsidR="00607A9A" w:rsidRPr="00585E26" w:rsidRDefault="00607A9A" w:rsidP="00607A9A">
      <w:pPr>
        <w:tabs>
          <w:tab w:val="left" w:pos="360"/>
        </w:tabs>
        <w:rPr>
          <w:sz w:val="18"/>
          <w:szCs w:val="18"/>
          <w:lang w:val="es-MX"/>
        </w:rPr>
      </w:pPr>
      <w:r w:rsidRPr="00585E26">
        <w:rPr>
          <w:sz w:val="18"/>
          <w:szCs w:val="18"/>
          <w:lang w:val="es-MX"/>
        </w:rPr>
        <w:t xml:space="preserve">Las hojas de esta planta se meten en agua para hervir. Después de hervido se meten los pies en el agua todavía caliente, lo más que se puede soportar. </w:t>
      </w:r>
    </w:p>
    <w:p w:rsidR="00607A9A" w:rsidRPr="00585E26" w:rsidRDefault="00607A9A" w:rsidP="00607A9A">
      <w:pPr>
        <w:tabs>
          <w:tab w:val="left" w:pos="360"/>
        </w:tabs>
        <w:rPr>
          <w:sz w:val="18"/>
          <w:szCs w:val="18"/>
          <w:lang w:val="es-MX"/>
        </w:rPr>
      </w:pPr>
      <w:r w:rsidRPr="00585E26">
        <w:rPr>
          <w:sz w:val="18"/>
          <w:szCs w:val="18"/>
          <w:lang w:val="es-MX"/>
        </w:rPr>
        <w:tab/>
        <w:t>Esta planta no tiene ningún otro uso. Las semillas tiene como pequeñas púas que les permite pegarse a cualquier animal o la ropa de una persona que entre en contacto con ellas. Por esta característica ni los chivos ni burros se comen esta planta.</w:t>
      </w:r>
    </w:p>
    <w:p w:rsidR="007252DD" w:rsidRDefault="007252DD" w:rsidP="00607A9A">
      <w:pPr>
        <w:tabs>
          <w:tab w:val="left" w:pos="360"/>
        </w:tabs>
        <w:jc w:val="center"/>
        <w:rPr>
          <w:b/>
          <w:color w:val="00B050"/>
          <w:sz w:val="24"/>
          <w:szCs w:val="24"/>
          <w:lang w:val="es-MX"/>
        </w:rPr>
      </w:pPr>
    </w:p>
    <w:p w:rsidR="007252DD" w:rsidRDefault="007252DD" w:rsidP="00607A9A">
      <w:pPr>
        <w:tabs>
          <w:tab w:val="left" w:pos="360"/>
        </w:tabs>
        <w:jc w:val="center"/>
        <w:rPr>
          <w:b/>
          <w:color w:val="00B050"/>
          <w:sz w:val="24"/>
          <w:szCs w:val="24"/>
          <w:lang w:val="es-MX"/>
        </w:rPr>
      </w:pPr>
    </w:p>
    <w:p w:rsidR="00607A9A" w:rsidRPr="00585E26" w:rsidRDefault="00607A9A" w:rsidP="00607A9A">
      <w:pPr>
        <w:tabs>
          <w:tab w:val="left" w:pos="360"/>
        </w:tabs>
        <w:jc w:val="center"/>
        <w:rPr>
          <w:color w:val="00B050"/>
          <w:sz w:val="24"/>
          <w:szCs w:val="24"/>
          <w:lang w:val="es-MX"/>
        </w:rPr>
      </w:pPr>
      <w:r w:rsidRPr="00585E26">
        <w:rPr>
          <w:b/>
          <w:color w:val="00B050"/>
          <w:sz w:val="24"/>
          <w:szCs w:val="24"/>
          <w:lang w:val="es-MX"/>
        </w:rPr>
        <w:t>ko'1</w:t>
      </w:r>
      <w:r w:rsidRPr="00585E26">
        <w:rPr>
          <w:b/>
          <w:color w:val="00B050"/>
          <w:sz w:val="24"/>
          <w:szCs w:val="24"/>
        </w:rPr>
        <w:t>yo1</w:t>
      </w:r>
    </w:p>
    <w:p w:rsidR="00607A9A" w:rsidRPr="00585E26" w:rsidRDefault="00607A9A" w:rsidP="00607A9A">
      <w:pPr>
        <w:tabs>
          <w:tab w:val="left" w:pos="360"/>
        </w:tabs>
        <w:rPr>
          <w:sz w:val="18"/>
          <w:szCs w:val="18"/>
          <w:lang w:val="es-MX"/>
        </w:rPr>
      </w:pPr>
    </w:p>
    <w:p w:rsidR="00607A9A" w:rsidRPr="00585E26" w:rsidRDefault="00607A9A" w:rsidP="00607A9A">
      <w:pPr>
        <w:tabs>
          <w:tab w:val="left" w:pos="360"/>
        </w:tabs>
        <w:rPr>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6300"/>
      </w:tblGrid>
      <w:tr w:rsidR="00607A9A" w:rsidRPr="00B773DC" w:rsidTr="00E21DFF">
        <w:tc>
          <w:tcPr>
            <w:tcW w:w="2249" w:type="dxa"/>
          </w:tcPr>
          <w:p w:rsidR="00607A9A" w:rsidRPr="00585E26" w:rsidRDefault="00607A9A" w:rsidP="00E21DFF">
            <w:pPr>
              <w:tabs>
                <w:tab w:val="left" w:pos="360"/>
              </w:tabs>
              <w:rPr>
                <w:b/>
                <w:sz w:val="18"/>
                <w:szCs w:val="18"/>
                <w:lang w:val="es-MX"/>
              </w:rPr>
            </w:pPr>
            <w:r w:rsidRPr="00585E26">
              <w:rPr>
                <w:b/>
                <w:sz w:val="18"/>
                <w:szCs w:val="18"/>
                <w:lang w:val="es-MX"/>
              </w:rPr>
              <w:t>ko'1yo1</w:t>
            </w:r>
          </w:p>
        </w:tc>
        <w:tc>
          <w:tcPr>
            <w:tcW w:w="1009" w:type="dxa"/>
          </w:tcPr>
          <w:p w:rsidR="00607A9A" w:rsidRPr="00585E26" w:rsidRDefault="00607A9A" w:rsidP="00E21DFF">
            <w:pPr>
              <w:tabs>
                <w:tab w:val="left" w:pos="360"/>
              </w:tabs>
              <w:rPr>
                <w:sz w:val="18"/>
                <w:szCs w:val="18"/>
                <w:lang w:val="es-MX"/>
              </w:rPr>
            </w:pPr>
            <w:r w:rsidRPr="00585E26">
              <w:rPr>
                <w:sz w:val="18"/>
                <w:szCs w:val="18"/>
                <w:lang w:val="es-MX"/>
              </w:rPr>
              <w:t>i3ta2</w:t>
            </w:r>
          </w:p>
        </w:tc>
        <w:tc>
          <w:tcPr>
            <w:tcW w:w="6300" w:type="dxa"/>
          </w:tcPr>
          <w:p w:rsidR="00607A9A" w:rsidRPr="00585E26" w:rsidRDefault="00607A9A" w:rsidP="00E21DFF">
            <w:pPr>
              <w:tabs>
                <w:tab w:val="left" w:pos="360"/>
              </w:tabs>
              <w:rPr>
                <w:sz w:val="18"/>
                <w:szCs w:val="18"/>
                <w:lang w:val="es-MX"/>
              </w:rPr>
            </w:pPr>
            <w:r w:rsidRPr="00585E26">
              <w:rPr>
                <w:sz w:val="18"/>
                <w:szCs w:val="18"/>
                <w:lang w:val="es-MX"/>
              </w:rPr>
              <w:t xml:space="preserve">nombre genérico para dos tipos de flores acuáticas. </w:t>
            </w:r>
          </w:p>
        </w:tc>
      </w:tr>
      <w:tr w:rsidR="00607A9A" w:rsidRPr="00B773DC" w:rsidTr="00E21DFF">
        <w:tc>
          <w:tcPr>
            <w:tcW w:w="9558" w:type="dxa"/>
            <w:gridSpan w:val="3"/>
          </w:tcPr>
          <w:p w:rsidR="00607A9A" w:rsidRPr="00585E26" w:rsidRDefault="00607A9A" w:rsidP="00E21DFF">
            <w:pPr>
              <w:tabs>
                <w:tab w:val="left" w:pos="360"/>
              </w:tabs>
              <w:rPr>
                <w:sz w:val="18"/>
                <w:szCs w:val="18"/>
                <w:lang w:val="es-MX"/>
              </w:rPr>
            </w:pPr>
            <w:r w:rsidRPr="00585E26">
              <w:rPr>
                <w:b/>
                <w:sz w:val="18"/>
                <w:szCs w:val="18"/>
                <w:lang w:val="es-MX"/>
              </w:rPr>
              <w:t>Etimología</w:t>
            </w:r>
          </w:p>
          <w:p w:rsidR="00607A9A" w:rsidRPr="00585E26" w:rsidRDefault="00607A9A" w:rsidP="00E21DFF">
            <w:pPr>
              <w:tabs>
                <w:tab w:val="left" w:pos="360"/>
              </w:tabs>
              <w:rPr>
                <w:i/>
                <w:sz w:val="18"/>
                <w:szCs w:val="18"/>
                <w:lang w:val="es-MX"/>
              </w:rPr>
            </w:pPr>
            <w:r w:rsidRPr="00585E26">
              <w:rPr>
                <w:i/>
                <w:sz w:val="18"/>
                <w:szCs w:val="18"/>
                <w:lang w:val="es-MX"/>
              </w:rPr>
              <w:t xml:space="preserve">ko'1yo1 </w:t>
            </w:r>
            <w:r w:rsidRPr="00585E26">
              <w:rPr>
                <w:sz w:val="18"/>
                <w:szCs w:val="18"/>
                <w:lang w:val="es-MX"/>
              </w:rPr>
              <w:t>(planta acuática que crece en lugares pantanosos)</w:t>
            </w:r>
          </w:p>
          <w:p w:rsidR="00607A9A" w:rsidRPr="00585E26" w:rsidRDefault="00607A9A" w:rsidP="00E21DFF">
            <w:pPr>
              <w:tabs>
                <w:tab w:val="left" w:pos="360"/>
              </w:tabs>
              <w:rPr>
                <w:sz w:val="18"/>
                <w:szCs w:val="18"/>
                <w:lang w:val="es-MX"/>
              </w:rPr>
            </w:pPr>
          </w:p>
        </w:tc>
      </w:tr>
    </w:tbl>
    <w:p w:rsidR="00607A9A" w:rsidRPr="00585E26" w:rsidRDefault="00607A9A" w:rsidP="00607A9A">
      <w:pPr>
        <w:tabs>
          <w:tab w:val="left" w:pos="360"/>
        </w:tabs>
        <w:rPr>
          <w:sz w:val="18"/>
          <w:szCs w:val="18"/>
          <w:lang w:val="es-MX"/>
        </w:rPr>
      </w:pPr>
    </w:p>
    <w:p w:rsidR="00607A9A" w:rsidRPr="00585E26" w:rsidRDefault="00607A9A" w:rsidP="00607A9A">
      <w:pPr>
        <w:tabs>
          <w:tab w:val="left" w:pos="360"/>
        </w:tabs>
        <w:rPr>
          <w:sz w:val="18"/>
          <w:szCs w:val="18"/>
          <w:lang w:val="es-MX"/>
        </w:rPr>
      </w:pPr>
    </w:p>
    <w:p w:rsidR="00607A9A" w:rsidRPr="00585E26" w:rsidRDefault="00607A9A" w:rsidP="00607A9A">
      <w:pPr>
        <w:tabs>
          <w:tab w:val="left" w:pos="360"/>
        </w:tabs>
        <w:rPr>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607A9A" w:rsidRPr="00585E26" w:rsidTr="00E21DFF">
        <w:tc>
          <w:tcPr>
            <w:tcW w:w="2249" w:type="dxa"/>
          </w:tcPr>
          <w:p w:rsidR="00607A9A" w:rsidRPr="00585E26" w:rsidRDefault="00607A9A" w:rsidP="00E21DFF">
            <w:pPr>
              <w:tabs>
                <w:tab w:val="left" w:pos="360"/>
              </w:tabs>
              <w:rPr>
                <w:b/>
                <w:sz w:val="18"/>
                <w:szCs w:val="18"/>
                <w:lang w:val="es-MX"/>
              </w:rPr>
            </w:pPr>
            <w:r w:rsidRPr="00585E26">
              <w:rPr>
                <w:b/>
                <w:sz w:val="18"/>
                <w:szCs w:val="18"/>
                <w:lang w:val="es-MX"/>
              </w:rPr>
              <w:t>i3ta</w:t>
            </w:r>
            <w:r w:rsidRPr="00585E26">
              <w:rPr>
                <w:b/>
                <w:sz w:val="18"/>
                <w:szCs w:val="18"/>
              </w:rPr>
              <w:t xml:space="preserve">2 ko'1yo1 </w:t>
            </w:r>
          </w:p>
          <w:p w:rsidR="00607A9A" w:rsidRPr="00585E26" w:rsidRDefault="00607A9A" w:rsidP="00E21DFF">
            <w:pPr>
              <w:tabs>
                <w:tab w:val="left" w:pos="360"/>
              </w:tabs>
              <w:rPr>
                <w:sz w:val="18"/>
                <w:szCs w:val="18"/>
                <w:lang w:val="es-MX"/>
              </w:rPr>
            </w:pPr>
            <w:r w:rsidRPr="00585E26">
              <w:rPr>
                <w:sz w:val="18"/>
                <w:szCs w:val="18"/>
                <w:lang w:val="es-MX"/>
              </w:rPr>
              <w:t>(#1868)</w:t>
            </w:r>
          </w:p>
        </w:tc>
        <w:tc>
          <w:tcPr>
            <w:tcW w:w="1009" w:type="dxa"/>
          </w:tcPr>
          <w:p w:rsidR="00607A9A" w:rsidRPr="00585E26" w:rsidRDefault="00607A9A" w:rsidP="00E21DFF">
            <w:pPr>
              <w:tabs>
                <w:tab w:val="left" w:pos="360"/>
              </w:tabs>
              <w:rPr>
                <w:sz w:val="18"/>
                <w:szCs w:val="18"/>
                <w:lang w:val="es-MX"/>
              </w:rPr>
            </w:pPr>
            <w:r w:rsidRPr="00585E26">
              <w:rPr>
                <w:sz w:val="18"/>
                <w:szCs w:val="18"/>
                <w:lang w:val="es-MX"/>
              </w:rPr>
              <w:t>——</w:t>
            </w:r>
          </w:p>
        </w:tc>
        <w:tc>
          <w:tcPr>
            <w:tcW w:w="3060" w:type="dxa"/>
          </w:tcPr>
          <w:p w:rsidR="00607A9A" w:rsidRPr="00585E26" w:rsidRDefault="00607A9A" w:rsidP="00E21DFF">
            <w:pPr>
              <w:tabs>
                <w:tab w:val="left" w:pos="360"/>
              </w:tabs>
              <w:rPr>
                <w:sz w:val="18"/>
                <w:szCs w:val="18"/>
                <w:lang w:val="es-MX"/>
              </w:rPr>
            </w:pPr>
            <w:r w:rsidRPr="00585E26">
              <w:rPr>
                <w:sz w:val="18"/>
                <w:szCs w:val="18"/>
                <w:lang w:val="es-MX"/>
              </w:rPr>
              <w:t>comestible animal</w:t>
            </w:r>
          </w:p>
        </w:tc>
        <w:tc>
          <w:tcPr>
            <w:tcW w:w="3240" w:type="dxa"/>
          </w:tcPr>
          <w:p w:rsidR="00A739E5" w:rsidRPr="00585E26" w:rsidRDefault="00A739E5" w:rsidP="00E21DFF">
            <w:pPr>
              <w:tabs>
                <w:tab w:val="left" w:pos="360"/>
              </w:tabs>
              <w:rPr>
                <w:rStyle w:val="family"/>
                <w:b/>
                <w:color w:val="000000"/>
                <w:sz w:val="18"/>
                <w:szCs w:val="18"/>
                <w:lang w:val="es-MX"/>
              </w:rPr>
            </w:pPr>
            <w:r w:rsidRPr="00585E26">
              <w:rPr>
                <w:rStyle w:val="family"/>
                <w:b/>
                <w:color w:val="000000"/>
                <w:sz w:val="18"/>
                <w:szCs w:val="18"/>
                <w:lang w:val="es-MX"/>
              </w:rPr>
              <w:t xml:space="preserve">Pontederiaceae </w:t>
            </w:r>
          </w:p>
          <w:p w:rsidR="00607A9A" w:rsidRPr="00585E26" w:rsidRDefault="00A739E5" w:rsidP="00E21DFF">
            <w:pPr>
              <w:tabs>
                <w:tab w:val="left" w:pos="360"/>
              </w:tabs>
              <w:rPr>
                <w:sz w:val="18"/>
                <w:szCs w:val="18"/>
                <w:lang w:val="es-MX"/>
              </w:rPr>
            </w:pPr>
            <w:r w:rsidRPr="00585E26">
              <w:rPr>
                <w:rStyle w:val="family"/>
                <w:color w:val="000000"/>
                <w:sz w:val="18"/>
                <w:szCs w:val="18"/>
                <w:lang w:val="es-MX"/>
              </w:rPr>
              <w:t xml:space="preserve">     </w:t>
            </w:r>
            <w:r w:rsidRPr="00585E26">
              <w:rPr>
                <w:rStyle w:val="family"/>
                <w:i/>
                <w:color w:val="000000"/>
                <w:sz w:val="18"/>
                <w:szCs w:val="18"/>
                <w:lang w:val="es-MX"/>
              </w:rPr>
              <w:t>Pontederia cordata</w:t>
            </w:r>
            <w:r w:rsidRPr="00585E26">
              <w:rPr>
                <w:rStyle w:val="family"/>
                <w:color w:val="000000"/>
                <w:sz w:val="18"/>
                <w:szCs w:val="18"/>
                <w:lang w:val="es-MX"/>
              </w:rPr>
              <w:t xml:space="preserve"> L.</w:t>
            </w:r>
            <w:r w:rsidR="00607A9A" w:rsidRPr="00585E26">
              <w:rPr>
                <w:sz w:val="18"/>
                <w:szCs w:val="18"/>
                <w:lang w:val="es-MX"/>
              </w:rPr>
              <w:t xml:space="preserve">    </w:t>
            </w:r>
          </w:p>
        </w:tc>
      </w:tr>
      <w:tr w:rsidR="00607A9A" w:rsidRPr="00B773DC" w:rsidTr="00E21DFF">
        <w:tc>
          <w:tcPr>
            <w:tcW w:w="9558" w:type="dxa"/>
            <w:gridSpan w:val="4"/>
          </w:tcPr>
          <w:p w:rsidR="00607A9A" w:rsidRPr="00585E26" w:rsidRDefault="00607A9A" w:rsidP="00E21DFF">
            <w:pPr>
              <w:tabs>
                <w:tab w:val="left" w:pos="360"/>
              </w:tabs>
              <w:rPr>
                <w:sz w:val="18"/>
                <w:szCs w:val="18"/>
                <w:lang w:val="es-MX"/>
              </w:rPr>
            </w:pPr>
            <w:r w:rsidRPr="00585E26">
              <w:rPr>
                <w:b/>
                <w:sz w:val="18"/>
                <w:szCs w:val="18"/>
                <w:lang w:val="es-MX"/>
              </w:rPr>
              <w:t>Etimología</w:t>
            </w:r>
          </w:p>
          <w:p w:rsidR="00607A9A" w:rsidRPr="00585E26" w:rsidRDefault="00607A9A" w:rsidP="00E21DFF">
            <w:pPr>
              <w:tabs>
                <w:tab w:val="left" w:pos="360"/>
              </w:tabs>
              <w:rPr>
                <w:sz w:val="18"/>
                <w:szCs w:val="18"/>
                <w:lang w:val="es-MX"/>
              </w:rPr>
            </w:pPr>
            <w:r w:rsidRPr="00585E26">
              <w:rPr>
                <w:i/>
                <w:sz w:val="18"/>
                <w:szCs w:val="18"/>
                <w:lang w:val="es-MX"/>
              </w:rPr>
              <w:t>i3ta2</w:t>
            </w:r>
            <w:r w:rsidRPr="00585E26">
              <w:rPr>
                <w:sz w:val="18"/>
                <w:szCs w:val="18"/>
                <w:lang w:val="es-MX"/>
              </w:rPr>
              <w:t xml:space="preserve"> (flor) </w:t>
            </w:r>
            <w:r w:rsidRPr="00585E26">
              <w:rPr>
                <w:i/>
                <w:sz w:val="18"/>
                <w:szCs w:val="18"/>
                <w:lang w:val="es-MX"/>
              </w:rPr>
              <w:t>ko'1yo1</w:t>
            </w:r>
            <w:r w:rsidRPr="00585E26">
              <w:rPr>
                <w:sz w:val="18"/>
                <w:szCs w:val="18"/>
                <w:lang w:val="es-MX"/>
              </w:rPr>
              <w:t xml:space="preserve"> (planta acuática)</w:t>
            </w:r>
          </w:p>
        </w:tc>
      </w:tr>
    </w:tbl>
    <w:p w:rsidR="00607A9A" w:rsidRPr="00585E26" w:rsidRDefault="00607A9A" w:rsidP="00607A9A">
      <w:pPr>
        <w:tabs>
          <w:tab w:val="left" w:pos="360"/>
        </w:tabs>
        <w:rPr>
          <w:sz w:val="18"/>
          <w:szCs w:val="18"/>
          <w:lang w:val="es-MX"/>
        </w:rPr>
      </w:pPr>
    </w:p>
    <w:p w:rsidR="00607A9A" w:rsidRPr="00585E26" w:rsidRDefault="00607A9A" w:rsidP="00607A9A">
      <w:pPr>
        <w:tabs>
          <w:tab w:val="left" w:pos="360"/>
        </w:tabs>
        <w:rPr>
          <w:sz w:val="18"/>
          <w:szCs w:val="18"/>
          <w:lang w:val="es-MX"/>
        </w:rPr>
      </w:pPr>
      <w:r w:rsidRPr="00585E26">
        <w:rPr>
          <w:sz w:val="18"/>
          <w:szCs w:val="18"/>
          <w:lang w:val="es-MX"/>
        </w:rPr>
        <w:t>La flor aunque bonito, huele mal, a podrido. Por eso no se usa como ornamental. Sin embargo, animales como burro, vaca, chivo, caballo, se la comen.</w:t>
      </w:r>
    </w:p>
    <w:p w:rsidR="00607A9A" w:rsidRPr="00585E26" w:rsidRDefault="00607A9A" w:rsidP="00607A9A">
      <w:pPr>
        <w:tabs>
          <w:tab w:val="left" w:pos="360"/>
        </w:tabs>
        <w:rPr>
          <w:sz w:val="18"/>
          <w:szCs w:val="18"/>
          <w:lang w:val="es-MX"/>
        </w:rPr>
      </w:pPr>
    </w:p>
    <w:p w:rsidR="00607A9A" w:rsidRPr="00585E26" w:rsidRDefault="00607A9A" w:rsidP="00607A9A">
      <w:pPr>
        <w:tabs>
          <w:tab w:val="left" w:pos="360"/>
        </w:tabs>
        <w:rPr>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607A9A" w:rsidRPr="00585E26" w:rsidTr="00E21DFF">
        <w:tc>
          <w:tcPr>
            <w:tcW w:w="2249" w:type="dxa"/>
          </w:tcPr>
          <w:p w:rsidR="00607A9A" w:rsidRPr="00585E26" w:rsidRDefault="00607A9A" w:rsidP="00E21DFF">
            <w:pPr>
              <w:tabs>
                <w:tab w:val="left" w:pos="360"/>
              </w:tabs>
              <w:rPr>
                <w:b/>
                <w:sz w:val="18"/>
                <w:szCs w:val="18"/>
                <w:lang w:val="es-MX"/>
              </w:rPr>
            </w:pPr>
            <w:bookmarkStart w:id="2" w:name="OLE_LINK1"/>
            <w:r w:rsidRPr="00585E26">
              <w:rPr>
                <w:b/>
                <w:sz w:val="18"/>
                <w:szCs w:val="18"/>
              </w:rPr>
              <w:t>ko'1yo1  pa</w:t>
            </w:r>
            <w:r w:rsidR="00851040" w:rsidRPr="00585E26">
              <w:rPr>
                <w:b/>
                <w:sz w:val="18"/>
                <w:szCs w:val="18"/>
              </w:rPr>
              <w:t>4</w:t>
            </w:r>
            <w:r w:rsidRPr="00585E26">
              <w:rPr>
                <w:b/>
                <w:sz w:val="18"/>
                <w:szCs w:val="18"/>
              </w:rPr>
              <w:t>tu2</w:t>
            </w:r>
          </w:p>
          <w:bookmarkEnd w:id="2"/>
          <w:p w:rsidR="00607A9A" w:rsidRPr="00585E26" w:rsidRDefault="00607A9A" w:rsidP="00E21DFF">
            <w:pPr>
              <w:tabs>
                <w:tab w:val="left" w:pos="360"/>
              </w:tabs>
              <w:rPr>
                <w:sz w:val="18"/>
                <w:szCs w:val="18"/>
                <w:lang w:val="es-MX"/>
              </w:rPr>
            </w:pPr>
            <w:r w:rsidRPr="00585E26">
              <w:rPr>
                <w:sz w:val="18"/>
                <w:szCs w:val="18"/>
                <w:lang w:val="es-MX"/>
              </w:rPr>
              <w:t>(</w:t>
            </w:r>
            <w:r w:rsidRPr="00585E26">
              <w:rPr>
                <w:sz w:val="18"/>
                <w:szCs w:val="18"/>
              </w:rPr>
              <w:t>**</w:t>
            </w:r>
            <w:r w:rsidRPr="00585E26">
              <w:rPr>
                <w:sz w:val="18"/>
                <w:szCs w:val="18"/>
                <w:lang w:val="es-MX"/>
              </w:rPr>
              <w:t>)</w:t>
            </w:r>
          </w:p>
        </w:tc>
        <w:tc>
          <w:tcPr>
            <w:tcW w:w="1009" w:type="dxa"/>
          </w:tcPr>
          <w:p w:rsidR="00607A9A" w:rsidRPr="00585E26" w:rsidRDefault="00607A9A" w:rsidP="00E21DFF">
            <w:pPr>
              <w:tabs>
                <w:tab w:val="left" w:pos="360"/>
              </w:tabs>
              <w:rPr>
                <w:sz w:val="18"/>
                <w:szCs w:val="18"/>
                <w:lang w:val="es-MX"/>
              </w:rPr>
            </w:pPr>
            <w:r w:rsidRPr="00585E26">
              <w:rPr>
                <w:sz w:val="18"/>
                <w:szCs w:val="18"/>
                <w:lang w:val="es-MX"/>
              </w:rPr>
              <w:t>——</w:t>
            </w:r>
          </w:p>
        </w:tc>
        <w:tc>
          <w:tcPr>
            <w:tcW w:w="3060" w:type="dxa"/>
          </w:tcPr>
          <w:p w:rsidR="00607A9A" w:rsidRPr="00585E26" w:rsidRDefault="00607A9A" w:rsidP="00E21DFF">
            <w:pPr>
              <w:tabs>
                <w:tab w:val="left" w:pos="360"/>
              </w:tabs>
              <w:rPr>
                <w:sz w:val="18"/>
                <w:szCs w:val="18"/>
                <w:lang w:val="es-MX"/>
              </w:rPr>
            </w:pPr>
            <w:r w:rsidRPr="00585E26">
              <w:rPr>
                <w:sz w:val="18"/>
                <w:szCs w:val="18"/>
                <w:lang w:val="es-MX"/>
              </w:rPr>
              <w:t>comestible animal</w:t>
            </w:r>
          </w:p>
        </w:tc>
        <w:tc>
          <w:tcPr>
            <w:tcW w:w="3240" w:type="dxa"/>
          </w:tcPr>
          <w:p w:rsidR="00607A9A" w:rsidRPr="00585E26" w:rsidRDefault="00607A9A" w:rsidP="00E21DFF">
            <w:pPr>
              <w:tabs>
                <w:tab w:val="left" w:pos="360"/>
              </w:tabs>
              <w:rPr>
                <w:rStyle w:val="family"/>
                <w:b/>
                <w:color w:val="000000"/>
                <w:sz w:val="18"/>
                <w:szCs w:val="18"/>
                <w:lang w:val="es-MX"/>
              </w:rPr>
            </w:pPr>
            <w:r w:rsidRPr="00585E26">
              <w:rPr>
                <w:rStyle w:val="family"/>
                <w:b/>
                <w:color w:val="000000"/>
                <w:sz w:val="18"/>
                <w:szCs w:val="18"/>
                <w:lang w:val="es-MX"/>
              </w:rPr>
              <w:t xml:space="preserve">Flor acuática como lirio grande </w:t>
            </w:r>
          </w:p>
          <w:p w:rsidR="00607A9A" w:rsidRPr="00585E26" w:rsidRDefault="00607A9A" w:rsidP="00E21DFF">
            <w:pPr>
              <w:tabs>
                <w:tab w:val="left" w:pos="360"/>
              </w:tabs>
              <w:rPr>
                <w:sz w:val="18"/>
                <w:szCs w:val="18"/>
                <w:lang w:val="es-MX"/>
              </w:rPr>
            </w:pPr>
            <w:r w:rsidRPr="00585E26">
              <w:rPr>
                <w:sz w:val="18"/>
                <w:szCs w:val="18"/>
                <w:lang w:val="es-MX"/>
              </w:rPr>
              <w:t xml:space="preserve">    </w:t>
            </w:r>
          </w:p>
        </w:tc>
      </w:tr>
      <w:tr w:rsidR="00607A9A" w:rsidRPr="00B773DC" w:rsidTr="00E21DFF">
        <w:tc>
          <w:tcPr>
            <w:tcW w:w="9558" w:type="dxa"/>
            <w:gridSpan w:val="4"/>
          </w:tcPr>
          <w:p w:rsidR="00607A9A" w:rsidRPr="00585E26" w:rsidRDefault="00607A9A" w:rsidP="00E21DFF">
            <w:pPr>
              <w:tabs>
                <w:tab w:val="left" w:pos="360"/>
              </w:tabs>
              <w:rPr>
                <w:sz w:val="18"/>
                <w:szCs w:val="18"/>
                <w:lang w:val="es-MX"/>
              </w:rPr>
            </w:pPr>
            <w:r w:rsidRPr="00585E26">
              <w:rPr>
                <w:b/>
                <w:sz w:val="18"/>
                <w:szCs w:val="18"/>
                <w:lang w:val="es-MX"/>
              </w:rPr>
              <w:t>Etimología</w:t>
            </w:r>
          </w:p>
          <w:p w:rsidR="00607A9A" w:rsidRPr="00585E26" w:rsidRDefault="00607A9A" w:rsidP="00E21DFF">
            <w:pPr>
              <w:tabs>
                <w:tab w:val="left" w:pos="360"/>
              </w:tabs>
              <w:rPr>
                <w:sz w:val="18"/>
                <w:szCs w:val="18"/>
                <w:lang w:val="es-MX"/>
              </w:rPr>
            </w:pPr>
            <w:r w:rsidRPr="00585E26">
              <w:rPr>
                <w:i/>
                <w:sz w:val="18"/>
                <w:szCs w:val="18"/>
                <w:lang w:val="es-MX"/>
              </w:rPr>
              <w:t>ko'1yo1</w:t>
            </w:r>
            <w:r w:rsidRPr="00585E26">
              <w:rPr>
                <w:sz w:val="18"/>
                <w:szCs w:val="18"/>
                <w:lang w:val="es-MX"/>
              </w:rPr>
              <w:t xml:space="preserve"> (planta acuática), pa</w:t>
            </w:r>
            <w:r w:rsidR="00851040" w:rsidRPr="00585E26">
              <w:rPr>
                <w:sz w:val="18"/>
                <w:szCs w:val="18"/>
                <w:lang w:val="es-MX"/>
              </w:rPr>
              <w:t>4</w:t>
            </w:r>
            <w:r w:rsidRPr="00585E26">
              <w:rPr>
                <w:sz w:val="18"/>
                <w:szCs w:val="18"/>
                <w:lang w:val="es-MX"/>
              </w:rPr>
              <w:t>tu2 (pato)</w:t>
            </w:r>
          </w:p>
        </w:tc>
      </w:tr>
    </w:tbl>
    <w:p w:rsidR="00607A9A" w:rsidRPr="00585E26" w:rsidRDefault="00607A9A" w:rsidP="00607A9A">
      <w:pPr>
        <w:tabs>
          <w:tab w:val="left" w:pos="360"/>
        </w:tabs>
        <w:rPr>
          <w:sz w:val="18"/>
          <w:szCs w:val="18"/>
          <w:lang w:val="es-MX"/>
        </w:rPr>
      </w:pPr>
    </w:p>
    <w:p w:rsidR="00BA5572" w:rsidRPr="00585E26" w:rsidRDefault="00607A9A" w:rsidP="00607A9A">
      <w:pPr>
        <w:tabs>
          <w:tab w:val="left" w:pos="360"/>
        </w:tabs>
        <w:rPr>
          <w:sz w:val="18"/>
          <w:szCs w:val="18"/>
          <w:lang w:val="es-MX"/>
        </w:rPr>
      </w:pPr>
      <w:r w:rsidRPr="00585E26">
        <w:rPr>
          <w:rStyle w:val="family"/>
          <w:color w:val="000000"/>
          <w:sz w:val="18"/>
          <w:szCs w:val="18"/>
          <w:lang w:val="es-MX"/>
        </w:rPr>
        <w:t xml:space="preserve">Esta planta </w:t>
      </w:r>
      <w:r w:rsidR="003455D0" w:rsidRPr="00585E26">
        <w:rPr>
          <w:rStyle w:val="family"/>
          <w:color w:val="000000"/>
          <w:sz w:val="18"/>
          <w:szCs w:val="18"/>
          <w:lang w:val="es-MX"/>
        </w:rPr>
        <w:t xml:space="preserve">acuático </w:t>
      </w:r>
      <w:r w:rsidRPr="00585E26">
        <w:rPr>
          <w:rStyle w:val="family"/>
          <w:color w:val="000000"/>
          <w:sz w:val="18"/>
          <w:szCs w:val="18"/>
          <w:lang w:val="es-MX"/>
        </w:rPr>
        <w:t>es como un lirio grande que se extiende sobre el agua en las lagunas. No es propia de la región de Yoloxóchitl sino que en lugares donde hay más agua y vegetación acuática. La planta no tiene ningún uso.</w:t>
      </w:r>
      <w:r w:rsidR="003455D0" w:rsidRPr="00585E26">
        <w:rPr>
          <w:rStyle w:val="family"/>
          <w:color w:val="000000"/>
          <w:sz w:val="18"/>
          <w:szCs w:val="18"/>
          <w:lang w:val="es-MX"/>
        </w:rPr>
        <w:t xml:space="preserve"> Parece que es el único tipo de lirio.</w:t>
      </w:r>
      <w:r w:rsidR="003455D0" w:rsidRPr="00585E26">
        <w:rPr>
          <w:sz w:val="18"/>
          <w:szCs w:val="18"/>
          <w:lang w:val="es-MX"/>
        </w:rPr>
        <w:t xml:space="preserve"> </w:t>
      </w:r>
    </w:p>
    <w:p w:rsidR="00BA5572" w:rsidRPr="00585E26" w:rsidRDefault="00BA5572" w:rsidP="00BA5572">
      <w:pPr>
        <w:tabs>
          <w:tab w:val="left" w:pos="360"/>
        </w:tabs>
        <w:jc w:val="center"/>
        <w:rPr>
          <w:sz w:val="24"/>
          <w:szCs w:val="24"/>
        </w:rPr>
      </w:pPr>
      <w:r w:rsidRPr="00585E26">
        <w:rPr>
          <w:sz w:val="18"/>
          <w:szCs w:val="18"/>
          <w:lang w:val="es-MX"/>
        </w:rPr>
        <w:br w:type="page"/>
      </w:r>
      <w:r w:rsidRPr="00585E26">
        <w:rPr>
          <w:b/>
          <w:color w:val="00B050"/>
          <w:sz w:val="24"/>
          <w:szCs w:val="24"/>
          <w:lang w:val="es-MX"/>
        </w:rPr>
        <w:lastRenderedPageBreak/>
        <w:t>i3ta2 i3xi4 yu</w:t>
      </w:r>
      <w:r w:rsidRPr="00585E26">
        <w:rPr>
          <w:b/>
          <w:color w:val="00B050"/>
          <w:sz w:val="24"/>
          <w:szCs w:val="24"/>
        </w:rPr>
        <w:t>’3u4 che1e32</w:t>
      </w:r>
    </w:p>
    <w:p w:rsidR="00BA5572" w:rsidRPr="00585E26" w:rsidRDefault="00BA5572" w:rsidP="00BA5572">
      <w:pPr>
        <w:tabs>
          <w:tab w:val="left" w:pos="360"/>
        </w:tabs>
        <w:rPr>
          <w:sz w:val="18"/>
          <w:szCs w:val="18"/>
          <w:lang w:val="es-MX"/>
        </w:rPr>
      </w:pPr>
    </w:p>
    <w:p w:rsidR="00BA5572" w:rsidRPr="00585E26" w:rsidRDefault="00BA5572" w:rsidP="00BA5572">
      <w:pPr>
        <w:tabs>
          <w:tab w:val="left" w:pos="360"/>
        </w:tabs>
        <w:rPr>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6300"/>
      </w:tblGrid>
      <w:tr w:rsidR="00BA5572" w:rsidRPr="00B773DC" w:rsidTr="00920C40">
        <w:tc>
          <w:tcPr>
            <w:tcW w:w="2249" w:type="dxa"/>
          </w:tcPr>
          <w:p w:rsidR="00BA5572" w:rsidRPr="00585E26" w:rsidRDefault="00BA5572" w:rsidP="00920C40">
            <w:pPr>
              <w:tabs>
                <w:tab w:val="left" w:pos="360"/>
              </w:tabs>
              <w:rPr>
                <w:sz w:val="18"/>
                <w:szCs w:val="18"/>
                <w:lang w:val="es-MX"/>
              </w:rPr>
            </w:pPr>
            <w:r w:rsidRPr="00585E26">
              <w:rPr>
                <w:sz w:val="18"/>
                <w:szCs w:val="18"/>
                <w:lang w:val="es-MX"/>
              </w:rPr>
              <w:t>i3ta2 i3xi4 yu</w:t>
            </w:r>
            <w:r w:rsidRPr="00585E26">
              <w:rPr>
                <w:sz w:val="18"/>
                <w:szCs w:val="18"/>
              </w:rPr>
              <w:t>’3u4 che1e32</w:t>
            </w:r>
          </w:p>
        </w:tc>
        <w:tc>
          <w:tcPr>
            <w:tcW w:w="1009" w:type="dxa"/>
          </w:tcPr>
          <w:p w:rsidR="00BA5572" w:rsidRPr="00585E26" w:rsidRDefault="00BA5572" w:rsidP="00920C40">
            <w:pPr>
              <w:tabs>
                <w:tab w:val="left" w:pos="360"/>
              </w:tabs>
              <w:rPr>
                <w:sz w:val="18"/>
                <w:szCs w:val="18"/>
                <w:lang w:val="es-MX"/>
              </w:rPr>
            </w:pPr>
          </w:p>
        </w:tc>
        <w:tc>
          <w:tcPr>
            <w:tcW w:w="6300" w:type="dxa"/>
          </w:tcPr>
          <w:p w:rsidR="00BA5572" w:rsidRPr="00585E26" w:rsidRDefault="00BA5572" w:rsidP="00920C40">
            <w:pPr>
              <w:tabs>
                <w:tab w:val="left" w:pos="360"/>
              </w:tabs>
              <w:rPr>
                <w:sz w:val="18"/>
                <w:szCs w:val="18"/>
                <w:lang w:val="es-MX"/>
              </w:rPr>
            </w:pPr>
            <w:r w:rsidRPr="00585E26">
              <w:rPr>
                <w:sz w:val="18"/>
                <w:szCs w:val="18"/>
                <w:lang w:val="es-MX"/>
              </w:rPr>
              <w:t xml:space="preserve">nombre genérico para dos </w:t>
            </w:r>
            <w:r w:rsidR="00900087" w:rsidRPr="00585E26">
              <w:rPr>
                <w:sz w:val="18"/>
                <w:szCs w:val="18"/>
                <w:lang w:val="es-MX"/>
              </w:rPr>
              <w:t xml:space="preserve">o tres </w:t>
            </w:r>
            <w:r w:rsidRPr="00585E26">
              <w:rPr>
                <w:sz w:val="18"/>
                <w:szCs w:val="18"/>
                <w:lang w:val="es-MX"/>
              </w:rPr>
              <w:t xml:space="preserve">tipos de </w:t>
            </w:r>
            <w:r w:rsidRPr="00585E26">
              <w:rPr>
                <w:i/>
                <w:sz w:val="18"/>
                <w:szCs w:val="18"/>
                <w:lang w:val="es-MX"/>
              </w:rPr>
              <w:t>Calliandra</w:t>
            </w:r>
            <w:r w:rsidRPr="00585E26">
              <w:rPr>
                <w:sz w:val="18"/>
                <w:szCs w:val="18"/>
                <w:lang w:val="es-MX"/>
              </w:rPr>
              <w:t xml:space="preserve">, de la familia Leguminosae, subfamilia Mimosoidea. Hay una planta herbáceae conocida como </w:t>
            </w:r>
            <w:r w:rsidRPr="00585E26">
              <w:rPr>
                <w:i/>
                <w:sz w:val="18"/>
                <w:szCs w:val="18"/>
                <w:lang w:val="es-MX"/>
              </w:rPr>
              <w:t>i3ta2 i3xi4 yu’3u4 che1e32</w:t>
            </w:r>
            <w:r w:rsidRPr="00585E26">
              <w:rPr>
                <w:sz w:val="18"/>
                <w:szCs w:val="18"/>
                <w:lang w:val="es-MX"/>
              </w:rPr>
              <w:t xml:space="preserve">, no tiene otro nombre. Hay un arbusto llamado </w:t>
            </w:r>
            <w:r w:rsidRPr="00585E26">
              <w:rPr>
                <w:i/>
                <w:sz w:val="18"/>
                <w:szCs w:val="18"/>
                <w:lang w:val="es-MX"/>
              </w:rPr>
              <w:t>ndu3ku2 ti1ndo4o24 kwa’4a1</w:t>
            </w:r>
            <w:r w:rsidR="00900087" w:rsidRPr="00585E26">
              <w:rPr>
                <w:sz w:val="18"/>
                <w:szCs w:val="18"/>
                <w:lang w:val="es-MX"/>
              </w:rPr>
              <w:t xml:space="preserve"> cuya flor, roja, se llama</w:t>
            </w:r>
            <w:r w:rsidR="00900087" w:rsidRPr="00585E26">
              <w:rPr>
                <w:i/>
                <w:sz w:val="18"/>
                <w:szCs w:val="18"/>
                <w:lang w:val="es-MX"/>
              </w:rPr>
              <w:t xml:space="preserve"> i3ta2 i3xi4 yu’3u4 che1e32</w:t>
            </w:r>
            <w:r w:rsidR="00900087" w:rsidRPr="00585E26">
              <w:rPr>
                <w:sz w:val="18"/>
                <w:szCs w:val="18"/>
                <w:lang w:val="es-MX"/>
              </w:rPr>
              <w:t xml:space="preserve">. </w:t>
            </w:r>
            <w:r w:rsidR="00900087" w:rsidRPr="00585E26">
              <w:rPr>
                <w:sz w:val="18"/>
                <w:szCs w:val="18"/>
                <w:lang w:val="pt-PT"/>
              </w:rPr>
              <w:t xml:space="preserve">Para este último, véase </w:t>
            </w:r>
            <w:r w:rsidR="00900087" w:rsidRPr="00585E26">
              <w:rPr>
                <w:i/>
                <w:sz w:val="18"/>
                <w:szCs w:val="18"/>
                <w:lang w:val="pt-PT"/>
              </w:rPr>
              <w:t>ndu3ku2 ti1ndo4o24.</w:t>
            </w:r>
            <w:r w:rsidR="00900087" w:rsidRPr="00585E26">
              <w:rPr>
                <w:sz w:val="18"/>
                <w:szCs w:val="18"/>
                <w:lang w:val="pt-PT"/>
              </w:rPr>
              <w:t xml:space="preserve"> </w:t>
            </w:r>
            <w:r w:rsidR="00900087" w:rsidRPr="00585E26">
              <w:rPr>
                <w:sz w:val="18"/>
                <w:szCs w:val="18"/>
                <w:lang w:val="es-MX"/>
              </w:rPr>
              <w:t xml:space="preserve">Finalmente, parece que Constantino Teodoro sugirió que hay otro </w:t>
            </w:r>
            <w:r w:rsidR="00900087" w:rsidRPr="00585E26">
              <w:rPr>
                <w:i/>
                <w:sz w:val="18"/>
                <w:szCs w:val="18"/>
                <w:lang w:val="es-MX"/>
              </w:rPr>
              <w:t>i3ta2 i3xi4 yu’3u4 che1e32</w:t>
            </w:r>
            <w:r w:rsidR="00900087" w:rsidRPr="00585E26">
              <w:rPr>
                <w:sz w:val="18"/>
                <w:szCs w:val="18"/>
                <w:lang w:val="es-MX"/>
              </w:rPr>
              <w:t xml:space="preserve"> que tiene la flora blanca, más grande que #1923. El tallo puede llegar a tener como 5–8 cm en diamétrico; la hoja es como la de la parota y parece que es bejuco.</w:t>
            </w:r>
          </w:p>
        </w:tc>
      </w:tr>
      <w:tr w:rsidR="00BA5572" w:rsidRPr="00B773DC" w:rsidTr="00920C40">
        <w:tc>
          <w:tcPr>
            <w:tcW w:w="9558" w:type="dxa"/>
            <w:gridSpan w:val="3"/>
          </w:tcPr>
          <w:p w:rsidR="00BA5572" w:rsidRPr="00585E26" w:rsidRDefault="00BA5572" w:rsidP="00920C40">
            <w:pPr>
              <w:tabs>
                <w:tab w:val="left" w:pos="360"/>
              </w:tabs>
              <w:rPr>
                <w:sz w:val="18"/>
                <w:szCs w:val="18"/>
                <w:lang w:val="es-MX"/>
              </w:rPr>
            </w:pPr>
            <w:r w:rsidRPr="00585E26">
              <w:rPr>
                <w:b/>
                <w:sz w:val="18"/>
                <w:szCs w:val="18"/>
                <w:lang w:val="es-MX"/>
              </w:rPr>
              <w:t>Etimología</w:t>
            </w:r>
          </w:p>
          <w:p w:rsidR="00BA5572" w:rsidRPr="00585E26" w:rsidRDefault="00900087" w:rsidP="00920C40">
            <w:pPr>
              <w:tabs>
                <w:tab w:val="left" w:pos="360"/>
              </w:tabs>
              <w:rPr>
                <w:i/>
                <w:sz w:val="18"/>
                <w:szCs w:val="18"/>
                <w:lang w:val="es-MX"/>
              </w:rPr>
            </w:pPr>
            <w:r w:rsidRPr="00585E26">
              <w:rPr>
                <w:i/>
                <w:sz w:val="18"/>
                <w:szCs w:val="18"/>
                <w:lang w:val="es-MX"/>
              </w:rPr>
              <w:t>i3ta2</w:t>
            </w:r>
            <w:r w:rsidRPr="00585E26">
              <w:rPr>
                <w:sz w:val="18"/>
                <w:szCs w:val="18"/>
                <w:lang w:val="es-MX"/>
              </w:rPr>
              <w:t xml:space="preserve"> (‘flor’); </w:t>
            </w:r>
            <w:r w:rsidRPr="00585E26">
              <w:rPr>
                <w:i/>
                <w:sz w:val="18"/>
                <w:szCs w:val="18"/>
                <w:lang w:val="es-MX"/>
              </w:rPr>
              <w:t>i3xi4</w:t>
            </w:r>
            <w:r w:rsidRPr="00585E26">
              <w:rPr>
                <w:sz w:val="18"/>
                <w:szCs w:val="18"/>
                <w:lang w:val="es-MX"/>
              </w:rPr>
              <w:t xml:space="preserve"> (‘pelo); </w:t>
            </w:r>
            <w:r w:rsidRPr="00585E26">
              <w:rPr>
                <w:i/>
                <w:sz w:val="18"/>
                <w:szCs w:val="18"/>
                <w:lang w:val="es-MX"/>
              </w:rPr>
              <w:t>yu’3u4</w:t>
            </w:r>
            <w:r w:rsidRPr="00585E26">
              <w:rPr>
                <w:sz w:val="18"/>
                <w:szCs w:val="18"/>
                <w:lang w:val="es-MX"/>
              </w:rPr>
              <w:t xml:space="preserve"> (‘boca’); </w:t>
            </w:r>
            <w:r w:rsidRPr="00585E26">
              <w:rPr>
                <w:i/>
                <w:sz w:val="18"/>
                <w:szCs w:val="18"/>
                <w:lang w:val="es-MX"/>
              </w:rPr>
              <w:t>che1e32</w:t>
            </w:r>
            <w:r w:rsidRPr="00585E26">
              <w:rPr>
                <w:sz w:val="18"/>
                <w:szCs w:val="18"/>
                <w:lang w:val="es-MX"/>
              </w:rPr>
              <w:t xml:space="preserve"> </w:t>
            </w:r>
            <w:r w:rsidR="00BA5572" w:rsidRPr="00585E26">
              <w:rPr>
                <w:sz w:val="18"/>
                <w:szCs w:val="18"/>
                <w:lang w:val="es-MX"/>
              </w:rPr>
              <w:t>(</w:t>
            </w:r>
            <w:r w:rsidRPr="00585E26">
              <w:rPr>
                <w:sz w:val="18"/>
                <w:szCs w:val="18"/>
                <w:lang w:val="es-MX"/>
              </w:rPr>
              <w:t>‘viejo’</w:t>
            </w:r>
            <w:r w:rsidR="00BA5572" w:rsidRPr="00585E26">
              <w:rPr>
                <w:sz w:val="18"/>
                <w:szCs w:val="18"/>
                <w:lang w:val="es-MX"/>
              </w:rPr>
              <w:t>)</w:t>
            </w:r>
          </w:p>
          <w:p w:rsidR="00BA5572" w:rsidRPr="00585E26" w:rsidRDefault="00900087" w:rsidP="00920C40">
            <w:pPr>
              <w:tabs>
                <w:tab w:val="left" w:pos="360"/>
              </w:tabs>
              <w:rPr>
                <w:sz w:val="18"/>
                <w:szCs w:val="18"/>
                <w:lang w:val="es-MX"/>
              </w:rPr>
            </w:pPr>
            <w:r w:rsidRPr="00585E26">
              <w:rPr>
                <w:sz w:val="18"/>
                <w:szCs w:val="18"/>
                <w:lang w:val="es-MX"/>
              </w:rPr>
              <w:t xml:space="preserve">El </w:t>
            </w:r>
            <w:r w:rsidR="00BA5572" w:rsidRPr="00585E26">
              <w:rPr>
                <w:sz w:val="18"/>
                <w:szCs w:val="18"/>
                <w:lang w:val="es-MX"/>
              </w:rPr>
              <w:t xml:space="preserve">nombre de esta planta se deriva de </w:t>
            </w:r>
            <w:r w:rsidRPr="00585E26">
              <w:rPr>
                <w:sz w:val="18"/>
                <w:szCs w:val="18"/>
                <w:lang w:val="es-MX"/>
              </w:rPr>
              <w:t>la morfología de la flor.</w:t>
            </w:r>
          </w:p>
        </w:tc>
      </w:tr>
    </w:tbl>
    <w:p w:rsidR="00BA5572" w:rsidRPr="00585E26" w:rsidRDefault="00BA5572" w:rsidP="00BA5572">
      <w:pPr>
        <w:tabs>
          <w:tab w:val="left" w:pos="360"/>
        </w:tabs>
        <w:rPr>
          <w:sz w:val="18"/>
          <w:szCs w:val="18"/>
          <w:lang w:val="es-MX"/>
        </w:rPr>
      </w:pPr>
    </w:p>
    <w:p w:rsidR="00BA5572" w:rsidRPr="00585E26" w:rsidRDefault="00BA5572" w:rsidP="00BA5572">
      <w:pPr>
        <w:tabs>
          <w:tab w:val="left" w:pos="360"/>
        </w:tabs>
        <w:rPr>
          <w:b/>
          <w:sz w:val="18"/>
          <w:szCs w:val="18"/>
          <w:lang w:val="es-MX"/>
        </w:rPr>
      </w:pPr>
    </w:p>
    <w:p w:rsidR="00BA5572" w:rsidRPr="00585E26" w:rsidRDefault="00BA5572" w:rsidP="00BA5572">
      <w:pPr>
        <w:tabs>
          <w:tab w:val="left" w:pos="360"/>
        </w:tabs>
        <w:rPr>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BA5572" w:rsidRPr="00B773DC" w:rsidTr="00920C40">
        <w:tc>
          <w:tcPr>
            <w:tcW w:w="2249" w:type="dxa"/>
          </w:tcPr>
          <w:p w:rsidR="00BA5572" w:rsidRPr="00585E26" w:rsidRDefault="00900087" w:rsidP="00920C40">
            <w:pPr>
              <w:tabs>
                <w:tab w:val="left" w:pos="360"/>
              </w:tabs>
              <w:rPr>
                <w:sz w:val="18"/>
                <w:szCs w:val="18"/>
                <w:lang w:val="es-MX"/>
              </w:rPr>
            </w:pPr>
            <w:r w:rsidRPr="00585E26">
              <w:rPr>
                <w:sz w:val="18"/>
                <w:szCs w:val="18"/>
                <w:lang w:val="es-MX"/>
              </w:rPr>
              <w:t>i3ta2 i3xi4 yu</w:t>
            </w:r>
            <w:r w:rsidRPr="00585E26">
              <w:rPr>
                <w:sz w:val="18"/>
                <w:szCs w:val="18"/>
              </w:rPr>
              <w:t>’3u4 che1e32</w:t>
            </w:r>
            <w:r w:rsidRPr="00585E26">
              <w:rPr>
                <w:sz w:val="18"/>
                <w:szCs w:val="18"/>
                <w:lang w:val="es-MX"/>
              </w:rPr>
              <w:t xml:space="preserve"> (#1923</w:t>
            </w:r>
            <w:r w:rsidR="00BA5572" w:rsidRPr="00585E26">
              <w:rPr>
                <w:sz w:val="18"/>
                <w:szCs w:val="18"/>
                <w:lang w:val="es-MX"/>
              </w:rPr>
              <w:t>)</w:t>
            </w:r>
          </w:p>
        </w:tc>
        <w:tc>
          <w:tcPr>
            <w:tcW w:w="1009" w:type="dxa"/>
          </w:tcPr>
          <w:p w:rsidR="00BA5572" w:rsidRPr="00585E26" w:rsidRDefault="00BA5572" w:rsidP="00920C40">
            <w:pPr>
              <w:tabs>
                <w:tab w:val="left" w:pos="360"/>
              </w:tabs>
              <w:rPr>
                <w:sz w:val="18"/>
                <w:szCs w:val="18"/>
                <w:lang w:val="es-MX"/>
              </w:rPr>
            </w:pPr>
          </w:p>
        </w:tc>
        <w:tc>
          <w:tcPr>
            <w:tcW w:w="3060" w:type="dxa"/>
          </w:tcPr>
          <w:p w:rsidR="00BA5572" w:rsidRPr="00585E26" w:rsidRDefault="006D4AD2" w:rsidP="00920C40">
            <w:pPr>
              <w:tabs>
                <w:tab w:val="left" w:pos="360"/>
              </w:tabs>
              <w:rPr>
                <w:sz w:val="18"/>
                <w:szCs w:val="18"/>
                <w:lang w:val="es-MX"/>
              </w:rPr>
            </w:pPr>
            <w:r w:rsidRPr="00585E26">
              <w:rPr>
                <w:sz w:val="18"/>
                <w:szCs w:val="18"/>
                <w:lang w:val="es-MX"/>
              </w:rPr>
              <w:t>comestible animales</w:t>
            </w:r>
          </w:p>
        </w:tc>
        <w:tc>
          <w:tcPr>
            <w:tcW w:w="3240" w:type="dxa"/>
          </w:tcPr>
          <w:p w:rsidR="00BA5572" w:rsidRPr="00585E26" w:rsidRDefault="006D4AD2" w:rsidP="00920C40">
            <w:pPr>
              <w:tabs>
                <w:tab w:val="left" w:pos="360"/>
              </w:tabs>
              <w:rPr>
                <w:rStyle w:val="family"/>
                <w:color w:val="000000"/>
                <w:sz w:val="18"/>
                <w:szCs w:val="18"/>
                <w:lang w:val="pt-PT"/>
              </w:rPr>
            </w:pPr>
            <w:r w:rsidRPr="00585E26">
              <w:rPr>
                <w:rStyle w:val="family"/>
                <w:color w:val="000000"/>
                <w:sz w:val="18"/>
                <w:szCs w:val="18"/>
                <w:lang w:val="pt-PT"/>
              </w:rPr>
              <w:t>Leguminosae, subfamilia Mimosoidea</w:t>
            </w:r>
          </w:p>
          <w:p w:rsidR="00BA5572" w:rsidRPr="00585E26" w:rsidRDefault="00BA5572" w:rsidP="00920C40">
            <w:pPr>
              <w:tabs>
                <w:tab w:val="left" w:pos="360"/>
              </w:tabs>
              <w:rPr>
                <w:i/>
                <w:sz w:val="18"/>
                <w:szCs w:val="18"/>
                <w:lang w:val="pt-PT"/>
              </w:rPr>
            </w:pPr>
            <w:r w:rsidRPr="00585E26">
              <w:rPr>
                <w:sz w:val="18"/>
                <w:szCs w:val="18"/>
                <w:lang w:val="pt-PT"/>
              </w:rPr>
              <w:t xml:space="preserve">    </w:t>
            </w:r>
            <w:r w:rsidR="006D4AD2" w:rsidRPr="00585E26">
              <w:rPr>
                <w:i/>
                <w:sz w:val="18"/>
                <w:szCs w:val="18"/>
                <w:lang w:val="pt-PT"/>
              </w:rPr>
              <w:t xml:space="preserve">Calliandra </w:t>
            </w:r>
            <w:r w:rsidR="006D4AD2" w:rsidRPr="00585E26">
              <w:rPr>
                <w:sz w:val="18"/>
                <w:szCs w:val="18"/>
                <w:lang w:val="pt-PT"/>
              </w:rPr>
              <w:t>sp.</w:t>
            </w:r>
          </w:p>
        </w:tc>
      </w:tr>
      <w:tr w:rsidR="00BA5572" w:rsidRPr="00B773DC" w:rsidTr="00920C40">
        <w:tc>
          <w:tcPr>
            <w:tcW w:w="9558" w:type="dxa"/>
            <w:gridSpan w:val="4"/>
          </w:tcPr>
          <w:p w:rsidR="00BA5572" w:rsidRPr="00585E26" w:rsidRDefault="00BA5572" w:rsidP="00920C40">
            <w:pPr>
              <w:tabs>
                <w:tab w:val="left" w:pos="360"/>
              </w:tabs>
              <w:rPr>
                <w:sz w:val="18"/>
                <w:szCs w:val="18"/>
                <w:lang w:val="es-MX"/>
              </w:rPr>
            </w:pPr>
            <w:r w:rsidRPr="00585E26">
              <w:rPr>
                <w:b/>
                <w:sz w:val="18"/>
                <w:szCs w:val="18"/>
                <w:lang w:val="es-MX"/>
              </w:rPr>
              <w:t>Etimología</w:t>
            </w:r>
          </w:p>
          <w:p w:rsidR="006D4AD2" w:rsidRPr="00585E26" w:rsidRDefault="006D4AD2" w:rsidP="006D4AD2">
            <w:pPr>
              <w:tabs>
                <w:tab w:val="left" w:pos="360"/>
              </w:tabs>
              <w:rPr>
                <w:i/>
                <w:sz w:val="18"/>
                <w:szCs w:val="18"/>
                <w:lang w:val="pt-PT"/>
              </w:rPr>
            </w:pPr>
            <w:r w:rsidRPr="00585E26">
              <w:rPr>
                <w:i/>
                <w:sz w:val="18"/>
                <w:szCs w:val="18"/>
                <w:lang w:val="pt-PT"/>
              </w:rPr>
              <w:t>i3ta2</w:t>
            </w:r>
            <w:r w:rsidRPr="00585E26">
              <w:rPr>
                <w:sz w:val="18"/>
                <w:szCs w:val="18"/>
                <w:lang w:val="pt-PT"/>
              </w:rPr>
              <w:t xml:space="preserve"> (‘flor’); </w:t>
            </w:r>
            <w:r w:rsidRPr="00585E26">
              <w:rPr>
                <w:i/>
                <w:sz w:val="18"/>
                <w:szCs w:val="18"/>
                <w:lang w:val="pt-PT"/>
              </w:rPr>
              <w:t>i3xi4</w:t>
            </w:r>
            <w:r w:rsidRPr="00585E26">
              <w:rPr>
                <w:sz w:val="18"/>
                <w:szCs w:val="18"/>
                <w:lang w:val="pt-PT"/>
              </w:rPr>
              <w:t xml:space="preserve"> (‘pelo); </w:t>
            </w:r>
            <w:r w:rsidRPr="00585E26">
              <w:rPr>
                <w:i/>
                <w:sz w:val="18"/>
                <w:szCs w:val="18"/>
                <w:lang w:val="pt-PT"/>
              </w:rPr>
              <w:t>yu’3u4</w:t>
            </w:r>
            <w:r w:rsidRPr="00585E26">
              <w:rPr>
                <w:sz w:val="18"/>
                <w:szCs w:val="18"/>
                <w:lang w:val="pt-PT"/>
              </w:rPr>
              <w:t xml:space="preserve"> (‘boca’); </w:t>
            </w:r>
            <w:r w:rsidRPr="00585E26">
              <w:rPr>
                <w:i/>
                <w:sz w:val="18"/>
                <w:szCs w:val="18"/>
                <w:lang w:val="pt-PT"/>
              </w:rPr>
              <w:t>che1e32</w:t>
            </w:r>
            <w:r w:rsidRPr="00585E26">
              <w:rPr>
                <w:sz w:val="18"/>
                <w:szCs w:val="18"/>
                <w:lang w:val="pt-PT"/>
              </w:rPr>
              <w:t xml:space="preserve"> (‘viejo’)</w:t>
            </w:r>
          </w:p>
          <w:p w:rsidR="00BA5572" w:rsidRPr="00585E26" w:rsidRDefault="006D4AD2" w:rsidP="006D4AD2">
            <w:pPr>
              <w:tabs>
                <w:tab w:val="left" w:pos="360"/>
              </w:tabs>
              <w:rPr>
                <w:sz w:val="18"/>
                <w:szCs w:val="18"/>
                <w:lang w:val="es-MX"/>
              </w:rPr>
            </w:pPr>
            <w:r w:rsidRPr="00585E26">
              <w:rPr>
                <w:sz w:val="18"/>
                <w:szCs w:val="18"/>
                <w:lang w:val="es-MX"/>
              </w:rPr>
              <w:t>El nombre de esta planta se deriva de la morfología de la flor.</w:t>
            </w:r>
            <w:r w:rsidR="00662729" w:rsidRPr="00585E26">
              <w:rPr>
                <w:sz w:val="18"/>
                <w:szCs w:val="18"/>
                <w:lang w:val="es-MX"/>
              </w:rPr>
              <w:t xml:space="preserve"> Había en Yoloxóchitl un tipo de danza con un protagonista llamado </w:t>
            </w:r>
            <w:r w:rsidR="00662729" w:rsidRPr="00585E26">
              <w:rPr>
                <w:i/>
                <w:sz w:val="18"/>
                <w:szCs w:val="18"/>
                <w:lang w:val="es-MX"/>
              </w:rPr>
              <w:t>che1e32</w:t>
            </w:r>
            <w:r w:rsidR="00662729" w:rsidRPr="00585E26">
              <w:rPr>
                <w:sz w:val="18"/>
                <w:szCs w:val="18"/>
                <w:lang w:val="es-MX"/>
              </w:rPr>
              <w:t xml:space="preserve">, el carácter más importante de la danza cuya máscara tenía tallado y pintado un bigote grande y colgante. Es por eso, el bigote que se asemeja a los estambres colgantes de la planta, que la </w:t>
            </w:r>
            <w:r w:rsidR="00662729" w:rsidRPr="00585E26">
              <w:rPr>
                <w:i/>
                <w:sz w:val="18"/>
                <w:szCs w:val="18"/>
                <w:lang w:val="es-MX"/>
              </w:rPr>
              <w:t>Calliandra</w:t>
            </w:r>
            <w:r w:rsidR="00662729" w:rsidRPr="00585E26">
              <w:rPr>
                <w:sz w:val="18"/>
                <w:szCs w:val="18"/>
                <w:lang w:val="es-MX"/>
              </w:rPr>
              <w:t xml:space="preserve"> se llama así.</w:t>
            </w:r>
          </w:p>
        </w:tc>
      </w:tr>
    </w:tbl>
    <w:p w:rsidR="00BA5572" w:rsidRPr="00585E26" w:rsidRDefault="00BA5572" w:rsidP="00BA5572">
      <w:pPr>
        <w:tabs>
          <w:tab w:val="left" w:pos="360"/>
        </w:tabs>
        <w:rPr>
          <w:sz w:val="18"/>
          <w:szCs w:val="18"/>
          <w:lang w:val="es-MX"/>
        </w:rPr>
      </w:pPr>
    </w:p>
    <w:p w:rsidR="00607A9A" w:rsidRPr="00585E26" w:rsidRDefault="006D4AD2" w:rsidP="00BA5572">
      <w:pPr>
        <w:tabs>
          <w:tab w:val="left" w:pos="360"/>
        </w:tabs>
        <w:rPr>
          <w:sz w:val="18"/>
          <w:szCs w:val="18"/>
          <w:lang w:val="es-MX"/>
        </w:rPr>
      </w:pPr>
      <w:r w:rsidRPr="00585E26">
        <w:rPr>
          <w:sz w:val="18"/>
          <w:szCs w:val="18"/>
          <w:lang w:val="es-MX"/>
        </w:rPr>
        <w:t>Todos los animales domésticos se lo comen: chivos, caballos, burros, vacas. No tiene ningún otro uso.</w:t>
      </w:r>
      <w:r w:rsidR="00990A92" w:rsidRPr="00585E26">
        <w:rPr>
          <w:sz w:val="18"/>
          <w:szCs w:val="18"/>
          <w:lang w:val="es-MX"/>
        </w:rPr>
        <w:t xml:space="preserve"> </w:t>
      </w:r>
    </w:p>
    <w:p w:rsidR="00662729" w:rsidRPr="00585E26" w:rsidRDefault="00662729" w:rsidP="00607A9A">
      <w:pPr>
        <w:tabs>
          <w:tab w:val="left" w:pos="360"/>
        </w:tabs>
        <w:rPr>
          <w:sz w:val="18"/>
          <w:szCs w:val="18"/>
          <w:lang w:val="es-MX"/>
        </w:rPr>
      </w:pPr>
    </w:p>
    <w:p w:rsidR="006D4AD2" w:rsidRPr="00585E26" w:rsidRDefault="006D4AD2" w:rsidP="00607A9A">
      <w:pPr>
        <w:tabs>
          <w:tab w:val="left" w:pos="360"/>
        </w:tabs>
        <w:rPr>
          <w:sz w:val="18"/>
          <w:szCs w:val="18"/>
          <w:lang w:val="es-MX"/>
        </w:rPr>
      </w:pPr>
      <w:r w:rsidRPr="00585E26">
        <w:rPr>
          <w:sz w:val="18"/>
          <w:szCs w:val="18"/>
          <w:lang w:val="es-MX"/>
        </w:rPr>
        <w:t xml:space="preserve">Para la leguminosae con la flor llamada </w:t>
      </w:r>
      <w:r w:rsidRPr="00585E26">
        <w:rPr>
          <w:i/>
          <w:sz w:val="18"/>
          <w:szCs w:val="18"/>
          <w:lang w:val="es-MX"/>
        </w:rPr>
        <w:t>i3ta2 i3xi4 yu’3u4 che1e32</w:t>
      </w:r>
      <w:r w:rsidRPr="00585E26">
        <w:rPr>
          <w:sz w:val="18"/>
          <w:szCs w:val="18"/>
          <w:lang w:val="es-MX"/>
        </w:rPr>
        <w:t xml:space="preserve"> véase </w:t>
      </w:r>
      <w:r w:rsidRPr="00585E26">
        <w:rPr>
          <w:i/>
          <w:sz w:val="18"/>
          <w:szCs w:val="18"/>
          <w:lang w:val="es-MX"/>
        </w:rPr>
        <w:t>tun4 ti1ndo4o24</w:t>
      </w:r>
      <w:r w:rsidRPr="00585E26">
        <w:rPr>
          <w:sz w:val="18"/>
          <w:szCs w:val="18"/>
          <w:lang w:val="es-MX"/>
        </w:rPr>
        <w:t xml:space="preserve">, </w:t>
      </w:r>
      <w:r w:rsidRPr="00585E26">
        <w:rPr>
          <w:i/>
          <w:sz w:val="18"/>
          <w:szCs w:val="18"/>
          <w:lang w:val="es-MX"/>
        </w:rPr>
        <w:t>Calliandra houstoniana</w:t>
      </w:r>
      <w:r w:rsidR="00662729" w:rsidRPr="00585E26">
        <w:rPr>
          <w:sz w:val="18"/>
          <w:szCs w:val="18"/>
          <w:lang w:val="es-MX"/>
        </w:rPr>
        <w:t xml:space="preserve"> (#1944).</w:t>
      </w:r>
    </w:p>
    <w:p w:rsidR="005A6ECC" w:rsidRDefault="005A6ECC" w:rsidP="005A6ECC">
      <w:pPr>
        <w:tabs>
          <w:tab w:val="left" w:pos="360"/>
        </w:tabs>
        <w:rPr>
          <w:b/>
          <w:color w:val="00B050"/>
          <w:sz w:val="24"/>
          <w:szCs w:val="24"/>
          <w:lang w:val="es-MX"/>
        </w:rPr>
      </w:pPr>
    </w:p>
    <w:p w:rsidR="00087971" w:rsidRPr="00585E26" w:rsidRDefault="00087971" w:rsidP="005A6ECC">
      <w:pPr>
        <w:tabs>
          <w:tab w:val="left" w:pos="360"/>
        </w:tabs>
        <w:jc w:val="center"/>
        <w:rPr>
          <w:b/>
          <w:color w:val="00B050"/>
          <w:sz w:val="24"/>
          <w:szCs w:val="24"/>
          <w:lang w:val="es-MX"/>
        </w:rPr>
      </w:pPr>
      <w:r w:rsidRPr="00585E26">
        <w:rPr>
          <w:b/>
          <w:color w:val="00B050"/>
          <w:sz w:val="24"/>
          <w:szCs w:val="24"/>
          <w:lang w:val="es-MX"/>
        </w:rPr>
        <w:t>tun4 tu1yu4u4</w:t>
      </w:r>
    </w:p>
    <w:p w:rsidR="00087971" w:rsidRPr="00585E26" w:rsidRDefault="00087971" w:rsidP="00087971">
      <w:pPr>
        <w:tabs>
          <w:tab w:val="left" w:pos="360"/>
        </w:tabs>
        <w:rPr>
          <w:b/>
          <w:sz w:val="18"/>
          <w:szCs w:val="18"/>
          <w:lang w:val="es-MX"/>
        </w:rPr>
      </w:pPr>
    </w:p>
    <w:p w:rsidR="00087971" w:rsidRPr="00585E26" w:rsidRDefault="00087971" w:rsidP="00087971">
      <w:pPr>
        <w:tabs>
          <w:tab w:val="left" w:pos="360"/>
        </w:tabs>
        <w:rPr>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087971" w:rsidRPr="00585E26" w:rsidTr="00636D6A">
        <w:tc>
          <w:tcPr>
            <w:tcW w:w="2249" w:type="dxa"/>
          </w:tcPr>
          <w:p w:rsidR="00087971" w:rsidRPr="00585E26" w:rsidRDefault="00087971" w:rsidP="00636D6A">
            <w:pPr>
              <w:tabs>
                <w:tab w:val="left" w:pos="360"/>
              </w:tabs>
              <w:rPr>
                <w:b/>
                <w:sz w:val="18"/>
                <w:szCs w:val="18"/>
                <w:lang w:val="es-MX"/>
              </w:rPr>
            </w:pPr>
            <w:r w:rsidRPr="00585E26">
              <w:rPr>
                <w:b/>
                <w:sz w:val="18"/>
                <w:szCs w:val="18"/>
                <w:lang w:val="es-MX"/>
              </w:rPr>
              <w:t>tun4 tu1yu4u4</w:t>
            </w:r>
          </w:p>
          <w:p w:rsidR="00087971" w:rsidRPr="00585E26" w:rsidRDefault="00087971" w:rsidP="00636D6A">
            <w:pPr>
              <w:tabs>
                <w:tab w:val="left" w:pos="360"/>
              </w:tabs>
              <w:rPr>
                <w:sz w:val="18"/>
                <w:szCs w:val="18"/>
                <w:lang w:val="es-MX"/>
              </w:rPr>
            </w:pPr>
            <w:r w:rsidRPr="00585E26">
              <w:rPr>
                <w:sz w:val="18"/>
                <w:szCs w:val="18"/>
                <w:lang w:val="es-MX"/>
              </w:rPr>
              <w:t>(#1867)</w:t>
            </w:r>
          </w:p>
        </w:tc>
        <w:tc>
          <w:tcPr>
            <w:tcW w:w="1009" w:type="dxa"/>
          </w:tcPr>
          <w:p w:rsidR="00087971" w:rsidRPr="00585E26" w:rsidRDefault="00087971" w:rsidP="00636D6A">
            <w:pPr>
              <w:tabs>
                <w:tab w:val="left" w:pos="360"/>
              </w:tabs>
              <w:rPr>
                <w:sz w:val="18"/>
                <w:szCs w:val="18"/>
                <w:lang w:val="es-MX"/>
              </w:rPr>
            </w:pPr>
            <w:r w:rsidRPr="00585E26">
              <w:rPr>
                <w:sz w:val="18"/>
                <w:szCs w:val="18"/>
                <w:lang w:val="es-MX"/>
              </w:rPr>
              <w:t>——</w:t>
            </w:r>
          </w:p>
        </w:tc>
        <w:tc>
          <w:tcPr>
            <w:tcW w:w="3060" w:type="dxa"/>
          </w:tcPr>
          <w:p w:rsidR="00087971" w:rsidRPr="00585E26" w:rsidRDefault="00087971" w:rsidP="00636D6A">
            <w:pPr>
              <w:tabs>
                <w:tab w:val="left" w:pos="360"/>
              </w:tabs>
              <w:rPr>
                <w:sz w:val="18"/>
                <w:szCs w:val="18"/>
                <w:lang w:val="es-MX"/>
              </w:rPr>
            </w:pPr>
            <w:r w:rsidRPr="00585E26">
              <w:rPr>
                <w:sz w:val="18"/>
                <w:szCs w:val="18"/>
                <w:lang w:val="es-MX"/>
              </w:rPr>
              <w:t>construcción de casas</w:t>
            </w:r>
          </w:p>
          <w:p w:rsidR="00C76D65" w:rsidRPr="00585E26" w:rsidRDefault="00C76D65" w:rsidP="00636D6A">
            <w:pPr>
              <w:tabs>
                <w:tab w:val="left" w:pos="360"/>
              </w:tabs>
              <w:rPr>
                <w:sz w:val="18"/>
                <w:szCs w:val="18"/>
                <w:lang w:val="es-MX"/>
              </w:rPr>
            </w:pPr>
            <w:r w:rsidRPr="00585E26">
              <w:rPr>
                <w:sz w:val="18"/>
                <w:szCs w:val="18"/>
                <w:lang w:val="es-MX"/>
              </w:rPr>
              <w:t>leña</w:t>
            </w:r>
          </w:p>
          <w:p w:rsidR="00C76D65" w:rsidRPr="00585E26" w:rsidRDefault="00C76D65" w:rsidP="00636D6A">
            <w:pPr>
              <w:tabs>
                <w:tab w:val="left" w:pos="360"/>
              </w:tabs>
              <w:rPr>
                <w:sz w:val="18"/>
                <w:szCs w:val="18"/>
                <w:lang w:val="es-MX"/>
              </w:rPr>
            </w:pPr>
            <w:r w:rsidRPr="00585E26">
              <w:rPr>
                <w:sz w:val="18"/>
                <w:szCs w:val="18"/>
                <w:lang w:val="es-MX"/>
              </w:rPr>
              <w:t>postes y cerca</w:t>
            </w:r>
          </w:p>
        </w:tc>
        <w:tc>
          <w:tcPr>
            <w:tcW w:w="3240" w:type="dxa"/>
          </w:tcPr>
          <w:p w:rsidR="00087971" w:rsidRPr="00585E26" w:rsidRDefault="00087971" w:rsidP="00636D6A">
            <w:pPr>
              <w:tabs>
                <w:tab w:val="left" w:pos="360"/>
              </w:tabs>
              <w:rPr>
                <w:rStyle w:val="family"/>
                <w:b/>
                <w:color w:val="000000"/>
                <w:sz w:val="18"/>
                <w:szCs w:val="18"/>
                <w:lang w:val="es-MX"/>
              </w:rPr>
            </w:pPr>
            <w:r w:rsidRPr="00585E26">
              <w:rPr>
                <w:rStyle w:val="family"/>
                <w:b/>
                <w:color w:val="000000"/>
                <w:sz w:val="18"/>
                <w:szCs w:val="18"/>
                <w:lang w:val="es-MX"/>
              </w:rPr>
              <w:t>¿</w:t>
            </w:r>
          </w:p>
          <w:p w:rsidR="00087971" w:rsidRPr="00585E26" w:rsidRDefault="00087971" w:rsidP="00636D6A">
            <w:pPr>
              <w:tabs>
                <w:tab w:val="left" w:pos="360"/>
              </w:tabs>
              <w:rPr>
                <w:color w:val="000000"/>
                <w:sz w:val="18"/>
                <w:szCs w:val="18"/>
                <w:lang w:val="es-MX"/>
              </w:rPr>
            </w:pPr>
            <w:r w:rsidRPr="00585E26">
              <w:rPr>
                <w:rStyle w:val="family"/>
                <w:b/>
                <w:color w:val="000000"/>
                <w:sz w:val="18"/>
                <w:szCs w:val="18"/>
                <w:lang w:val="es-MX"/>
              </w:rPr>
              <w:t xml:space="preserve">  </w:t>
            </w:r>
          </w:p>
        </w:tc>
      </w:tr>
      <w:tr w:rsidR="00087971" w:rsidRPr="00B773DC" w:rsidTr="00636D6A">
        <w:tc>
          <w:tcPr>
            <w:tcW w:w="9558" w:type="dxa"/>
            <w:gridSpan w:val="4"/>
          </w:tcPr>
          <w:p w:rsidR="00087971" w:rsidRPr="00585E26" w:rsidRDefault="00087971" w:rsidP="00636D6A">
            <w:pPr>
              <w:tabs>
                <w:tab w:val="left" w:pos="360"/>
              </w:tabs>
              <w:rPr>
                <w:sz w:val="18"/>
                <w:szCs w:val="18"/>
                <w:lang w:val="es-MX"/>
              </w:rPr>
            </w:pPr>
            <w:r w:rsidRPr="00585E26">
              <w:rPr>
                <w:b/>
                <w:sz w:val="18"/>
                <w:szCs w:val="18"/>
                <w:lang w:val="es-MX"/>
              </w:rPr>
              <w:t>Etimología</w:t>
            </w:r>
          </w:p>
          <w:p w:rsidR="00087971" w:rsidRPr="00585E26" w:rsidRDefault="00087971" w:rsidP="00636D6A">
            <w:pPr>
              <w:tabs>
                <w:tab w:val="left" w:pos="360"/>
              </w:tabs>
              <w:rPr>
                <w:sz w:val="18"/>
                <w:szCs w:val="18"/>
                <w:lang w:val="es-MX"/>
              </w:rPr>
            </w:pPr>
            <w:r w:rsidRPr="00585E26">
              <w:rPr>
                <w:i/>
                <w:sz w:val="18"/>
                <w:szCs w:val="18"/>
                <w:lang w:val="es-MX"/>
              </w:rPr>
              <w:t>t</w:t>
            </w:r>
            <w:r w:rsidR="00C76D65" w:rsidRPr="00585E26">
              <w:rPr>
                <w:i/>
                <w:sz w:val="18"/>
                <w:szCs w:val="18"/>
                <w:lang w:val="es-MX"/>
              </w:rPr>
              <w:t xml:space="preserve">un4 </w:t>
            </w:r>
            <w:r w:rsidR="00C76D65" w:rsidRPr="00585E26">
              <w:rPr>
                <w:sz w:val="18"/>
                <w:szCs w:val="18"/>
                <w:lang w:val="es-MX"/>
              </w:rPr>
              <w:t xml:space="preserve">(‘árbol’); </w:t>
            </w:r>
            <w:r w:rsidR="00C76D65" w:rsidRPr="00585E26">
              <w:rPr>
                <w:i/>
                <w:sz w:val="18"/>
                <w:szCs w:val="18"/>
                <w:lang w:val="es-MX"/>
              </w:rPr>
              <w:t>tu1yu4u4</w:t>
            </w:r>
            <w:r w:rsidR="00C76D65" w:rsidRPr="00585E26">
              <w:rPr>
                <w:sz w:val="18"/>
                <w:szCs w:val="18"/>
                <w:lang w:val="es-MX"/>
              </w:rPr>
              <w:t xml:space="preserve"> (</w:t>
            </w:r>
            <w:r w:rsidRPr="00585E26">
              <w:rPr>
                <w:sz w:val="18"/>
                <w:szCs w:val="18"/>
                <w:lang w:val="es-MX"/>
              </w:rPr>
              <w:t>'</w:t>
            </w:r>
            <w:r w:rsidR="00C76D65" w:rsidRPr="00585E26">
              <w:rPr>
                <w:sz w:val="18"/>
                <w:szCs w:val="18"/>
                <w:lang w:val="es-MX"/>
              </w:rPr>
              <w:t>no analizable</w:t>
            </w:r>
            <w:r w:rsidRPr="00585E26">
              <w:rPr>
                <w:sz w:val="18"/>
                <w:szCs w:val="18"/>
                <w:lang w:val="es-MX"/>
              </w:rPr>
              <w:t>'</w:t>
            </w:r>
            <w:r w:rsidR="00C76D65" w:rsidRPr="00585E26">
              <w:rPr>
                <w:sz w:val="18"/>
                <w:szCs w:val="18"/>
                <w:lang w:val="es-MX"/>
              </w:rPr>
              <w:t>)</w:t>
            </w:r>
          </w:p>
        </w:tc>
      </w:tr>
    </w:tbl>
    <w:p w:rsidR="00087971" w:rsidRPr="00585E26" w:rsidRDefault="00087971" w:rsidP="00087971">
      <w:pPr>
        <w:tabs>
          <w:tab w:val="left" w:pos="360"/>
        </w:tabs>
        <w:rPr>
          <w:sz w:val="18"/>
          <w:szCs w:val="18"/>
          <w:lang w:val="es-MX"/>
        </w:rPr>
      </w:pPr>
    </w:p>
    <w:p w:rsidR="00087971" w:rsidRPr="00585E26" w:rsidRDefault="00C76D65" w:rsidP="00607A9A">
      <w:pPr>
        <w:tabs>
          <w:tab w:val="left" w:pos="360"/>
        </w:tabs>
        <w:rPr>
          <w:sz w:val="18"/>
          <w:szCs w:val="18"/>
          <w:lang w:val="es-MX"/>
        </w:rPr>
      </w:pPr>
      <w:r w:rsidRPr="00585E26">
        <w:rPr>
          <w:sz w:val="18"/>
          <w:szCs w:val="18"/>
          <w:lang w:val="es-MX"/>
        </w:rPr>
        <w:t>Solamente hay un tipo de este árbol. Es buenísimo para morillo; Esteban Castillo comentó que cuando esté seco ni un clavo le entra. Sirve también para leña y postes.</w:t>
      </w:r>
    </w:p>
    <w:p w:rsidR="00C76D65" w:rsidRPr="00585E26" w:rsidRDefault="00C76D65" w:rsidP="00607A9A">
      <w:pPr>
        <w:tabs>
          <w:tab w:val="left" w:pos="360"/>
        </w:tabs>
        <w:rPr>
          <w:sz w:val="18"/>
          <w:szCs w:val="18"/>
          <w:lang w:val="es-MX"/>
        </w:rPr>
      </w:pPr>
      <w:r w:rsidRPr="00585E26">
        <w:rPr>
          <w:sz w:val="18"/>
          <w:szCs w:val="18"/>
          <w:lang w:val="es-MX"/>
        </w:rPr>
        <w:tab/>
        <w:t>El fruto no es comestible pero aparentemente los pájaros si se lo comen.</w:t>
      </w:r>
    </w:p>
    <w:p w:rsidR="00607A9A" w:rsidRPr="00585E26" w:rsidRDefault="00087971" w:rsidP="00607A9A">
      <w:pPr>
        <w:tabs>
          <w:tab w:val="left" w:pos="360"/>
        </w:tabs>
        <w:rPr>
          <w:sz w:val="18"/>
          <w:szCs w:val="18"/>
          <w:lang w:val="es-MX"/>
        </w:rPr>
      </w:pPr>
      <w:r w:rsidRPr="00585E26">
        <w:rPr>
          <w:sz w:val="18"/>
          <w:szCs w:val="18"/>
          <w:lang w:val="es-MX"/>
        </w:rPr>
        <w:br w:type="page"/>
      </w:r>
    </w:p>
    <w:p w:rsidR="00607A9A" w:rsidRPr="00585E26" w:rsidRDefault="00607A9A" w:rsidP="00607A9A">
      <w:pPr>
        <w:tabs>
          <w:tab w:val="left" w:pos="360"/>
        </w:tabs>
        <w:jc w:val="center"/>
        <w:rPr>
          <w:b/>
          <w:sz w:val="24"/>
          <w:szCs w:val="24"/>
          <w:lang w:val="es-MX"/>
        </w:rPr>
      </w:pPr>
      <w:r w:rsidRPr="00585E26">
        <w:rPr>
          <w:b/>
          <w:sz w:val="24"/>
          <w:szCs w:val="24"/>
          <w:lang w:val="es-MX"/>
        </w:rPr>
        <w:lastRenderedPageBreak/>
        <w:t>is1ta</w:t>
      </w:r>
      <w:r w:rsidR="00851040" w:rsidRPr="00585E26">
        <w:rPr>
          <w:b/>
          <w:sz w:val="24"/>
          <w:szCs w:val="24"/>
          <w:lang w:val="es-MX"/>
        </w:rPr>
        <w:t>4</w:t>
      </w:r>
      <w:r w:rsidRPr="00585E26">
        <w:rPr>
          <w:b/>
          <w:sz w:val="24"/>
          <w:szCs w:val="24"/>
          <w:lang w:val="es-MX"/>
        </w:rPr>
        <w:t xml:space="preserve"> ya</w:t>
      </w:r>
      <w:r w:rsidRPr="00585E26">
        <w:rPr>
          <w:b/>
          <w:sz w:val="24"/>
          <w:szCs w:val="24"/>
        </w:rPr>
        <w:t>'3a</w:t>
      </w:r>
      <w:r w:rsidR="00851040" w:rsidRPr="00585E26">
        <w:rPr>
          <w:b/>
          <w:sz w:val="24"/>
          <w:szCs w:val="24"/>
        </w:rPr>
        <w:t>4</w:t>
      </w:r>
      <w:r w:rsidRPr="00585E26">
        <w:rPr>
          <w:b/>
          <w:sz w:val="24"/>
          <w:szCs w:val="24"/>
        </w:rPr>
        <w:t xml:space="preserve"> ke</w:t>
      </w:r>
      <w:r w:rsidR="00851040" w:rsidRPr="00585E26">
        <w:rPr>
          <w:b/>
          <w:sz w:val="24"/>
          <w:szCs w:val="24"/>
        </w:rPr>
        <w:t>4</w:t>
      </w:r>
      <w:r w:rsidRPr="00585E26">
        <w:rPr>
          <w:b/>
          <w:sz w:val="24"/>
          <w:szCs w:val="24"/>
        </w:rPr>
        <w:t>su2</w:t>
      </w:r>
    </w:p>
    <w:p w:rsidR="00607A9A" w:rsidRPr="00585E26" w:rsidRDefault="00607A9A" w:rsidP="00607A9A">
      <w:pPr>
        <w:tabs>
          <w:tab w:val="left" w:pos="360"/>
        </w:tabs>
        <w:rPr>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607A9A" w:rsidRPr="00585E26" w:rsidTr="00E21DFF">
        <w:tc>
          <w:tcPr>
            <w:tcW w:w="2249" w:type="dxa"/>
          </w:tcPr>
          <w:p w:rsidR="00607A9A" w:rsidRPr="00585E26" w:rsidRDefault="00607A9A" w:rsidP="00E21DFF">
            <w:pPr>
              <w:tabs>
                <w:tab w:val="left" w:pos="360"/>
              </w:tabs>
              <w:rPr>
                <w:b/>
                <w:sz w:val="18"/>
                <w:szCs w:val="18"/>
              </w:rPr>
            </w:pPr>
            <w:r w:rsidRPr="00585E26">
              <w:rPr>
                <w:b/>
                <w:sz w:val="18"/>
                <w:szCs w:val="18"/>
                <w:lang w:val="es-MX"/>
              </w:rPr>
              <w:t>is1ta</w:t>
            </w:r>
            <w:r w:rsidR="00851040" w:rsidRPr="00585E26">
              <w:rPr>
                <w:b/>
                <w:sz w:val="18"/>
                <w:szCs w:val="18"/>
                <w:lang w:val="es-MX"/>
              </w:rPr>
              <w:t>4</w:t>
            </w:r>
            <w:r w:rsidRPr="00585E26">
              <w:rPr>
                <w:b/>
                <w:sz w:val="18"/>
                <w:szCs w:val="18"/>
                <w:lang w:val="es-MX"/>
              </w:rPr>
              <w:t xml:space="preserve"> ya</w:t>
            </w:r>
            <w:r w:rsidRPr="00585E26">
              <w:rPr>
                <w:b/>
                <w:sz w:val="18"/>
                <w:szCs w:val="18"/>
              </w:rPr>
              <w:t>'3a</w:t>
            </w:r>
            <w:r w:rsidR="00851040" w:rsidRPr="00585E26">
              <w:rPr>
                <w:b/>
                <w:sz w:val="18"/>
                <w:szCs w:val="18"/>
              </w:rPr>
              <w:t>4</w:t>
            </w:r>
            <w:r w:rsidRPr="00585E26">
              <w:rPr>
                <w:b/>
                <w:sz w:val="18"/>
                <w:szCs w:val="18"/>
              </w:rPr>
              <w:t xml:space="preserve"> ke</w:t>
            </w:r>
            <w:r w:rsidR="00851040" w:rsidRPr="00585E26">
              <w:rPr>
                <w:b/>
                <w:sz w:val="18"/>
                <w:szCs w:val="18"/>
              </w:rPr>
              <w:t>4</w:t>
            </w:r>
            <w:r w:rsidRPr="00585E26">
              <w:rPr>
                <w:b/>
                <w:sz w:val="18"/>
                <w:szCs w:val="18"/>
              </w:rPr>
              <w:t>su2 / ndu1u</w:t>
            </w:r>
            <w:r w:rsidR="00851040" w:rsidRPr="00585E26">
              <w:rPr>
                <w:b/>
                <w:sz w:val="18"/>
                <w:szCs w:val="18"/>
              </w:rPr>
              <w:t>4</w:t>
            </w:r>
          </w:p>
          <w:p w:rsidR="00607A9A" w:rsidRPr="00585E26" w:rsidRDefault="00607A9A" w:rsidP="00E21DFF">
            <w:pPr>
              <w:tabs>
                <w:tab w:val="left" w:pos="360"/>
              </w:tabs>
              <w:rPr>
                <w:sz w:val="18"/>
                <w:szCs w:val="18"/>
                <w:lang w:val="es-MX"/>
              </w:rPr>
            </w:pPr>
            <w:r w:rsidRPr="00585E26">
              <w:rPr>
                <w:sz w:val="18"/>
                <w:szCs w:val="18"/>
                <w:lang w:val="es-MX"/>
              </w:rPr>
              <w:t>(#1866)</w:t>
            </w:r>
          </w:p>
        </w:tc>
        <w:tc>
          <w:tcPr>
            <w:tcW w:w="1009" w:type="dxa"/>
          </w:tcPr>
          <w:p w:rsidR="00607A9A" w:rsidRPr="00585E26" w:rsidRDefault="00607A9A" w:rsidP="00E21DFF">
            <w:pPr>
              <w:tabs>
                <w:tab w:val="left" w:pos="360"/>
              </w:tabs>
              <w:rPr>
                <w:sz w:val="18"/>
                <w:szCs w:val="18"/>
                <w:lang w:val="es-MX"/>
              </w:rPr>
            </w:pPr>
            <w:r w:rsidRPr="00585E26">
              <w:rPr>
                <w:sz w:val="18"/>
                <w:szCs w:val="18"/>
                <w:lang w:val="es-MX"/>
              </w:rPr>
              <w:t>tun</w:t>
            </w:r>
            <w:r w:rsidR="00851040" w:rsidRPr="00585E26">
              <w:rPr>
                <w:sz w:val="18"/>
                <w:szCs w:val="18"/>
                <w:lang w:val="es-MX"/>
              </w:rPr>
              <w:t>4</w:t>
            </w:r>
            <w:r w:rsidRPr="00585E26">
              <w:rPr>
                <w:sz w:val="18"/>
                <w:szCs w:val="18"/>
                <w:lang w:val="es-MX"/>
              </w:rPr>
              <w:t xml:space="preserve"> / i3tun</w:t>
            </w:r>
            <w:r w:rsidR="00851040" w:rsidRPr="00585E26">
              <w:rPr>
                <w:sz w:val="18"/>
                <w:szCs w:val="18"/>
                <w:lang w:val="es-MX"/>
              </w:rPr>
              <w:t>4</w:t>
            </w:r>
          </w:p>
        </w:tc>
        <w:tc>
          <w:tcPr>
            <w:tcW w:w="3060" w:type="dxa"/>
          </w:tcPr>
          <w:p w:rsidR="00607A9A" w:rsidRPr="00585E26" w:rsidRDefault="00607A9A" w:rsidP="00E21DFF">
            <w:pPr>
              <w:tabs>
                <w:tab w:val="left" w:pos="360"/>
              </w:tabs>
              <w:rPr>
                <w:sz w:val="18"/>
                <w:szCs w:val="18"/>
                <w:lang w:val="es-MX"/>
              </w:rPr>
            </w:pPr>
            <w:r w:rsidRPr="00585E26">
              <w:rPr>
                <w:sz w:val="18"/>
                <w:szCs w:val="18"/>
                <w:lang w:val="es-MX"/>
              </w:rPr>
              <w:t>amarre</w:t>
            </w:r>
          </w:p>
          <w:p w:rsidR="00607A9A" w:rsidRPr="00585E26" w:rsidRDefault="00607A9A" w:rsidP="00E21DFF">
            <w:pPr>
              <w:tabs>
                <w:tab w:val="left" w:pos="360"/>
              </w:tabs>
              <w:rPr>
                <w:sz w:val="18"/>
                <w:szCs w:val="18"/>
                <w:lang w:val="es-MX"/>
              </w:rPr>
            </w:pPr>
            <w:r w:rsidRPr="00585E26">
              <w:rPr>
                <w:sz w:val="18"/>
                <w:szCs w:val="18"/>
                <w:lang w:val="es-MX"/>
              </w:rPr>
              <w:t>comestible humano</w:t>
            </w:r>
          </w:p>
        </w:tc>
        <w:tc>
          <w:tcPr>
            <w:tcW w:w="3240" w:type="dxa"/>
          </w:tcPr>
          <w:p w:rsidR="00607A9A" w:rsidRPr="00585E26" w:rsidRDefault="00607A9A" w:rsidP="00E21DFF">
            <w:pPr>
              <w:tabs>
                <w:tab w:val="left" w:pos="360"/>
              </w:tabs>
              <w:rPr>
                <w:rStyle w:val="family"/>
                <w:b/>
                <w:color w:val="000000"/>
                <w:sz w:val="18"/>
                <w:szCs w:val="18"/>
                <w:lang w:val="pt-PT"/>
              </w:rPr>
            </w:pPr>
            <w:r w:rsidRPr="00585E26">
              <w:rPr>
                <w:rStyle w:val="family"/>
                <w:b/>
                <w:color w:val="000000"/>
                <w:sz w:val="18"/>
                <w:szCs w:val="18"/>
                <w:lang w:val="pt-PT"/>
              </w:rPr>
              <w:t>Malvaceae</w:t>
            </w:r>
          </w:p>
          <w:p w:rsidR="00607A9A" w:rsidRPr="00585E26" w:rsidRDefault="00607A9A" w:rsidP="00E21DFF">
            <w:pPr>
              <w:tabs>
                <w:tab w:val="left" w:pos="360"/>
              </w:tabs>
              <w:rPr>
                <w:rStyle w:val="family"/>
                <w:color w:val="000000"/>
                <w:sz w:val="18"/>
                <w:szCs w:val="18"/>
                <w:lang w:val="pt-PT"/>
              </w:rPr>
            </w:pPr>
            <w:r w:rsidRPr="00585E26">
              <w:rPr>
                <w:rStyle w:val="family"/>
                <w:b/>
                <w:color w:val="000000"/>
                <w:sz w:val="18"/>
                <w:szCs w:val="18"/>
                <w:lang w:val="pt-PT"/>
              </w:rPr>
              <w:t xml:space="preserve">     </w:t>
            </w:r>
            <w:r w:rsidRPr="00585E26">
              <w:rPr>
                <w:rStyle w:val="family"/>
                <w:i/>
                <w:color w:val="000000"/>
                <w:sz w:val="18"/>
                <w:szCs w:val="18"/>
                <w:lang w:val="pt-PT"/>
              </w:rPr>
              <w:t>Malviscus</w:t>
            </w:r>
            <w:r w:rsidRPr="00585E26">
              <w:rPr>
                <w:rStyle w:val="family"/>
                <w:color w:val="000000"/>
                <w:sz w:val="18"/>
                <w:szCs w:val="18"/>
                <w:lang w:val="pt-PT"/>
              </w:rPr>
              <w:t xml:space="preserve"> </w:t>
            </w:r>
            <w:r w:rsidR="00966FB3" w:rsidRPr="00585E26">
              <w:rPr>
                <w:rStyle w:val="family"/>
                <w:color w:val="000000"/>
                <w:sz w:val="18"/>
                <w:szCs w:val="18"/>
                <w:lang w:val="pt-PT"/>
              </w:rPr>
              <w:t xml:space="preserve">aff. </w:t>
            </w:r>
            <w:r w:rsidR="00966FB3" w:rsidRPr="00585E26">
              <w:rPr>
                <w:rStyle w:val="family"/>
                <w:i/>
                <w:color w:val="000000"/>
                <w:sz w:val="18"/>
                <w:szCs w:val="18"/>
                <w:lang w:val="pt-PT"/>
              </w:rPr>
              <w:t>arboreus</w:t>
            </w:r>
            <w:r w:rsidR="00966FB3" w:rsidRPr="00585E26">
              <w:rPr>
                <w:rStyle w:val="family"/>
                <w:color w:val="000000"/>
                <w:sz w:val="18"/>
                <w:szCs w:val="18"/>
                <w:lang w:val="pt-PT"/>
              </w:rPr>
              <w:t xml:space="preserve"> Cav.</w:t>
            </w:r>
          </w:p>
        </w:tc>
      </w:tr>
      <w:tr w:rsidR="00607A9A" w:rsidRPr="00585E26" w:rsidTr="00E21DFF">
        <w:tc>
          <w:tcPr>
            <w:tcW w:w="9558" w:type="dxa"/>
            <w:gridSpan w:val="4"/>
          </w:tcPr>
          <w:p w:rsidR="00607A9A" w:rsidRPr="00585E26" w:rsidRDefault="00607A9A" w:rsidP="00E21DFF">
            <w:pPr>
              <w:tabs>
                <w:tab w:val="left" w:pos="360"/>
              </w:tabs>
              <w:rPr>
                <w:sz w:val="18"/>
                <w:szCs w:val="18"/>
                <w:lang w:val="es-MX"/>
              </w:rPr>
            </w:pPr>
            <w:r w:rsidRPr="00585E26">
              <w:rPr>
                <w:b/>
                <w:sz w:val="18"/>
                <w:szCs w:val="18"/>
                <w:lang w:val="es-MX"/>
              </w:rPr>
              <w:t>Etimología</w:t>
            </w:r>
          </w:p>
          <w:p w:rsidR="00607A9A" w:rsidRPr="00585E26" w:rsidRDefault="00607A9A" w:rsidP="00E21DFF">
            <w:pPr>
              <w:tabs>
                <w:tab w:val="left" w:pos="360"/>
              </w:tabs>
              <w:rPr>
                <w:sz w:val="18"/>
                <w:szCs w:val="18"/>
                <w:lang w:val="es-MX"/>
              </w:rPr>
            </w:pPr>
            <w:r w:rsidRPr="00585E26">
              <w:rPr>
                <w:i/>
                <w:sz w:val="18"/>
                <w:szCs w:val="18"/>
                <w:lang w:val="es-MX"/>
              </w:rPr>
              <w:t>is1ta</w:t>
            </w:r>
            <w:r w:rsidR="00851040" w:rsidRPr="00585E26">
              <w:rPr>
                <w:i/>
                <w:sz w:val="18"/>
                <w:szCs w:val="18"/>
                <w:lang w:val="es-MX"/>
              </w:rPr>
              <w:t>4</w:t>
            </w:r>
            <w:r w:rsidRPr="00585E26">
              <w:rPr>
                <w:sz w:val="18"/>
                <w:szCs w:val="18"/>
                <w:lang w:val="es-MX"/>
              </w:rPr>
              <w:t xml:space="preserve"> ('tortilla'),</w:t>
            </w:r>
            <w:r w:rsidRPr="00585E26">
              <w:rPr>
                <w:b/>
                <w:sz w:val="18"/>
                <w:szCs w:val="18"/>
                <w:lang w:val="es-MX"/>
              </w:rPr>
              <w:t xml:space="preserve"> </w:t>
            </w:r>
            <w:r w:rsidRPr="00585E26">
              <w:rPr>
                <w:i/>
                <w:sz w:val="18"/>
                <w:szCs w:val="18"/>
                <w:lang w:val="es-MX"/>
              </w:rPr>
              <w:t>ya'3a</w:t>
            </w:r>
            <w:r w:rsidR="00851040" w:rsidRPr="00585E26">
              <w:rPr>
                <w:i/>
                <w:sz w:val="18"/>
                <w:szCs w:val="18"/>
                <w:lang w:val="es-MX"/>
              </w:rPr>
              <w:t>4</w:t>
            </w:r>
            <w:r w:rsidRPr="00585E26">
              <w:rPr>
                <w:sz w:val="18"/>
                <w:szCs w:val="18"/>
                <w:lang w:val="es-MX"/>
              </w:rPr>
              <w:t xml:space="preserve"> ('chile'), ke</w:t>
            </w:r>
            <w:r w:rsidR="00851040" w:rsidRPr="00585E26">
              <w:rPr>
                <w:sz w:val="18"/>
                <w:szCs w:val="18"/>
                <w:lang w:val="es-MX"/>
              </w:rPr>
              <w:t>4</w:t>
            </w:r>
            <w:r w:rsidRPr="00585E26">
              <w:rPr>
                <w:sz w:val="18"/>
                <w:szCs w:val="18"/>
                <w:lang w:val="es-MX"/>
              </w:rPr>
              <w:t>su2 ('queso')</w:t>
            </w:r>
          </w:p>
          <w:p w:rsidR="00607A9A" w:rsidRPr="00585E26" w:rsidRDefault="00607A9A" w:rsidP="00E21DFF">
            <w:pPr>
              <w:tabs>
                <w:tab w:val="left" w:pos="360"/>
              </w:tabs>
              <w:rPr>
                <w:sz w:val="18"/>
                <w:szCs w:val="18"/>
                <w:lang w:val="es-MX"/>
              </w:rPr>
            </w:pPr>
            <w:r w:rsidRPr="00585E26">
              <w:rPr>
                <w:sz w:val="18"/>
                <w:szCs w:val="18"/>
                <w:lang w:val="es-MX"/>
              </w:rPr>
              <w:t>El nombre quizá refiere al color y la forma del fruto (</w:t>
            </w:r>
            <w:r w:rsidRPr="00585E26">
              <w:rPr>
                <w:i/>
                <w:sz w:val="18"/>
                <w:szCs w:val="18"/>
                <w:lang w:val="es-MX"/>
              </w:rPr>
              <w:t>ndu1u</w:t>
            </w:r>
            <w:r w:rsidR="00851040" w:rsidRPr="00585E26">
              <w:rPr>
                <w:i/>
                <w:sz w:val="18"/>
                <w:szCs w:val="18"/>
                <w:lang w:val="es-MX"/>
              </w:rPr>
              <w:t>4</w:t>
            </w:r>
            <w:r w:rsidRPr="00585E26">
              <w:rPr>
                <w:sz w:val="18"/>
                <w:szCs w:val="18"/>
                <w:lang w:val="es-MX"/>
              </w:rPr>
              <w:t xml:space="preserve">). Es pequeño como un jitomate con cáscara roja. Adentro es blanca con textura como de queso y quizá el calyx se considera como una "tortilla" que envuelve el fruto. Algunos lo llaman </w:t>
            </w:r>
            <w:r w:rsidRPr="00585E26">
              <w:rPr>
                <w:i/>
                <w:sz w:val="18"/>
                <w:szCs w:val="18"/>
                <w:lang w:val="es-MX"/>
              </w:rPr>
              <w:t>i3ta2 ndu1u</w:t>
            </w:r>
            <w:r w:rsidR="00851040" w:rsidRPr="00585E26">
              <w:rPr>
                <w:i/>
                <w:sz w:val="18"/>
                <w:szCs w:val="18"/>
                <w:lang w:val="es-MX"/>
              </w:rPr>
              <w:t>4</w:t>
            </w:r>
            <w:r w:rsidRPr="00585E26">
              <w:rPr>
                <w:i/>
                <w:sz w:val="18"/>
                <w:szCs w:val="18"/>
                <w:lang w:val="es-MX"/>
              </w:rPr>
              <w:t xml:space="preserve"> ke</w:t>
            </w:r>
            <w:r w:rsidR="00851040" w:rsidRPr="00585E26">
              <w:rPr>
                <w:i/>
                <w:sz w:val="18"/>
                <w:szCs w:val="18"/>
                <w:lang w:val="es-MX"/>
              </w:rPr>
              <w:t>4</w:t>
            </w:r>
            <w:r w:rsidRPr="00585E26">
              <w:rPr>
                <w:i/>
                <w:sz w:val="18"/>
                <w:szCs w:val="18"/>
                <w:lang w:val="es-MX"/>
              </w:rPr>
              <w:t>su2</w:t>
            </w:r>
            <w:r w:rsidRPr="00585E26">
              <w:rPr>
                <w:sz w:val="18"/>
                <w:szCs w:val="18"/>
                <w:lang w:val="es-MX"/>
              </w:rPr>
              <w:t xml:space="preserve">. </w:t>
            </w:r>
          </w:p>
        </w:tc>
      </w:tr>
    </w:tbl>
    <w:p w:rsidR="00607A9A" w:rsidRPr="00585E26" w:rsidRDefault="00607A9A" w:rsidP="00607A9A">
      <w:pPr>
        <w:tabs>
          <w:tab w:val="left" w:pos="360"/>
        </w:tabs>
        <w:rPr>
          <w:sz w:val="18"/>
          <w:szCs w:val="18"/>
          <w:lang w:val="es-MX"/>
        </w:rPr>
      </w:pPr>
    </w:p>
    <w:p w:rsidR="00607A9A" w:rsidRPr="00585E26" w:rsidRDefault="00607A9A" w:rsidP="00607A9A">
      <w:pPr>
        <w:tabs>
          <w:tab w:val="left" w:pos="360"/>
        </w:tabs>
        <w:rPr>
          <w:sz w:val="18"/>
          <w:szCs w:val="18"/>
          <w:lang w:val="es-MX"/>
        </w:rPr>
      </w:pPr>
      <w:r w:rsidRPr="00585E26">
        <w:rPr>
          <w:sz w:val="18"/>
          <w:szCs w:val="18"/>
          <w:lang w:val="es-MX"/>
        </w:rPr>
        <w:t xml:space="preserve">El fruto maduro se come crudo. Se come la cáscara y la parte interior blanca como algodoncillo que cubre las semillas (que no se comen). </w:t>
      </w:r>
    </w:p>
    <w:p w:rsidR="00607A9A" w:rsidRPr="00585E26" w:rsidRDefault="00607A9A" w:rsidP="00607A9A">
      <w:pPr>
        <w:tabs>
          <w:tab w:val="left" w:pos="360"/>
        </w:tabs>
        <w:rPr>
          <w:sz w:val="18"/>
          <w:szCs w:val="18"/>
          <w:lang w:val="es-MX"/>
        </w:rPr>
      </w:pPr>
      <w:r w:rsidRPr="00585E26">
        <w:rPr>
          <w:sz w:val="18"/>
          <w:szCs w:val="18"/>
          <w:lang w:val="es-MX"/>
        </w:rPr>
        <w:tab/>
        <w:t>La vara se puede pelar y usar como amarre, por ejemplo para cargar un cantimplora o hasta leña. También se puede usar para amarrar los travesaños a los postes de una cerca.</w:t>
      </w:r>
    </w:p>
    <w:p w:rsidR="00BE10A7" w:rsidRDefault="00BE10A7" w:rsidP="002A1927">
      <w:pPr>
        <w:tabs>
          <w:tab w:val="left" w:pos="360"/>
        </w:tabs>
        <w:jc w:val="center"/>
        <w:rPr>
          <w:sz w:val="18"/>
          <w:szCs w:val="18"/>
          <w:lang w:val="es-MX"/>
        </w:rPr>
      </w:pPr>
    </w:p>
    <w:p w:rsidR="005A6ECC" w:rsidRPr="00585E26" w:rsidRDefault="005A6ECC" w:rsidP="002A1927">
      <w:pPr>
        <w:tabs>
          <w:tab w:val="left" w:pos="360"/>
        </w:tabs>
        <w:jc w:val="center"/>
        <w:rPr>
          <w:sz w:val="18"/>
          <w:szCs w:val="18"/>
          <w:lang w:val="es-MX"/>
        </w:rPr>
      </w:pPr>
    </w:p>
    <w:p w:rsidR="00BE10A7" w:rsidRPr="00585E26" w:rsidRDefault="00BE10A7" w:rsidP="00BE10A7">
      <w:pPr>
        <w:tabs>
          <w:tab w:val="left" w:pos="360"/>
        </w:tabs>
        <w:jc w:val="center"/>
        <w:rPr>
          <w:b/>
          <w:sz w:val="24"/>
          <w:szCs w:val="24"/>
          <w:lang w:val="pl-PL"/>
        </w:rPr>
      </w:pPr>
      <w:r w:rsidRPr="00585E26">
        <w:rPr>
          <w:b/>
          <w:sz w:val="24"/>
          <w:szCs w:val="24"/>
          <w:lang w:val="pl-PL"/>
        </w:rPr>
        <w:t>tun4 i3ta2 ku3chi4lu2 o tun4 i3ta2 chi4lu2</w:t>
      </w:r>
    </w:p>
    <w:p w:rsidR="00BE10A7" w:rsidRPr="00585E26" w:rsidRDefault="00BE10A7" w:rsidP="00BE10A7">
      <w:pPr>
        <w:tabs>
          <w:tab w:val="left" w:pos="360"/>
        </w:tabs>
        <w:rPr>
          <w:sz w:val="18"/>
          <w:szCs w:val="18"/>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BE10A7" w:rsidRPr="00585E26" w:rsidTr="00F24213">
        <w:tc>
          <w:tcPr>
            <w:tcW w:w="2249" w:type="dxa"/>
          </w:tcPr>
          <w:p w:rsidR="00F24213" w:rsidRPr="00585E26" w:rsidRDefault="00F24213" w:rsidP="00F24213">
            <w:pPr>
              <w:tabs>
                <w:tab w:val="left" w:pos="360"/>
              </w:tabs>
              <w:rPr>
                <w:b/>
                <w:sz w:val="18"/>
                <w:szCs w:val="18"/>
                <w:lang w:val="pl-PL"/>
              </w:rPr>
            </w:pPr>
            <w:r w:rsidRPr="00585E26">
              <w:rPr>
                <w:b/>
                <w:sz w:val="18"/>
                <w:szCs w:val="18"/>
                <w:lang w:val="pl-PL"/>
              </w:rPr>
              <w:t xml:space="preserve">tun4 i3ta2 (ku3)chi4lu2 </w:t>
            </w:r>
          </w:p>
          <w:p w:rsidR="00BE10A7" w:rsidRPr="00585E26" w:rsidRDefault="00BE10A7" w:rsidP="00F24213">
            <w:pPr>
              <w:tabs>
                <w:tab w:val="left" w:pos="360"/>
              </w:tabs>
              <w:rPr>
                <w:b/>
                <w:sz w:val="18"/>
                <w:szCs w:val="18"/>
                <w:lang w:val="pl-PL"/>
              </w:rPr>
            </w:pPr>
            <w:r w:rsidRPr="00585E26">
              <w:rPr>
                <w:sz w:val="18"/>
                <w:szCs w:val="18"/>
                <w:lang w:val="es-MX"/>
              </w:rPr>
              <w:t>(</w:t>
            </w:r>
            <w:r w:rsidR="00F24213" w:rsidRPr="00585E26">
              <w:rPr>
                <w:sz w:val="18"/>
                <w:szCs w:val="18"/>
                <w:lang w:val="es-MX"/>
              </w:rPr>
              <w:t>#1894, #</w:t>
            </w:r>
            <w:r w:rsidR="00F24213" w:rsidRPr="00585E26">
              <w:rPr>
                <w:sz w:val="18"/>
                <w:szCs w:val="18"/>
              </w:rPr>
              <w:t>1897</w:t>
            </w:r>
            <w:r w:rsidRPr="00585E26">
              <w:rPr>
                <w:sz w:val="18"/>
                <w:szCs w:val="18"/>
              </w:rPr>
              <w:t>)</w:t>
            </w:r>
          </w:p>
        </w:tc>
        <w:tc>
          <w:tcPr>
            <w:tcW w:w="1009" w:type="dxa"/>
          </w:tcPr>
          <w:p w:rsidR="00BE10A7" w:rsidRPr="00585E26" w:rsidRDefault="00BE10A7" w:rsidP="00F24213">
            <w:pPr>
              <w:tabs>
                <w:tab w:val="left" w:pos="360"/>
              </w:tabs>
              <w:rPr>
                <w:sz w:val="18"/>
                <w:szCs w:val="18"/>
                <w:lang w:val="es-MX"/>
              </w:rPr>
            </w:pPr>
            <w:r w:rsidRPr="00585E26">
              <w:rPr>
                <w:sz w:val="18"/>
                <w:szCs w:val="18"/>
                <w:lang w:val="es-MX"/>
              </w:rPr>
              <w:t>——</w:t>
            </w:r>
          </w:p>
        </w:tc>
        <w:tc>
          <w:tcPr>
            <w:tcW w:w="3060" w:type="dxa"/>
          </w:tcPr>
          <w:p w:rsidR="00F24213" w:rsidRPr="00585E26" w:rsidRDefault="00F24213" w:rsidP="00F24213">
            <w:pPr>
              <w:tabs>
                <w:tab w:val="left" w:pos="360"/>
              </w:tabs>
              <w:rPr>
                <w:sz w:val="18"/>
                <w:szCs w:val="18"/>
                <w:lang w:val="es-MX"/>
              </w:rPr>
            </w:pPr>
            <w:r w:rsidRPr="00585E26">
              <w:rPr>
                <w:sz w:val="18"/>
                <w:szCs w:val="18"/>
                <w:lang w:val="es-MX"/>
              </w:rPr>
              <w:t>artesanía</w:t>
            </w:r>
          </w:p>
          <w:p w:rsidR="00F24213" w:rsidRPr="00585E26" w:rsidRDefault="00F24213" w:rsidP="00F24213">
            <w:pPr>
              <w:tabs>
                <w:tab w:val="left" w:pos="360"/>
              </w:tabs>
              <w:rPr>
                <w:sz w:val="18"/>
                <w:szCs w:val="18"/>
                <w:lang w:val="es-MX"/>
              </w:rPr>
            </w:pPr>
            <w:r w:rsidRPr="00585E26">
              <w:rPr>
                <w:sz w:val="18"/>
                <w:szCs w:val="18"/>
                <w:lang w:val="es-MX"/>
              </w:rPr>
              <w:t>postes y cercas</w:t>
            </w:r>
          </w:p>
          <w:p w:rsidR="00BE10A7" w:rsidRPr="00585E26" w:rsidRDefault="00BE10A7" w:rsidP="00F24213">
            <w:pPr>
              <w:tabs>
                <w:tab w:val="left" w:pos="360"/>
              </w:tabs>
              <w:rPr>
                <w:sz w:val="18"/>
                <w:szCs w:val="18"/>
                <w:lang w:val="es-MX"/>
              </w:rPr>
            </w:pPr>
          </w:p>
        </w:tc>
        <w:tc>
          <w:tcPr>
            <w:tcW w:w="3240" w:type="dxa"/>
          </w:tcPr>
          <w:p w:rsidR="00BE10A7" w:rsidRPr="00585E26" w:rsidRDefault="00F24213" w:rsidP="00F24213">
            <w:pPr>
              <w:tabs>
                <w:tab w:val="left" w:pos="360"/>
              </w:tabs>
              <w:rPr>
                <w:rStyle w:val="family"/>
                <w:b/>
                <w:color w:val="000000"/>
                <w:sz w:val="18"/>
                <w:szCs w:val="18"/>
                <w:lang w:val="es-MX"/>
              </w:rPr>
            </w:pPr>
            <w:r w:rsidRPr="00585E26">
              <w:rPr>
                <w:rStyle w:val="family"/>
                <w:b/>
                <w:color w:val="000000"/>
                <w:sz w:val="18"/>
                <w:szCs w:val="18"/>
                <w:lang w:val="es-MX"/>
              </w:rPr>
              <w:t>Leguminosae</w:t>
            </w:r>
          </w:p>
          <w:p w:rsidR="00BE10A7" w:rsidRPr="00585E26" w:rsidRDefault="00BE10A7" w:rsidP="00F24213">
            <w:pPr>
              <w:tabs>
                <w:tab w:val="left" w:pos="360"/>
              </w:tabs>
              <w:rPr>
                <w:rStyle w:val="family"/>
                <w:color w:val="000000"/>
                <w:sz w:val="18"/>
                <w:szCs w:val="18"/>
                <w:lang w:val="es-MX"/>
              </w:rPr>
            </w:pPr>
            <w:r w:rsidRPr="00585E26">
              <w:rPr>
                <w:rStyle w:val="family"/>
                <w:color w:val="000000"/>
                <w:sz w:val="18"/>
                <w:szCs w:val="18"/>
                <w:lang w:val="es-MX"/>
              </w:rPr>
              <w:t xml:space="preserve">     </w:t>
            </w:r>
            <w:r w:rsidR="00F24213" w:rsidRPr="00585E26">
              <w:rPr>
                <w:rStyle w:val="family"/>
                <w:i/>
                <w:color w:val="000000"/>
                <w:sz w:val="18"/>
                <w:szCs w:val="18"/>
                <w:lang w:val="es-MX"/>
              </w:rPr>
              <w:t>Erythrina sp.</w:t>
            </w:r>
          </w:p>
          <w:p w:rsidR="00BE10A7" w:rsidRPr="00585E26" w:rsidRDefault="00BE10A7" w:rsidP="00F24213">
            <w:pPr>
              <w:tabs>
                <w:tab w:val="left" w:pos="360"/>
              </w:tabs>
              <w:rPr>
                <w:color w:val="000000"/>
                <w:sz w:val="18"/>
                <w:szCs w:val="18"/>
                <w:lang w:val="es-MX"/>
              </w:rPr>
            </w:pPr>
            <w:r w:rsidRPr="00585E26">
              <w:rPr>
                <w:rStyle w:val="family"/>
                <w:b/>
                <w:color w:val="000000"/>
                <w:sz w:val="18"/>
                <w:szCs w:val="18"/>
                <w:lang w:val="es-MX"/>
              </w:rPr>
              <w:t xml:space="preserve">     </w:t>
            </w:r>
          </w:p>
        </w:tc>
      </w:tr>
      <w:tr w:rsidR="00BE10A7" w:rsidRPr="00B773DC" w:rsidTr="00F24213">
        <w:tc>
          <w:tcPr>
            <w:tcW w:w="9558" w:type="dxa"/>
            <w:gridSpan w:val="4"/>
          </w:tcPr>
          <w:p w:rsidR="00BE10A7" w:rsidRPr="00585E26" w:rsidRDefault="00BE10A7" w:rsidP="00F24213">
            <w:pPr>
              <w:tabs>
                <w:tab w:val="left" w:pos="360"/>
              </w:tabs>
              <w:rPr>
                <w:sz w:val="18"/>
                <w:szCs w:val="18"/>
                <w:lang w:val="es-MX"/>
              </w:rPr>
            </w:pPr>
            <w:r w:rsidRPr="00585E26">
              <w:rPr>
                <w:b/>
                <w:sz w:val="18"/>
                <w:szCs w:val="18"/>
                <w:lang w:val="es-MX"/>
              </w:rPr>
              <w:t>Etimología</w:t>
            </w:r>
          </w:p>
          <w:p w:rsidR="00F24213" w:rsidRPr="00585E26" w:rsidRDefault="00F24213" w:rsidP="00F24213">
            <w:pPr>
              <w:tabs>
                <w:tab w:val="left" w:pos="360"/>
              </w:tabs>
              <w:rPr>
                <w:sz w:val="18"/>
                <w:szCs w:val="18"/>
                <w:lang w:val="es-MX"/>
              </w:rPr>
            </w:pPr>
            <w:r w:rsidRPr="00585E26">
              <w:rPr>
                <w:i/>
                <w:sz w:val="18"/>
                <w:szCs w:val="18"/>
                <w:lang w:val="es-MX"/>
              </w:rPr>
              <w:t>tun4</w:t>
            </w:r>
            <w:r w:rsidRPr="00585E26">
              <w:rPr>
                <w:sz w:val="18"/>
                <w:szCs w:val="18"/>
                <w:lang w:val="es-MX"/>
              </w:rPr>
              <w:t xml:space="preserve"> (‘árbol’); </w:t>
            </w:r>
            <w:r w:rsidRPr="00585E26">
              <w:rPr>
                <w:i/>
                <w:sz w:val="18"/>
                <w:szCs w:val="18"/>
                <w:lang w:val="es-MX"/>
              </w:rPr>
              <w:t>i3ta2</w:t>
            </w:r>
            <w:r w:rsidRPr="00585E26">
              <w:rPr>
                <w:sz w:val="18"/>
                <w:szCs w:val="18"/>
                <w:lang w:val="es-MX"/>
              </w:rPr>
              <w:t xml:space="preserve"> (‘flor’); (ku3)chi4lu2 (‘cuchillo’)</w:t>
            </w:r>
          </w:p>
          <w:p w:rsidR="00BE10A7" w:rsidRPr="00585E26" w:rsidRDefault="00BE10A7" w:rsidP="00F24213">
            <w:pPr>
              <w:tabs>
                <w:tab w:val="left" w:pos="360"/>
              </w:tabs>
              <w:rPr>
                <w:sz w:val="18"/>
                <w:szCs w:val="18"/>
                <w:lang w:val="es-MX"/>
              </w:rPr>
            </w:pPr>
            <w:r w:rsidRPr="00585E26">
              <w:rPr>
                <w:sz w:val="18"/>
                <w:szCs w:val="18"/>
                <w:lang w:val="es-MX"/>
              </w:rPr>
              <w:t xml:space="preserve">El nombre refiere a </w:t>
            </w:r>
            <w:r w:rsidR="00F24213" w:rsidRPr="00585E26">
              <w:rPr>
                <w:sz w:val="18"/>
                <w:szCs w:val="18"/>
                <w:lang w:val="es-MX"/>
              </w:rPr>
              <w:t xml:space="preserve">la forma de la flor, que se asemeja a la de  un cuchillo. </w:t>
            </w:r>
          </w:p>
        </w:tc>
      </w:tr>
    </w:tbl>
    <w:p w:rsidR="00607A9A" w:rsidRPr="00585E26" w:rsidRDefault="00607A9A" w:rsidP="00607A9A">
      <w:pPr>
        <w:tabs>
          <w:tab w:val="left" w:pos="360"/>
        </w:tabs>
        <w:rPr>
          <w:sz w:val="18"/>
          <w:szCs w:val="18"/>
          <w:lang w:val="es-MX"/>
        </w:rPr>
      </w:pPr>
    </w:p>
    <w:p w:rsidR="00F24213" w:rsidRPr="00585E26" w:rsidRDefault="00F24213" w:rsidP="00607A9A">
      <w:pPr>
        <w:tabs>
          <w:tab w:val="left" w:pos="360"/>
        </w:tabs>
        <w:rPr>
          <w:sz w:val="18"/>
          <w:szCs w:val="18"/>
          <w:lang w:val="es-MX"/>
        </w:rPr>
      </w:pPr>
      <w:r w:rsidRPr="00585E26">
        <w:rPr>
          <w:sz w:val="18"/>
          <w:szCs w:val="18"/>
          <w:lang w:val="es-MX"/>
        </w:rPr>
        <w:t xml:space="preserve">El uso principal de este árbol es para cercas vivas. Constantino Teodoro dijo que la madera sirve para hacer máscaras (además de la parota, palo mulato). </w:t>
      </w:r>
    </w:p>
    <w:p w:rsidR="00F24213" w:rsidRPr="00585E26" w:rsidRDefault="00F24213" w:rsidP="00607A9A">
      <w:pPr>
        <w:tabs>
          <w:tab w:val="left" w:pos="360"/>
        </w:tabs>
        <w:rPr>
          <w:sz w:val="18"/>
          <w:szCs w:val="18"/>
          <w:lang w:val="es-MX"/>
        </w:rPr>
      </w:pPr>
      <w:r w:rsidRPr="00585E26">
        <w:rPr>
          <w:sz w:val="18"/>
          <w:szCs w:val="18"/>
          <w:lang w:val="es-MX"/>
        </w:rPr>
        <w:tab/>
        <w:t>Esteban Castillo dijo que en otras regiones se comen las flores, algo que no sucede en Yoloxóchitl.</w:t>
      </w:r>
    </w:p>
    <w:p w:rsidR="00F24213" w:rsidRPr="00585E26" w:rsidRDefault="00F24213" w:rsidP="00607A9A">
      <w:pPr>
        <w:tabs>
          <w:tab w:val="left" w:pos="360"/>
        </w:tabs>
        <w:rPr>
          <w:sz w:val="18"/>
          <w:szCs w:val="18"/>
          <w:lang w:val="es-MX"/>
        </w:rPr>
      </w:pPr>
    </w:p>
    <w:p w:rsidR="00607A9A" w:rsidRPr="00585E26" w:rsidRDefault="00607A9A" w:rsidP="00607A9A">
      <w:pPr>
        <w:tabs>
          <w:tab w:val="left" w:pos="360"/>
        </w:tabs>
        <w:jc w:val="center"/>
        <w:rPr>
          <w:b/>
          <w:sz w:val="24"/>
          <w:szCs w:val="24"/>
          <w:lang w:val="es-MX"/>
        </w:rPr>
      </w:pPr>
      <w:r w:rsidRPr="00585E26">
        <w:rPr>
          <w:b/>
          <w:sz w:val="24"/>
          <w:szCs w:val="24"/>
          <w:lang w:val="es-MX"/>
        </w:rPr>
        <w:t>i3ta2 pa3lo</w:t>
      </w:r>
      <w:r w:rsidR="00851040" w:rsidRPr="00585E26">
        <w:rPr>
          <w:b/>
          <w:sz w:val="24"/>
          <w:szCs w:val="24"/>
          <w:lang w:val="es-MX"/>
        </w:rPr>
        <w:t>4</w:t>
      </w:r>
      <w:r w:rsidRPr="00585E26">
        <w:rPr>
          <w:b/>
          <w:sz w:val="24"/>
          <w:szCs w:val="24"/>
          <w:lang w:val="es-MX"/>
        </w:rPr>
        <w:t>ma2</w:t>
      </w:r>
    </w:p>
    <w:p w:rsidR="00607A9A" w:rsidRPr="00585E26" w:rsidRDefault="00607A9A" w:rsidP="00607A9A">
      <w:pPr>
        <w:tabs>
          <w:tab w:val="left" w:pos="360"/>
        </w:tabs>
        <w:rPr>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607A9A" w:rsidRPr="00585E26" w:rsidTr="00E21DFF">
        <w:tc>
          <w:tcPr>
            <w:tcW w:w="2249" w:type="dxa"/>
          </w:tcPr>
          <w:p w:rsidR="00BC28AC" w:rsidRPr="00585E26" w:rsidRDefault="00607A9A" w:rsidP="00E21DFF">
            <w:pPr>
              <w:tabs>
                <w:tab w:val="left" w:pos="360"/>
              </w:tabs>
              <w:rPr>
                <w:b/>
                <w:sz w:val="18"/>
                <w:szCs w:val="18"/>
                <w:lang w:val="es-MX"/>
              </w:rPr>
            </w:pPr>
            <w:r w:rsidRPr="00585E26">
              <w:rPr>
                <w:b/>
                <w:sz w:val="18"/>
                <w:szCs w:val="18"/>
                <w:lang w:val="es-MX"/>
              </w:rPr>
              <w:t>i3ta2 pa3lo</w:t>
            </w:r>
            <w:r w:rsidR="00851040" w:rsidRPr="00585E26">
              <w:rPr>
                <w:b/>
                <w:sz w:val="18"/>
                <w:szCs w:val="18"/>
                <w:lang w:val="es-MX"/>
              </w:rPr>
              <w:t>4</w:t>
            </w:r>
            <w:r w:rsidRPr="00585E26">
              <w:rPr>
                <w:b/>
                <w:sz w:val="18"/>
                <w:szCs w:val="18"/>
                <w:lang w:val="es-MX"/>
              </w:rPr>
              <w:t xml:space="preserve">ma2 </w:t>
            </w:r>
          </w:p>
          <w:p w:rsidR="00607A9A" w:rsidRPr="00585E26" w:rsidRDefault="00607A9A" w:rsidP="00E21DFF">
            <w:pPr>
              <w:tabs>
                <w:tab w:val="left" w:pos="360"/>
              </w:tabs>
              <w:rPr>
                <w:sz w:val="18"/>
                <w:szCs w:val="18"/>
              </w:rPr>
            </w:pPr>
            <w:r w:rsidRPr="00585E26">
              <w:rPr>
                <w:sz w:val="18"/>
                <w:szCs w:val="18"/>
                <w:lang w:val="es-MX"/>
              </w:rPr>
              <w:t>(</w:t>
            </w:r>
            <w:r w:rsidRPr="00585E26">
              <w:rPr>
                <w:sz w:val="18"/>
                <w:szCs w:val="18"/>
              </w:rPr>
              <w:t>*)</w:t>
            </w:r>
          </w:p>
        </w:tc>
        <w:tc>
          <w:tcPr>
            <w:tcW w:w="1009" w:type="dxa"/>
          </w:tcPr>
          <w:p w:rsidR="00607A9A" w:rsidRPr="00585E26" w:rsidRDefault="00607A9A" w:rsidP="00E21DFF">
            <w:pPr>
              <w:tabs>
                <w:tab w:val="left" w:pos="360"/>
              </w:tabs>
              <w:rPr>
                <w:sz w:val="18"/>
                <w:szCs w:val="18"/>
                <w:lang w:val="es-MX"/>
              </w:rPr>
            </w:pPr>
            <w:r w:rsidRPr="00585E26">
              <w:rPr>
                <w:sz w:val="18"/>
                <w:szCs w:val="18"/>
                <w:lang w:val="es-MX"/>
              </w:rPr>
              <w:t>——</w:t>
            </w:r>
          </w:p>
        </w:tc>
        <w:tc>
          <w:tcPr>
            <w:tcW w:w="3060" w:type="dxa"/>
          </w:tcPr>
          <w:p w:rsidR="00607A9A" w:rsidRPr="00585E26" w:rsidRDefault="00607A9A" w:rsidP="00E21DFF">
            <w:pPr>
              <w:tabs>
                <w:tab w:val="left" w:pos="360"/>
              </w:tabs>
              <w:rPr>
                <w:sz w:val="18"/>
                <w:szCs w:val="18"/>
                <w:lang w:val="es-MX"/>
              </w:rPr>
            </w:pPr>
            <w:r w:rsidRPr="00585E26">
              <w:rPr>
                <w:sz w:val="18"/>
                <w:szCs w:val="18"/>
                <w:lang w:val="es-MX"/>
              </w:rPr>
              <w:t>ornamental</w:t>
            </w:r>
          </w:p>
        </w:tc>
        <w:tc>
          <w:tcPr>
            <w:tcW w:w="3240" w:type="dxa"/>
          </w:tcPr>
          <w:p w:rsidR="00607A9A" w:rsidRPr="00585E26" w:rsidRDefault="00607A9A" w:rsidP="00E21DFF">
            <w:pPr>
              <w:tabs>
                <w:tab w:val="left" w:pos="360"/>
              </w:tabs>
              <w:rPr>
                <w:rStyle w:val="family"/>
                <w:b/>
                <w:color w:val="000000"/>
                <w:sz w:val="18"/>
                <w:szCs w:val="18"/>
                <w:lang w:val="es-MX"/>
              </w:rPr>
            </w:pPr>
            <w:r w:rsidRPr="00585E26">
              <w:rPr>
                <w:rStyle w:val="family"/>
                <w:b/>
                <w:color w:val="000000"/>
                <w:sz w:val="18"/>
                <w:szCs w:val="18"/>
                <w:lang w:val="es-MX"/>
              </w:rPr>
              <w:t>Zingiberaceae</w:t>
            </w:r>
          </w:p>
          <w:p w:rsidR="00607A9A" w:rsidRPr="00585E26" w:rsidRDefault="00607A9A" w:rsidP="00E21DFF">
            <w:pPr>
              <w:tabs>
                <w:tab w:val="left" w:pos="360"/>
              </w:tabs>
              <w:rPr>
                <w:rStyle w:val="family"/>
                <w:color w:val="000000"/>
                <w:sz w:val="18"/>
                <w:szCs w:val="18"/>
                <w:lang w:val="es-MX"/>
              </w:rPr>
            </w:pPr>
            <w:r w:rsidRPr="00585E26">
              <w:rPr>
                <w:rStyle w:val="family"/>
                <w:color w:val="000000"/>
                <w:sz w:val="18"/>
                <w:szCs w:val="18"/>
                <w:lang w:val="es-MX"/>
              </w:rPr>
              <w:t xml:space="preserve">     </w:t>
            </w:r>
            <w:r w:rsidRPr="00585E26">
              <w:rPr>
                <w:rStyle w:val="family"/>
                <w:i/>
                <w:color w:val="000000"/>
                <w:sz w:val="18"/>
                <w:szCs w:val="18"/>
                <w:lang w:val="es-MX"/>
              </w:rPr>
              <w:t>Hedychium</w:t>
            </w:r>
            <w:r w:rsidRPr="00585E26">
              <w:rPr>
                <w:rStyle w:val="family"/>
                <w:color w:val="000000"/>
                <w:sz w:val="18"/>
                <w:szCs w:val="18"/>
                <w:lang w:val="es-MX"/>
              </w:rPr>
              <w:t xml:space="preserve"> </w:t>
            </w:r>
            <w:r w:rsidRPr="00585E26">
              <w:rPr>
                <w:rStyle w:val="family"/>
                <w:i/>
                <w:color w:val="000000"/>
                <w:sz w:val="18"/>
                <w:szCs w:val="18"/>
                <w:lang w:val="es-MX"/>
              </w:rPr>
              <w:t>coronarium</w:t>
            </w:r>
            <w:r w:rsidRPr="00585E26">
              <w:rPr>
                <w:rStyle w:val="family"/>
                <w:color w:val="000000"/>
                <w:sz w:val="18"/>
                <w:szCs w:val="18"/>
                <w:lang w:val="es-MX"/>
              </w:rPr>
              <w:t xml:space="preserve"> J. Koenig</w:t>
            </w:r>
          </w:p>
          <w:p w:rsidR="00607A9A" w:rsidRPr="00585E26" w:rsidRDefault="00607A9A" w:rsidP="00E21DFF">
            <w:pPr>
              <w:tabs>
                <w:tab w:val="left" w:pos="360"/>
              </w:tabs>
              <w:rPr>
                <w:color w:val="000000"/>
                <w:sz w:val="18"/>
                <w:szCs w:val="18"/>
                <w:lang w:val="es-MX"/>
              </w:rPr>
            </w:pPr>
            <w:r w:rsidRPr="00585E26">
              <w:rPr>
                <w:rStyle w:val="family"/>
                <w:b/>
                <w:color w:val="000000"/>
                <w:sz w:val="18"/>
                <w:szCs w:val="18"/>
                <w:lang w:val="es-MX"/>
              </w:rPr>
              <w:t xml:space="preserve">     </w:t>
            </w:r>
          </w:p>
        </w:tc>
      </w:tr>
      <w:tr w:rsidR="00607A9A" w:rsidRPr="00B773DC" w:rsidTr="00E21DFF">
        <w:tc>
          <w:tcPr>
            <w:tcW w:w="9558" w:type="dxa"/>
            <w:gridSpan w:val="4"/>
          </w:tcPr>
          <w:p w:rsidR="00607A9A" w:rsidRPr="00585E26" w:rsidRDefault="00607A9A" w:rsidP="00E21DFF">
            <w:pPr>
              <w:tabs>
                <w:tab w:val="left" w:pos="360"/>
              </w:tabs>
              <w:rPr>
                <w:sz w:val="18"/>
                <w:szCs w:val="18"/>
                <w:lang w:val="es-MX"/>
              </w:rPr>
            </w:pPr>
            <w:r w:rsidRPr="00585E26">
              <w:rPr>
                <w:b/>
                <w:sz w:val="18"/>
                <w:szCs w:val="18"/>
                <w:lang w:val="es-MX"/>
              </w:rPr>
              <w:t>Etimología</w:t>
            </w:r>
          </w:p>
          <w:p w:rsidR="00607A9A" w:rsidRPr="00585E26" w:rsidRDefault="00607A9A" w:rsidP="00E21DFF">
            <w:pPr>
              <w:tabs>
                <w:tab w:val="left" w:pos="360"/>
              </w:tabs>
              <w:rPr>
                <w:sz w:val="18"/>
                <w:szCs w:val="18"/>
                <w:lang w:val="es-MX"/>
              </w:rPr>
            </w:pPr>
            <w:r w:rsidRPr="00585E26">
              <w:rPr>
                <w:sz w:val="18"/>
                <w:szCs w:val="18"/>
                <w:lang w:val="es-MX"/>
              </w:rPr>
              <w:t xml:space="preserve"> </w:t>
            </w:r>
            <w:r w:rsidRPr="00585E26">
              <w:rPr>
                <w:i/>
                <w:sz w:val="18"/>
                <w:szCs w:val="18"/>
                <w:lang w:val="es-MX"/>
              </w:rPr>
              <w:t>i3ta2</w:t>
            </w:r>
            <w:r w:rsidRPr="00585E26">
              <w:rPr>
                <w:b/>
                <w:sz w:val="18"/>
                <w:szCs w:val="18"/>
                <w:lang w:val="es-MX"/>
              </w:rPr>
              <w:t xml:space="preserve"> </w:t>
            </w:r>
            <w:r w:rsidRPr="00585E26">
              <w:rPr>
                <w:sz w:val="18"/>
                <w:szCs w:val="18"/>
                <w:lang w:val="es-MX"/>
              </w:rPr>
              <w:t>('flor'),</w:t>
            </w:r>
            <w:r w:rsidRPr="00585E26">
              <w:rPr>
                <w:b/>
                <w:sz w:val="18"/>
                <w:szCs w:val="18"/>
                <w:lang w:val="es-MX"/>
              </w:rPr>
              <w:t xml:space="preserve"> </w:t>
            </w:r>
            <w:r w:rsidRPr="00585E26">
              <w:rPr>
                <w:i/>
                <w:sz w:val="18"/>
                <w:szCs w:val="18"/>
                <w:lang w:val="es-MX"/>
              </w:rPr>
              <w:t>pa3lo</w:t>
            </w:r>
            <w:r w:rsidR="00851040" w:rsidRPr="00585E26">
              <w:rPr>
                <w:i/>
                <w:sz w:val="18"/>
                <w:szCs w:val="18"/>
                <w:lang w:val="es-MX"/>
              </w:rPr>
              <w:t>4</w:t>
            </w:r>
            <w:r w:rsidRPr="00585E26">
              <w:rPr>
                <w:i/>
                <w:sz w:val="18"/>
                <w:szCs w:val="18"/>
                <w:lang w:val="es-MX"/>
              </w:rPr>
              <w:t>ma2</w:t>
            </w:r>
            <w:r w:rsidRPr="00585E26">
              <w:rPr>
                <w:b/>
                <w:sz w:val="18"/>
                <w:szCs w:val="18"/>
                <w:lang w:val="es-MX"/>
              </w:rPr>
              <w:t xml:space="preserve"> </w:t>
            </w:r>
            <w:r w:rsidRPr="00585E26">
              <w:rPr>
                <w:sz w:val="18"/>
                <w:szCs w:val="18"/>
                <w:lang w:val="es-MX"/>
              </w:rPr>
              <w:t>('paloma')</w:t>
            </w:r>
          </w:p>
          <w:p w:rsidR="00607A9A" w:rsidRPr="00585E26" w:rsidRDefault="00607A9A" w:rsidP="00E21DFF">
            <w:pPr>
              <w:tabs>
                <w:tab w:val="left" w:pos="360"/>
              </w:tabs>
              <w:rPr>
                <w:sz w:val="18"/>
                <w:szCs w:val="18"/>
                <w:lang w:val="es-MX"/>
              </w:rPr>
            </w:pPr>
            <w:r w:rsidRPr="00585E26">
              <w:rPr>
                <w:sz w:val="18"/>
                <w:szCs w:val="18"/>
                <w:lang w:val="es-MX"/>
              </w:rPr>
              <w:t>El nombre de la flor refiere a su forma, que se asemeja a la de una paloma</w:t>
            </w:r>
            <w:r w:rsidR="003B0F41" w:rsidRPr="00585E26">
              <w:rPr>
                <w:sz w:val="18"/>
                <w:szCs w:val="18"/>
                <w:lang w:val="es-MX"/>
              </w:rPr>
              <w:t xml:space="preserve"> (el mismo nombre se aplica a la flor del </w:t>
            </w:r>
            <w:r w:rsidR="003B0F41" w:rsidRPr="00585E26">
              <w:rPr>
                <w:i/>
                <w:sz w:val="18"/>
                <w:szCs w:val="18"/>
                <w:lang w:val="es-MX"/>
              </w:rPr>
              <w:t>yu1ku1 ti1sa’4a4 i3na2</w:t>
            </w:r>
            <w:r w:rsidR="003B0F41" w:rsidRPr="00585E26">
              <w:rPr>
                <w:sz w:val="18"/>
                <w:szCs w:val="18"/>
                <w:lang w:val="es-MX"/>
              </w:rPr>
              <w:t>, una Maranthaceae (#1783); véase esta entrada.</w:t>
            </w:r>
          </w:p>
        </w:tc>
      </w:tr>
    </w:tbl>
    <w:p w:rsidR="00607A9A" w:rsidRPr="00585E26" w:rsidRDefault="00607A9A" w:rsidP="00607A9A">
      <w:pPr>
        <w:tabs>
          <w:tab w:val="left" w:pos="360"/>
        </w:tabs>
        <w:rPr>
          <w:sz w:val="18"/>
          <w:szCs w:val="18"/>
          <w:lang w:val="es-MX"/>
        </w:rPr>
      </w:pPr>
    </w:p>
    <w:p w:rsidR="00C14811" w:rsidRPr="00585E26" w:rsidRDefault="00607A9A" w:rsidP="00607A9A">
      <w:pPr>
        <w:tabs>
          <w:tab w:val="left" w:pos="360"/>
        </w:tabs>
        <w:rPr>
          <w:sz w:val="18"/>
          <w:szCs w:val="18"/>
          <w:lang w:val="es-MX"/>
        </w:rPr>
      </w:pPr>
      <w:r w:rsidRPr="00585E26">
        <w:rPr>
          <w:sz w:val="18"/>
          <w:szCs w:val="18"/>
          <w:lang w:val="es-MX"/>
        </w:rPr>
        <w:t>Esta planta es nativa a Nepal y la Indian, pero ha escapada en México después de haber sido importada como ornamental. Ya es silvestre, nadie la cultiva, en la región de Yoloxóchitl. La flor, que es de muy buen olor, se corta para adornar a los altares caseros y para poner en la iglesia y como ofrenda a los muertos en el panteón. También se usa simplemente para adornar a las mesas.</w:t>
      </w:r>
    </w:p>
    <w:p w:rsidR="00607A9A" w:rsidRPr="00585E26" w:rsidRDefault="00C14811" w:rsidP="009F73D7">
      <w:pPr>
        <w:tabs>
          <w:tab w:val="left" w:pos="360"/>
        </w:tabs>
        <w:jc w:val="center"/>
        <w:rPr>
          <w:sz w:val="18"/>
          <w:szCs w:val="18"/>
          <w:lang w:val="pl-PL"/>
        </w:rPr>
      </w:pPr>
      <w:r w:rsidRPr="00585E26">
        <w:rPr>
          <w:sz w:val="18"/>
          <w:szCs w:val="18"/>
          <w:lang w:val="pl-PL"/>
        </w:rPr>
        <w:br w:type="page"/>
      </w:r>
      <w:r w:rsidR="009F73D7" w:rsidRPr="00585E26">
        <w:rPr>
          <w:b/>
          <w:sz w:val="24"/>
          <w:szCs w:val="24"/>
          <w:lang w:val="pl-PL"/>
        </w:rPr>
        <w:lastRenderedPageBreak/>
        <w:t xml:space="preserve"> ti14chi3</w:t>
      </w:r>
    </w:p>
    <w:p w:rsidR="00607A9A" w:rsidRPr="00585E26" w:rsidRDefault="00607A9A" w:rsidP="00607A9A">
      <w:pPr>
        <w:tabs>
          <w:tab w:val="left" w:pos="360"/>
        </w:tabs>
        <w:rPr>
          <w:sz w:val="18"/>
          <w:szCs w:val="18"/>
          <w:lang w:val="pl-PL"/>
        </w:rPr>
      </w:pPr>
    </w:p>
    <w:p w:rsidR="009F73D7" w:rsidRPr="00585E26" w:rsidRDefault="009F73D7" w:rsidP="009F73D7">
      <w:pPr>
        <w:tabs>
          <w:tab w:val="left" w:pos="360"/>
        </w:tabs>
        <w:rPr>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6300"/>
      </w:tblGrid>
      <w:tr w:rsidR="009F73D7" w:rsidRPr="00B773DC" w:rsidTr="00F24213">
        <w:tc>
          <w:tcPr>
            <w:tcW w:w="2249" w:type="dxa"/>
          </w:tcPr>
          <w:p w:rsidR="009F73D7" w:rsidRPr="00585E26" w:rsidRDefault="009F73D7" w:rsidP="00F24213">
            <w:pPr>
              <w:tabs>
                <w:tab w:val="left" w:pos="360"/>
              </w:tabs>
              <w:rPr>
                <w:b/>
                <w:sz w:val="18"/>
                <w:szCs w:val="18"/>
                <w:lang w:val="es-MX"/>
              </w:rPr>
            </w:pPr>
            <w:r w:rsidRPr="00585E26">
              <w:rPr>
                <w:b/>
                <w:sz w:val="18"/>
                <w:szCs w:val="18"/>
                <w:lang w:val="pl-PL"/>
              </w:rPr>
              <w:t>ti14chi3</w:t>
            </w:r>
          </w:p>
        </w:tc>
        <w:tc>
          <w:tcPr>
            <w:tcW w:w="1009" w:type="dxa"/>
          </w:tcPr>
          <w:p w:rsidR="009F73D7" w:rsidRPr="00585E26" w:rsidRDefault="009F73D7" w:rsidP="00F24213">
            <w:pPr>
              <w:tabs>
                <w:tab w:val="left" w:pos="360"/>
              </w:tabs>
              <w:rPr>
                <w:sz w:val="18"/>
                <w:szCs w:val="18"/>
                <w:lang w:val="es-MX"/>
              </w:rPr>
            </w:pPr>
            <w:r w:rsidRPr="00585E26">
              <w:rPr>
                <w:b/>
                <w:sz w:val="18"/>
                <w:szCs w:val="18"/>
                <w:lang w:val="pl-PL"/>
              </w:rPr>
              <w:t>tun4</w:t>
            </w:r>
          </w:p>
        </w:tc>
        <w:tc>
          <w:tcPr>
            <w:tcW w:w="6300" w:type="dxa"/>
          </w:tcPr>
          <w:p w:rsidR="009F73D7" w:rsidRPr="00585E26" w:rsidRDefault="009F73D7" w:rsidP="00F24213">
            <w:pPr>
              <w:tabs>
                <w:tab w:val="left" w:pos="360"/>
              </w:tabs>
              <w:rPr>
                <w:sz w:val="18"/>
                <w:szCs w:val="18"/>
                <w:lang w:val="es-MX"/>
              </w:rPr>
            </w:pPr>
            <w:r w:rsidRPr="00585E26">
              <w:rPr>
                <w:sz w:val="18"/>
                <w:szCs w:val="18"/>
                <w:lang w:val="es-MX"/>
              </w:rPr>
              <w:t>nombre genérico para varios tipos de aguacate, por lo menos uno cultivado y otro silvestre</w:t>
            </w:r>
          </w:p>
        </w:tc>
      </w:tr>
      <w:tr w:rsidR="009F73D7" w:rsidRPr="00B773DC" w:rsidTr="00F24213">
        <w:tc>
          <w:tcPr>
            <w:tcW w:w="9558" w:type="dxa"/>
            <w:gridSpan w:val="3"/>
          </w:tcPr>
          <w:p w:rsidR="009F73D7" w:rsidRPr="00585E26" w:rsidRDefault="009F73D7" w:rsidP="00F24213">
            <w:pPr>
              <w:tabs>
                <w:tab w:val="left" w:pos="360"/>
              </w:tabs>
              <w:rPr>
                <w:sz w:val="18"/>
                <w:szCs w:val="18"/>
                <w:lang w:val="es-MX"/>
              </w:rPr>
            </w:pPr>
            <w:r w:rsidRPr="00585E26">
              <w:rPr>
                <w:b/>
                <w:sz w:val="18"/>
                <w:szCs w:val="18"/>
                <w:lang w:val="es-MX"/>
              </w:rPr>
              <w:t>Etimología</w:t>
            </w:r>
          </w:p>
          <w:p w:rsidR="009F73D7" w:rsidRPr="00585E26" w:rsidRDefault="009F73D7" w:rsidP="00F24213">
            <w:pPr>
              <w:tabs>
                <w:tab w:val="left" w:pos="360"/>
              </w:tabs>
              <w:rPr>
                <w:i/>
                <w:sz w:val="18"/>
                <w:szCs w:val="18"/>
                <w:lang w:val="es-MX"/>
              </w:rPr>
            </w:pPr>
            <w:r w:rsidRPr="00585E26">
              <w:rPr>
                <w:i/>
                <w:sz w:val="18"/>
                <w:szCs w:val="18"/>
                <w:lang w:val="es-MX"/>
              </w:rPr>
              <w:t xml:space="preserve">ti14chi3 </w:t>
            </w:r>
            <w:r w:rsidRPr="00585E26">
              <w:rPr>
                <w:sz w:val="18"/>
                <w:szCs w:val="18"/>
                <w:lang w:val="es-MX"/>
              </w:rPr>
              <w:t>(nombre no analizable aplicado a los aguacates)</w:t>
            </w:r>
          </w:p>
        </w:tc>
      </w:tr>
    </w:tbl>
    <w:p w:rsidR="009F73D7" w:rsidRPr="00585E26" w:rsidRDefault="009F73D7" w:rsidP="009F73D7">
      <w:pPr>
        <w:tabs>
          <w:tab w:val="left" w:pos="360"/>
        </w:tabs>
        <w:rPr>
          <w:sz w:val="18"/>
          <w:szCs w:val="18"/>
          <w:lang w:val="es-MX"/>
        </w:rPr>
      </w:pPr>
    </w:p>
    <w:p w:rsidR="009F73D7" w:rsidRPr="00585E26" w:rsidRDefault="009F73D7" w:rsidP="009F73D7">
      <w:pPr>
        <w:tabs>
          <w:tab w:val="left" w:pos="360"/>
        </w:tabs>
        <w:rPr>
          <w:b/>
          <w:sz w:val="18"/>
          <w:szCs w:val="18"/>
          <w:lang w:val="es-MX"/>
        </w:rPr>
      </w:pPr>
    </w:p>
    <w:p w:rsidR="009F73D7" w:rsidRPr="00585E26" w:rsidRDefault="009F73D7" w:rsidP="009F73D7">
      <w:pPr>
        <w:tabs>
          <w:tab w:val="left" w:pos="360"/>
        </w:tabs>
        <w:rPr>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9F73D7" w:rsidRPr="00585E26" w:rsidTr="00F24213">
        <w:tc>
          <w:tcPr>
            <w:tcW w:w="2249" w:type="dxa"/>
          </w:tcPr>
          <w:p w:rsidR="009F73D7" w:rsidRPr="00585E26" w:rsidRDefault="009F73D7" w:rsidP="00F24213">
            <w:pPr>
              <w:tabs>
                <w:tab w:val="left" w:pos="360"/>
              </w:tabs>
              <w:rPr>
                <w:b/>
                <w:sz w:val="18"/>
                <w:szCs w:val="18"/>
                <w:lang w:val="es-MX"/>
              </w:rPr>
            </w:pPr>
            <w:r w:rsidRPr="00585E26">
              <w:rPr>
                <w:b/>
                <w:sz w:val="18"/>
                <w:szCs w:val="18"/>
                <w:lang w:val="es-MX"/>
              </w:rPr>
              <w:t xml:space="preserve">tun4 </w:t>
            </w:r>
            <w:r w:rsidRPr="00585E26">
              <w:rPr>
                <w:b/>
                <w:sz w:val="18"/>
                <w:szCs w:val="18"/>
                <w:lang w:val="pl-PL"/>
              </w:rPr>
              <w:t>ti14chi3 ndu3ta4</w:t>
            </w:r>
          </w:p>
          <w:p w:rsidR="009F73D7" w:rsidRPr="00585E26" w:rsidRDefault="009F73D7" w:rsidP="00F24213">
            <w:pPr>
              <w:tabs>
                <w:tab w:val="left" w:pos="360"/>
              </w:tabs>
              <w:rPr>
                <w:sz w:val="18"/>
                <w:szCs w:val="18"/>
                <w:lang w:val="es-MX"/>
              </w:rPr>
            </w:pPr>
            <w:r w:rsidRPr="00585E26">
              <w:rPr>
                <w:sz w:val="18"/>
                <w:szCs w:val="18"/>
                <w:lang w:val="es-MX"/>
              </w:rPr>
              <w:t>(#1896)</w:t>
            </w:r>
          </w:p>
        </w:tc>
        <w:tc>
          <w:tcPr>
            <w:tcW w:w="1009" w:type="dxa"/>
          </w:tcPr>
          <w:p w:rsidR="009F73D7" w:rsidRPr="00585E26" w:rsidRDefault="009F73D7" w:rsidP="00F24213">
            <w:pPr>
              <w:tabs>
                <w:tab w:val="left" w:pos="360"/>
              </w:tabs>
              <w:rPr>
                <w:sz w:val="18"/>
                <w:szCs w:val="18"/>
                <w:lang w:val="es-MX"/>
              </w:rPr>
            </w:pPr>
          </w:p>
        </w:tc>
        <w:tc>
          <w:tcPr>
            <w:tcW w:w="3060" w:type="dxa"/>
          </w:tcPr>
          <w:p w:rsidR="009F73D7" w:rsidRPr="00585E26" w:rsidRDefault="009F73D7" w:rsidP="00F24213">
            <w:pPr>
              <w:tabs>
                <w:tab w:val="left" w:pos="360"/>
              </w:tabs>
              <w:rPr>
                <w:sz w:val="18"/>
                <w:szCs w:val="18"/>
                <w:lang w:val="es-MX"/>
              </w:rPr>
            </w:pPr>
            <w:r w:rsidRPr="00585E26">
              <w:rPr>
                <w:sz w:val="18"/>
                <w:szCs w:val="18"/>
                <w:lang w:val="es-MX"/>
              </w:rPr>
              <w:t>carbón</w:t>
            </w:r>
          </w:p>
          <w:p w:rsidR="009F73D7" w:rsidRPr="00585E26" w:rsidRDefault="009F73D7" w:rsidP="00F24213">
            <w:pPr>
              <w:tabs>
                <w:tab w:val="left" w:pos="360"/>
              </w:tabs>
              <w:rPr>
                <w:sz w:val="18"/>
                <w:szCs w:val="18"/>
                <w:lang w:val="es-MX"/>
              </w:rPr>
            </w:pPr>
            <w:r w:rsidRPr="00585E26">
              <w:rPr>
                <w:sz w:val="18"/>
                <w:szCs w:val="18"/>
                <w:lang w:val="es-MX"/>
              </w:rPr>
              <w:t>leña</w:t>
            </w:r>
          </w:p>
          <w:p w:rsidR="009F73D7" w:rsidRPr="00585E26" w:rsidRDefault="009F73D7" w:rsidP="00F24213">
            <w:pPr>
              <w:tabs>
                <w:tab w:val="left" w:pos="360"/>
              </w:tabs>
              <w:rPr>
                <w:sz w:val="18"/>
                <w:szCs w:val="18"/>
                <w:lang w:val="es-MX"/>
              </w:rPr>
            </w:pPr>
            <w:r w:rsidRPr="00585E26">
              <w:rPr>
                <w:sz w:val="18"/>
                <w:szCs w:val="18"/>
                <w:lang w:val="es-MX"/>
              </w:rPr>
              <w:t>trapiche</w:t>
            </w:r>
          </w:p>
        </w:tc>
        <w:tc>
          <w:tcPr>
            <w:tcW w:w="3240" w:type="dxa"/>
          </w:tcPr>
          <w:p w:rsidR="009F73D7" w:rsidRPr="00585E26" w:rsidRDefault="009F73D7" w:rsidP="00F24213">
            <w:pPr>
              <w:tabs>
                <w:tab w:val="left" w:pos="360"/>
              </w:tabs>
              <w:rPr>
                <w:rStyle w:val="family"/>
                <w:b/>
                <w:color w:val="000000"/>
                <w:sz w:val="18"/>
                <w:szCs w:val="18"/>
              </w:rPr>
            </w:pPr>
            <w:r w:rsidRPr="00585E26">
              <w:rPr>
                <w:rStyle w:val="family"/>
                <w:b/>
                <w:color w:val="000000"/>
                <w:sz w:val="18"/>
                <w:szCs w:val="18"/>
              </w:rPr>
              <w:t>Lauraceae</w:t>
            </w:r>
          </w:p>
          <w:p w:rsidR="009F73D7" w:rsidRPr="00585E26" w:rsidRDefault="009F73D7" w:rsidP="00F24213">
            <w:pPr>
              <w:tabs>
                <w:tab w:val="left" w:pos="360"/>
              </w:tabs>
              <w:rPr>
                <w:sz w:val="18"/>
                <w:szCs w:val="18"/>
              </w:rPr>
            </w:pPr>
            <w:r w:rsidRPr="00585E26">
              <w:rPr>
                <w:sz w:val="18"/>
                <w:szCs w:val="18"/>
              </w:rPr>
              <w:t xml:space="preserve">    </w:t>
            </w:r>
            <w:r w:rsidRPr="00585E26">
              <w:rPr>
                <w:i/>
                <w:sz w:val="18"/>
                <w:szCs w:val="18"/>
              </w:rPr>
              <w:t xml:space="preserve">Nectandra </w:t>
            </w:r>
            <w:r w:rsidRPr="00585E26">
              <w:rPr>
                <w:sz w:val="18"/>
                <w:szCs w:val="18"/>
              </w:rPr>
              <w:t>sp.</w:t>
            </w:r>
            <w:r w:rsidRPr="00585E26">
              <w:rPr>
                <w:i/>
                <w:sz w:val="18"/>
                <w:szCs w:val="18"/>
              </w:rPr>
              <w:t xml:space="preserve"> </w:t>
            </w:r>
          </w:p>
        </w:tc>
      </w:tr>
      <w:tr w:rsidR="009F73D7" w:rsidRPr="00B773DC" w:rsidTr="00F24213">
        <w:tc>
          <w:tcPr>
            <w:tcW w:w="9558" w:type="dxa"/>
            <w:gridSpan w:val="4"/>
          </w:tcPr>
          <w:p w:rsidR="009F73D7" w:rsidRPr="00585E26" w:rsidRDefault="009F73D7" w:rsidP="00F24213">
            <w:pPr>
              <w:tabs>
                <w:tab w:val="left" w:pos="360"/>
              </w:tabs>
              <w:rPr>
                <w:sz w:val="18"/>
                <w:szCs w:val="18"/>
                <w:lang w:val="es-MX"/>
              </w:rPr>
            </w:pPr>
            <w:r w:rsidRPr="00585E26">
              <w:rPr>
                <w:b/>
                <w:sz w:val="18"/>
                <w:szCs w:val="18"/>
                <w:lang w:val="es-MX"/>
              </w:rPr>
              <w:t>Etimología</w:t>
            </w:r>
          </w:p>
          <w:p w:rsidR="009F73D7" w:rsidRPr="00585E26" w:rsidRDefault="009F73D7" w:rsidP="00F24213">
            <w:pPr>
              <w:tabs>
                <w:tab w:val="left" w:pos="360"/>
              </w:tabs>
              <w:rPr>
                <w:sz w:val="18"/>
                <w:szCs w:val="18"/>
                <w:lang w:val="es-MX"/>
              </w:rPr>
            </w:pPr>
            <w:r w:rsidRPr="00585E26">
              <w:rPr>
                <w:i/>
                <w:sz w:val="18"/>
                <w:szCs w:val="18"/>
                <w:lang w:val="es-MX"/>
              </w:rPr>
              <w:t xml:space="preserve">ti14chi3 </w:t>
            </w:r>
            <w:r w:rsidRPr="00585E26">
              <w:rPr>
                <w:sz w:val="18"/>
                <w:szCs w:val="18"/>
                <w:lang w:val="es-MX"/>
              </w:rPr>
              <w:t xml:space="preserve">(nombre no analizable aplicado a los aguacates); </w:t>
            </w:r>
            <w:r w:rsidRPr="00585E26">
              <w:rPr>
                <w:i/>
                <w:sz w:val="18"/>
                <w:szCs w:val="18"/>
                <w:lang w:val="es-MX"/>
              </w:rPr>
              <w:t>ndu3ta4</w:t>
            </w:r>
            <w:r w:rsidRPr="00585E26">
              <w:rPr>
                <w:sz w:val="18"/>
                <w:szCs w:val="18"/>
                <w:lang w:val="es-MX"/>
              </w:rPr>
              <w:t xml:space="preserve"> (‘no logrado’)</w:t>
            </w:r>
          </w:p>
        </w:tc>
      </w:tr>
    </w:tbl>
    <w:p w:rsidR="009F73D7" w:rsidRPr="00585E26" w:rsidRDefault="009F73D7" w:rsidP="009F73D7">
      <w:pPr>
        <w:tabs>
          <w:tab w:val="left" w:pos="360"/>
        </w:tabs>
        <w:rPr>
          <w:sz w:val="18"/>
          <w:szCs w:val="18"/>
          <w:lang w:val="es-MX"/>
        </w:rPr>
      </w:pPr>
    </w:p>
    <w:p w:rsidR="009F73D7" w:rsidRPr="00585E26" w:rsidRDefault="009F73D7" w:rsidP="009F73D7">
      <w:pPr>
        <w:tabs>
          <w:tab w:val="left" w:pos="360"/>
        </w:tabs>
        <w:rPr>
          <w:sz w:val="18"/>
          <w:szCs w:val="18"/>
          <w:lang w:val="es-MX"/>
        </w:rPr>
      </w:pPr>
      <w:r w:rsidRPr="00585E26">
        <w:rPr>
          <w:sz w:val="18"/>
          <w:szCs w:val="18"/>
          <w:lang w:val="es-MX"/>
        </w:rPr>
        <w:t xml:space="preserve">Según Constantino Teodoro sirve para sacar el carbón </w:t>
      </w:r>
      <w:r w:rsidR="00F24213" w:rsidRPr="00585E26">
        <w:rPr>
          <w:sz w:val="18"/>
          <w:szCs w:val="18"/>
          <w:lang w:val="es-MX"/>
        </w:rPr>
        <w:t xml:space="preserve">que se usa en la preparación de pólvora para los cohetes, algo que antes se hacía en Yoloxóchitl. </w:t>
      </w:r>
    </w:p>
    <w:p w:rsidR="00F24213" w:rsidRPr="00585E26" w:rsidRDefault="00F24213" w:rsidP="009F73D7">
      <w:pPr>
        <w:tabs>
          <w:tab w:val="left" w:pos="360"/>
        </w:tabs>
        <w:rPr>
          <w:sz w:val="18"/>
          <w:szCs w:val="18"/>
          <w:lang w:val="es-MX"/>
        </w:rPr>
      </w:pPr>
      <w:r w:rsidRPr="00585E26">
        <w:rPr>
          <w:sz w:val="18"/>
          <w:szCs w:val="18"/>
          <w:lang w:val="es-MX"/>
        </w:rPr>
        <w:tab/>
        <w:t>La madera es buena para leña y se puede usar para el brazo del trapiche, el tirante con que se da vuelta a los troncos. No aguanta en la tierra y se usa poco para poste.</w:t>
      </w:r>
    </w:p>
    <w:p w:rsidR="009F73D7" w:rsidRPr="00585E26" w:rsidRDefault="009F73D7" w:rsidP="009F73D7">
      <w:pPr>
        <w:tabs>
          <w:tab w:val="left" w:pos="360"/>
        </w:tabs>
        <w:rPr>
          <w:sz w:val="18"/>
          <w:szCs w:val="18"/>
          <w:lang w:val="es-MX"/>
        </w:rPr>
      </w:pPr>
    </w:p>
    <w:p w:rsidR="009F73D7" w:rsidRPr="00585E26" w:rsidRDefault="009F73D7" w:rsidP="009F73D7">
      <w:pPr>
        <w:tabs>
          <w:tab w:val="left" w:pos="360"/>
        </w:tabs>
        <w:rPr>
          <w:sz w:val="18"/>
          <w:szCs w:val="18"/>
          <w:lang w:val="es-MX"/>
        </w:rPr>
      </w:pPr>
    </w:p>
    <w:p w:rsidR="009F73D7" w:rsidRPr="00585E26" w:rsidRDefault="009F73D7" w:rsidP="00607A9A">
      <w:pPr>
        <w:tabs>
          <w:tab w:val="left" w:pos="360"/>
        </w:tabs>
        <w:rPr>
          <w:sz w:val="18"/>
          <w:szCs w:val="18"/>
          <w:lang w:val="es-MX"/>
        </w:rPr>
      </w:pPr>
    </w:p>
    <w:p w:rsidR="009F73D7" w:rsidRPr="00585E26" w:rsidRDefault="009F73D7" w:rsidP="00607A9A">
      <w:pPr>
        <w:tabs>
          <w:tab w:val="left" w:pos="360"/>
        </w:tabs>
        <w:rPr>
          <w:sz w:val="18"/>
          <w:szCs w:val="18"/>
          <w:lang w:val="es-MX"/>
        </w:rPr>
      </w:pPr>
    </w:p>
    <w:p w:rsidR="009F73D7" w:rsidRPr="00585E26" w:rsidRDefault="009F73D7" w:rsidP="00607A9A">
      <w:pPr>
        <w:tabs>
          <w:tab w:val="left" w:pos="360"/>
        </w:tabs>
        <w:rPr>
          <w:sz w:val="18"/>
          <w:szCs w:val="18"/>
          <w:lang w:val="es-MX"/>
        </w:rPr>
      </w:pPr>
    </w:p>
    <w:p w:rsidR="00607A9A" w:rsidRPr="00585E26" w:rsidRDefault="00607A9A" w:rsidP="00607A9A">
      <w:pPr>
        <w:tabs>
          <w:tab w:val="left" w:pos="360"/>
        </w:tabs>
        <w:jc w:val="center"/>
        <w:rPr>
          <w:b/>
          <w:sz w:val="24"/>
          <w:szCs w:val="24"/>
          <w:lang w:val="pl-PL"/>
        </w:rPr>
      </w:pPr>
      <w:r w:rsidRPr="00585E26">
        <w:rPr>
          <w:b/>
          <w:sz w:val="24"/>
          <w:szCs w:val="24"/>
          <w:lang w:val="pl-PL"/>
        </w:rPr>
        <w:t>i3ta2 ndi1i</w:t>
      </w:r>
      <w:r w:rsidR="00851040" w:rsidRPr="00585E26">
        <w:rPr>
          <w:b/>
          <w:sz w:val="24"/>
          <w:szCs w:val="24"/>
          <w:lang w:val="pl-PL"/>
        </w:rPr>
        <w:t>4</w:t>
      </w:r>
      <w:r w:rsidRPr="00585E26">
        <w:rPr>
          <w:b/>
          <w:sz w:val="24"/>
          <w:szCs w:val="24"/>
          <w:lang w:val="pl-PL"/>
        </w:rPr>
        <w:t>2 yu'3u</w:t>
      </w:r>
      <w:r w:rsidR="00851040" w:rsidRPr="00585E26">
        <w:rPr>
          <w:b/>
          <w:sz w:val="24"/>
          <w:szCs w:val="24"/>
          <w:lang w:val="pl-PL"/>
        </w:rPr>
        <w:t>4</w:t>
      </w:r>
      <w:r w:rsidRPr="00585E26">
        <w:rPr>
          <w:b/>
          <w:sz w:val="24"/>
          <w:szCs w:val="24"/>
          <w:lang w:val="pl-PL"/>
        </w:rPr>
        <w:t xml:space="preserve"> yu3bi2</w:t>
      </w:r>
    </w:p>
    <w:p w:rsidR="00607A9A" w:rsidRPr="00585E26" w:rsidRDefault="00607A9A" w:rsidP="00607A9A">
      <w:pPr>
        <w:tabs>
          <w:tab w:val="left" w:pos="360"/>
        </w:tabs>
        <w:rPr>
          <w:sz w:val="18"/>
          <w:szCs w:val="18"/>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607A9A" w:rsidRPr="00585E26" w:rsidTr="00E21DFF">
        <w:tc>
          <w:tcPr>
            <w:tcW w:w="2249" w:type="dxa"/>
          </w:tcPr>
          <w:p w:rsidR="00607A9A" w:rsidRPr="00585E26" w:rsidRDefault="00607A9A" w:rsidP="00E21DFF">
            <w:pPr>
              <w:tabs>
                <w:tab w:val="left" w:pos="360"/>
              </w:tabs>
              <w:rPr>
                <w:sz w:val="18"/>
                <w:szCs w:val="18"/>
                <w:lang w:val="pl-PL"/>
              </w:rPr>
            </w:pPr>
            <w:r w:rsidRPr="00585E26">
              <w:rPr>
                <w:b/>
                <w:sz w:val="18"/>
                <w:szCs w:val="18"/>
                <w:lang w:val="pl-PL"/>
              </w:rPr>
              <w:t>i3ta2 ndi1i</w:t>
            </w:r>
            <w:r w:rsidR="00851040" w:rsidRPr="00585E26">
              <w:rPr>
                <w:b/>
                <w:sz w:val="18"/>
                <w:szCs w:val="18"/>
                <w:lang w:val="pl-PL"/>
              </w:rPr>
              <w:t>4</w:t>
            </w:r>
            <w:r w:rsidRPr="00585E26">
              <w:rPr>
                <w:b/>
                <w:sz w:val="18"/>
                <w:szCs w:val="18"/>
                <w:lang w:val="pl-PL"/>
              </w:rPr>
              <w:t>2 yu'3u</w:t>
            </w:r>
            <w:r w:rsidR="00851040" w:rsidRPr="00585E26">
              <w:rPr>
                <w:b/>
                <w:sz w:val="18"/>
                <w:szCs w:val="18"/>
                <w:lang w:val="pl-PL"/>
              </w:rPr>
              <w:t>4</w:t>
            </w:r>
            <w:r w:rsidRPr="00585E26">
              <w:rPr>
                <w:b/>
                <w:sz w:val="18"/>
                <w:szCs w:val="18"/>
                <w:lang w:val="pl-PL"/>
              </w:rPr>
              <w:t xml:space="preserve"> yu3bi2 </w:t>
            </w:r>
            <w:r w:rsidRPr="00585E26">
              <w:rPr>
                <w:sz w:val="18"/>
                <w:szCs w:val="18"/>
                <w:lang w:val="pl-PL"/>
              </w:rPr>
              <w:t>(#186</w:t>
            </w:r>
            <w:r w:rsidR="004F197B" w:rsidRPr="00585E26">
              <w:rPr>
                <w:sz w:val="18"/>
                <w:szCs w:val="18"/>
                <w:lang w:val="pl-PL"/>
              </w:rPr>
              <w:t>5</w:t>
            </w:r>
            <w:r w:rsidRPr="00585E26">
              <w:rPr>
                <w:sz w:val="18"/>
                <w:szCs w:val="18"/>
                <w:lang w:val="pl-PL"/>
              </w:rPr>
              <w:t>)</w:t>
            </w:r>
          </w:p>
        </w:tc>
        <w:tc>
          <w:tcPr>
            <w:tcW w:w="1009" w:type="dxa"/>
          </w:tcPr>
          <w:p w:rsidR="00607A9A" w:rsidRPr="00585E26" w:rsidRDefault="00607A9A" w:rsidP="00E21DFF">
            <w:pPr>
              <w:tabs>
                <w:tab w:val="left" w:pos="360"/>
              </w:tabs>
              <w:rPr>
                <w:sz w:val="18"/>
                <w:szCs w:val="18"/>
                <w:lang w:val="pl-PL"/>
              </w:rPr>
            </w:pPr>
            <w:r w:rsidRPr="00585E26">
              <w:rPr>
                <w:sz w:val="18"/>
                <w:szCs w:val="18"/>
                <w:lang w:val="pl-PL"/>
              </w:rPr>
              <w:t>——</w:t>
            </w:r>
          </w:p>
        </w:tc>
        <w:tc>
          <w:tcPr>
            <w:tcW w:w="3060" w:type="dxa"/>
          </w:tcPr>
          <w:p w:rsidR="00607A9A" w:rsidRPr="00585E26" w:rsidRDefault="00607A9A" w:rsidP="00E21DFF">
            <w:pPr>
              <w:tabs>
                <w:tab w:val="left" w:pos="360"/>
              </w:tabs>
              <w:rPr>
                <w:sz w:val="18"/>
                <w:szCs w:val="18"/>
                <w:lang w:val="pl-PL"/>
              </w:rPr>
            </w:pPr>
            <w:r w:rsidRPr="00585E26">
              <w:rPr>
                <w:sz w:val="18"/>
                <w:szCs w:val="18"/>
                <w:lang w:val="pl-PL"/>
              </w:rPr>
              <w:t>comestible animal</w:t>
            </w:r>
          </w:p>
          <w:p w:rsidR="00607A9A" w:rsidRPr="00585E26" w:rsidRDefault="00607A9A" w:rsidP="00E21DFF">
            <w:pPr>
              <w:tabs>
                <w:tab w:val="left" w:pos="360"/>
              </w:tabs>
              <w:rPr>
                <w:sz w:val="18"/>
                <w:szCs w:val="18"/>
                <w:lang w:val="pl-PL"/>
              </w:rPr>
            </w:pPr>
          </w:p>
        </w:tc>
        <w:tc>
          <w:tcPr>
            <w:tcW w:w="3240" w:type="dxa"/>
          </w:tcPr>
          <w:p w:rsidR="00607A9A" w:rsidRPr="00585E26" w:rsidRDefault="00607A9A" w:rsidP="00E21DFF">
            <w:pPr>
              <w:tabs>
                <w:tab w:val="left" w:pos="360"/>
              </w:tabs>
              <w:rPr>
                <w:rStyle w:val="family"/>
                <w:b/>
                <w:color w:val="000000"/>
                <w:sz w:val="18"/>
                <w:szCs w:val="18"/>
                <w:lang w:val="pl-PL"/>
              </w:rPr>
            </w:pPr>
            <w:r w:rsidRPr="00585E26">
              <w:rPr>
                <w:rStyle w:val="family"/>
                <w:b/>
                <w:color w:val="000000"/>
                <w:sz w:val="18"/>
                <w:szCs w:val="18"/>
                <w:lang w:val="pl-PL"/>
              </w:rPr>
              <w:t>Rubiaceae</w:t>
            </w:r>
          </w:p>
          <w:p w:rsidR="00607A9A" w:rsidRPr="00585E26" w:rsidRDefault="00607A9A" w:rsidP="00E21DFF">
            <w:pPr>
              <w:tabs>
                <w:tab w:val="left" w:pos="360"/>
              </w:tabs>
              <w:rPr>
                <w:rStyle w:val="family"/>
                <w:color w:val="000000"/>
                <w:sz w:val="18"/>
                <w:szCs w:val="18"/>
                <w:lang w:val="pl-PL"/>
              </w:rPr>
            </w:pPr>
            <w:r w:rsidRPr="00585E26">
              <w:rPr>
                <w:rStyle w:val="family"/>
                <w:color w:val="000000"/>
                <w:sz w:val="18"/>
                <w:szCs w:val="18"/>
                <w:lang w:val="pl-PL"/>
              </w:rPr>
              <w:t xml:space="preserve">     </w:t>
            </w:r>
            <w:r w:rsidR="004F197B" w:rsidRPr="00585E26">
              <w:rPr>
                <w:rStyle w:val="family"/>
                <w:i/>
                <w:color w:val="000000"/>
                <w:sz w:val="18"/>
                <w:szCs w:val="18"/>
                <w:lang w:val="pl-PL"/>
              </w:rPr>
              <w:t>Crusea calocephala</w:t>
            </w:r>
            <w:r w:rsidR="004F197B" w:rsidRPr="00585E26">
              <w:rPr>
                <w:rStyle w:val="family"/>
                <w:color w:val="000000"/>
                <w:sz w:val="18"/>
                <w:szCs w:val="18"/>
                <w:lang w:val="pl-PL"/>
              </w:rPr>
              <w:t xml:space="preserve"> DC.</w:t>
            </w:r>
          </w:p>
          <w:p w:rsidR="00607A9A" w:rsidRPr="00585E26" w:rsidRDefault="00607A9A" w:rsidP="00E21DFF">
            <w:pPr>
              <w:tabs>
                <w:tab w:val="left" w:pos="360"/>
              </w:tabs>
              <w:rPr>
                <w:color w:val="000000"/>
                <w:sz w:val="18"/>
                <w:szCs w:val="18"/>
                <w:lang w:val="pl-PL"/>
              </w:rPr>
            </w:pPr>
            <w:r w:rsidRPr="00585E26">
              <w:rPr>
                <w:rStyle w:val="family"/>
                <w:b/>
                <w:color w:val="000000"/>
                <w:sz w:val="18"/>
                <w:szCs w:val="18"/>
                <w:lang w:val="pl-PL"/>
              </w:rPr>
              <w:t xml:space="preserve">     </w:t>
            </w:r>
          </w:p>
        </w:tc>
      </w:tr>
      <w:tr w:rsidR="00607A9A" w:rsidRPr="00B773DC" w:rsidTr="00E21DFF">
        <w:tc>
          <w:tcPr>
            <w:tcW w:w="9558" w:type="dxa"/>
            <w:gridSpan w:val="4"/>
          </w:tcPr>
          <w:p w:rsidR="00607A9A" w:rsidRPr="00585E26" w:rsidRDefault="00607A9A" w:rsidP="00E21DFF">
            <w:pPr>
              <w:tabs>
                <w:tab w:val="left" w:pos="360"/>
              </w:tabs>
              <w:rPr>
                <w:sz w:val="18"/>
                <w:szCs w:val="18"/>
                <w:lang w:val="es-MX"/>
              </w:rPr>
            </w:pPr>
            <w:r w:rsidRPr="00585E26">
              <w:rPr>
                <w:b/>
                <w:sz w:val="18"/>
                <w:szCs w:val="18"/>
                <w:lang w:val="es-MX"/>
              </w:rPr>
              <w:t>Etimología</w:t>
            </w:r>
          </w:p>
          <w:p w:rsidR="00607A9A" w:rsidRPr="00585E26" w:rsidRDefault="00607A9A" w:rsidP="00E21DFF">
            <w:pPr>
              <w:tabs>
                <w:tab w:val="left" w:pos="360"/>
              </w:tabs>
              <w:rPr>
                <w:b/>
                <w:sz w:val="18"/>
                <w:szCs w:val="18"/>
                <w:lang w:val="es-MX"/>
              </w:rPr>
            </w:pPr>
            <w:r w:rsidRPr="00585E26">
              <w:rPr>
                <w:i/>
                <w:sz w:val="18"/>
                <w:szCs w:val="18"/>
                <w:lang w:val="es-MX"/>
              </w:rPr>
              <w:t>i3ta2</w:t>
            </w:r>
            <w:r w:rsidRPr="00585E26">
              <w:rPr>
                <w:b/>
                <w:sz w:val="18"/>
                <w:szCs w:val="18"/>
                <w:lang w:val="es-MX"/>
              </w:rPr>
              <w:t xml:space="preserve"> </w:t>
            </w:r>
            <w:r w:rsidRPr="00585E26">
              <w:rPr>
                <w:sz w:val="18"/>
                <w:szCs w:val="18"/>
                <w:lang w:val="es-MX"/>
              </w:rPr>
              <w:t>('flor'),</w:t>
            </w:r>
            <w:r w:rsidRPr="00585E26">
              <w:rPr>
                <w:b/>
                <w:sz w:val="18"/>
                <w:szCs w:val="18"/>
                <w:lang w:val="es-MX"/>
              </w:rPr>
              <w:t xml:space="preserve"> </w:t>
            </w:r>
            <w:r w:rsidRPr="00585E26">
              <w:rPr>
                <w:i/>
                <w:sz w:val="18"/>
                <w:szCs w:val="18"/>
                <w:lang w:val="es-MX"/>
              </w:rPr>
              <w:t>ndi1i</w:t>
            </w:r>
            <w:r w:rsidR="00851040" w:rsidRPr="00585E26">
              <w:rPr>
                <w:i/>
                <w:sz w:val="18"/>
                <w:szCs w:val="18"/>
                <w:lang w:val="es-MX"/>
              </w:rPr>
              <w:t>4</w:t>
            </w:r>
            <w:r w:rsidRPr="00585E26">
              <w:rPr>
                <w:i/>
                <w:sz w:val="18"/>
                <w:szCs w:val="18"/>
                <w:lang w:val="es-MX"/>
              </w:rPr>
              <w:t>2</w:t>
            </w:r>
            <w:r w:rsidRPr="00585E26">
              <w:rPr>
                <w:sz w:val="18"/>
                <w:szCs w:val="18"/>
                <w:lang w:val="es-MX"/>
              </w:rPr>
              <w:t xml:space="preserve"> ('color rosa'), </w:t>
            </w:r>
            <w:r w:rsidRPr="00585E26">
              <w:rPr>
                <w:i/>
                <w:sz w:val="18"/>
                <w:szCs w:val="18"/>
                <w:lang w:val="es-MX"/>
              </w:rPr>
              <w:t xml:space="preserve"> yu'3u</w:t>
            </w:r>
            <w:r w:rsidR="00851040" w:rsidRPr="00585E26">
              <w:rPr>
                <w:i/>
                <w:sz w:val="18"/>
                <w:szCs w:val="18"/>
                <w:lang w:val="es-MX"/>
              </w:rPr>
              <w:t>4</w:t>
            </w:r>
            <w:r w:rsidRPr="00585E26">
              <w:rPr>
                <w:b/>
                <w:sz w:val="18"/>
                <w:szCs w:val="18"/>
                <w:lang w:val="es-MX"/>
              </w:rPr>
              <w:t xml:space="preserve"> </w:t>
            </w:r>
            <w:r w:rsidRPr="00585E26">
              <w:rPr>
                <w:sz w:val="18"/>
                <w:szCs w:val="18"/>
                <w:lang w:val="es-MX"/>
              </w:rPr>
              <w:t xml:space="preserve">('boca'), </w:t>
            </w:r>
            <w:r w:rsidRPr="00585E26">
              <w:rPr>
                <w:i/>
                <w:sz w:val="18"/>
                <w:szCs w:val="18"/>
                <w:lang w:val="es-MX"/>
              </w:rPr>
              <w:t>yu3bi2</w:t>
            </w:r>
            <w:r w:rsidRPr="00585E26">
              <w:rPr>
                <w:b/>
                <w:sz w:val="18"/>
                <w:szCs w:val="18"/>
                <w:lang w:val="es-MX"/>
              </w:rPr>
              <w:t xml:space="preserve">  </w:t>
            </w:r>
            <w:r w:rsidRPr="00585E26">
              <w:rPr>
                <w:sz w:val="18"/>
                <w:szCs w:val="18"/>
                <w:lang w:val="es-MX"/>
              </w:rPr>
              <w:t>('arroyo')</w:t>
            </w:r>
          </w:p>
          <w:p w:rsidR="00607A9A" w:rsidRPr="00585E26" w:rsidRDefault="00607A9A" w:rsidP="00E21DFF">
            <w:pPr>
              <w:tabs>
                <w:tab w:val="left" w:pos="360"/>
              </w:tabs>
              <w:rPr>
                <w:sz w:val="18"/>
                <w:szCs w:val="18"/>
                <w:lang w:val="es-MX"/>
              </w:rPr>
            </w:pPr>
            <w:r w:rsidRPr="00585E26">
              <w:rPr>
                <w:sz w:val="18"/>
                <w:szCs w:val="18"/>
                <w:lang w:val="es-MX"/>
              </w:rPr>
              <w:t xml:space="preserve">Parece que este es simplemente una descripción de la planta, no lexicalizada. </w:t>
            </w:r>
          </w:p>
        </w:tc>
      </w:tr>
    </w:tbl>
    <w:p w:rsidR="00607A9A" w:rsidRPr="00585E26" w:rsidRDefault="00607A9A" w:rsidP="00607A9A">
      <w:pPr>
        <w:tabs>
          <w:tab w:val="left" w:pos="360"/>
        </w:tabs>
        <w:rPr>
          <w:sz w:val="18"/>
          <w:szCs w:val="18"/>
          <w:lang w:val="es-MX"/>
        </w:rPr>
      </w:pPr>
    </w:p>
    <w:p w:rsidR="00607A9A" w:rsidRPr="00585E26" w:rsidRDefault="00607A9A" w:rsidP="00607A9A">
      <w:pPr>
        <w:tabs>
          <w:tab w:val="left" w:pos="360"/>
        </w:tabs>
        <w:rPr>
          <w:sz w:val="18"/>
          <w:szCs w:val="18"/>
          <w:lang w:val="es-MX"/>
        </w:rPr>
      </w:pPr>
      <w:r w:rsidRPr="00585E26">
        <w:rPr>
          <w:sz w:val="18"/>
          <w:szCs w:val="18"/>
          <w:lang w:val="es-MX"/>
        </w:rPr>
        <w:t xml:space="preserve">Esta planta es comida por los burros, chivos, caballos y vacas. </w:t>
      </w:r>
    </w:p>
    <w:p w:rsidR="005A6ECC" w:rsidRDefault="00051466" w:rsidP="005476A8">
      <w:pPr>
        <w:tabs>
          <w:tab w:val="left" w:pos="360"/>
        </w:tabs>
        <w:rPr>
          <w:sz w:val="18"/>
          <w:szCs w:val="18"/>
          <w:lang w:val="es-MX"/>
        </w:rPr>
      </w:pPr>
      <w:r w:rsidRPr="00585E26">
        <w:rPr>
          <w:sz w:val="18"/>
          <w:szCs w:val="18"/>
          <w:lang w:val="es-MX"/>
        </w:rPr>
        <w:tab/>
      </w:r>
      <w:r w:rsidR="00607A9A" w:rsidRPr="00585E26">
        <w:rPr>
          <w:sz w:val="18"/>
          <w:szCs w:val="18"/>
          <w:lang w:val="es-MX"/>
        </w:rPr>
        <w:t>Puede ser que esta planta no tenga nombre lexicalizada. Al encontrarse tres personas dieron "nombres" distintos:</w:t>
      </w:r>
      <w:r w:rsidR="00607A9A" w:rsidRPr="00585E26">
        <w:rPr>
          <w:b/>
          <w:sz w:val="18"/>
          <w:szCs w:val="18"/>
          <w:lang w:val="es-MX"/>
        </w:rPr>
        <w:t xml:space="preserve"> </w:t>
      </w:r>
      <w:r w:rsidR="00607A9A" w:rsidRPr="00585E26">
        <w:rPr>
          <w:i/>
          <w:sz w:val="18"/>
          <w:szCs w:val="18"/>
          <w:lang w:val="es-MX"/>
        </w:rPr>
        <w:t>i3ta2 ndi1i</w:t>
      </w:r>
      <w:r w:rsidR="00851040" w:rsidRPr="00585E26">
        <w:rPr>
          <w:i/>
          <w:sz w:val="18"/>
          <w:szCs w:val="18"/>
          <w:lang w:val="es-MX"/>
        </w:rPr>
        <w:t>4</w:t>
      </w:r>
      <w:r w:rsidR="00607A9A" w:rsidRPr="00585E26">
        <w:rPr>
          <w:i/>
          <w:sz w:val="18"/>
          <w:szCs w:val="18"/>
          <w:lang w:val="es-MX"/>
        </w:rPr>
        <w:t>2 yu'3u</w:t>
      </w:r>
      <w:r w:rsidR="00851040" w:rsidRPr="00585E26">
        <w:rPr>
          <w:i/>
          <w:sz w:val="18"/>
          <w:szCs w:val="18"/>
          <w:lang w:val="es-MX"/>
        </w:rPr>
        <w:t>4</w:t>
      </w:r>
      <w:r w:rsidR="00607A9A" w:rsidRPr="00585E26">
        <w:rPr>
          <w:i/>
          <w:sz w:val="18"/>
          <w:szCs w:val="18"/>
          <w:lang w:val="es-MX"/>
        </w:rPr>
        <w:t xml:space="preserve"> yu3bi2 </w:t>
      </w:r>
      <w:r w:rsidR="00607A9A" w:rsidRPr="00585E26">
        <w:rPr>
          <w:sz w:val="18"/>
          <w:szCs w:val="18"/>
          <w:lang w:val="es-MX"/>
        </w:rPr>
        <w:t xml:space="preserve">('flor color rosa de la orilla del arroyo'); </w:t>
      </w:r>
      <w:r w:rsidR="00607A9A" w:rsidRPr="00585E26">
        <w:rPr>
          <w:i/>
          <w:sz w:val="18"/>
          <w:szCs w:val="18"/>
          <w:lang w:val="es-MX"/>
        </w:rPr>
        <w:t>i3ta2 nda'1yu1</w:t>
      </w:r>
      <w:r w:rsidR="00607A9A" w:rsidRPr="00585E26">
        <w:rPr>
          <w:b/>
          <w:sz w:val="18"/>
          <w:szCs w:val="18"/>
          <w:lang w:val="es-MX"/>
        </w:rPr>
        <w:t xml:space="preserve"> </w:t>
      </w:r>
      <w:r w:rsidR="00607A9A" w:rsidRPr="00585E26">
        <w:rPr>
          <w:sz w:val="18"/>
          <w:szCs w:val="18"/>
          <w:lang w:val="es-MX"/>
        </w:rPr>
        <w:t xml:space="preserve">('flor lodo'); </w:t>
      </w:r>
      <w:r w:rsidR="00607A9A" w:rsidRPr="00585E26">
        <w:rPr>
          <w:i/>
          <w:sz w:val="18"/>
          <w:szCs w:val="18"/>
          <w:lang w:val="es-MX"/>
        </w:rPr>
        <w:t>i3ta2 sa3in</w:t>
      </w:r>
      <w:r w:rsidR="00851040" w:rsidRPr="00585E26">
        <w:rPr>
          <w:i/>
          <w:sz w:val="18"/>
          <w:szCs w:val="18"/>
          <w:lang w:val="es-MX"/>
        </w:rPr>
        <w:t>4</w:t>
      </w:r>
      <w:r w:rsidR="00607A9A" w:rsidRPr="00585E26">
        <w:rPr>
          <w:sz w:val="18"/>
          <w:szCs w:val="18"/>
          <w:lang w:val="es-MX"/>
        </w:rPr>
        <w:t xml:space="preserve"> ('flor de olote', un nombre dado a otro Rubiaceae silvestre y una Amaranthaceae cultivado, el </w:t>
      </w:r>
      <w:r w:rsidR="00607A9A" w:rsidRPr="00585E26">
        <w:rPr>
          <w:i/>
          <w:sz w:val="18"/>
          <w:szCs w:val="18"/>
          <w:lang w:val="es-MX"/>
        </w:rPr>
        <w:t>Gomphrena serrata</w:t>
      </w:r>
      <w:r w:rsidR="00607A9A" w:rsidRPr="00585E26">
        <w:rPr>
          <w:sz w:val="18"/>
          <w:szCs w:val="18"/>
          <w:lang w:val="es-MX"/>
        </w:rPr>
        <w:t>).</w:t>
      </w:r>
    </w:p>
    <w:p w:rsidR="005A6ECC" w:rsidRDefault="005A6ECC" w:rsidP="005476A8">
      <w:pPr>
        <w:tabs>
          <w:tab w:val="left" w:pos="360"/>
        </w:tabs>
        <w:rPr>
          <w:sz w:val="18"/>
          <w:szCs w:val="18"/>
          <w:lang w:val="es-MX"/>
        </w:rPr>
      </w:pPr>
    </w:p>
    <w:p w:rsidR="00607A9A" w:rsidRPr="00585E26" w:rsidRDefault="00607A9A" w:rsidP="00607A9A">
      <w:pPr>
        <w:tabs>
          <w:tab w:val="left" w:pos="360"/>
        </w:tabs>
        <w:jc w:val="center"/>
        <w:rPr>
          <w:sz w:val="24"/>
          <w:szCs w:val="24"/>
          <w:lang w:val="es-MX"/>
        </w:rPr>
      </w:pPr>
      <w:r w:rsidRPr="00585E26">
        <w:rPr>
          <w:b/>
          <w:sz w:val="24"/>
          <w:szCs w:val="24"/>
          <w:lang w:val="es-MX"/>
        </w:rPr>
        <w:t>ti1xa'1a1</w:t>
      </w:r>
    </w:p>
    <w:p w:rsidR="00607A9A" w:rsidRPr="00585E26" w:rsidRDefault="00607A9A" w:rsidP="00607A9A">
      <w:pPr>
        <w:tabs>
          <w:tab w:val="left" w:pos="360"/>
        </w:tabs>
        <w:rPr>
          <w:sz w:val="18"/>
          <w:szCs w:val="18"/>
          <w:lang w:val="es-MX"/>
        </w:rPr>
      </w:pPr>
    </w:p>
    <w:p w:rsidR="00DA0A40" w:rsidRPr="00585E26" w:rsidRDefault="00DA0A40" w:rsidP="00607A9A">
      <w:pPr>
        <w:tabs>
          <w:tab w:val="left" w:pos="360"/>
        </w:tabs>
        <w:rPr>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6300"/>
      </w:tblGrid>
      <w:tr w:rsidR="00607A9A" w:rsidRPr="00B773DC" w:rsidTr="00E21DFF">
        <w:tc>
          <w:tcPr>
            <w:tcW w:w="2249" w:type="dxa"/>
          </w:tcPr>
          <w:p w:rsidR="00607A9A" w:rsidRPr="00585E26" w:rsidRDefault="00607A9A" w:rsidP="00E21DFF">
            <w:pPr>
              <w:tabs>
                <w:tab w:val="left" w:pos="360"/>
              </w:tabs>
              <w:rPr>
                <w:b/>
                <w:sz w:val="18"/>
                <w:szCs w:val="18"/>
                <w:lang w:val="es-MX"/>
              </w:rPr>
            </w:pPr>
            <w:r w:rsidRPr="00585E26">
              <w:rPr>
                <w:b/>
                <w:sz w:val="18"/>
                <w:szCs w:val="18"/>
                <w:lang w:val="es-MX"/>
              </w:rPr>
              <w:t>ti1xa'1a1</w:t>
            </w:r>
          </w:p>
        </w:tc>
        <w:tc>
          <w:tcPr>
            <w:tcW w:w="1009" w:type="dxa"/>
          </w:tcPr>
          <w:p w:rsidR="00607A9A" w:rsidRPr="00585E26" w:rsidRDefault="00607A9A" w:rsidP="00E21DFF">
            <w:pPr>
              <w:tabs>
                <w:tab w:val="left" w:pos="360"/>
              </w:tabs>
              <w:rPr>
                <w:sz w:val="18"/>
                <w:szCs w:val="18"/>
                <w:lang w:val="es-MX"/>
              </w:rPr>
            </w:pPr>
          </w:p>
        </w:tc>
        <w:tc>
          <w:tcPr>
            <w:tcW w:w="6300" w:type="dxa"/>
          </w:tcPr>
          <w:p w:rsidR="00607A9A" w:rsidRPr="00585E26" w:rsidRDefault="00607A9A" w:rsidP="00E21DFF">
            <w:pPr>
              <w:tabs>
                <w:tab w:val="left" w:pos="360"/>
              </w:tabs>
              <w:rPr>
                <w:sz w:val="18"/>
                <w:szCs w:val="18"/>
                <w:lang w:val="es-MX"/>
              </w:rPr>
            </w:pPr>
            <w:r w:rsidRPr="00585E26">
              <w:rPr>
                <w:sz w:val="18"/>
                <w:szCs w:val="18"/>
                <w:lang w:val="es-MX"/>
              </w:rPr>
              <w:t>nombre genérico para dos tipos de plantas parásitas</w:t>
            </w:r>
          </w:p>
        </w:tc>
      </w:tr>
      <w:tr w:rsidR="00607A9A" w:rsidRPr="00B773DC" w:rsidTr="00E21DFF">
        <w:tc>
          <w:tcPr>
            <w:tcW w:w="9558" w:type="dxa"/>
            <w:gridSpan w:val="3"/>
          </w:tcPr>
          <w:p w:rsidR="00607A9A" w:rsidRPr="00585E26" w:rsidRDefault="00607A9A" w:rsidP="00E21DFF">
            <w:pPr>
              <w:tabs>
                <w:tab w:val="left" w:pos="360"/>
              </w:tabs>
              <w:rPr>
                <w:sz w:val="18"/>
                <w:szCs w:val="18"/>
                <w:lang w:val="es-MX"/>
              </w:rPr>
            </w:pPr>
            <w:r w:rsidRPr="00585E26">
              <w:rPr>
                <w:b/>
                <w:sz w:val="18"/>
                <w:szCs w:val="18"/>
                <w:lang w:val="es-MX"/>
              </w:rPr>
              <w:t>Etimología</w:t>
            </w:r>
          </w:p>
          <w:p w:rsidR="00607A9A" w:rsidRPr="00585E26" w:rsidRDefault="00607A9A" w:rsidP="00E21DFF">
            <w:pPr>
              <w:tabs>
                <w:tab w:val="left" w:pos="360"/>
              </w:tabs>
              <w:rPr>
                <w:sz w:val="18"/>
                <w:szCs w:val="18"/>
                <w:lang w:val="es-MX"/>
              </w:rPr>
            </w:pPr>
            <w:r w:rsidRPr="00585E26">
              <w:rPr>
                <w:i/>
                <w:sz w:val="18"/>
                <w:szCs w:val="18"/>
                <w:lang w:val="es-MX"/>
              </w:rPr>
              <w:t>ti1xa'1a1</w:t>
            </w:r>
            <w:r w:rsidRPr="00585E26">
              <w:rPr>
                <w:sz w:val="18"/>
                <w:szCs w:val="18"/>
                <w:lang w:val="es-MX"/>
              </w:rPr>
              <w:t xml:space="preserve"> (no analyzable); cf. </w:t>
            </w:r>
            <w:r w:rsidRPr="00585E26">
              <w:rPr>
                <w:i/>
                <w:sz w:val="18"/>
                <w:szCs w:val="18"/>
                <w:lang w:val="es-MX"/>
              </w:rPr>
              <w:t>xa'1a1</w:t>
            </w:r>
            <w:r w:rsidRPr="00585E26">
              <w:rPr>
                <w:sz w:val="18"/>
                <w:szCs w:val="18"/>
                <w:lang w:val="es-MX"/>
              </w:rPr>
              <w:t xml:space="preserve"> (azul), </w:t>
            </w:r>
            <w:r w:rsidRPr="00585E26">
              <w:rPr>
                <w:i/>
                <w:sz w:val="18"/>
                <w:szCs w:val="18"/>
                <w:lang w:val="es-MX"/>
              </w:rPr>
              <w:t>xa'1a</w:t>
            </w:r>
            <w:r w:rsidR="00851040" w:rsidRPr="00585E26">
              <w:rPr>
                <w:i/>
                <w:sz w:val="18"/>
                <w:szCs w:val="18"/>
                <w:lang w:val="es-MX"/>
              </w:rPr>
              <w:t>4</w:t>
            </w:r>
            <w:r w:rsidRPr="00585E26">
              <w:rPr>
                <w:sz w:val="18"/>
                <w:szCs w:val="18"/>
                <w:lang w:val="es-MX"/>
              </w:rPr>
              <w:t xml:space="preserve"> (pie), </w:t>
            </w:r>
            <w:r w:rsidRPr="00585E26">
              <w:rPr>
                <w:i/>
                <w:sz w:val="18"/>
                <w:szCs w:val="18"/>
                <w:lang w:val="es-MX"/>
              </w:rPr>
              <w:t>xa'</w:t>
            </w:r>
            <w:r w:rsidR="00851040" w:rsidRPr="00585E26">
              <w:rPr>
                <w:i/>
                <w:sz w:val="18"/>
                <w:szCs w:val="18"/>
                <w:lang w:val="es-MX"/>
              </w:rPr>
              <w:t>4</w:t>
            </w:r>
            <w:r w:rsidRPr="00585E26">
              <w:rPr>
                <w:i/>
                <w:sz w:val="18"/>
                <w:szCs w:val="18"/>
                <w:lang w:val="es-MX"/>
              </w:rPr>
              <w:t>a2</w:t>
            </w:r>
            <w:r w:rsidRPr="00585E26">
              <w:rPr>
                <w:sz w:val="18"/>
                <w:szCs w:val="18"/>
                <w:lang w:val="es-MX"/>
              </w:rPr>
              <w:t xml:space="preserve"> (nixtamal)</w:t>
            </w:r>
          </w:p>
          <w:p w:rsidR="00607A9A" w:rsidRPr="00585E26" w:rsidRDefault="00607A9A" w:rsidP="00E21DFF">
            <w:pPr>
              <w:tabs>
                <w:tab w:val="left" w:pos="360"/>
              </w:tabs>
              <w:rPr>
                <w:sz w:val="18"/>
                <w:szCs w:val="18"/>
                <w:lang w:val="es-MX"/>
              </w:rPr>
            </w:pPr>
            <w:r w:rsidRPr="00585E26">
              <w:rPr>
                <w:sz w:val="18"/>
                <w:szCs w:val="18"/>
                <w:lang w:val="es-MX"/>
              </w:rPr>
              <w:t xml:space="preserve">No parece que el nombre </w:t>
            </w:r>
            <w:r w:rsidRPr="00585E26">
              <w:rPr>
                <w:i/>
                <w:sz w:val="18"/>
                <w:szCs w:val="18"/>
                <w:lang w:val="es-MX"/>
              </w:rPr>
              <w:t>ti1xa'1a1</w:t>
            </w:r>
            <w:r w:rsidRPr="00585E26">
              <w:rPr>
                <w:sz w:val="18"/>
                <w:szCs w:val="18"/>
                <w:lang w:val="es-MX"/>
              </w:rPr>
              <w:t xml:space="preserve"> tenga relación alguna con las tres palabras en la lista arriba</w:t>
            </w:r>
          </w:p>
        </w:tc>
      </w:tr>
    </w:tbl>
    <w:p w:rsidR="00607A9A" w:rsidRPr="00585E26" w:rsidRDefault="00607A9A" w:rsidP="00607A9A">
      <w:pPr>
        <w:tabs>
          <w:tab w:val="left" w:pos="360"/>
        </w:tabs>
        <w:rPr>
          <w:sz w:val="18"/>
          <w:szCs w:val="18"/>
          <w:lang w:val="es-MX"/>
        </w:rPr>
      </w:pPr>
    </w:p>
    <w:p w:rsidR="00607A9A" w:rsidRPr="00585E26" w:rsidRDefault="00607A9A" w:rsidP="00607A9A">
      <w:pPr>
        <w:tabs>
          <w:tab w:val="left" w:pos="360"/>
        </w:tabs>
        <w:rPr>
          <w:sz w:val="18"/>
          <w:szCs w:val="18"/>
          <w:lang w:val="es-MX"/>
        </w:rPr>
      </w:pPr>
      <w:r w:rsidRPr="00585E26">
        <w:rPr>
          <w:sz w:val="18"/>
          <w:szCs w:val="18"/>
          <w:lang w:val="es-MX"/>
        </w:rPr>
        <w:t xml:space="preserve">Se usa </w:t>
      </w:r>
      <w:r w:rsidRPr="00585E26">
        <w:rPr>
          <w:i/>
          <w:sz w:val="18"/>
          <w:szCs w:val="18"/>
          <w:lang w:val="es-MX"/>
        </w:rPr>
        <w:t>ti1xa'1a1</w:t>
      </w:r>
      <w:r w:rsidRPr="00585E26">
        <w:rPr>
          <w:sz w:val="18"/>
          <w:szCs w:val="18"/>
          <w:lang w:val="es-MX"/>
        </w:rPr>
        <w:t xml:space="preserve"> para en general refirirse a plantas parásitas. Hay dos excepciones hasta la fecha encontrada. La primera es un tipo de </w:t>
      </w:r>
      <w:r w:rsidRPr="00585E26">
        <w:rPr>
          <w:i/>
          <w:sz w:val="18"/>
          <w:szCs w:val="18"/>
          <w:lang w:val="es-MX"/>
        </w:rPr>
        <w:t>Cuscuta</w:t>
      </w:r>
      <w:r w:rsidRPr="00585E26">
        <w:rPr>
          <w:sz w:val="18"/>
          <w:szCs w:val="18"/>
          <w:lang w:val="es-MX"/>
        </w:rPr>
        <w:t xml:space="preserve"> con tallos amarillos delgados como cabello, llamado </w:t>
      </w:r>
      <w:r w:rsidRPr="00585E26">
        <w:rPr>
          <w:i/>
          <w:sz w:val="18"/>
          <w:szCs w:val="18"/>
          <w:lang w:val="es-MX"/>
        </w:rPr>
        <w:t>kwa3an2</w:t>
      </w:r>
      <w:r w:rsidRPr="00585E26">
        <w:rPr>
          <w:sz w:val="18"/>
          <w:szCs w:val="18"/>
          <w:lang w:val="es-MX"/>
        </w:rPr>
        <w:t xml:space="preserve">. La otra es una Cactaceae llamada en mixteco </w:t>
      </w:r>
      <w:r w:rsidRPr="00585E26">
        <w:rPr>
          <w:i/>
          <w:sz w:val="18"/>
          <w:szCs w:val="18"/>
          <w:lang w:val="es-MX"/>
        </w:rPr>
        <w:t>ya3bi</w:t>
      </w:r>
      <w:r w:rsidR="00851040" w:rsidRPr="00585E26">
        <w:rPr>
          <w:i/>
          <w:sz w:val="18"/>
          <w:szCs w:val="18"/>
          <w:lang w:val="es-MX"/>
        </w:rPr>
        <w:t>4</w:t>
      </w:r>
      <w:r w:rsidRPr="00585E26">
        <w:rPr>
          <w:sz w:val="18"/>
          <w:szCs w:val="18"/>
          <w:lang w:val="es-MX"/>
        </w:rPr>
        <w:t>.</w:t>
      </w:r>
    </w:p>
    <w:p w:rsidR="00607A9A" w:rsidRPr="00585E26" w:rsidRDefault="00607A9A" w:rsidP="00607A9A">
      <w:pPr>
        <w:tabs>
          <w:tab w:val="left" w:pos="360"/>
        </w:tabs>
        <w:rPr>
          <w:sz w:val="18"/>
          <w:szCs w:val="18"/>
          <w:lang w:val="es-MX"/>
        </w:rPr>
      </w:pPr>
    </w:p>
    <w:p w:rsidR="00607A9A" w:rsidRPr="00585E26" w:rsidRDefault="00607A9A" w:rsidP="00607A9A">
      <w:pPr>
        <w:tabs>
          <w:tab w:val="left" w:pos="360"/>
        </w:tabs>
        <w:rPr>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607A9A" w:rsidRPr="00585E26" w:rsidTr="00E21DFF">
        <w:tc>
          <w:tcPr>
            <w:tcW w:w="2249" w:type="dxa"/>
          </w:tcPr>
          <w:p w:rsidR="00607A9A" w:rsidRPr="00585E26" w:rsidRDefault="00607A9A" w:rsidP="00E21DFF">
            <w:pPr>
              <w:tabs>
                <w:tab w:val="left" w:pos="360"/>
              </w:tabs>
              <w:rPr>
                <w:sz w:val="18"/>
                <w:szCs w:val="18"/>
              </w:rPr>
            </w:pPr>
            <w:r w:rsidRPr="00585E26">
              <w:rPr>
                <w:b/>
                <w:sz w:val="18"/>
                <w:szCs w:val="18"/>
                <w:lang w:val="es-MX"/>
              </w:rPr>
              <w:t>ti1xa'1a1</w:t>
            </w:r>
            <w:r w:rsidRPr="00585E26">
              <w:rPr>
                <w:sz w:val="18"/>
                <w:szCs w:val="18"/>
                <w:lang w:val="es-MX"/>
              </w:rPr>
              <w:t xml:space="preserve"> </w:t>
            </w:r>
            <w:r w:rsidRPr="00585E26">
              <w:rPr>
                <w:b/>
                <w:sz w:val="18"/>
                <w:szCs w:val="18"/>
                <w:lang w:val="es-MX"/>
              </w:rPr>
              <w:t>nda</w:t>
            </w:r>
            <w:r w:rsidRPr="00585E26">
              <w:rPr>
                <w:b/>
                <w:sz w:val="18"/>
                <w:szCs w:val="18"/>
              </w:rPr>
              <w:t>'</w:t>
            </w:r>
            <w:r w:rsidRPr="00585E26">
              <w:rPr>
                <w:b/>
                <w:sz w:val="18"/>
                <w:szCs w:val="18"/>
                <w:lang w:val="es-MX"/>
              </w:rPr>
              <w:t>3</w:t>
            </w:r>
            <w:r w:rsidRPr="00585E26">
              <w:rPr>
                <w:b/>
                <w:sz w:val="18"/>
                <w:szCs w:val="18"/>
              </w:rPr>
              <w:t>a</w:t>
            </w:r>
            <w:r w:rsidR="00851040" w:rsidRPr="00585E26">
              <w:rPr>
                <w:b/>
                <w:sz w:val="18"/>
                <w:szCs w:val="18"/>
              </w:rPr>
              <w:t>4</w:t>
            </w:r>
            <w:r w:rsidRPr="00585E26">
              <w:rPr>
                <w:b/>
                <w:sz w:val="18"/>
                <w:szCs w:val="18"/>
              </w:rPr>
              <w:t xml:space="preserve"> i3tun</w:t>
            </w:r>
            <w:r w:rsidR="00851040" w:rsidRPr="00585E26">
              <w:rPr>
                <w:b/>
                <w:sz w:val="18"/>
                <w:szCs w:val="18"/>
              </w:rPr>
              <w:t>4</w:t>
            </w:r>
          </w:p>
        </w:tc>
        <w:tc>
          <w:tcPr>
            <w:tcW w:w="1009" w:type="dxa"/>
          </w:tcPr>
          <w:p w:rsidR="00607A9A" w:rsidRPr="00585E26" w:rsidRDefault="00607A9A" w:rsidP="00E21DFF">
            <w:pPr>
              <w:tabs>
                <w:tab w:val="left" w:pos="360"/>
              </w:tabs>
              <w:rPr>
                <w:sz w:val="18"/>
                <w:szCs w:val="18"/>
                <w:lang w:val="es-MX"/>
              </w:rPr>
            </w:pPr>
            <w:r w:rsidRPr="00585E26">
              <w:rPr>
                <w:sz w:val="18"/>
                <w:szCs w:val="18"/>
                <w:lang w:val="es-MX"/>
              </w:rPr>
              <w:t>——</w:t>
            </w:r>
          </w:p>
        </w:tc>
        <w:tc>
          <w:tcPr>
            <w:tcW w:w="3060" w:type="dxa"/>
          </w:tcPr>
          <w:p w:rsidR="00607A9A" w:rsidRPr="00585E26" w:rsidRDefault="00607A9A" w:rsidP="00E21DFF">
            <w:pPr>
              <w:tabs>
                <w:tab w:val="left" w:pos="360"/>
              </w:tabs>
              <w:rPr>
                <w:sz w:val="18"/>
                <w:szCs w:val="18"/>
                <w:lang w:val="es-MX"/>
              </w:rPr>
            </w:pPr>
            <w:r w:rsidRPr="00585E26">
              <w:rPr>
                <w:sz w:val="18"/>
                <w:szCs w:val="18"/>
                <w:lang w:val="es-MX"/>
              </w:rPr>
              <w:t>medicinal</w:t>
            </w:r>
          </w:p>
        </w:tc>
        <w:tc>
          <w:tcPr>
            <w:tcW w:w="3240" w:type="dxa"/>
          </w:tcPr>
          <w:p w:rsidR="00607A9A" w:rsidRPr="00585E26" w:rsidRDefault="00607A9A" w:rsidP="00E21DFF">
            <w:pPr>
              <w:tabs>
                <w:tab w:val="left" w:pos="360"/>
              </w:tabs>
              <w:rPr>
                <w:sz w:val="18"/>
                <w:szCs w:val="18"/>
                <w:lang w:val="es-MX"/>
              </w:rPr>
            </w:pPr>
            <w:r w:rsidRPr="00585E26">
              <w:rPr>
                <w:rStyle w:val="family"/>
                <w:b/>
                <w:color w:val="000000"/>
                <w:sz w:val="18"/>
                <w:szCs w:val="18"/>
              </w:rPr>
              <w:t>Loranthaceae</w:t>
            </w:r>
            <w:r w:rsidRPr="00585E26">
              <w:rPr>
                <w:sz w:val="18"/>
                <w:szCs w:val="18"/>
                <w:lang w:val="es-MX"/>
              </w:rPr>
              <w:t xml:space="preserve"> </w:t>
            </w:r>
          </w:p>
        </w:tc>
      </w:tr>
      <w:tr w:rsidR="00607A9A" w:rsidRPr="00B773DC" w:rsidTr="00E21DFF">
        <w:tc>
          <w:tcPr>
            <w:tcW w:w="9558" w:type="dxa"/>
            <w:gridSpan w:val="4"/>
          </w:tcPr>
          <w:p w:rsidR="00607A9A" w:rsidRPr="00585E26" w:rsidRDefault="00607A9A" w:rsidP="00E21DFF">
            <w:pPr>
              <w:tabs>
                <w:tab w:val="left" w:pos="360"/>
              </w:tabs>
              <w:rPr>
                <w:sz w:val="18"/>
                <w:szCs w:val="18"/>
                <w:lang w:val="es-MX"/>
              </w:rPr>
            </w:pPr>
            <w:r w:rsidRPr="00585E26">
              <w:rPr>
                <w:b/>
                <w:sz w:val="18"/>
                <w:szCs w:val="18"/>
                <w:lang w:val="es-MX"/>
              </w:rPr>
              <w:t>Etimología</w:t>
            </w:r>
          </w:p>
          <w:p w:rsidR="00607A9A" w:rsidRPr="00585E26" w:rsidRDefault="00607A9A" w:rsidP="00E21DFF">
            <w:pPr>
              <w:tabs>
                <w:tab w:val="left" w:pos="360"/>
              </w:tabs>
              <w:rPr>
                <w:sz w:val="18"/>
                <w:szCs w:val="18"/>
                <w:lang w:val="es-MX"/>
              </w:rPr>
            </w:pPr>
            <w:r w:rsidRPr="00585E26">
              <w:rPr>
                <w:i/>
                <w:sz w:val="18"/>
                <w:szCs w:val="18"/>
                <w:lang w:val="pt-PT"/>
              </w:rPr>
              <w:t>ti1xa'1a1</w:t>
            </w:r>
            <w:r w:rsidRPr="00585E26">
              <w:rPr>
                <w:sz w:val="18"/>
                <w:szCs w:val="18"/>
                <w:lang w:val="pt-PT"/>
              </w:rPr>
              <w:t xml:space="preserve"> (planta parásita), </w:t>
            </w:r>
            <w:r w:rsidRPr="00585E26">
              <w:rPr>
                <w:i/>
                <w:sz w:val="18"/>
                <w:szCs w:val="18"/>
                <w:lang w:val="pt-PT"/>
              </w:rPr>
              <w:t>nda</w:t>
            </w:r>
            <w:r w:rsidRPr="00585E26">
              <w:rPr>
                <w:i/>
                <w:sz w:val="18"/>
                <w:szCs w:val="18"/>
                <w:lang w:val="es-MX"/>
              </w:rPr>
              <w:t>'</w:t>
            </w:r>
            <w:r w:rsidRPr="00585E26">
              <w:rPr>
                <w:i/>
                <w:sz w:val="18"/>
                <w:szCs w:val="18"/>
                <w:lang w:val="pt-PT"/>
              </w:rPr>
              <w:t>3a</w:t>
            </w:r>
            <w:r w:rsidR="00851040" w:rsidRPr="00585E26">
              <w:rPr>
                <w:i/>
                <w:sz w:val="18"/>
                <w:szCs w:val="18"/>
                <w:lang w:val="pt-PT"/>
              </w:rPr>
              <w:t>4</w:t>
            </w:r>
            <w:r w:rsidRPr="00585E26">
              <w:rPr>
                <w:sz w:val="18"/>
                <w:szCs w:val="18"/>
                <w:lang w:val="pt-PT"/>
              </w:rPr>
              <w:t xml:space="preserve"> (mano), </w:t>
            </w:r>
            <w:r w:rsidRPr="00585E26">
              <w:rPr>
                <w:i/>
                <w:sz w:val="18"/>
                <w:szCs w:val="18"/>
                <w:lang w:val="pt-PT"/>
              </w:rPr>
              <w:t>i3tun</w:t>
            </w:r>
            <w:r w:rsidR="00851040" w:rsidRPr="00585E26">
              <w:rPr>
                <w:i/>
                <w:sz w:val="18"/>
                <w:szCs w:val="18"/>
                <w:lang w:val="pt-PT"/>
              </w:rPr>
              <w:t>4</w:t>
            </w:r>
            <w:r w:rsidRPr="00585E26">
              <w:rPr>
                <w:sz w:val="18"/>
                <w:szCs w:val="18"/>
                <w:lang w:val="pt-PT"/>
              </w:rPr>
              <w:t xml:space="preserve"> (</w:t>
            </w:r>
            <w:r w:rsidRPr="00585E26">
              <w:rPr>
                <w:sz w:val="18"/>
                <w:szCs w:val="18"/>
                <w:lang w:val="es-MX"/>
              </w:rPr>
              <w:t>árbol)</w:t>
            </w:r>
          </w:p>
          <w:p w:rsidR="00607A9A" w:rsidRPr="00585E26" w:rsidRDefault="00607A9A" w:rsidP="00E21DFF">
            <w:pPr>
              <w:tabs>
                <w:tab w:val="left" w:pos="360"/>
              </w:tabs>
              <w:rPr>
                <w:sz w:val="18"/>
                <w:szCs w:val="18"/>
                <w:lang w:val="es-MX"/>
              </w:rPr>
            </w:pPr>
            <w:r w:rsidRPr="00585E26">
              <w:rPr>
                <w:sz w:val="18"/>
                <w:szCs w:val="18"/>
                <w:lang w:val="es-MX"/>
              </w:rPr>
              <w:t>Significa planta parásita de las ramas de los árboles</w:t>
            </w:r>
          </w:p>
        </w:tc>
      </w:tr>
    </w:tbl>
    <w:p w:rsidR="00607A9A" w:rsidRPr="00585E26" w:rsidRDefault="00607A9A" w:rsidP="00607A9A">
      <w:pPr>
        <w:tabs>
          <w:tab w:val="left" w:pos="360"/>
        </w:tabs>
        <w:rPr>
          <w:sz w:val="18"/>
          <w:szCs w:val="18"/>
          <w:lang w:val="es-MX"/>
        </w:rPr>
      </w:pPr>
    </w:p>
    <w:p w:rsidR="00607A9A" w:rsidRPr="00585E26" w:rsidRDefault="00DD653A" w:rsidP="00607A9A">
      <w:pPr>
        <w:tabs>
          <w:tab w:val="left" w:pos="360"/>
        </w:tabs>
        <w:rPr>
          <w:sz w:val="18"/>
          <w:szCs w:val="18"/>
          <w:lang w:val="es-MX"/>
        </w:rPr>
      </w:pPr>
      <w:r w:rsidRPr="00585E26">
        <w:rPr>
          <w:sz w:val="18"/>
          <w:szCs w:val="18"/>
          <w:lang w:val="es-MX"/>
        </w:rPr>
        <w:lastRenderedPageBreak/>
        <w:t>Aparentemente r</w:t>
      </w:r>
      <w:r w:rsidR="00607A9A" w:rsidRPr="00585E26">
        <w:rPr>
          <w:sz w:val="18"/>
          <w:szCs w:val="18"/>
          <w:lang w:val="es-MX"/>
        </w:rPr>
        <w:t xml:space="preserve">efiere en general a los Loranthaceae. Tiene poco uso aunque el Loranthaceae que crece sobre el cacahuananche se usa para la diabetes. Se licúa con agua y se toma. Los Loranthaceae de otros árboles no tienen este uso. </w:t>
      </w:r>
    </w:p>
    <w:p w:rsidR="00DD653A" w:rsidRPr="00585E26" w:rsidRDefault="00DD653A" w:rsidP="00607A9A">
      <w:pPr>
        <w:tabs>
          <w:tab w:val="left" w:pos="360"/>
        </w:tabs>
        <w:rPr>
          <w:sz w:val="18"/>
          <w:szCs w:val="18"/>
          <w:lang w:val="es-MX"/>
        </w:rPr>
      </w:pPr>
    </w:p>
    <w:p w:rsidR="00DD653A" w:rsidRPr="00585E26" w:rsidRDefault="00DD653A" w:rsidP="00DD653A">
      <w:pPr>
        <w:tabs>
          <w:tab w:val="left" w:pos="360"/>
        </w:tabs>
        <w:rPr>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DD653A" w:rsidRPr="00585E26" w:rsidTr="00087341">
        <w:tc>
          <w:tcPr>
            <w:tcW w:w="2249" w:type="dxa"/>
          </w:tcPr>
          <w:p w:rsidR="00DD653A" w:rsidRPr="00585E26" w:rsidRDefault="00DD653A" w:rsidP="00087341">
            <w:pPr>
              <w:tabs>
                <w:tab w:val="left" w:pos="360"/>
              </w:tabs>
              <w:rPr>
                <w:sz w:val="18"/>
                <w:szCs w:val="18"/>
              </w:rPr>
            </w:pPr>
            <w:r w:rsidRPr="00585E26">
              <w:rPr>
                <w:b/>
                <w:sz w:val="18"/>
                <w:szCs w:val="18"/>
                <w:lang w:val="es-MX"/>
              </w:rPr>
              <w:t>ti1xa'1a1</w:t>
            </w:r>
            <w:r w:rsidRPr="00585E26">
              <w:rPr>
                <w:sz w:val="18"/>
                <w:szCs w:val="18"/>
                <w:lang w:val="es-MX"/>
              </w:rPr>
              <w:t xml:space="preserve"> </w:t>
            </w:r>
            <w:r w:rsidRPr="00585E26">
              <w:rPr>
                <w:b/>
                <w:sz w:val="18"/>
                <w:szCs w:val="18"/>
                <w:lang w:val="es-MX"/>
              </w:rPr>
              <w:t>kwa’</w:t>
            </w:r>
            <w:r w:rsidRPr="00585E26">
              <w:rPr>
                <w:b/>
                <w:sz w:val="18"/>
                <w:szCs w:val="18"/>
              </w:rPr>
              <w:t>4a1</w:t>
            </w:r>
          </w:p>
        </w:tc>
        <w:tc>
          <w:tcPr>
            <w:tcW w:w="1009" w:type="dxa"/>
          </w:tcPr>
          <w:p w:rsidR="00DD653A" w:rsidRPr="00585E26" w:rsidRDefault="00DD653A" w:rsidP="00087341">
            <w:pPr>
              <w:tabs>
                <w:tab w:val="left" w:pos="360"/>
              </w:tabs>
              <w:rPr>
                <w:sz w:val="18"/>
                <w:szCs w:val="18"/>
                <w:lang w:val="es-MX"/>
              </w:rPr>
            </w:pPr>
            <w:r w:rsidRPr="00585E26">
              <w:rPr>
                <w:sz w:val="18"/>
                <w:szCs w:val="18"/>
                <w:lang w:val="es-MX"/>
              </w:rPr>
              <w:t>——</w:t>
            </w:r>
          </w:p>
        </w:tc>
        <w:tc>
          <w:tcPr>
            <w:tcW w:w="3060" w:type="dxa"/>
          </w:tcPr>
          <w:p w:rsidR="00DD653A" w:rsidRPr="00585E26" w:rsidRDefault="00DD653A" w:rsidP="00087341">
            <w:pPr>
              <w:tabs>
                <w:tab w:val="left" w:pos="360"/>
              </w:tabs>
              <w:rPr>
                <w:sz w:val="18"/>
                <w:szCs w:val="18"/>
                <w:lang w:val="es-MX"/>
              </w:rPr>
            </w:pPr>
          </w:p>
        </w:tc>
        <w:tc>
          <w:tcPr>
            <w:tcW w:w="3240" w:type="dxa"/>
          </w:tcPr>
          <w:p w:rsidR="00DD653A" w:rsidRPr="00585E26" w:rsidRDefault="00DD653A" w:rsidP="00087341">
            <w:pPr>
              <w:tabs>
                <w:tab w:val="left" w:pos="360"/>
              </w:tabs>
              <w:rPr>
                <w:sz w:val="18"/>
                <w:szCs w:val="18"/>
                <w:lang w:val="es-MX"/>
              </w:rPr>
            </w:pPr>
            <w:r w:rsidRPr="00585E26">
              <w:rPr>
                <w:rStyle w:val="family"/>
                <w:b/>
                <w:color w:val="000000"/>
                <w:sz w:val="18"/>
                <w:szCs w:val="18"/>
              </w:rPr>
              <w:t>Loranthaceae</w:t>
            </w:r>
            <w:r w:rsidRPr="00585E26">
              <w:rPr>
                <w:sz w:val="18"/>
                <w:szCs w:val="18"/>
                <w:lang w:val="es-MX"/>
              </w:rPr>
              <w:t xml:space="preserve"> </w:t>
            </w:r>
          </w:p>
        </w:tc>
      </w:tr>
      <w:tr w:rsidR="00DD653A" w:rsidRPr="00B773DC" w:rsidTr="00087341">
        <w:tc>
          <w:tcPr>
            <w:tcW w:w="9558" w:type="dxa"/>
            <w:gridSpan w:val="4"/>
          </w:tcPr>
          <w:p w:rsidR="00DD653A" w:rsidRPr="00585E26" w:rsidRDefault="00DD653A" w:rsidP="00087341">
            <w:pPr>
              <w:tabs>
                <w:tab w:val="left" w:pos="360"/>
              </w:tabs>
              <w:rPr>
                <w:sz w:val="18"/>
                <w:szCs w:val="18"/>
                <w:lang w:val="es-MX"/>
              </w:rPr>
            </w:pPr>
            <w:r w:rsidRPr="00585E26">
              <w:rPr>
                <w:b/>
                <w:sz w:val="18"/>
                <w:szCs w:val="18"/>
                <w:lang w:val="es-MX"/>
              </w:rPr>
              <w:t>Etimología</w:t>
            </w:r>
          </w:p>
          <w:p w:rsidR="00DD653A" w:rsidRPr="00585E26" w:rsidRDefault="00DD653A" w:rsidP="00087341">
            <w:pPr>
              <w:tabs>
                <w:tab w:val="left" w:pos="360"/>
              </w:tabs>
              <w:rPr>
                <w:sz w:val="18"/>
                <w:szCs w:val="18"/>
                <w:lang w:val="pt-PT"/>
              </w:rPr>
            </w:pPr>
            <w:r w:rsidRPr="00585E26">
              <w:rPr>
                <w:i/>
                <w:sz w:val="18"/>
                <w:szCs w:val="18"/>
                <w:lang w:val="pt-PT"/>
              </w:rPr>
              <w:t>ti1xa'1a1</w:t>
            </w:r>
            <w:r w:rsidRPr="00585E26">
              <w:rPr>
                <w:sz w:val="18"/>
                <w:szCs w:val="18"/>
                <w:lang w:val="pt-PT"/>
              </w:rPr>
              <w:t xml:space="preserve"> (planta parásita), </w:t>
            </w:r>
            <w:r w:rsidRPr="00585E26">
              <w:rPr>
                <w:i/>
                <w:sz w:val="18"/>
                <w:szCs w:val="18"/>
                <w:lang w:val="pt-PT"/>
              </w:rPr>
              <w:t>kwa’4a1</w:t>
            </w:r>
            <w:r w:rsidRPr="00585E26">
              <w:rPr>
                <w:sz w:val="18"/>
                <w:szCs w:val="18"/>
                <w:lang w:val="pt-PT"/>
              </w:rPr>
              <w:t xml:space="preserve"> (‘rojo’)</w:t>
            </w:r>
          </w:p>
          <w:p w:rsidR="00DD653A" w:rsidRPr="00585E26" w:rsidRDefault="00DD653A" w:rsidP="00087341">
            <w:pPr>
              <w:tabs>
                <w:tab w:val="left" w:pos="360"/>
              </w:tabs>
              <w:rPr>
                <w:sz w:val="18"/>
                <w:szCs w:val="18"/>
                <w:lang w:val="es-MX"/>
              </w:rPr>
            </w:pPr>
            <w:r w:rsidRPr="00585E26">
              <w:rPr>
                <w:sz w:val="18"/>
                <w:szCs w:val="18"/>
                <w:lang w:val="es-MX"/>
              </w:rPr>
              <w:t>Significa planta parasítica de color rojo.</w:t>
            </w:r>
          </w:p>
        </w:tc>
      </w:tr>
    </w:tbl>
    <w:p w:rsidR="00DD653A" w:rsidRPr="00585E26" w:rsidRDefault="00DD653A" w:rsidP="00DD653A">
      <w:pPr>
        <w:tabs>
          <w:tab w:val="left" w:pos="360"/>
        </w:tabs>
        <w:rPr>
          <w:sz w:val="18"/>
          <w:szCs w:val="18"/>
          <w:lang w:val="es-MX"/>
        </w:rPr>
      </w:pPr>
    </w:p>
    <w:p w:rsidR="00DD653A" w:rsidRPr="00585E26" w:rsidRDefault="00DD653A" w:rsidP="00607A9A">
      <w:pPr>
        <w:tabs>
          <w:tab w:val="left" w:pos="360"/>
        </w:tabs>
        <w:rPr>
          <w:sz w:val="18"/>
          <w:szCs w:val="18"/>
          <w:lang w:val="es-MX"/>
        </w:rPr>
      </w:pPr>
      <w:r w:rsidRPr="00585E26">
        <w:rPr>
          <w:sz w:val="18"/>
          <w:szCs w:val="18"/>
          <w:lang w:val="es-MX"/>
        </w:rPr>
        <w:t xml:space="preserve">No está claro si los nombres </w:t>
      </w:r>
      <w:r w:rsidRPr="00585E26">
        <w:rPr>
          <w:i/>
          <w:sz w:val="18"/>
          <w:szCs w:val="18"/>
          <w:lang w:val="es-MX"/>
        </w:rPr>
        <w:t>ti1xa'1a1 nda'3a4 i3tun4</w:t>
      </w:r>
      <w:r w:rsidRPr="00585E26">
        <w:rPr>
          <w:sz w:val="18"/>
          <w:szCs w:val="18"/>
          <w:lang w:val="es-MX"/>
        </w:rPr>
        <w:t xml:space="preserve"> y </w:t>
      </w:r>
      <w:r w:rsidRPr="00585E26">
        <w:rPr>
          <w:i/>
          <w:sz w:val="18"/>
          <w:szCs w:val="18"/>
          <w:lang w:val="es-MX"/>
        </w:rPr>
        <w:t>ti1xa'1a1 kwa’4a1</w:t>
      </w:r>
      <w:r w:rsidRPr="00585E26">
        <w:rPr>
          <w:sz w:val="18"/>
          <w:szCs w:val="18"/>
          <w:lang w:val="es-MX"/>
        </w:rPr>
        <w:t xml:space="preserve"> son equivalentes o si refieren a tipos distintos de Loranthaceae.</w:t>
      </w:r>
    </w:p>
    <w:p w:rsidR="00607A9A" w:rsidRPr="00585E26" w:rsidRDefault="00607A9A" w:rsidP="00607A9A">
      <w:pPr>
        <w:tabs>
          <w:tab w:val="left" w:pos="360"/>
        </w:tabs>
        <w:rPr>
          <w:sz w:val="18"/>
          <w:szCs w:val="18"/>
          <w:lang w:val="es-MX"/>
        </w:rPr>
      </w:pPr>
    </w:p>
    <w:p w:rsidR="00607A9A" w:rsidRPr="00585E26" w:rsidRDefault="00607A9A" w:rsidP="00607A9A">
      <w:pPr>
        <w:tabs>
          <w:tab w:val="left" w:pos="360"/>
        </w:tabs>
        <w:rPr>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607A9A" w:rsidRPr="00585E26" w:rsidTr="00E21DFF">
        <w:tc>
          <w:tcPr>
            <w:tcW w:w="2249" w:type="dxa"/>
          </w:tcPr>
          <w:p w:rsidR="00607A9A" w:rsidRPr="00585E26" w:rsidRDefault="00607A9A" w:rsidP="00E21DFF">
            <w:pPr>
              <w:tabs>
                <w:tab w:val="left" w:pos="360"/>
              </w:tabs>
              <w:rPr>
                <w:sz w:val="18"/>
                <w:szCs w:val="18"/>
                <w:lang w:val="es-MX"/>
              </w:rPr>
            </w:pPr>
            <w:r w:rsidRPr="00585E26">
              <w:rPr>
                <w:b/>
                <w:sz w:val="18"/>
                <w:szCs w:val="18"/>
                <w:lang w:val="es-MX"/>
              </w:rPr>
              <w:t>ti1xa'1a1</w:t>
            </w:r>
            <w:r w:rsidRPr="00585E26">
              <w:rPr>
                <w:sz w:val="18"/>
                <w:szCs w:val="18"/>
                <w:lang w:val="es-MX"/>
              </w:rPr>
              <w:t xml:space="preserve"> </w:t>
            </w:r>
            <w:r w:rsidRPr="00585E26">
              <w:rPr>
                <w:b/>
                <w:sz w:val="18"/>
                <w:szCs w:val="18"/>
                <w:lang w:val="es-MX"/>
              </w:rPr>
              <w:t>nda</w:t>
            </w:r>
            <w:r w:rsidRPr="00585E26">
              <w:rPr>
                <w:b/>
                <w:sz w:val="18"/>
                <w:szCs w:val="18"/>
              </w:rPr>
              <w:t>'</w:t>
            </w:r>
            <w:r w:rsidRPr="00585E26">
              <w:rPr>
                <w:b/>
                <w:sz w:val="18"/>
                <w:szCs w:val="18"/>
                <w:lang w:val="es-MX"/>
              </w:rPr>
              <w:t>3</w:t>
            </w:r>
            <w:r w:rsidRPr="00585E26">
              <w:rPr>
                <w:b/>
                <w:sz w:val="18"/>
                <w:szCs w:val="18"/>
              </w:rPr>
              <w:t>a</w:t>
            </w:r>
            <w:r w:rsidR="00851040" w:rsidRPr="00585E26">
              <w:rPr>
                <w:b/>
                <w:sz w:val="18"/>
                <w:szCs w:val="18"/>
              </w:rPr>
              <w:t>4</w:t>
            </w:r>
            <w:r w:rsidRPr="00585E26">
              <w:rPr>
                <w:b/>
                <w:sz w:val="18"/>
                <w:szCs w:val="18"/>
              </w:rPr>
              <w:t xml:space="preserve"> </w:t>
            </w:r>
            <w:r w:rsidRPr="00585E26">
              <w:rPr>
                <w:b/>
                <w:sz w:val="18"/>
                <w:szCs w:val="18"/>
                <w:lang w:val="es-MX"/>
              </w:rPr>
              <w:t>ndi</w:t>
            </w:r>
            <w:r w:rsidRPr="00585E26">
              <w:rPr>
                <w:b/>
                <w:sz w:val="18"/>
                <w:szCs w:val="18"/>
              </w:rPr>
              <w:t>'1ku</w:t>
            </w:r>
            <w:r w:rsidR="00851040" w:rsidRPr="00585E26">
              <w:rPr>
                <w:b/>
                <w:sz w:val="18"/>
                <w:szCs w:val="18"/>
              </w:rPr>
              <w:t>4</w:t>
            </w:r>
            <w:r w:rsidRPr="00585E26">
              <w:rPr>
                <w:b/>
                <w:sz w:val="18"/>
                <w:szCs w:val="18"/>
              </w:rPr>
              <w:t>chi</w:t>
            </w:r>
            <w:r w:rsidR="00851040" w:rsidRPr="00585E26">
              <w:rPr>
                <w:b/>
                <w:sz w:val="18"/>
                <w:szCs w:val="18"/>
              </w:rPr>
              <w:t>4</w:t>
            </w:r>
          </w:p>
        </w:tc>
        <w:tc>
          <w:tcPr>
            <w:tcW w:w="1009" w:type="dxa"/>
          </w:tcPr>
          <w:p w:rsidR="00607A9A" w:rsidRPr="00585E26" w:rsidRDefault="00607A9A" w:rsidP="00E21DFF">
            <w:pPr>
              <w:tabs>
                <w:tab w:val="left" w:pos="360"/>
              </w:tabs>
              <w:rPr>
                <w:sz w:val="18"/>
                <w:szCs w:val="18"/>
                <w:lang w:val="es-MX"/>
              </w:rPr>
            </w:pPr>
            <w:r w:rsidRPr="00585E26">
              <w:rPr>
                <w:sz w:val="18"/>
                <w:szCs w:val="18"/>
                <w:lang w:val="es-MX"/>
              </w:rPr>
              <w:t>——</w:t>
            </w:r>
          </w:p>
        </w:tc>
        <w:tc>
          <w:tcPr>
            <w:tcW w:w="3060" w:type="dxa"/>
          </w:tcPr>
          <w:p w:rsidR="00607A9A" w:rsidRPr="00585E26" w:rsidRDefault="00607A9A" w:rsidP="00E21DFF">
            <w:pPr>
              <w:tabs>
                <w:tab w:val="left" w:pos="360"/>
              </w:tabs>
              <w:rPr>
                <w:sz w:val="18"/>
                <w:szCs w:val="18"/>
                <w:lang w:val="es-MX"/>
              </w:rPr>
            </w:pPr>
            <w:r w:rsidRPr="00585E26">
              <w:rPr>
                <w:sz w:val="18"/>
                <w:szCs w:val="18"/>
                <w:lang w:val="es-MX"/>
              </w:rPr>
              <w:t>——</w:t>
            </w:r>
          </w:p>
        </w:tc>
        <w:tc>
          <w:tcPr>
            <w:tcW w:w="3240" w:type="dxa"/>
          </w:tcPr>
          <w:p w:rsidR="00607A9A" w:rsidRPr="00585E26" w:rsidRDefault="00607A9A" w:rsidP="00E21DFF">
            <w:pPr>
              <w:tabs>
                <w:tab w:val="left" w:pos="360"/>
              </w:tabs>
              <w:rPr>
                <w:rStyle w:val="family"/>
                <w:color w:val="000000"/>
                <w:sz w:val="18"/>
                <w:szCs w:val="18"/>
                <w:lang w:val="es-MX"/>
              </w:rPr>
            </w:pPr>
            <w:r w:rsidRPr="00585E26">
              <w:rPr>
                <w:rStyle w:val="family"/>
                <w:b/>
                <w:color w:val="000000"/>
                <w:sz w:val="18"/>
                <w:szCs w:val="18"/>
                <w:lang w:val="es-MX"/>
              </w:rPr>
              <w:t>Cuscutaceae</w:t>
            </w:r>
          </w:p>
          <w:p w:rsidR="00607A9A" w:rsidRPr="00585E26" w:rsidRDefault="00607A9A" w:rsidP="00E21DFF">
            <w:pPr>
              <w:tabs>
                <w:tab w:val="left" w:pos="360"/>
              </w:tabs>
              <w:rPr>
                <w:sz w:val="18"/>
                <w:szCs w:val="18"/>
                <w:lang w:val="es-MX"/>
              </w:rPr>
            </w:pPr>
            <w:r w:rsidRPr="00585E26">
              <w:rPr>
                <w:rStyle w:val="family"/>
                <w:color w:val="000000"/>
                <w:sz w:val="18"/>
                <w:szCs w:val="18"/>
                <w:lang w:val="es-MX"/>
              </w:rPr>
              <w:t xml:space="preserve">     </w:t>
            </w:r>
            <w:r w:rsidRPr="00585E26">
              <w:rPr>
                <w:rStyle w:val="family"/>
                <w:i/>
                <w:color w:val="000000"/>
                <w:sz w:val="18"/>
                <w:szCs w:val="18"/>
                <w:lang w:val="es-MX"/>
              </w:rPr>
              <w:t>Cuscuta</w:t>
            </w:r>
            <w:r w:rsidRPr="00585E26">
              <w:rPr>
                <w:rStyle w:val="family"/>
                <w:color w:val="000000"/>
                <w:sz w:val="18"/>
                <w:szCs w:val="18"/>
                <w:lang w:val="es-MX"/>
              </w:rPr>
              <w:t xml:space="preserve"> sp.</w:t>
            </w:r>
          </w:p>
        </w:tc>
      </w:tr>
      <w:tr w:rsidR="00607A9A" w:rsidRPr="00B773DC" w:rsidTr="00E21DFF">
        <w:tc>
          <w:tcPr>
            <w:tcW w:w="9558" w:type="dxa"/>
            <w:gridSpan w:val="4"/>
          </w:tcPr>
          <w:p w:rsidR="00607A9A" w:rsidRPr="00585E26" w:rsidRDefault="00607A9A" w:rsidP="00E21DFF">
            <w:pPr>
              <w:tabs>
                <w:tab w:val="left" w:pos="360"/>
              </w:tabs>
              <w:rPr>
                <w:sz w:val="18"/>
                <w:szCs w:val="18"/>
                <w:lang w:val="es-MX"/>
              </w:rPr>
            </w:pPr>
            <w:r w:rsidRPr="00585E26">
              <w:rPr>
                <w:b/>
                <w:sz w:val="18"/>
                <w:szCs w:val="18"/>
                <w:lang w:val="es-MX"/>
              </w:rPr>
              <w:t>Etimología</w:t>
            </w:r>
          </w:p>
          <w:p w:rsidR="00607A9A" w:rsidRPr="00585E26" w:rsidRDefault="00607A9A" w:rsidP="00E21DFF">
            <w:pPr>
              <w:tabs>
                <w:tab w:val="left" w:pos="360"/>
              </w:tabs>
              <w:rPr>
                <w:sz w:val="18"/>
                <w:szCs w:val="18"/>
                <w:lang w:val="pt-PT"/>
              </w:rPr>
            </w:pPr>
            <w:r w:rsidRPr="00585E26">
              <w:rPr>
                <w:i/>
                <w:sz w:val="18"/>
                <w:szCs w:val="18"/>
                <w:lang w:val="pt-PT"/>
              </w:rPr>
              <w:t>ti1xa'1a1</w:t>
            </w:r>
            <w:r w:rsidRPr="00585E26">
              <w:rPr>
                <w:sz w:val="18"/>
                <w:szCs w:val="18"/>
                <w:lang w:val="pt-PT"/>
              </w:rPr>
              <w:t xml:space="preserve"> (planta parásita), </w:t>
            </w:r>
            <w:r w:rsidRPr="00585E26">
              <w:rPr>
                <w:i/>
                <w:sz w:val="18"/>
                <w:szCs w:val="18"/>
                <w:lang w:val="pt-PT"/>
              </w:rPr>
              <w:t>nda'3a</w:t>
            </w:r>
            <w:r w:rsidR="00851040" w:rsidRPr="00585E26">
              <w:rPr>
                <w:i/>
                <w:sz w:val="18"/>
                <w:szCs w:val="18"/>
                <w:lang w:val="pt-PT"/>
              </w:rPr>
              <w:t>4</w:t>
            </w:r>
            <w:r w:rsidRPr="00585E26">
              <w:rPr>
                <w:sz w:val="18"/>
                <w:szCs w:val="18"/>
                <w:lang w:val="pt-PT"/>
              </w:rPr>
              <w:t xml:space="preserve"> (mano), ndi1ku</w:t>
            </w:r>
            <w:r w:rsidR="00851040" w:rsidRPr="00585E26">
              <w:rPr>
                <w:sz w:val="18"/>
                <w:szCs w:val="18"/>
                <w:lang w:val="pt-PT"/>
              </w:rPr>
              <w:t>4</w:t>
            </w:r>
            <w:r w:rsidRPr="00585E26">
              <w:rPr>
                <w:sz w:val="18"/>
                <w:szCs w:val="18"/>
                <w:lang w:val="pt-PT"/>
              </w:rPr>
              <w:t>chi</w:t>
            </w:r>
            <w:r w:rsidR="00851040" w:rsidRPr="00585E26">
              <w:rPr>
                <w:sz w:val="18"/>
                <w:szCs w:val="18"/>
                <w:lang w:val="pt-PT"/>
              </w:rPr>
              <w:t>4</w:t>
            </w:r>
            <w:r w:rsidRPr="00585E26">
              <w:rPr>
                <w:sz w:val="18"/>
                <w:szCs w:val="18"/>
                <w:lang w:val="pt-PT"/>
              </w:rPr>
              <w:t xml:space="preserve"> (escoba / ciertas Malvaceae)</w:t>
            </w:r>
          </w:p>
        </w:tc>
      </w:tr>
    </w:tbl>
    <w:p w:rsidR="00607A9A" w:rsidRPr="00585E26" w:rsidRDefault="00607A9A" w:rsidP="00607A9A">
      <w:pPr>
        <w:tabs>
          <w:tab w:val="left" w:pos="360"/>
        </w:tabs>
        <w:rPr>
          <w:sz w:val="18"/>
          <w:szCs w:val="18"/>
          <w:lang w:val="pt-PT"/>
        </w:rPr>
      </w:pPr>
    </w:p>
    <w:p w:rsidR="00607A9A" w:rsidRPr="00585E26" w:rsidRDefault="00607A9A" w:rsidP="00607A9A">
      <w:pPr>
        <w:tabs>
          <w:tab w:val="left" w:pos="360"/>
        </w:tabs>
        <w:rPr>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607A9A" w:rsidRPr="00585E26" w:rsidTr="00E21DFF">
        <w:tc>
          <w:tcPr>
            <w:tcW w:w="2249" w:type="dxa"/>
          </w:tcPr>
          <w:p w:rsidR="00607A9A" w:rsidRPr="00585E26" w:rsidRDefault="00607A9A" w:rsidP="00E21DFF">
            <w:pPr>
              <w:tabs>
                <w:tab w:val="left" w:pos="360"/>
              </w:tabs>
              <w:rPr>
                <w:sz w:val="18"/>
                <w:szCs w:val="18"/>
                <w:lang w:val="es-MX"/>
              </w:rPr>
            </w:pPr>
            <w:r w:rsidRPr="00585E26">
              <w:rPr>
                <w:b/>
                <w:sz w:val="18"/>
                <w:szCs w:val="18"/>
                <w:lang w:val="es-MX"/>
              </w:rPr>
              <w:t>ti1xa'1a1</w:t>
            </w:r>
            <w:r w:rsidRPr="00585E26">
              <w:rPr>
                <w:sz w:val="18"/>
                <w:szCs w:val="18"/>
                <w:lang w:val="es-MX"/>
              </w:rPr>
              <w:t xml:space="preserve"> </w:t>
            </w:r>
            <w:r w:rsidRPr="00585E26">
              <w:rPr>
                <w:b/>
                <w:sz w:val="18"/>
                <w:szCs w:val="18"/>
                <w:lang w:val="es-MX"/>
              </w:rPr>
              <w:t>nda</w:t>
            </w:r>
            <w:r w:rsidRPr="00585E26">
              <w:rPr>
                <w:b/>
                <w:sz w:val="18"/>
                <w:szCs w:val="18"/>
              </w:rPr>
              <w:t>'</w:t>
            </w:r>
            <w:r w:rsidRPr="00585E26">
              <w:rPr>
                <w:b/>
                <w:sz w:val="18"/>
                <w:szCs w:val="18"/>
                <w:lang w:val="es-MX"/>
              </w:rPr>
              <w:t>3</w:t>
            </w:r>
            <w:r w:rsidRPr="00585E26">
              <w:rPr>
                <w:b/>
                <w:sz w:val="18"/>
                <w:szCs w:val="18"/>
              </w:rPr>
              <w:t>a</w:t>
            </w:r>
            <w:r w:rsidR="00851040" w:rsidRPr="00585E26">
              <w:rPr>
                <w:b/>
                <w:sz w:val="18"/>
                <w:szCs w:val="18"/>
              </w:rPr>
              <w:t>4</w:t>
            </w:r>
            <w:r w:rsidRPr="00585E26">
              <w:rPr>
                <w:b/>
                <w:sz w:val="18"/>
                <w:szCs w:val="18"/>
              </w:rPr>
              <w:t xml:space="preserve"> </w:t>
            </w:r>
            <w:r w:rsidRPr="00585E26">
              <w:rPr>
                <w:b/>
                <w:sz w:val="18"/>
                <w:szCs w:val="18"/>
                <w:lang w:val="es-MX"/>
              </w:rPr>
              <w:t>yu3ba2 ndu</w:t>
            </w:r>
            <w:r w:rsidRPr="00585E26">
              <w:rPr>
                <w:b/>
                <w:sz w:val="18"/>
                <w:szCs w:val="18"/>
              </w:rPr>
              <w:t>3chi</w:t>
            </w:r>
            <w:r w:rsidR="00851040" w:rsidRPr="00585E26">
              <w:rPr>
                <w:b/>
                <w:sz w:val="18"/>
                <w:szCs w:val="18"/>
              </w:rPr>
              <w:t>4</w:t>
            </w:r>
          </w:p>
        </w:tc>
        <w:tc>
          <w:tcPr>
            <w:tcW w:w="1009" w:type="dxa"/>
          </w:tcPr>
          <w:p w:rsidR="00607A9A" w:rsidRPr="00585E26" w:rsidRDefault="00607A9A" w:rsidP="00E21DFF">
            <w:pPr>
              <w:tabs>
                <w:tab w:val="left" w:pos="360"/>
              </w:tabs>
              <w:rPr>
                <w:sz w:val="18"/>
                <w:szCs w:val="18"/>
                <w:lang w:val="es-MX"/>
              </w:rPr>
            </w:pPr>
            <w:r w:rsidRPr="00585E26">
              <w:rPr>
                <w:sz w:val="18"/>
                <w:szCs w:val="18"/>
                <w:lang w:val="es-MX"/>
              </w:rPr>
              <w:t>——</w:t>
            </w:r>
          </w:p>
        </w:tc>
        <w:tc>
          <w:tcPr>
            <w:tcW w:w="3060" w:type="dxa"/>
          </w:tcPr>
          <w:p w:rsidR="00607A9A" w:rsidRPr="00585E26" w:rsidRDefault="00607A9A" w:rsidP="00E21DFF">
            <w:pPr>
              <w:tabs>
                <w:tab w:val="left" w:pos="360"/>
              </w:tabs>
              <w:rPr>
                <w:sz w:val="18"/>
                <w:szCs w:val="18"/>
                <w:lang w:val="es-MX"/>
              </w:rPr>
            </w:pPr>
            <w:r w:rsidRPr="00585E26">
              <w:rPr>
                <w:sz w:val="18"/>
                <w:szCs w:val="18"/>
                <w:lang w:val="es-MX"/>
              </w:rPr>
              <w:t>——</w:t>
            </w:r>
          </w:p>
        </w:tc>
        <w:tc>
          <w:tcPr>
            <w:tcW w:w="3240" w:type="dxa"/>
          </w:tcPr>
          <w:p w:rsidR="00607A9A" w:rsidRPr="00585E26" w:rsidRDefault="00607A9A" w:rsidP="00E21DFF">
            <w:pPr>
              <w:tabs>
                <w:tab w:val="left" w:pos="360"/>
              </w:tabs>
              <w:rPr>
                <w:rStyle w:val="family"/>
                <w:color w:val="000000"/>
                <w:sz w:val="18"/>
                <w:szCs w:val="18"/>
                <w:lang w:val="es-MX"/>
              </w:rPr>
            </w:pPr>
            <w:r w:rsidRPr="00585E26">
              <w:rPr>
                <w:rStyle w:val="family"/>
                <w:b/>
                <w:color w:val="000000"/>
                <w:sz w:val="18"/>
                <w:szCs w:val="18"/>
                <w:lang w:val="es-MX"/>
              </w:rPr>
              <w:t>Cuscutaceae</w:t>
            </w:r>
          </w:p>
          <w:p w:rsidR="00607A9A" w:rsidRPr="00585E26" w:rsidRDefault="00607A9A" w:rsidP="00E21DFF">
            <w:pPr>
              <w:tabs>
                <w:tab w:val="left" w:pos="360"/>
              </w:tabs>
              <w:rPr>
                <w:sz w:val="18"/>
                <w:szCs w:val="18"/>
                <w:lang w:val="es-MX"/>
              </w:rPr>
            </w:pPr>
            <w:r w:rsidRPr="00585E26">
              <w:rPr>
                <w:rStyle w:val="family"/>
                <w:color w:val="000000"/>
                <w:sz w:val="18"/>
                <w:szCs w:val="18"/>
                <w:lang w:val="es-MX"/>
              </w:rPr>
              <w:t xml:space="preserve">     </w:t>
            </w:r>
            <w:r w:rsidRPr="00585E26">
              <w:rPr>
                <w:rStyle w:val="family"/>
                <w:i/>
                <w:color w:val="000000"/>
                <w:sz w:val="18"/>
                <w:szCs w:val="18"/>
                <w:lang w:val="es-MX"/>
              </w:rPr>
              <w:t>Cuscuta</w:t>
            </w:r>
            <w:r w:rsidRPr="00585E26">
              <w:rPr>
                <w:rStyle w:val="family"/>
                <w:color w:val="000000"/>
                <w:sz w:val="18"/>
                <w:szCs w:val="18"/>
                <w:lang w:val="es-MX"/>
              </w:rPr>
              <w:t xml:space="preserve"> sp.</w:t>
            </w:r>
          </w:p>
        </w:tc>
      </w:tr>
      <w:tr w:rsidR="00607A9A" w:rsidRPr="00B773DC" w:rsidTr="00E21DFF">
        <w:tc>
          <w:tcPr>
            <w:tcW w:w="9558" w:type="dxa"/>
            <w:gridSpan w:val="4"/>
          </w:tcPr>
          <w:p w:rsidR="00607A9A" w:rsidRPr="00585E26" w:rsidRDefault="00607A9A" w:rsidP="00E21DFF">
            <w:pPr>
              <w:tabs>
                <w:tab w:val="left" w:pos="360"/>
              </w:tabs>
              <w:rPr>
                <w:sz w:val="18"/>
                <w:szCs w:val="18"/>
                <w:lang w:val="es-MX"/>
              </w:rPr>
            </w:pPr>
            <w:r w:rsidRPr="00585E26">
              <w:rPr>
                <w:b/>
                <w:sz w:val="18"/>
                <w:szCs w:val="18"/>
                <w:lang w:val="es-MX"/>
              </w:rPr>
              <w:t>Etimología</w:t>
            </w:r>
          </w:p>
          <w:p w:rsidR="00607A9A" w:rsidRPr="00585E26" w:rsidRDefault="00607A9A" w:rsidP="00E21DFF">
            <w:pPr>
              <w:tabs>
                <w:tab w:val="left" w:pos="360"/>
              </w:tabs>
              <w:rPr>
                <w:sz w:val="18"/>
                <w:szCs w:val="18"/>
                <w:lang w:val="pt-PT"/>
              </w:rPr>
            </w:pPr>
            <w:r w:rsidRPr="00585E26">
              <w:rPr>
                <w:i/>
                <w:sz w:val="18"/>
                <w:szCs w:val="18"/>
                <w:lang w:val="pt-PT"/>
              </w:rPr>
              <w:t>ti1xa'1a1</w:t>
            </w:r>
            <w:r w:rsidRPr="00585E26">
              <w:rPr>
                <w:sz w:val="18"/>
                <w:szCs w:val="18"/>
                <w:lang w:val="pt-PT"/>
              </w:rPr>
              <w:t xml:space="preserve"> (planta parásita), </w:t>
            </w:r>
            <w:r w:rsidRPr="00585E26">
              <w:rPr>
                <w:i/>
                <w:sz w:val="18"/>
                <w:szCs w:val="18"/>
                <w:lang w:val="pt-PT"/>
              </w:rPr>
              <w:t>nda'3a</w:t>
            </w:r>
            <w:r w:rsidR="00851040" w:rsidRPr="00585E26">
              <w:rPr>
                <w:i/>
                <w:sz w:val="18"/>
                <w:szCs w:val="18"/>
                <w:lang w:val="pt-PT"/>
              </w:rPr>
              <w:t>4</w:t>
            </w:r>
            <w:r w:rsidRPr="00585E26">
              <w:rPr>
                <w:sz w:val="18"/>
                <w:szCs w:val="18"/>
                <w:lang w:val="pt-PT"/>
              </w:rPr>
              <w:t xml:space="preserve"> (mano), </w:t>
            </w:r>
            <w:r w:rsidRPr="00585E26">
              <w:rPr>
                <w:i/>
                <w:sz w:val="18"/>
                <w:szCs w:val="18"/>
                <w:lang w:val="pt-PT"/>
              </w:rPr>
              <w:t xml:space="preserve">yu3ba2 </w:t>
            </w:r>
            <w:r w:rsidRPr="00585E26">
              <w:rPr>
                <w:sz w:val="18"/>
                <w:szCs w:val="18"/>
                <w:lang w:val="pt-PT"/>
              </w:rPr>
              <w:t xml:space="preserve">(quelite), </w:t>
            </w:r>
            <w:r w:rsidRPr="00585E26">
              <w:rPr>
                <w:i/>
                <w:sz w:val="18"/>
                <w:szCs w:val="18"/>
                <w:lang w:val="pt-PT"/>
              </w:rPr>
              <w:t>ndu3chi</w:t>
            </w:r>
            <w:r w:rsidR="00851040" w:rsidRPr="00585E26">
              <w:rPr>
                <w:i/>
                <w:sz w:val="18"/>
                <w:szCs w:val="18"/>
                <w:lang w:val="pt-PT"/>
              </w:rPr>
              <w:t>4</w:t>
            </w:r>
            <w:r w:rsidRPr="00585E26">
              <w:rPr>
                <w:sz w:val="18"/>
                <w:szCs w:val="18"/>
                <w:lang w:val="pt-PT"/>
              </w:rPr>
              <w:t xml:space="preserve"> (frijol)</w:t>
            </w:r>
          </w:p>
        </w:tc>
      </w:tr>
    </w:tbl>
    <w:p w:rsidR="00607A9A" w:rsidRPr="00585E26" w:rsidRDefault="00607A9A" w:rsidP="00607A9A">
      <w:pPr>
        <w:tabs>
          <w:tab w:val="left" w:pos="360"/>
        </w:tabs>
        <w:rPr>
          <w:sz w:val="18"/>
          <w:szCs w:val="18"/>
          <w:lang w:val="pt-PT"/>
        </w:rPr>
      </w:pPr>
      <w:r w:rsidRPr="00585E26">
        <w:rPr>
          <w:sz w:val="18"/>
          <w:szCs w:val="18"/>
          <w:lang w:val="pt-PT"/>
        </w:rPr>
        <w:t xml:space="preserve"> </w:t>
      </w:r>
    </w:p>
    <w:p w:rsidR="00607A9A" w:rsidRPr="00585E26" w:rsidRDefault="00607A9A" w:rsidP="00607A9A">
      <w:pPr>
        <w:tabs>
          <w:tab w:val="left" w:pos="360"/>
        </w:tabs>
        <w:rPr>
          <w:sz w:val="18"/>
          <w:szCs w:val="18"/>
          <w:lang w:val="es-MX"/>
        </w:rPr>
      </w:pPr>
      <w:r w:rsidRPr="00585E26">
        <w:rPr>
          <w:sz w:val="18"/>
          <w:szCs w:val="18"/>
          <w:lang w:val="es-MX"/>
        </w:rPr>
        <w:t xml:space="preserve">Estas dos últimas </w:t>
      </w:r>
      <w:r w:rsidRPr="00585E26">
        <w:rPr>
          <w:i/>
          <w:sz w:val="18"/>
          <w:szCs w:val="18"/>
          <w:lang w:val="es-MX"/>
        </w:rPr>
        <w:t>Cuscuta</w:t>
      </w:r>
      <w:r w:rsidRPr="00585E26">
        <w:rPr>
          <w:sz w:val="18"/>
          <w:szCs w:val="18"/>
          <w:lang w:val="es-MX"/>
        </w:rPr>
        <w:t xml:space="preserve"> spp. se distinguen en mixteco por la planta huéspede sobre que se trepan. Hasta ahora se ha determinado que las plantas huéspedes más comunes son las Malvaceaes y las Bromeliaceae.</w:t>
      </w:r>
      <w:r w:rsidR="00603651" w:rsidRPr="00585E26">
        <w:rPr>
          <w:rStyle w:val="FootnoteReference"/>
          <w:sz w:val="18"/>
          <w:szCs w:val="18"/>
          <w:vertAlign w:val="baseline"/>
          <w:lang w:val="es-MX"/>
        </w:rPr>
        <w:footnoteReference w:id="12"/>
      </w:r>
    </w:p>
    <w:p w:rsidR="00607A9A" w:rsidRPr="00585E26" w:rsidRDefault="00607A9A" w:rsidP="00607A9A">
      <w:pPr>
        <w:tabs>
          <w:tab w:val="left" w:pos="360"/>
        </w:tabs>
        <w:rPr>
          <w:sz w:val="18"/>
          <w:szCs w:val="18"/>
          <w:lang w:val="es-MX"/>
        </w:rPr>
      </w:pPr>
    </w:p>
    <w:p w:rsidR="00607A9A" w:rsidRPr="00585E26" w:rsidRDefault="00607A9A" w:rsidP="00607A9A">
      <w:pPr>
        <w:tabs>
          <w:tab w:val="left" w:pos="360"/>
        </w:tabs>
        <w:rPr>
          <w:sz w:val="18"/>
          <w:szCs w:val="18"/>
          <w:lang w:val="es-MX"/>
        </w:rPr>
      </w:pPr>
    </w:p>
    <w:p w:rsidR="00607A9A" w:rsidRPr="00585E26" w:rsidRDefault="00607A9A" w:rsidP="00607A9A">
      <w:pPr>
        <w:tabs>
          <w:tab w:val="left" w:pos="360"/>
        </w:tabs>
        <w:rPr>
          <w:sz w:val="18"/>
          <w:szCs w:val="18"/>
          <w:lang w:val="es-MX"/>
        </w:rPr>
      </w:pPr>
    </w:p>
    <w:p w:rsidR="00607A9A" w:rsidRPr="00585E26" w:rsidRDefault="00607A9A" w:rsidP="00607A9A">
      <w:pPr>
        <w:tabs>
          <w:tab w:val="left" w:pos="360"/>
        </w:tabs>
        <w:rPr>
          <w:sz w:val="18"/>
          <w:szCs w:val="18"/>
          <w:lang w:val="es-MX"/>
        </w:rPr>
      </w:pPr>
    </w:p>
    <w:p w:rsidR="00607A9A" w:rsidRPr="00585E26" w:rsidRDefault="00607A9A" w:rsidP="005A6ECC">
      <w:pPr>
        <w:tabs>
          <w:tab w:val="left" w:pos="360"/>
        </w:tabs>
        <w:rPr>
          <w:b/>
          <w:sz w:val="24"/>
          <w:szCs w:val="24"/>
          <w:lang w:val="es-MX"/>
        </w:rPr>
      </w:pPr>
      <w:r w:rsidRPr="00585E26">
        <w:rPr>
          <w:sz w:val="18"/>
          <w:szCs w:val="18"/>
          <w:lang w:val="es-MX"/>
        </w:rPr>
        <w:tab/>
      </w:r>
      <w:r w:rsidRPr="00585E26">
        <w:rPr>
          <w:b/>
          <w:lang w:val="es-MX"/>
        </w:rPr>
        <w:tab/>
      </w:r>
    </w:p>
    <w:p w:rsidR="00607A9A" w:rsidRPr="00585E26" w:rsidRDefault="00607A9A" w:rsidP="00607A9A">
      <w:pPr>
        <w:tabs>
          <w:tab w:val="left" w:pos="360"/>
        </w:tabs>
        <w:rPr>
          <w:sz w:val="18"/>
          <w:szCs w:val="18"/>
          <w:lang w:val="es-MX"/>
        </w:rPr>
      </w:pPr>
    </w:p>
    <w:p w:rsidR="00607A9A" w:rsidRPr="00585E26" w:rsidRDefault="00607A9A" w:rsidP="00607A9A">
      <w:pPr>
        <w:tabs>
          <w:tab w:val="left" w:pos="360"/>
        </w:tabs>
        <w:jc w:val="center"/>
        <w:rPr>
          <w:b/>
          <w:sz w:val="24"/>
          <w:szCs w:val="24"/>
          <w:lang w:val="es-MX"/>
        </w:rPr>
      </w:pPr>
      <w:r w:rsidRPr="00585E26">
        <w:rPr>
          <w:b/>
          <w:sz w:val="24"/>
          <w:szCs w:val="24"/>
          <w:lang w:val="es-MX"/>
        </w:rPr>
        <w:t>yu3ba2 nu1</w:t>
      </w:r>
      <w:r w:rsidR="00851040" w:rsidRPr="00585E26">
        <w:rPr>
          <w:b/>
          <w:sz w:val="24"/>
          <w:szCs w:val="24"/>
          <w:lang w:val="es-MX"/>
        </w:rPr>
        <w:t>4</w:t>
      </w:r>
      <w:r w:rsidRPr="00585E26">
        <w:rPr>
          <w:b/>
          <w:sz w:val="24"/>
          <w:szCs w:val="24"/>
          <w:lang w:val="es-MX"/>
        </w:rPr>
        <w:t>u3 kwi</w:t>
      </w:r>
      <w:r w:rsidR="00851040" w:rsidRPr="00585E26">
        <w:rPr>
          <w:b/>
          <w:sz w:val="24"/>
          <w:szCs w:val="24"/>
          <w:lang w:val="es-MX"/>
        </w:rPr>
        <w:t>4</w:t>
      </w:r>
      <w:r w:rsidRPr="00585E26">
        <w:rPr>
          <w:b/>
          <w:sz w:val="24"/>
          <w:szCs w:val="24"/>
          <w:lang w:val="es-MX"/>
        </w:rPr>
        <w:t>in2</w:t>
      </w:r>
    </w:p>
    <w:p w:rsidR="00607A9A" w:rsidRPr="00585E26" w:rsidRDefault="00607A9A" w:rsidP="00607A9A">
      <w:pPr>
        <w:tabs>
          <w:tab w:val="left" w:pos="360"/>
        </w:tabs>
        <w:rPr>
          <w:b/>
          <w:sz w:val="18"/>
          <w:szCs w:val="18"/>
          <w:lang w:val="es-MX"/>
        </w:rPr>
      </w:pPr>
    </w:p>
    <w:p w:rsidR="00607A9A" w:rsidRPr="00585E26" w:rsidRDefault="00607A9A" w:rsidP="00607A9A">
      <w:pPr>
        <w:tabs>
          <w:tab w:val="left" w:pos="360"/>
        </w:tabs>
        <w:rPr>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607A9A" w:rsidRPr="00585E26" w:rsidTr="00E21DFF">
        <w:tc>
          <w:tcPr>
            <w:tcW w:w="2249" w:type="dxa"/>
          </w:tcPr>
          <w:p w:rsidR="00607A9A" w:rsidRPr="00585E26" w:rsidRDefault="00607A9A" w:rsidP="00E21DFF">
            <w:pPr>
              <w:tabs>
                <w:tab w:val="left" w:pos="360"/>
              </w:tabs>
              <w:rPr>
                <w:b/>
                <w:sz w:val="18"/>
                <w:szCs w:val="18"/>
                <w:lang w:val="es-MX"/>
              </w:rPr>
            </w:pPr>
            <w:r w:rsidRPr="00585E26">
              <w:rPr>
                <w:b/>
                <w:sz w:val="18"/>
                <w:szCs w:val="18"/>
                <w:lang w:val="es-MX"/>
              </w:rPr>
              <w:t>yu3ba2 nu1</w:t>
            </w:r>
            <w:r w:rsidR="00851040" w:rsidRPr="00585E26">
              <w:rPr>
                <w:b/>
                <w:sz w:val="18"/>
                <w:szCs w:val="18"/>
                <w:lang w:val="es-MX"/>
              </w:rPr>
              <w:t>4</w:t>
            </w:r>
            <w:r w:rsidRPr="00585E26">
              <w:rPr>
                <w:b/>
                <w:sz w:val="18"/>
                <w:szCs w:val="18"/>
                <w:lang w:val="es-MX"/>
              </w:rPr>
              <w:t>u3 kwi</w:t>
            </w:r>
            <w:r w:rsidR="00851040" w:rsidRPr="00585E26">
              <w:rPr>
                <w:b/>
                <w:sz w:val="18"/>
                <w:szCs w:val="18"/>
                <w:lang w:val="es-MX"/>
              </w:rPr>
              <w:t>4</w:t>
            </w:r>
            <w:r w:rsidRPr="00585E26">
              <w:rPr>
                <w:b/>
                <w:sz w:val="18"/>
                <w:szCs w:val="18"/>
                <w:lang w:val="es-MX"/>
              </w:rPr>
              <w:t>in2</w:t>
            </w:r>
          </w:p>
          <w:p w:rsidR="00603651" w:rsidRPr="00585E26" w:rsidRDefault="00603651" w:rsidP="00E21DFF">
            <w:pPr>
              <w:tabs>
                <w:tab w:val="left" w:pos="360"/>
              </w:tabs>
              <w:rPr>
                <w:sz w:val="18"/>
                <w:szCs w:val="18"/>
              </w:rPr>
            </w:pPr>
            <w:r w:rsidRPr="00585E26">
              <w:rPr>
                <w:b/>
                <w:sz w:val="18"/>
                <w:szCs w:val="18"/>
                <w:lang w:val="es-MX"/>
              </w:rPr>
              <w:t>(</w:t>
            </w:r>
            <w:r w:rsidRPr="00585E26">
              <w:rPr>
                <w:b/>
                <w:sz w:val="18"/>
                <w:szCs w:val="18"/>
              </w:rPr>
              <w:t>*)</w:t>
            </w:r>
          </w:p>
        </w:tc>
        <w:tc>
          <w:tcPr>
            <w:tcW w:w="1009" w:type="dxa"/>
          </w:tcPr>
          <w:p w:rsidR="00607A9A" w:rsidRPr="00585E26" w:rsidRDefault="00607A9A" w:rsidP="00E21DFF">
            <w:pPr>
              <w:tabs>
                <w:tab w:val="left" w:pos="360"/>
              </w:tabs>
              <w:rPr>
                <w:sz w:val="18"/>
                <w:szCs w:val="18"/>
                <w:lang w:val="es-MX"/>
              </w:rPr>
            </w:pPr>
            <w:r w:rsidRPr="00585E26">
              <w:rPr>
                <w:sz w:val="18"/>
                <w:szCs w:val="18"/>
                <w:lang w:val="es-MX"/>
              </w:rPr>
              <w:t>——</w:t>
            </w:r>
          </w:p>
        </w:tc>
        <w:tc>
          <w:tcPr>
            <w:tcW w:w="3060" w:type="dxa"/>
          </w:tcPr>
          <w:p w:rsidR="00607A9A" w:rsidRPr="00585E26" w:rsidRDefault="00607A9A" w:rsidP="00E21DFF">
            <w:pPr>
              <w:tabs>
                <w:tab w:val="left" w:pos="360"/>
              </w:tabs>
              <w:rPr>
                <w:sz w:val="18"/>
                <w:szCs w:val="18"/>
                <w:lang w:val="es-MX"/>
              </w:rPr>
            </w:pPr>
            <w:r w:rsidRPr="00585E26">
              <w:rPr>
                <w:sz w:val="18"/>
                <w:szCs w:val="18"/>
                <w:lang w:val="es-MX"/>
              </w:rPr>
              <w:t>comestible humano</w:t>
            </w:r>
          </w:p>
          <w:p w:rsidR="00607A9A" w:rsidRPr="00585E26" w:rsidRDefault="00607A9A" w:rsidP="00E21DFF">
            <w:pPr>
              <w:tabs>
                <w:tab w:val="left" w:pos="360"/>
              </w:tabs>
              <w:rPr>
                <w:sz w:val="18"/>
                <w:szCs w:val="18"/>
                <w:lang w:val="es-MX"/>
              </w:rPr>
            </w:pPr>
          </w:p>
        </w:tc>
        <w:tc>
          <w:tcPr>
            <w:tcW w:w="3240" w:type="dxa"/>
          </w:tcPr>
          <w:p w:rsidR="00607A9A" w:rsidRPr="00585E26" w:rsidRDefault="00607A9A" w:rsidP="00E21DFF">
            <w:pPr>
              <w:tabs>
                <w:tab w:val="left" w:pos="360"/>
              </w:tabs>
              <w:rPr>
                <w:rStyle w:val="family"/>
                <w:b/>
                <w:color w:val="000000"/>
                <w:sz w:val="18"/>
                <w:szCs w:val="18"/>
                <w:lang w:val="es-MX"/>
              </w:rPr>
            </w:pPr>
            <w:r w:rsidRPr="00585E26">
              <w:rPr>
                <w:rStyle w:val="family"/>
                <w:b/>
                <w:color w:val="000000"/>
                <w:sz w:val="18"/>
                <w:szCs w:val="18"/>
                <w:lang w:val="es-MX"/>
              </w:rPr>
              <w:t>Malvaceae</w:t>
            </w:r>
          </w:p>
          <w:p w:rsidR="00607A9A" w:rsidRPr="00585E26" w:rsidRDefault="00607A9A" w:rsidP="00E21DFF">
            <w:pPr>
              <w:tabs>
                <w:tab w:val="left" w:pos="360"/>
              </w:tabs>
              <w:rPr>
                <w:rStyle w:val="family"/>
                <w:i/>
                <w:color w:val="000000"/>
                <w:sz w:val="18"/>
                <w:szCs w:val="18"/>
                <w:lang w:val="es-MX"/>
              </w:rPr>
            </w:pPr>
            <w:r w:rsidRPr="00585E26">
              <w:rPr>
                <w:rStyle w:val="family"/>
                <w:b/>
                <w:color w:val="000000"/>
                <w:sz w:val="18"/>
                <w:szCs w:val="18"/>
                <w:lang w:val="es-MX"/>
              </w:rPr>
              <w:t xml:space="preserve">     </w:t>
            </w:r>
            <w:r w:rsidRPr="00585E26">
              <w:rPr>
                <w:rStyle w:val="family"/>
                <w:i/>
                <w:color w:val="000000"/>
                <w:sz w:val="18"/>
                <w:szCs w:val="18"/>
                <w:lang w:val="es-MX"/>
              </w:rPr>
              <w:t xml:space="preserve">Anoda </w:t>
            </w:r>
            <w:r w:rsidRPr="00585E26">
              <w:rPr>
                <w:rStyle w:val="family"/>
                <w:color w:val="000000"/>
                <w:sz w:val="18"/>
                <w:szCs w:val="18"/>
                <w:lang w:val="es-MX"/>
              </w:rPr>
              <w:t>aff.</w:t>
            </w:r>
            <w:r w:rsidRPr="00585E26">
              <w:rPr>
                <w:rStyle w:val="family"/>
                <w:i/>
                <w:color w:val="000000"/>
                <w:sz w:val="18"/>
                <w:szCs w:val="18"/>
                <w:lang w:val="es-MX"/>
              </w:rPr>
              <w:t xml:space="preserve"> cristata</w:t>
            </w:r>
          </w:p>
          <w:p w:rsidR="00607A9A" w:rsidRPr="00585E26" w:rsidRDefault="00607A9A" w:rsidP="00E21DFF">
            <w:pPr>
              <w:tabs>
                <w:tab w:val="left" w:pos="360"/>
              </w:tabs>
              <w:rPr>
                <w:color w:val="000000"/>
                <w:sz w:val="18"/>
                <w:szCs w:val="18"/>
                <w:lang w:val="es-MX"/>
              </w:rPr>
            </w:pPr>
            <w:r w:rsidRPr="00585E26">
              <w:rPr>
                <w:rStyle w:val="family"/>
                <w:b/>
                <w:color w:val="000000"/>
                <w:sz w:val="18"/>
                <w:szCs w:val="18"/>
                <w:lang w:val="es-MX"/>
              </w:rPr>
              <w:t xml:space="preserve">     </w:t>
            </w:r>
          </w:p>
        </w:tc>
      </w:tr>
      <w:tr w:rsidR="00607A9A" w:rsidRPr="00B773DC" w:rsidTr="00E21DFF">
        <w:tc>
          <w:tcPr>
            <w:tcW w:w="9558" w:type="dxa"/>
            <w:gridSpan w:val="4"/>
          </w:tcPr>
          <w:p w:rsidR="00607A9A" w:rsidRPr="00585E26" w:rsidRDefault="00607A9A" w:rsidP="00E21DFF">
            <w:pPr>
              <w:tabs>
                <w:tab w:val="left" w:pos="360"/>
              </w:tabs>
              <w:rPr>
                <w:sz w:val="18"/>
                <w:szCs w:val="18"/>
                <w:lang w:val="es-MX"/>
              </w:rPr>
            </w:pPr>
            <w:r w:rsidRPr="00585E26">
              <w:rPr>
                <w:b/>
                <w:sz w:val="18"/>
                <w:szCs w:val="18"/>
                <w:lang w:val="es-MX"/>
              </w:rPr>
              <w:t>Etimología</w:t>
            </w:r>
          </w:p>
          <w:p w:rsidR="00607A9A" w:rsidRPr="00585E26" w:rsidRDefault="00607A9A" w:rsidP="00E21DFF">
            <w:pPr>
              <w:tabs>
                <w:tab w:val="left" w:pos="360"/>
              </w:tabs>
              <w:rPr>
                <w:sz w:val="18"/>
                <w:szCs w:val="18"/>
                <w:lang w:val="es-MX"/>
              </w:rPr>
            </w:pPr>
            <w:r w:rsidRPr="00585E26">
              <w:rPr>
                <w:i/>
                <w:sz w:val="18"/>
                <w:szCs w:val="18"/>
                <w:lang w:val="es-MX"/>
              </w:rPr>
              <w:t>yu3ba2</w:t>
            </w:r>
            <w:r w:rsidRPr="00585E26">
              <w:rPr>
                <w:sz w:val="18"/>
                <w:szCs w:val="18"/>
                <w:lang w:val="es-MX"/>
              </w:rPr>
              <w:t xml:space="preserve"> (quelite); </w:t>
            </w:r>
            <w:r w:rsidRPr="00585E26">
              <w:rPr>
                <w:i/>
                <w:sz w:val="18"/>
                <w:szCs w:val="18"/>
                <w:lang w:val="es-MX"/>
              </w:rPr>
              <w:t>nu1</w:t>
            </w:r>
            <w:r w:rsidR="00851040" w:rsidRPr="00585E26">
              <w:rPr>
                <w:i/>
                <w:sz w:val="18"/>
                <w:szCs w:val="18"/>
                <w:lang w:val="es-MX"/>
              </w:rPr>
              <w:t>4</w:t>
            </w:r>
            <w:r w:rsidRPr="00585E26">
              <w:rPr>
                <w:i/>
                <w:sz w:val="18"/>
                <w:szCs w:val="18"/>
                <w:lang w:val="es-MX"/>
              </w:rPr>
              <w:t>u3</w:t>
            </w:r>
            <w:r w:rsidRPr="00585E26">
              <w:rPr>
                <w:sz w:val="18"/>
                <w:szCs w:val="18"/>
                <w:lang w:val="es-MX"/>
              </w:rPr>
              <w:t xml:space="preserve"> (cara); </w:t>
            </w:r>
            <w:r w:rsidRPr="00585E26">
              <w:rPr>
                <w:i/>
                <w:sz w:val="18"/>
                <w:szCs w:val="18"/>
                <w:lang w:val="es-MX"/>
              </w:rPr>
              <w:t>kwi</w:t>
            </w:r>
            <w:r w:rsidR="00851040" w:rsidRPr="00585E26">
              <w:rPr>
                <w:i/>
                <w:sz w:val="18"/>
                <w:szCs w:val="18"/>
                <w:lang w:val="es-MX"/>
              </w:rPr>
              <w:t>4</w:t>
            </w:r>
            <w:r w:rsidRPr="00585E26">
              <w:rPr>
                <w:i/>
                <w:sz w:val="18"/>
                <w:szCs w:val="18"/>
                <w:lang w:val="es-MX"/>
              </w:rPr>
              <w:t>in2</w:t>
            </w:r>
            <w:r w:rsidRPr="00585E26">
              <w:rPr>
                <w:sz w:val="18"/>
                <w:szCs w:val="18"/>
                <w:lang w:val="es-MX"/>
              </w:rPr>
              <w:t xml:space="preserve"> (pinto)</w:t>
            </w:r>
          </w:p>
          <w:p w:rsidR="00607A9A" w:rsidRPr="00585E26" w:rsidRDefault="00607A9A" w:rsidP="00E21DFF">
            <w:pPr>
              <w:tabs>
                <w:tab w:val="left" w:pos="360"/>
              </w:tabs>
              <w:rPr>
                <w:sz w:val="18"/>
                <w:szCs w:val="18"/>
                <w:lang w:val="es-MX"/>
              </w:rPr>
            </w:pPr>
            <w:r w:rsidRPr="00585E26">
              <w:rPr>
                <w:sz w:val="18"/>
                <w:szCs w:val="18"/>
                <w:lang w:val="es-MX"/>
              </w:rPr>
              <w:t>El nombre refiere, aparentemente, a la orilla de la hoja de esta planta, que a menudo tiene una ligera franja coloreada.</w:t>
            </w:r>
          </w:p>
        </w:tc>
      </w:tr>
    </w:tbl>
    <w:p w:rsidR="00607A9A" w:rsidRPr="00585E26" w:rsidRDefault="00607A9A" w:rsidP="00607A9A">
      <w:pPr>
        <w:tabs>
          <w:tab w:val="left" w:pos="360"/>
        </w:tabs>
        <w:rPr>
          <w:sz w:val="18"/>
          <w:szCs w:val="18"/>
          <w:lang w:val="es-MX"/>
        </w:rPr>
      </w:pPr>
    </w:p>
    <w:p w:rsidR="00607A9A" w:rsidRPr="00585E26" w:rsidRDefault="00607A9A" w:rsidP="00607A9A">
      <w:pPr>
        <w:tabs>
          <w:tab w:val="left" w:pos="360"/>
        </w:tabs>
        <w:rPr>
          <w:sz w:val="18"/>
          <w:szCs w:val="18"/>
          <w:lang w:val="es-MX"/>
        </w:rPr>
      </w:pPr>
      <w:r w:rsidRPr="00585E26">
        <w:rPr>
          <w:sz w:val="18"/>
          <w:szCs w:val="18"/>
          <w:lang w:val="es-MX"/>
        </w:rPr>
        <w:t xml:space="preserve">La parte más tierna de la planta se come como quelite. Se hierve la hoja tierna y se sirve en un plato como caldo, agregándole limón, sal y chile asado (o a veces verde) despedazado. </w:t>
      </w:r>
    </w:p>
    <w:p w:rsidR="005A6ECC" w:rsidRDefault="005A6ECC" w:rsidP="00EF32E6">
      <w:pPr>
        <w:tabs>
          <w:tab w:val="left" w:pos="360"/>
        </w:tabs>
        <w:jc w:val="center"/>
        <w:rPr>
          <w:b/>
          <w:sz w:val="24"/>
          <w:szCs w:val="24"/>
          <w:lang w:val="es-MX"/>
        </w:rPr>
      </w:pPr>
    </w:p>
    <w:p w:rsidR="00EF32E6" w:rsidRPr="00585E26" w:rsidRDefault="00EF32E6" w:rsidP="00EF32E6">
      <w:pPr>
        <w:tabs>
          <w:tab w:val="left" w:pos="360"/>
        </w:tabs>
        <w:jc w:val="center"/>
        <w:rPr>
          <w:b/>
          <w:sz w:val="24"/>
          <w:szCs w:val="24"/>
          <w:lang w:val="es-MX"/>
        </w:rPr>
      </w:pPr>
      <w:r w:rsidRPr="00585E26">
        <w:rPr>
          <w:b/>
          <w:sz w:val="24"/>
          <w:szCs w:val="24"/>
          <w:lang w:val="es-MX"/>
        </w:rPr>
        <w:t>tun4 chi14ta2 yu3ku4</w:t>
      </w:r>
    </w:p>
    <w:p w:rsidR="00607A9A" w:rsidRPr="00585E26" w:rsidRDefault="00607A9A" w:rsidP="00607A9A">
      <w:pPr>
        <w:tabs>
          <w:tab w:val="left" w:pos="360"/>
        </w:tabs>
        <w:jc w:val="center"/>
        <w:rPr>
          <w:b/>
          <w:sz w:val="24"/>
          <w:szCs w:val="24"/>
          <w:lang w:val="es-MX"/>
        </w:rPr>
      </w:pPr>
    </w:p>
    <w:p w:rsidR="00607A9A" w:rsidRPr="00585E26" w:rsidRDefault="00607A9A" w:rsidP="00607A9A">
      <w:pPr>
        <w:tabs>
          <w:tab w:val="left" w:pos="360"/>
        </w:tabs>
        <w:rPr>
          <w:b/>
          <w:sz w:val="18"/>
          <w:szCs w:val="18"/>
          <w:lang w:val="es-MX"/>
        </w:rPr>
      </w:pPr>
    </w:p>
    <w:p w:rsidR="00607A9A" w:rsidRPr="00585E26" w:rsidRDefault="00607A9A" w:rsidP="00607A9A">
      <w:pPr>
        <w:tabs>
          <w:tab w:val="left" w:pos="360"/>
        </w:tabs>
        <w:rPr>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607A9A" w:rsidRPr="00585E26" w:rsidTr="00E21DFF">
        <w:tc>
          <w:tcPr>
            <w:tcW w:w="2249" w:type="dxa"/>
          </w:tcPr>
          <w:p w:rsidR="00607A9A" w:rsidRPr="00585E26" w:rsidRDefault="00607A9A" w:rsidP="00E21DFF">
            <w:pPr>
              <w:tabs>
                <w:tab w:val="left" w:pos="360"/>
              </w:tabs>
              <w:rPr>
                <w:b/>
                <w:sz w:val="18"/>
                <w:szCs w:val="18"/>
                <w:lang w:val="es-MX"/>
              </w:rPr>
            </w:pPr>
            <w:r w:rsidRPr="00585E26">
              <w:rPr>
                <w:b/>
                <w:sz w:val="18"/>
                <w:szCs w:val="18"/>
                <w:lang w:val="es-MX"/>
              </w:rPr>
              <w:t>tun</w:t>
            </w:r>
            <w:r w:rsidR="00851040" w:rsidRPr="00585E26">
              <w:rPr>
                <w:b/>
                <w:sz w:val="18"/>
                <w:szCs w:val="18"/>
                <w:lang w:val="es-MX"/>
              </w:rPr>
              <w:t>4</w:t>
            </w:r>
            <w:r w:rsidRPr="00585E26">
              <w:rPr>
                <w:b/>
                <w:sz w:val="18"/>
                <w:szCs w:val="18"/>
                <w:lang w:val="es-MX"/>
              </w:rPr>
              <w:t xml:space="preserve"> chi1</w:t>
            </w:r>
            <w:r w:rsidR="00851040" w:rsidRPr="00585E26">
              <w:rPr>
                <w:b/>
                <w:sz w:val="18"/>
                <w:szCs w:val="18"/>
                <w:lang w:val="es-MX"/>
              </w:rPr>
              <w:t>4</w:t>
            </w:r>
            <w:r w:rsidRPr="00585E26">
              <w:rPr>
                <w:b/>
                <w:sz w:val="18"/>
                <w:szCs w:val="18"/>
                <w:lang w:val="es-MX"/>
              </w:rPr>
              <w:t>ta2 yu3ku</w:t>
            </w:r>
            <w:r w:rsidR="00851040" w:rsidRPr="00585E26">
              <w:rPr>
                <w:b/>
                <w:sz w:val="18"/>
                <w:szCs w:val="18"/>
                <w:lang w:val="es-MX"/>
              </w:rPr>
              <w:t>4</w:t>
            </w:r>
          </w:p>
          <w:p w:rsidR="002A57F0" w:rsidRPr="00585E26" w:rsidRDefault="002A57F0" w:rsidP="00E21DFF">
            <w:pPr>
              <w:tabs>
                <w:tab w:val="left" w:pos="360"/>
              </w:tabs>
              <w:rPr>
                <w:sz w:val="18"/>
                <w:szCs w:val="18"/>
                <w:lang w:val="es-MX"/>
              </w:rPr>
            </w:pPr>
            <w:r w:rsidRPr="00585E26">
              <w:rPr>
                <w:sz w:val="18"/>
                <w:szCs w:val="18"/>
                <w:lang w:val="es-MX"/>
              </w:rPr>
              <w:t>(#1863)</w:t>
            </w:r>
          </w:p>
        </w:tc>
        <w:tc>
          <w:tcPr>
            <w:tcW w:w="1009" w:type="dxa"/>
          </w:tcPr>
          <w:p w:rsidR="00607A9A" w:rsidRPr="00585E26" w:rsidRDefault="00607A9A" w:rsidP="00E21DFF">
            <w:pPr>
              <w:tabs>
                <w:tab w:val="left" w:pos="360"/>
              </w:tabs>
              <w:rPr>
                <w:sz w:val="18"/>
                <w:szCs w:val="18"/>
                <w:lang w:val="es-MX"/>
              </w:rPr>
            </w:pPr>
            <w:r w:rsidRPr="00585E26">
              <w:rPr>
                <w:sz w:val="18"/>
                <w:szCs w:val="18"/>
                <w:lang w:val="es-MX"/>
              </w:rPr>
              <w:t>i3ta2</w:t>
            </w:r>
          </w:p>
        </w:tc>
        <w:tc>
          <w:tcPr>
            <w:tcW w:w="3060" w:type="dxa"/>
          </w:tcPr>
          <w:p w:rsidR="00607A9A" w:rsidRPr="00585E26" w:rsidRDefault="00607A9A" w:rsidP="00E21DFF">
            <w:pPr>
              <w:tabs>
                <w:tab w:val="left" w:pos="360"/>
              </w:tabs>
              <w:rPr>
                <w:sz w:val="18"/>
                <w:szCs w:val="18"/>
                <w:lang w:val="es-MX"/>
              </w:rPr>
            </w:pPr>
            <w:r w:rsidRPr="00585E26">
              <w:rPr>
                <w:sz w:val="18"/>
                <w:szCs w:val="18"/>
                <w:lang w:val="es-MX"/>
              </w:rPr>
              <w:t>ornamental</w:t>
            </w:r>
          </w:p>
          <w:p w:rsidR="00607A9A" w:rsidRPr="00585E26" w:rsidRDefault="00607A9A" w:rsidP="00E21DFF">
            <w:pPr>
              <w:tabs>
                <w:tab w:val="left" w:pos="360"/>
              </w:tabs>
              <w:rPr>
                <w:sz w:val="18"/>
                <w:szCs w:val="18"/>
                <w:lang w:val="es-MX"/>
              </w:rPr>
            </w:pPr>
          </w:p>
        </w:tc>
        <w:tc>
          <w:tcPr>
            <w:tcW w:w="3240" w:type="dxa"/>
          </w:tcPr>
          <w:p w:rsidR="00607A9A" w:rsidRPr="00585E26" w:rsidRDefault="00607A9A" w:rsidP="00E21DFF">
            <w:pPr>
              <w:tabs>
                <w:tab w:val="left" w:pos="360"/>
              </w:tabs>
              <w:rPr>
                <w:rStyle w:val="family"/>
                <w:b/>
                <w:color w:val="000000"/>
                <w:sz w:val="18"/>
                <w:szCs w:val="18"/>
                <w:lang w:val="es-MX"/>
              </w:rPr>
            </w:pPr>
            <w:r w:rsidRPr="00585E26">
              <w:rPr>
                <w:rStyle w:val="family"/>
                <w:b/>
                <w:color w:val="000000"/>
                <w:sz w:val="18"/>
                <w:szCs w:val="18"/>
                <w:lang w:val="es-MX"/>
              </w:rPr>
              <w:t>Heliconiaceae</w:t>
            </w:r>
          </w:p>
          <w:p w:rsidR="00607A9A" w:rsidRPr="00585E26" w:rsidRDefault="00607A9A" w:rsidP="00E21DFF">
            <w:pPr>
              <w:tabs>
                <w:tab w:val="left" w:pos="360"/>
              </w:tabs>
              <w:rPr>
                <w:rStyle w:val="family"/>
                <w:i/>
                <w:color w:val="000000"/>
                <w:sz w:val="18"/>
                <w:szCs w:val="18"/>
                <w:lang w:val="es-MX"/>
              </w:rPr>
            </w:pPr>
            <w:r w:rsidRPr="00585E26">
              <w:rPr>
                <w:rStyle w:val="family"/>
                <w:b/>
                <w:color w:val="000000"/>
                <w:sz w:val="18"/>
                <w:szCs w:val="18"/>
                <w:lang w:val="es-MX"/>
              </w:rPr>
              <w:t xml:space="preserve">     </w:t>
            </w:r>
            <w:r w:rsidRPr="00585E26">
              <w:rPr>
                <w:rStyle w:val="family"/>
                <w:i/>
                <w:color w:val="000000"/>
                <w:sz w:val="18"/>
                <w:szCs w:val="18"/>
                <w:lang w:val="es-MX"/>
              </w:rPr>
              <w:t xml:space="preserve">Heliconia </w:t>
            </w:r>
            <w:r w:rsidRPr="00585E26">
              <w:rPr>
                <w:rStyle w:val="family"/>
                <w:color w:val="000000"/>
                <w:sz w:val="18"/>
                <w:szCs w:val="18"/>
                <w:lang w:val="es-MX"/>
              </w:rPr>
              <w:t xml:space="preserve">sp. </w:t>
            </w:r>
          </w:p>
          <w:p w:rsidR="00607A9A" w:rsidRPr="00585E26" w:rsidRDefault="00607A9A" w:rsidP="00E21DFF">
            <w:pPr>
              <w:tabs>
                <w:tab w:val="left" w:pos="360"/>
              </w:tabs>
              <w:rPr>
                <w:color w:val="000000"/>
                <w:sz w:val="18"/>
                <w:szCs w:val="18"/>
                <w:lang w:val="es-MX"/>
              </w:rPr>
            </w:pPr>
            <w:r w:rsidRPr="00585E26">
              <w:rPr>
                <w:rStyle w:val="family"/>
                <w:b/>
                <w:color w:val="000000"/>
                <w:sz w:val="18"/>
                <w:szCs w:val="18"/>
                <w:lang w:val="es-MX"/>
              </w:rPr>
              <w:t xml:space="preserve">     </w:t>
            </w:r>
          </w:p>
        </w:tc>
      </w:tr>
      <w:tr w:rsidR="00607A9A" w:rsidRPr="00B773DC" w:rsidTr="00E21DFF">
        <w:tc>
          <w:tcPr>
            <w:tcW w:w="9558" w:type="dxa"/>
            <w:gridSpan w:val="4"/>
          </w:tcPr>
          <w:p w:rsidR="00607A9A" w:rsidRPr="00585E26" w:rsidRDefault="00607A9A" w:rsidP="00E21DFF">
            <w:pPr>
              <w:tabs>
                <w:tab w:val="left" w:pos="360"/>
              </w:tabs>
              <w:rPr>
                <w:sz w:val="18"/>
                <w:szCs w:val="18"/>
                <w:lang w:val="es-MX"/>
              </w:rPr>
            </w:pPr>
            <w:r w:rsidRPr="00585E26">
              <w:rPr>
                <w:b/>
                <w:sz w:val="18"/>
                <w:szCs w:val="18"/>
                <w:lang w:val="es-MX"/>
              </w:rPr>
              <w:t>Etimología</w:t>
            </w:r>
          </w:p>
          <w:p w:rsidR="00607A9A" w:rsidRPr="00585E26" w:rsidRDefault="00607A9A" w:rsidP="00E21DFF">
            <w:pPr>
              <w:tabs>
                <w:tab w:val="left" w:pos="360"/>
              </w:tabs>
              <w:rPr>
                <w:sz w:val="18"/>
                <w:szCs w:val="18"/>
                <w:lang w:val="es-MX"/>
              </w:rPr>
            </w:pPr>
            <w:r w:rsidRPr="00585E26">
              <w:rPr>
                <w:i/>
                <w:sz w:val="18"/>
                <w:szCs w:val="18"/>
                <w:lang w:val="es-MX"/>
              </w:rPr>
              <w:t>i3ta2</w:t>
            </w:r>
            <w:r w:rsidRPr="00585E26">
              <w:rPr>
                <w:sz w:val="18"/>
                <w:szCs w:val="18"/>
                <w:lang w:val="es-MX"/>
              </w:rPr>
              <w:t xml:space="preserve"> (flor); </w:t>
            </w:r>
            <w:r w:rsidRPr="00585E26">
              <w:rPr>
                <w:i/>
                <w:sz w:val="18"/>
                <w:szCs w:val="18"/>
                <w:lang w:val="es-MX"/>
              </w:rPr>
              <w:t>tun</w:t>
            </w:r>
            <w:r w:rsidR="00851040" w:rsidRPr="00585E26">
              <w:rPr>
                <w:i/>
                <w:sz w:val="18"/>
                <w:szCs w:val="18"/>
                <w:lang w:val="es-MX"/>
              </w:rPr>
              <w:t>4</w:t>
            </w:r>
            <w:r w:rsidRPr="00585E26">
              <w:rPr>
                <w:i/>
                <w:sz w:val="18"/>
                <w:szCs w:val="18"/>
                <w:lang w:val="es-MX"/>
              </w:rPr>
              <w:t xml:space="preserve"> </w:t>
            </w:r>
            <w:r w:rsidRPr="00585E26">
              <w:rPr>
                <w:sz w:val="18"/>
                <w:szCs w:val="18"/>
                <w:lang w:val="es-MX"/>
              </w:rPr>
              <w:t xml:space="preserve">(árbol);  </w:t>
            </w:r>
            <w:r w:rsidRPr="00585E26">
              <w:rPr>
                <w:i/>
                <w:sz w:val="18"/>
                <w:szCs w:val="18"/>
                <w:lang w:val="es-MX"/>
              </w:rPr>
              <w:t>chi1</w:t>
            </w:r>
            <w:r w:rsidR="00851040" w:rsidRPr="00585E26">
              <w:rPr>
                <w:i/>
                <w:sz w:val="18"/>
                <w:szCs w:val="18"/>
                <w:lang w:val="es-MX"/>
              </w:rPr>
              <w:t>4</w:t>
            </w:r>
            <w:r w:rsidRPr="00585E26">
              <w:rPr>
                <w:i/>
                <w:sz w:val="18"/>
                <w:szCs w:val="18"/>
                <w:lang w:val="es-MX"/>
              </w:rPr>
              <w:t>ta2</w:t>
            </w:r>
            <w:r w:rsidRPr="00585E26">
              <w:rPr>
                <w:sz w:val="18"/>
                <w:szCs w:val="18"/>
                <w:lang w:val="es-MX"/>
              </w:rPr>
              <w:t xml:space="preserve"> (cf. </w:t>
            </w:r>
            <w:r w:rsidRPr="00585E26">
              <w:rPr>
                <w:i/>
                <w:sz w:val="18"/>
                <w:szCs w:val="18"/>
                <w:lang w:val="es-MX"/>
              </w:rPr>
              <w:t>chi3ta2</w:t>
            </w:r>
            <w:r w:rsidRPr="00585E26">
              <w:rPr>
                <w:sz w:val="18"/>
                <w:szCs w:val="18"/>
                <w:lang w:val="es-MX"/>
              </w:rPr>
              <w:t xml:space="preserve"> plátano); y</w:t>
            </w:r>
            <w:r w:rsidRPr="00585E26">
              <w:rPr>
                <w:i/>
                <w:sz w:val="18"/>
                <w:szCs w:val="18"/>
                <w:lang w:val="es-MX"/>
              </w:rPr>
              <w:t>u3ku</w:t>
            </w:r>
            <w:r w:rsidR="00851040" w:rsidRPr="00585E26">
              <w:rPr>
                <w:i/>
                <w:sz w:val="18"/>
                <w:szCs w:val="18"/>
                <w:lang w:val="es-MX"/>
              </w:rPr>
              <w:t>4</w:t>
            </w:r>
            <w:r w:rsidRPr="00585E26">
              <w:rPr>
                <w:sz w:val="18"/>
                <w:szCs w:val="18"/>
                <w:lang w:val="es-MX"/>
              </w:rPr>
              <w:t xml:space="preserve"> (cerro)</w:t>
            </w:r>
          </w:p>
          <w:p w:rsidR="00607A9A" w:rsidRPr="00585E26" w:rsidRDefault="00607A9A" w:rsidP="00E21DFF">
            <w:pPr>
              <w:tabs>
                <w:tab w:val="left" w:pos="360"/>
              </w:tabs>
              <w:rPr>
                <w:sz w:val="18"/>
                <w:szCs w:val="18"/>
                <w:lang w:val="es-MX"/>
              </w:rPr>
            </w:pPr>
            <w:r w:rsidRPr="00585E26">
              <w:rPr>
                <w:sz w:val="18"/>
                <w:szCs w:val="18"/>
                <w:lang w:val="es-MX"/>
              </w:rPr>
              <w:lastRenderedPageBreak/>
              <w:t>El nombre refiere a la forma de sus hojas, que son como las de plátano, y que es silvestre (aunque históricamente es un ornamental escapado)</w:t>
            </w:r>
          </w:p>
        </w:tc>
      </w:tr>
    </w:tbl>
    <w:p w:rsidR="00607A9A" w:rsidRPr="00585E26" w:rsidRDefault="00607A9A" w:rsidP="00607A9A">
      <w:pPr>
        <w:tabs>
          <w:tab w:val="left" w:pos="360"/>
        </w:tabs>
        <w:rPr>
          <w:sz w:val="18"/>
          <w:szCs w:val="18"/>
          <w:lang w:val="es-MX"/>
        </w:rPr>
      </w:pPr>
    </w:p>
    <w:p w:rsidR="002A57F0" w:rsidRPr="00585E26" w:rsidRDefault="00607A9A" w:rsidP="002A57F0">
      <w:pPr>
        <w:tabs>
          <w:tab w:val="left" w:pos="360"/>
        </w:tabs>
        <w:rPr>
          <w:sz w:val="18"/>
          <w:szCs w:val="18"/>
          <w:lang w:val="es-MX"/>
        </w:rPr>
      </w:pPr>
      <w:r w:rsidRPr="00585E26">
        <w:rPr>
          <w:sz w:val="18"/>
          <w:szCs w:val="18"/>
          <w:lang w:val="es-MX"/>
        </w:rPr>
        <w:t xml:space="preserve">Solamente sirve como ornamental. Se cortan las flores y se llevan a los altares caseros, a la iglesia y a los muertos en el panteón cuando levantan la cruz. Donde rezan a los enfermos también adornan el lugar con esta y otras flores (p. ej., donde el enfermo se espantó). </w:t>
      </w:r>
    </w:p>
    <w:p w:rsidR="005A6ECC" w:rsidRDefault="00607A9A" w:rsidP="00EF32E6">
      <w:pPr>
        <w:tabs>
          <w:tab w:val="left" w:pos="360"/>
        </w:tabs>
        <w:jc w:val="center"/>
        <w:rPr>
          <w:sz w:val="18"/>
          <w:szCs w:val="18"/>
          <w:lang w:val="es-MX"/>
        </w:rPr>
      </w:pPr>
      <w:r w:rsidRPr="00585E26">
        <w:rPr>
          <w:sz w:val="18"/>
          <w:szCs w:val="18"/>
          <w:lang w:val="es-MX"/>
        </w:rPr>
        <w:t>Crece en lugares de sombra y fresco. Nadie lo cultiva.</w:t>
      </w:r>
    </w:p>
    <w:p w:rsidR="005A6ECC" w:rsidRDefault="005A6ECC" w:rsidP="00EF32E6">
      <w:pPr>
        <w:tabs>
          <w:tab w:val="left" w:pos="360"/>
        </w:tabs>
        <w:jc w:val="center"/>
        <w:rPr>
          <w:sz w:val="18"/>
          <w:szCs w:val="18"/>
          <w:lang w:val="es-MX"/>
        </w:rPr>
      </w:pPr>
    </w:p>
    <w:p w:rsidR="005A6ECC" w:rsidRDefault="005A6ECC" w:rsidP="00EF32E6">
      <w:pPr>
        <w:tabs>
          <w:tab w:val="left" w:pos="360"/>
        </w:tabs>
        <w:jc w:val="center"/>
        <w:rPr>
          <w:b/>
          <w:sz w:val="24"/>
          <w:szCs w:val="24"/>
          <w:lang w:val="es-MX"/>
        </w:rPr>
      </w:pPr>
    </w:p>
    <w:p w:rsidR="00607A9A" w:rsidRPr="00585E26" w:rsidRDefault="00607A9A" w:rsidP="00EF32E6">
      <w:pPr>
        <w:tabs>
          <w:tab w:val="left" w:pos="360"/>
        </w:tabs>
        <w:jc w:val="center"/>
        <w:rPr>
          <w:sz w:val="18"/>
          <w:szCs w:val="18"/>
          <w:lang w:val="es-MX"/>
        </w:rPr>
      </w:pPr>
      <w:r w:rsidRPr="00585E26">
        <w:rPr>
          <w:b/>
          <w:sz w:val="24"/>
          <w:szCs w:val="24"/>
          <w:lang w:val="es-MX"/>
        </w:rPr>
        <w:t>chi1</w:t>
      </w:r>
      <w:r w:rsidR="00851040" w:rsidRPr="00585E26">
        <w:rPr>
          <w:b/>
          <w:sz w:val="24"/>
          <w:szCs w:val="24"/>
          <w:lang w:val="es-MX"/>
        </w:rPr>
        <w:t>4</w:t>
      </w:r>
      <w:r w:rsidRPr="00585E26">
        <w:rPr>
          <w:b/>
          <w:sz w:val="24"/>
          <w:szCs w:val="24"/>
          <w:lang w:val="es-MX"/>
        </w:rPr>
        <w:t>kun3 yu3ku</w:t>
      </w:r>
      <w:r w:rsidR="00851040" w:rsidRPr="00585E26">
        <w:rPr>
          <w:b/>
          <w:sz w:val="24"/>
          <w:szCs w:val="24"/>
          <w:lang w:val="es-MX"/>
        </w:rPr>
        <w:t>4</w:t>
      </w:r>
    </w:p>
    <w:p w:rsidR="00607A9A" w:rsidRPr="00585E26" w:rsidRDefault="00607A9A" w:rsidP="00607A9A">
      <w:pPr>
        <w:tabs>
          <w:tab w:val="left" w:pos="360"/>
        </w:tabs>
        <w:rPr>
          <w:b/>
          <w:sz w:val="18"/>
          <w:szCs w:val="18"/>
          <w:lang w:val="es-MX"/>
        </w:rPr>
      </w:pPr>
    </w:p>
    <w:p w:rsidR="00607A9A" w:rsidRPr="00585E26" w:rsidRDefault="00607A9A" w:rsidP="00607A9A">
      <w:pPr>
        <w:tabs>
          <w:tab w:val="left" w:pos="360"/>
        </w:tabs>
        <w:rPr>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607A9A" w:rsidRPr="00585E26" w:rsidTr="00E21DFF">
        <w:tc>
          <w:tcPr>
            <w:tcW w:w="2249" w:type="dxa"/>
          </w:tcPr>
          <w:p w:rsidR="00607A9A" w:rsidRPr="00585E26" w:rsidRDefault="00607A9A" w:rsidP="00E21DFF">
            <w:pPr>
              <w:tabs>
                <w:tab w:val="left" w:pos="360"/>
              </w:tabs>
              <w:rPr>
                <w:b/>
                <w:sz w:val="18"/>
                <w:szCs w:val="18"/>
                <w:lang w:val="es-MX"/>
              </w:rPr>
            </w:pPr>
            <w:r w:rsidRPr="00585E26">
              <w:rPr>
                <w:b/>
                <w:sz w:val="18"/>
                <w:szCs w:val="18"/>
                <w:lang w:val="es-MX"/>
              </w:rPr>
              <w:t>chi1</w:t>
            </w:r>
            <w:r w:rsidR="00851040" w:rsidRPr="00585E26">
              <w:rPr>
                <w:b/>
                <w:sz w:val="18"/>
                <w:szCs w:val="18"/>
                <w:lang w:val="es-MX"/>
              </w:rPr>
              <w:t>4</w:t>
            </w:r>
            <w:r w:rsidRPr="00585E26">
              <w:rPr>
                <w:b/>
                <w:sz w:val="18"/>
                <w:szCs w:val="18"/>
                <w:lang w:val="es-MX"/>
              </w:rPr>
              <w:t>kun3 yu3ku</w:t>
            </w:r>
            <w:r w:rsidR="00851040" w:rsidRPr="00585E26">
              <w:rPr>
                <w:b/>
                <w:sz w:val="18"/>
                <w:szCs w:val="18"/>
                <w:lang w:val="es-MX"/>
              </w:rPr>
              <w:t>4</w:t>
            </w:r>
          </w:p>
          <w:p w:rsidR="00265A88" w:rsidRPr="00585E26" w:rsidRDefault="00265A88" w:rsidP="00E21DFF">
            <w:pPr>
              <w:tabs>
                <w:tab w:val="left" w:pos="360"/>
              </w:tabs>
              <w:rPr>
                <w:b/>
                <w:i/>
                <w:sz w:val="18"/>
                <w:szCs w:val="18"/>
                <w:lang w:val="es-MX"/>
              </w:rPr>
            </w:pPr>
            <w:r w:rsidRPr="00585E26">
              <w:rPr>
                <w:b/>
                <w:i/>
                <w:sz w:val="18"/>
                <w:szCs w:val="18"/>
                <w:lang w:val="es-MX"/>
              </w:rPr>
              <w:t>o</w:t>
            </w:r>
          </w:p>
          <w:p w:rsidR="00265A88" w:rsidRPr="00585E26" w:rsidRDefault="00265A88" w:rsidP="00E21DFF">
            <w:pPr>
              <w:tabs>
                <w:tab w:val="left" w:pos="360"/>
              </w:tabs>
              <w:rPr>
                <w:b/>
                <w:sz w:val="18"/>
                <w:szCs w:val="18"/>
                <w:lang w:val="es-MX"/>
              </w:rPr>
            </w:pPr>
            <w:r w:rsidRPr="00585E26">
              <w:rPr>
                <w:b/>
                <w:sz w:val="18"/>
                <w:szCs w:val="18"/>
                <w:lang w:val="es-MX"/>
              </w:rPr>
              <w:t>chi1</w:t>
            </w:r>
            <w:r w:rsidR="00851040" w:rsidRPr="00585E26">
              <w:rPr>
                <w:b/>
                <w:sz w:val="18"/>
                <w:szCs w:val="18"/>
                <w:lang w:val="es-MX"/>
              </w:rPr>
              <w:t>4</w:t>
            </w:r>
            <w:r w:rsidRPr="00585E26">
              <w:rPr>
                <w:b/>
                <w:sz w:val="18"/>
                <w:szCs w:val="18"/>
                <w:lang w:val="es-MX"/>
              </w:rPr>
              <w:t>kun3 yu3ku</w:t>
            </w:r>
            <w:r w:rsidR="00851040" w:rsidRPr="00585E26">
              <w:rPr>
                <w:b/>
                <w:sz w:val="18"/>
                <w:szCs w:val="18"/>
                <w:lang w:val="es-MX"/>
              </w:rPr>
              <w:t>4</w:t>
            </w:r>
          </w:p>
          <w:p w:rsidR="002A57F0" w:rsidRPr="00585E26" w:rsidRDefault="002A57F0" w:rsidP="00E21DFF">
            <w:pPr>
              <w:tabs>
                <w:tab w:val="left" w:pos="360"/>
              </w:tabs>
              <w:rPr>
                <w:sz w:val="18"/>
                <w:szCs w:val="18"/>
                <w:lang w:val="es-MX"/>
              </w:rPr>
            </w:pPr>
            <w:r w:rsidRPr="00585E26">
              <w:rPr>
                <w:sz w:val="18"/>
                <w:szCs w:val="18"/>
                <w:lang w:val="es-MX"/>
              </w:rPr>
              <w:t>(#1862)</w:t>
            </w:r>
          </w:p>
        </w:tc>
        <w:tc>
          <w:tcPr>
            <w:tcW w:w="1009" w:type="dxa"/>
          </w:tcPr>
          <w:p w:rsidR="00607A9A" w:rsidRPr="00585E26" w:rsidRDefault="00607A9A" w:rsidP="00E21DFF">
            <w:pPr>
              <w:tabs>
                <w:tab w:val="left" w:pos="360"/>
              </w:tabs>
              <w:rPr>
                <w:sz w:val="18"/>
                <w:szCs w:val="18"/>
                <w:lang w:val="es-MX"/>
              </w:rPr>
            </w:pPr>
            <w:r w:rsidRPr="00585E26">
              <w:rPr>
                <w:sz w:val="18"/>
                <w:szCs w:val="18"/>
                <w:lang w:val="es-MX"/>
              </w:rPr>
              <w:t>——</w:t>
            </w:r>
          </w:p>
        </w:tc>
        <w:tc>
          <w:tcPr>
            <w:tcW w:w="3060" w:type="dxa"/>
          </w:tcPr>
          <w:p w:rsidR="00607A9A" w:rsidRPr="00585E26" w:rsidRDefault="00607A9A" w:rsidP="00E21DFF">
            <w:pPr>
              <w:tabs>
                <w:tab w:val="left" w:pos="360"/>
              </w:tabs>
              <w:rPr>
                <w:sz w:val="18"/>
                <w:szCs w:val="18"/>
                <w:lang w:val="es-MX"/>
              </w:rPr>
            </w:pPr>
            <w:r w:rsidRPr="00585E26">
              <w:rPr>
                <w:sz w:val="18"/>
                <w:szCs w:val="18"/>
                <w:lang w:val="es-MX"/>
              </w:rPr>
              <w:t>comestible humano</w:t>
            </w:r>
          </w:p>
          <w:p w:rsidR="00607A9A" w:rsidRPr="00585E26" w:rsidRDefault="00607A9A" w:rsidP="00E21DFF">
            <w:pPr>
              <w:tabs>
                <w:tab w:val="left" w:pos="360"/>
              </w:tabs>
              <w:rPr>
                <w:sz w:val="18"/>
                <w:szCs w:val="18"/>
                <w:lang w:val="es-MX"/>
              </w:rPr>
            </w:pPr>
          </w:p>
        </w:tc>
        <w:tc>
          <w:tcPr>
            <w:tcW w:w="3240" w:type="dxa"/>
          </w:tcPr>
          <w:p w:rsidR="00607A9A" w:rsidRPr="00585E26" w:rsidRDefault="00607A9A" w:rsidP="00E21DFF">
            <w:pPr>
              <w:tabs>
                <w:tab w:val="left" w:pos="360"/>
              </w:tabs>
              <w:rPr>
                <w:rStyle w:val="family"/>
                <w:b/>
                <w:color w:val="000000"/>
                <w:sz w:val="18"/>
                <w:szCs w:val="18"/>
                <w:lang w:val="es-MX"/>
              </w:rPr>
            </w:pPr>
            <w:r w:rsidRPr="00585E26">
              <w:rPr>
                <w:rStyle w:val="family"/>
                <w:b/>
                <w:color w:val="000000"/>
                <w:sz w:val="18"/>
                <w:szCs w:val="18"/>
                <w:lang w:val="es-MX"/>
              </w:rPr>
              <w:t>Sapindaceae</w:t>
            </w:r>
          </w:p>
          <w:p w:rsidR="00607A9A" w:rsidRPr="00585E26" w:rsidRDefault="00607A9A" w:rsidP="00E21DFF">
            <w:pPr>
              <w:tabs>
                <w:tab w:val="left" w:pos="360"/>
              </w:tabs>
              <w:rPr>
                <w:rStyle w:val="family"/>
                <w:b/>
                <w:sz w:val="18"/>
                <w:szCs w:val="18"/>
                <w:lang w:val="es-MX"/>
              </w:rPr>
            </w:pPr>
            <w:r w:rsidRPr="00585E26">
              <w:rPr>
                <w:rStyle w:val="family"/>
                <w:b/>
                <w:color w:val="000000"/>
                <w:sz w:val="18"/>
                <w:szCs w:val="18"/>
                <w:lang w:val="es-MX"/>
              </w:rPr>
              <w:t xml:space="preserve">     </w:t>
            </w:r>
            <w:r w:rsidR="00265A88" w:rsidRPr="00585E26">
              <w:rPr>
                <w:i/>
                <w:sz w:val="18"/>
                <w:szCs w:val="18"/>
                <w:lang w:val="es-MX"/>
              </w:rPr>
              <w:t>Paullinia pinnata</w:t>
            </w:r>
            <w:r w:rsidR="00265A88" w:rsidRPr="00585E26">
              <w:rPr>
                <w:b/>
                <w:sz w:val="18"/>
                <w:szCs w:val="18"/>
                <w:lang w:val="es-MX"/>
              </w:rPr>
              <w:t xml:space="preserve"> </w:t>
            </w:r>
            <w:r w:rsidR="00265A88" w:rsidRPr="00585E26">
              <w:rPr>
                <w:sz w:val="18"/>
                <w:szCs w:val="18"/>
                <w:lang w:val="es-MX"/>
              </w:rPr>
              <w:t xml:space="preserve">or </w:t>
            </w:r>
            <w:r w:rsidR="00265A88" w:rsidRPr="00585E26">
              <w:rPr>
                <w:i/>
                <w:sz w:val="18"/>
                <w:szCs w:val="18"/>
                <w:lang w:val="es-MX"/>
              </w:rPr>
              <w:t>spicata</w:t>
            </w:r>
          </w:p>
          <w:p w:rsidR="00607A9A" w:rsidRPr="00585E26" w:rsidRDefault="00607A9A" w:rsidP="00E21DFF">
            <w:pPr>
              <w:tabs>
                <w:tab w:val="left" w:pos="360"/>
              </w:tabs>
              <w:rPr>
                <w:color w:val="000000"/>
                <w:sz w:val="18"/>
                <w:szCs w:val="18"/>
                <w:lang w:val="es-MX"/>
              </w:rPr>
            </w:pPr>
            <w:r w:rsidRPr="00585E26">
              <w:rPr>
                <w:rStyle w:val="family"/>
                <w:b/>
                <w:color w:val="000000"/>
                <w:sz w:val="18"/>
                <w:szCs w:val="18"/>
                <w:lang w:val="es-MX"/>
              </w:rPr>
              <w:t xml:space="preserve">     </w:t>
            </w:r>
          </w:p>
        </w:tc>
      </w:tr>
      <w:tr w:rsidR="00607A9A" w:rsidRPr="00B773DC" w:rsidTr="00E21DFF">
        <w:tc>
          <w:tcPr>
            <w:tcW w:w="9558" w:type="dxa"/>
            <w:gridSpan w:val="4"/>
          </w:tcPr>
          <w:p w:rsidR="00607A9A" w:rsidRPr="00585E26" w:rsidRDefault="00607A9A" w:rsidP="00E21DFF">
            <w:pPr>
              <w:tabs>
                <w:tab w:val="left" w:pos="360"/>
              </w:tabs>
              <w:rPr>
                <w:sz w:val="18"/>
                <w:szCs w:val="18"/>
                <w:lang w:val="es-MX"/>
              </w:rPr>
            </w:pPr>
            <w:r w:rsidRPr="00585E26">
              <w:rPr>
                <w:b/>
                <w:sz w:val="18"/>
                <w:szCs w:val="18"/>
                <w:lang w:val="es-MX"/>
              </w:rPr>
              <w:t>Etimología</w:t>
            </w:r>
          </w:p>
          <w:p w:rsidR="00607A9A" w:rsidRPr="00585E26" w:rsidRDefault="00607A9A" w:rsidP="00E21DFF">
            <w:pPr>
              <w:tabs>
                <w:tab w:val="left" w:pos="360"/>
              </w:tabs>
              <w:rPr>
                <w:sz w:val="18"/>
                <w:szCs w:val="18"/>
                <w:lang w:val="es-MX"/>
              </w:rPr>
            </w:pPr>
            <w:r w:rsidRPr="00585E26">
              <w:rPr>
                <w:i/>
                <w:sz w:val="18"/>
                <w:szCs w:val="18"/>
                <w:lang w:val="es-MX"/>
              </w:rPr>
              <w:t>chi1</w:t>
            </w:r>
            <w:r w:rsidR="00851040" w:rsidRPr="00585E26">
              <w:rPr>
                <w:i/>
                <w:sz w:val="18"/>
                <w:szCs w:val="18"/>
                <w:lang w:val="es-MX"/>
              </w:rPr>
              <w:t>4</w:t>
            </w:r>
            <w:r w:rsidRPr="00585E26">
              <w:rPr>
                <w:i/>
                <w:sz w:val="18"/>
                <w:szCs w:val="18"/>
                <w:lang w:val="es-MX"/>
              </w:rPr>
              <w:t>kun3</w:t>
            </w:r>
            <w:r w:rsidRPr="00585E26">
              <w:rPr>
                <w:sz w:val="18"/>
                <w:szCs w:val="18"/>
                <w:lang w:val="es-MX"/>
              </w:rPr>
              <w:t xml:space="preserve"> (huamúchil); </w:t>
            </w:r>
            <w:r w:rsidRPr="00585E26">
              <w:rPr>
                <w:i/>
                <w:sz w:val="18"/>
                <w:szCs w:val="18"/>
                <w:lang w:val="es-MX"/>
              </w:rPr>
              <w:t>yu3ku</w:t>
            </w:r>
            <w:r w:rsidR="00851040" w:rsidRPr="00585E26">
              <w:rPr>
                <w:i/>
                <w:sz w:val="18"/>
                <w:szCs w:val="18"/>
                <w:lang w:val="es-MX"/>
              </w:rPr>
              <w:t>4</w:t>
            </w:r>
            <w:r w:rsidRPr="00585E26">
              <w:rPr>
                <w:sz w:val="18"/>
                <w:szCs w:val="18"/>
                <w:lang w:val="es-MX"/>
              </w:rPr>
              <w:t xml:space="preserve"> (cerro)</w:t>
            </w:r>
          </w:p>
          <w:p w:rsidR="00607A9A" w:rsidRPr="00585E26" w:rsidRDefault="00607A9A" w:rsidP="00E21DFF">
            <w:pPr>
              <w:tabs>
                <w:tab w:val="left" w:pos="360"/>
              </w:tabs>
              <w:rPr>
                <w:sz w:val="18"/>
                <w:szCs w:val="18"/>
                <w:lang w:val="es-MX"/>
              </w:rPr>
            </w:pPr>
            <w:r w:rsidRPr="00585E26">
              <w:rPr>
                <w:sz w:val="18"/>
                <w:szCs w:val="18"/>
                <w:lang w:val="es-MX"/>
              </w:rPr>
              <w:t xml:space="preserve">El nombre refiere a la apariencia del fruto, que según es como el del </w:t>
            </w:r>
            <w:r w:rsidRPr="00585E26">
              <w:rPr>
                <w:i/>
                <w:sz w:val="18"/>
                <w:szCs w:val="18"/>
                <w:lang w:val="es-MX"/>
              </w:rPr>
              <w:t>Pithecellobium dulce</w:t>
            </w:r>
            <w:r w:rsidRPr="00585E26">
              <w:rPr>
                <w:sz w:val="18"/>
                <w:szCs w:val="18"/>
                <w:lang w:val="es-MX"/>
              </w:rPr>
              <w:t>, comúnmente llamado 'huamúchil'.</w:t>
            </w:r>
          </w:p>
        </w:tc>
      </w:tr>
    </w:tbl>
    <w:p w:rsidR="00607A9A" w:rsidRPr="00585E26" w:rsidRDefault="00607A9A" w:rsidP="00607A9A">
      <w:pPr>
        <w:tabs>
          <w:tab w:val="left" w:pos="360"/>
        </w:tabs>
        <w:rPr>
          <w:sz w:val="18"/>
          <w:szCs w:val="18"/>
          <w:lang w:val="es-MX"/>
        </w:rPr>
      </w:pPr>
    </w:p>
    <w:p w:rsidR="00607A9A" w:rsidRPr="00585E26" w:rsidRDefault="00607A9A" w:rsidP="00607A9A">
      <w:pPr>
        <w:tabs>
          <w:tab w:val="left" w:pos="360"/>
        </w:tabs>
        <w:rPr>
          <w:sz w:val="18"/>
          <w:szCs w:val="18"/>
          <w:lang w:val="es-MX"/>
        </w:rPr>
      </w:pPr>
      <w:r w:rsidRPr="00585E26">
        <w:rPr>
          <w:sz w:val="18"/>
          <w:szCs w:val="18"/>
          <w:lang w:val="es-MX"/>
        </w:rPr>
        <w:t xml:space="preserve">El fruto de esta Sapindaceae tiene una capa roja y carne blanca adentro, que cubre dos o tres semillas. Es dulce y si todavía algo verde tiene un sabor agarroso. </w:t>
      </w:r>
      <w:r w:rsidR="00265A88" w:rsidRPr="00585E26">
        <w:rPr>
          <w:sz w:val="18"/>
          <w:szCs w:val="18"/>
          <w:lang w:val="es-MX"/>
        </w:rPr>
        <w:t xml:space="preserve">Se come crudo cuando está maduro. </w:t>
      </w:r>
      <w:r w:rsidRPr="00585E26">
        <w:rPr>
          <w:sz w:val="18"/>
          <w:szCs w:val="18"/>
          <w:lang w:val="es-MX"/>
        </w:rPr>
        <w:t xml:space="preserve">Los pájaros también se lo comen. </w:t>
      </w:r>
    </w:p>
    <w:p w:rsidR="00607A9A" w:rsidRPr="00585E26" w:rsidRDefault="00607A9A" w:rsidP="00607A9A">
      <w:pPr>
        <w:tabs>
          <w:tab w:val="left" w:pos="360"/>
        </w:tabs>
        <w:rPr>
          <w:sz w:val="18"/>
          <w:szCs w:val="18"/>
          <w:lang w:val="es-MX"/>
        </w:rPr>
      </w:pPr>
      <w:r w:rsidRPr="00585E26">
        <w:rPr>
          <w:sz w:val="18"/>
          <w:szCs w:val="18"/>
          <w:lang w:val="es-MX"/>
        </w:rPr>
        <w:tab/>
        <w:t>No tiene otro uso.</w:t>
      </w:r>
    </w:p>
    <w:p w:rsidR="005A6ECC" w:rsidRDefault="005A6ECC" w:rsidP="00607A9A">
      <w:pPr>
        <w:tabs>
          <w:tab w:val="left" w:pos="360"/>
        </w:tabs>
        <w:jc w:val="center"/>
        <w:rPr>
          <w:b/>
          <w:sz w:val="24"/>
          <w:szCs w:val="24"/>
          <w:lang w:val="es-MX"/>
        </w:rPr>
      </w:pPr>
    </w:p>
    <w:p w:rsidR="00607A9A" w:rsidRPr="00585E26" w:rsidRDefault="00607A9A" w:rsidP="00607A9A">
      <w:pPr>
        <w:tabs>
          <w:tab w:val="left" w:pos="360"/>
        </w:tabs>
        <w:jc w:val="center"/>
        <w:rPr>
          <w:b/>
          <w:sz w:val="24"/>
          <w:szCs w:val="24"/>
          <w:lang w:val="es-MX"/>
        </w:rPr>
      </w:pPr>
      <w:r w:rsidRPr="00585E26">
        <w:rPr>
          <w:b/>
          <w:sz w:val="24"/>
          <w:szCs w:val="24"/>
          <w:lang w:val="es-MX"/>
        </w:rPr>
        <w:t>kwi1yo'1o</w:t>
      </w:r>
      <w:r w:rsidR="00851040" w:rsidRPr="00585E26">
        <w:rPr>
          <w:b/>
          <w:sz w:val="24"/>
          <w:szCs w:val="24"/>
          <w:lang w:val="es-MX"/>
        </w:rPr>
        <w:t>4</w:t>
      </w:r>
      <w:r w:rsidRPr="00585E26">
        <w:rPr>
          <w:b/>
          <w:sz w:val="24"/>
          <w:szCs w:val="24"/>
          <w:lang w:val="es-MX"/>
        </w:rPr>
        <w:t xml:space="preserve"> nde'3e</w:t>
      </w:r>
      <w:r w:rsidR="00851040" w:rsidRPr="00585E26">
        <w:rPr>
          <w:b/>
          <w:sz w:val="24"/>
          <w:szCs w:val="24"/>
          <w:lang w:val="es-MX"/>
        </w:rPr>
        <w:t>4</w:t>
      </w:r>
    </w:p>
    <w:p w:rsidR="00607A9A" w:rsidRPr="00585E26" w:rsidRDefault="00607A9A" w:rsidP="00607A9A">
      <w:pPr>
        <w:tabs>
          <w:tab w:val="left" w:pos="360"/>
        </w:tabs>
        <w:rPr>
          <w:b/>
          <w:sz w:val="18"/>
          <w:szCs w:val="18"/>
          <w:lang w:val="es-MX"/>
        </w:rPr>
      </w:pPr>
    </w:p>
    <w:p w:rsidR="00607A9A" w:rsidRPr="00585E26" w:rsidRDefault="00607A9A" w:rsidP="00607A9A">
      <w:pPr>
        <w:tabs>
          <w:tab w:val="left" w:pos="360"/>
        </w:tabs>
        <w:rPr>
          <w:sz w:val="18"/>
          <w:szCs w:val="18"/>
          <w:lang w:val="es-MX"/>
        </w:rPr>
      </w:pPr>
      <w:r w:rsidRPr="00585E26">
        <w:rPr>
          <w:sz w:val="18"/>
          <w:szCs w:val="18"/>
          <w:lang w:val="es-MX"/>
        </w:rPr>
        <w:tab/>
      </w:r>
      <w:r w:rsidRPr="00585E26">
        <w:rPr>
          <w:sz w:val="18"/>
          <w:szCs w:val="18"/>
          <w:lang w:val="es-MX"/>
        </w:rPr>
        <w:tab/>
      </w:r>
      <w:r w:rsidRPr="00585E26">
        <w:rPr>
          <w:sz w:val="18"/>
          <w:szCs w:val="18"/>
          <w:lang w:val="es-MX"/>
        </w:rPr>
        <w:tab/>
      </w:r>
      <w:r w:rsidRPr="00585E26">
        <w:rPr>
          <w:sz w:val="18"/>
          <w:szCs w:val="18"/>
          <w:lang w:val="es-MX"/>
        </w:rPr>
        <w:tab/>
      </w:r>
      <w:r w:rsidRPr="00585E26">
        <w:rPr>
          <w:sz w:val="18"/>
          <w:szCs w:val="18"/>
          <w:lang w:val="es-MX"/>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607A9A" w:rsidRPr="00585E26" w:rsidTr="00E21DFF">
        <w:tc>
          <w:tcPr>
            <w:tcW w:w="2249" w:type="dxa"/>
          </w:tcPr>
          <w:p w:rsidR="00607A9A" w:rsidRPr="00585E26" w:rsidRDefault="00607A9A" w:rsidP="00E21DFF">
            <w:pPr>
              <w:tabs>
                <w:tab w:val="left" w:pos="360"/>
              </w:tabs>
              <w:rPr>
                <w:b/>
                <w:sz w:val="18"/>
                <w:szCs w:val="18"/>
                <w:lang w:val="es-MX"/>
              </w:rPr>
            </w:pPr>
            <w:r w:rsidRPr="00585E26">
              <w:rPr>
                <w:b/>
                <w:sz w:val="18"/>
                <w:szCs w:val="18"/>
                <w:lang w:val="es-MX"/>
              </w:rPr>
              <w:t>kwi1yo'1o</w:t>
            </w:r>
            <w:r w:rsidR="00851040" w:rsidRPr="00585E26">
              <w:rPr>
                <w:b/>
                <w:sz w:val="18"/>
                <w:szCs w:val="18"/>
                <w:lang w:val="es-MX"/>
              </w:rPr>
              <w:t>4</w:t>
            </w:r>
            <w:r w:rsidRPr="00585E26">
              <w:rPr>
                <w:b/>
                <w:sz w:val="18"/>
                <w:szCs w:val="18"/>
                <w:lang w:val="es-MX"/>
              </w:rPr>
              <w:t xml:space="preserve"> nde'3e</w:t>
            </w:r>
            <w:r w:rsidR="00851040" w:rsidRPr="00585E26">
              <w:rPr>
                <w:b/>
                <w:sz w:val="18"/>
                <w:szCs w:val="18"/>
                <w:lang w:val="es-MX"/>
              </w:rPr>
              <w:t>4</w:t>
            </w:r>
            <w:r w:rsidRPr="00585E26">
              <w:rPr>
                <w:b/>
                <w:sz w:val="18"/>
                <w:szCs w:val="18"/>
                <w:lang w:val="es-MX"/>
              </w:rPr>
              <w:t xml:space="preserve"> </w:t>
            </w:r>
          </w:p>
          <w:p w:rsidR="006A7B45" w:rsidRPr="00585E26" w:rsidRDefault="006A7B45" w:rsidP="00E21DFF">
            <w:pPr>
              <w:tabs>
                <w:tab w:val="left" w:pos="360"/>
              </w:tabs>
              <w:rPr>
                <w:sz w:val="18"/>
                <w:szCs w:val="18"/>
              </w:rPr>
            </w:pPr>
            <w:r w:rsidRPr="00585E26">
              <w:rPr>
                <w:b/>
                <w:sz w:val="18"/>
                <w:szCs w:val="18"/>
                <w:lang w:val="es-MX"/>
              </w:rPr>
              <w:t>(</w:t>
            </w:r>
            <w:r w:rsidRPr="00585E26">
              <w:rPr>
                <w:b/>
                <w:sz w:val="18"/>
                <w:szCs w:val="18"/>
              </w:rPr>
              <w:t>*)</w:t>
            </w:r>
          </w:p>
        </w:tc>
        <w:tc>
          <w:tcPr>
            <w:tcW w:w="1009" w:type="dxa"/>
          </w:tcPr>
          <w:p w:rsidR="00607A9A" w:rsidRPr="00585E26" w:rsidRDefault="00607A9A" w:rsidP="00E21DFF">
            <w:pPr>
              <w:tabs>
                <w:tab w:val="left" w:pos="360"/>
              </w:tabs>
              <w:rPr>
                <w:sz w:val="18"/>
                <w:szCs w:val="18"/>
                <w:lang w:val="es-MX"/>
              </w:rPr>
            </w:pPr>
            <w:r w:rsidRPr="00585E26">
              <w:rPr>
                <w:sz w:val="18"/>
                <w:szCs w:val="18"/>
                <w:lang w:val="es-MX"/>
              </w:rPr>
              <w:t>i3ta2</w:t>
            </w:r>
          </w:p>
        </w:tc>
        <w:tc>
          <w:tcPr>
            <w:tcW w:w="3060" w:type="dxa"/>
          </w:tcPr>
          <w:p w:rsidR="00607A9A" w:rsidRPr="00585E26" w:rsidRDefault="00607A9A" w:rsidP="00E21DFF">
            <w:pPr>
              <w:tabs>
                <w:tab w:val="left" w:pos="360"/>
              </w:tabs>
              <w:rPr>
                <w:sz w:val="18"/>
                <w:szCs w:val="18"/>
                <w:lang w:val="es-MX"/>
              </w:rPr>
            </w:pPr>
            <w:r w:rsidRPr="00585E26">
              <w:rPr>
                <w:sz w:val="18"/>
                <w:szCs w:val="18"/>
                <w:lang w:val="es-MX"/>
              </w:rPr>
              <w:t>ornamental</w:t>
            </w:r>
          </w:p>
          <w:p w:rsidR="00607A9A" w:rsidRPr="00585E26" w:rsidRDefault="00607A9A" w:rsidP="00E21DFF">
            <w:pPr>
              <w:tabs>
                <w:tab w:val="left" w:pos="360"/>
              </w:tabs>
              <w:rPr>
                <w:sz w:val="18"/>
                <w:szCs w:val="18"/>
                <w:lang w:val="es-MX"/>
              </w:rPr>
            </w:pPr>
          </w:p>
        </w:tc>
        <w:tc>
          <w:tcPr>
            <w:tcW w:w="3240" w:type="dxa"/>
          </w:tcPr>
          <w:p w:rsidR="00607A9A" w:rsidRPr="00585E26" w:rsidRDefault="00607A9A" w:rsidP="00E21DFF">
            <w:pPr>
              <w:tabs>
                <w:tab w:val="left" w:pos="360"/>
              </w:tabs>
              <w:rPr>
                <w:rStyle w:val="family"/>
                <w:b/>
                <w:color w:val="000000"/>
                <w:sz w:val="18"/>
                <w:szCs w:val="18"/>
                <w:lang w:val="pt-PT"/>
              </w:rPr>
            </w:pPr>
            <w:r w:rsidRPr="00585E26">
              <w:rPr>
                <w:rStyle w:val="family"/>
                <w:b/>
                <w:color w:val="000000"/>
                <w:sz w:val="18"/>
                <w:szCs w:val="18"/>
                <w:lang w:val="pt-PT"/>
              </w:rPr>
              <w:t>Solanaceae</w:t>
            </w:r>
          </w:p>
          <w:p w:rsidR="00607A9A" w:rsidRPr="00585E26" w:rsidRDefault="00607A9A" w:rsidP="00E21DFF">
            <w:pPr>
              <w:tabs>
                <w:tab w:val="left" w:pos="360"/>
              </w:tabs>
              <w:rPr>
                <w:rStyle w:val="family"/>
                <w:color w:val="000000"/>
                <w:sz w:val="18"/>
                <w:szCs w:val="18"/>
                <w:lang w:val="pt-PT"/>
              </w:rPr>
            </w:pPr>
            <w:r w:rsidRPr="00585E26">
              <w:rPr>
                <w:rStyle w:val="family"/>
                <w:b/>
                <w:color w:val="000000"/>
                <w:sz w:val="18"/>
                <w:szCs w:val="18"/>
                <w:lang w:val="pt-PT"/>
              </w:rPr>
              <w:t xml:space="preserve">     </w:t>
            </w:r>
            <w:r w:rsidRPr="00585E26">
              <w:rPr>
                <w:rStyle w:val="family"/>
                <w:i/>
                <w:color w:val="000000"/>
                <w:sz w:val="18"/>
                <w:szCs w:val="18"/>
                <w:lang w:val="pt-PT"/>
              </w:rPr>
              <w:t>Solanum</w:t>
            </w:r>
            <w:r w:rsidRPr="00585E26">
              <w:rPr>
                <w:rStyle w:val="family"/>
                <w:color w:val="000000"/>
                <w:sz w:val="18"/>
                <w:szCs w:val="18"/>
                <w:lang w:val="pt-PT"/>
              </w:rPr>
              <w:t xml:space="preserve"> </w:t>
            </w:r>
            <w:r w:rsidRPr="00585E26">
              <w:rPr>
                <w:rStyle w:val="family"/>
                <w:i/>
                <w:color w:val="000000"/>
                <w:sz w:val="18"/>
                <w:szCs w:val="18"/>
                <w:lang w:val="pt-PT"/>
              </w:rPr>
              <w:t>dulcamaroides</w:t>
            </w:r>
            <w:r w:rsidRPr="00585E26">
              <w:rPr>
                <w:rStyle w:val="family"/>
                <w:color w:val="000000"/>
                <w:sz w:val="18"/>
                <w:szCs w:val="18"/>
                <w:lang w:val="pt-PT"/>
              </w:rPr>
              <w:t xml:space="preserve"> Dunal. </w:t>
            </w:r>
          </w:p>
          <w:p w:rsidR="00607A9A" w:rsidRPr="00585E26" w:rsidRDefault="00607A9A" w:rsidP="00E21DFF">
            <w:pPr>
              <w:tabs>
                <w:tab w:val="left" w:pos="360"/>
              </w:tabs>
              <w:rPr>
                <w:rStyle w:val="family"/>
                <w:color w:val="000000"/>
                <w:sz w:val="18"/>
                <w:szCs w:val="18"/>
                <w:lang w:val="pt-PT"/>
              </w:rPr>
            </w:pPr>
            <w:r w:rsidRPr="00585E26">
              <w:rPr>
                <w:rStyle w:val="family"/>
                <w:color w:val="000000"/>
                <w:sz w:val="18"/>
                <w:szCs w:val="18"/>
                <w:lang w:val="pt-PT"/>
              </w:rPr>
              <w:t xml:space="preserve">or </w:t>
            </w:r>
          </w:p>
          <w:p w:rsidR="00607A9A" w:rsidRPr="00585E26" w:rsidRDefault="00607A9A" w:rsidP="00E21DFF">
            <w:pPr>
              <w:tabs>
                <w:tab w:val="left" w:pos="360"/>
              </w:tabs>
              <w:rPr>
                <w:rStyle w:val="family"/>
                <w:color w:val="000000"/>
                <w:sz w:val="18"/>
                <w:szCs w:val="18"/>
                <w:lang w:val="pt-PT"/>
              </w:rPr>
            </w:pPr>
            <w:r w:rsidRPr="00585E26">
              <w:rPr>
                <w:rStyle w:val="family"/>
                <w:i/>
                <w:color w:val="000000"/>
                <w:sz w:val="18"/>
                <w:szCs w:val="18"/>
                <w:lang w:val="pt-PT"/>
              </w:rPr>
              <w:t xml:space="preserve">     Solanum seaforthianum</w:t>
            </w:r>
            <w:r w:rsidRPr="00585E26">
              <w:rPr>
                <w:rStyle w:val="family"/>
                <w:color w:val="000000"/>
                <w:sz w:val="18"/>
                <w:szCs w:val="18"/>
                <w:lang w:val="pt-PT"/>
              </w:rPr>
              <w:t xml:space="preserve"> Andrews</w:t>
            </w:r>
            <w:r w:rsidRPr="00585E26">
              <w:rPr>
                <w:rStyle w:val="FootnoteReference"/>
                <w:color w:val="000000"/>
                <w:sz w:val="18"/>
                <w:szCs w:val="18"/>
                <w:vertAlign w:val="baseline"/>
              </w:rPr>
              <w:footnoteReference w:id="13"/>
            </w:r>
          </w:p>
          <w:p w:rsidR="00607A9A" w:rsidRPr="00585E26" w:rsidRDefault="00607A9A" w:rsidP="00E21DFF">
            <w:pPr>
              <w:tabs>
                <w:tab w:val="left" w:pos="360"/>
              </w:tabs>
              <w:rPr>
                <w:rStyle w:val="family"/>
                <w:i/>
                <w:color w:val="000000"/>
                <w:sz w:val="18"/>
                <w:szCs w:val="18"/>
                <w:lang w:val="pt-PT"/>
              </w:rPr>
            </w:pPr>
            <w:r w:rsidRPr="00585E26">
              <w:rPr>
                <w:rStyle w:val="family"/>
                <w:b/>
                <w:color w:val="000000"/>
                <w:sz w:val="18"/>
                <w:szCs w:val="18"/>
                <w:lang w:val="pt-PT"/>
              </w:rPr>
              <w:t xml:space="preserve">     </w:t>
            </w:r>
          </w:p>
          <w:p w:rsidR="00607A9A" w:rsidRPr="00585E26" w:rsidRDefault="00607A9A" w:rsidP="00E21DFF">
            <w:pPr>
              <w:tabs>
                <w:tab w:val="left" w:pos="360"/>
              </w:tabs>
              <w:rPr>
                <w:color w:val="000000"/>
                <w:sz w:val="18"/>
                <w:szCs w:val="18"/>
                <w:lang w:val="pt-PT"/>
              </w:rPr>
            </w:pPr>
            <w:r w:rsidRPr="00585E26">
              <w:rPr>
                <w:rStyle w:val="family"/>
                <w:b/>
                <w:color w:val="000000"/>
                <w:sz w:val="18"/>
                <w:szCs w:val="18"/>
                <w:lang w:val="pt-PT"/>
              </w:rPr>
              <w:t xml:space="preserve">     </w:t>
            </w:r>
          </w:p>
        </w:tc>
      </w:tr>
      <w:tr w:rsidR="00607A9A" w:rsidRPr="00B773DC" w:rsidTr="00E21DFF">
        <w:tc>
          <w:tcPr>
            <w:tcW w:w="9558" w:type="dxa"/>
            <w:gridSpan w:val="4"/>
          </w:tcPr>
          <w:p w:rsidR="00607A9A" w:rsidRPr="00585E26" w:rsidRDefault="00607A9A" w:rsidP="00E21DFF">
            <w:pPr>
              <w:tabs>
                <w:tab w:val="left" w:pos="360"/>
              </w:tabs>
              <w:rPr>
                <w:sz w:val="18"/>
                <w:szCs w:val="18"/>
                <w:lang w:val="pt-PT"/>
              </w:rPr>
            </w:pPr>
            <w:r w:rsidRPr="00585E26">
              <w:rPr>
                <w:b/>
                <w:sz w:val="18"/>
                <w:szCs w:val="18"/>
                <w:lang w:val="pt-PT"/>
              </w:rPr>
              <w:t>Etimología</w:t>
            </w:r>
          </w:p>
          <w:p w:rsidR="00607A9A" w:rsidRPr="00585E26" w:rsidRDefault="00607A9A" w:rsidP="00E21DFF">
            <w:pPr>
              <w:tabs>
                <w:tab w:val="left" w:pos="360"/>
              </w:tabs>
              <w:rPr>
                <w:sz w:val="18"/>
                <w:szCs w:val="18"/>
                <w:lang w:val="pt-PT"/>
              </w:rPr>
            </w:pPr>
            <w:r w:rsidRPr="00585E26">
              <w:rPr>
                <w:i/>
                <w:sz w:val="18"/>
                <w:szCs w:val="18"/>
                <w:lang w:val="pt-PT"/>
              </w:rPr>
              <w:t>kwi1yo'1o</w:t>
            </w:r>
            <w:r w:rsidR="00851040" w:rsidRPr="00585E26">
              <w:rPr>
                <w:i/>
                <w:sz w:val="18"/>
                <w:szCs w:val="18"/>
                <w:lang w:val="pt-PT"/>
              </w:rPr>
              <w:t>4</w:t>
            </w:r>
            <w:r w:rsidRPr="00585E26">
              <w:rPr>
                <w:i/>
                <w:sz w:val="18"/>
                <w:szCs w:val="18"/>
                <w:lang w:val="pt-PT"/>
              </w:rPr>
              <w:t xml:space="preserve"> </w:t>
            </w:r>
            <w:r w:rsidRPr="00585E26">
              <w:rPr>
                <w:sz w:val="18"/>
                <w:szCs w:val="18"/>
                <w:lang w:val="pt-PT"/>
              </w:rPr>
              <w:t xml:space="preserve">(bejuco); </w:t>
            </w:r>
            <w:r w:rsidRPr="00585E26">
              <w:rPr>
                <w:i/>
                <w:sz w:val="18"/>
                <w:szCs w:val="18"/>
                <w:lang w:val="pt-PT"/>
              </w:rPr>
              <w:t>nde'3e</w:t>
            </w:r>
            <w:r w:rsidR="00851040" w:rsidRPr="00585E26">
              <w:rPr>
                <w:i/>
                <w:sz w:val="18"/>
                <w:szCs w:val="18"/>
                <w:lang w:val="pt-PT"/>
              </w:rPr>
              <w:t>4</w:t>
            </w:r>
            <w:r w:rsidRPr="00585E26">
              <w:rPr>
                <w:sz w:val="18"/>
                <w:szCs w:val="18"/>
                <w:lang w:val="pt-PT"/>
              </w:rPr>
              <w:t xml:space="preserve"> (morado)</w:t>
            </w:r>
          </w:p>
          <w:p w:rsidR="00607A9A" w:rsidRPr="00585E26" w:rsidRDefault="00607A9A" w:rsidP="00E21DFF">
            <w:pPr>
              <w:tabs>
                <w:tab w:val="left" w:pos="360"/>
              </w:tabs>
              <w:rPr>
                <w:sz w:val="18"/>
                <w:szCs w:val="18"/>
                <w:lang w:val="es-MX"/>
              </w:rPr>
            </w:pPr>
            <w:r w:rsidRPr="00585E26">
              <w:rPr>
                <w:sz w:val="18"/>
                <w:szCs w:val="18"/>
                <w:lang w:val="es-MX"/>
              </w:rPr>
              <w:t>El nombre refiere al hecho que es un bejuco con flor de color morado.</w:t>
            </w:r>
          </w:p>
        </w:tc>
      </w:tr>
    </w:tbl>
    <w:p w:rsidR="00607A9A" w:rsidRPr="00585E26" w:rsidRDefault="00607A9A" w:rsidP="00607A9A">
      <w:pPr>
        <w:tabs>
          <w:tab w:val="left" w:pos="360"/>
        </w:tabs>
        <w:rPr>
          <w:sz w:val="18"/>
          <w:szCs w:val="18"/>
          <w:lang w:val="es-MX"/>
        </w:rPr>
      </w:pPr>
    </w:p>
    <w:p w:rsidR="00607A9A" w:rsidRPr="00585E26" w:rsidRDefault="00607A9A" w:rsidP="00607A9A">
      <w:pPr>
        <w:tabs>
          <w:tab w:val="left" w:pos="360"/>
        </w:tabs>
        <w:rPr>
          <w:sz w:val="18"/>
          <w:szCs w:val="18"/>
          <w:lang w:val="es-MX"/>
        </w:rPr>
      </w:pPr>
      <w:r w:rsidRPr="00585E26">
        <w:rPr>
          <w:sz w:val="18"/>
          <w:szCs w:val="18"/>
          <w:lang w:val="es-MX"/>
        </w:rPr>
        <w:t>La flor es muy apreciada para adornar a los altares caseros, y llevar a la iglesia o al panteón como ofrenda floral. El bejuco y las hojas tienen un olor fuerte como de picante, chile. La flor misma no tiene sino un olor muy ténue.</w:t>
      </w:r>
    </w:p>
    <w:p w:rsidR="00192664" w:rsidRPr="00585E26" w:rsidRDefault="00192664" w:rsidP="00607A9A">
      <w:pPr>
        <w:tabs>
          <w:tab w:val="left" w:pos="360"/>
        </w:tabs>
        <w:rPr>
          <w:sz w:val="18"/>
          <w:szCs w:val="18"/>
          <w:lang w:val="es-MX"/>
        </w:rPr>
      </w:pPr>
    </w:p>
    <w:p w:rsidR="00192664" w:rsidRPr="00585E26" w:rsidRDefault="00192664" w:rsidP="00192664">
      <w:pPr>
        <w:tabs>
          <w:tab w:val="left" w:pos="360"/>
        </w:tabs>
        <w:jc w:val="center"/>
        <w:rPr>
          <w:b/>
          <w:sz w:val="24"/>
          <w:szCs w:val="24"/>
          <w:lang w:val="es-MX"/>
        </w:rPr>
      </w:pPr>
      <w:r w:rsidRPr="00585E26">
        <w:rPr>
          <w:b/>
          <w:sz w:val="24"/>
          <w:szCs w:val="24"/>
          <w:lang w:val="es-MX"/>
        </w:rPr>
        <w:t>kwi1yo'1o4 ya3a3</w:t>
      </w:r>
    </w:p>
    <w:p w:rsidR="00192664" w:rsidRPr="00585E26" w:rsidRDefault="00192664" w:rsidP="00192664">
      <w:pPr>
        <w:tabs>
          <w:tab w:val="left" w:pos="360"/>
        </w:tabs>
        <w:rPr>
          <w:b/>
          <w:sz w:val="18"/>
          <w:szCs w:val="18"/>
          <w:lang w:val="es-MX"/>
        </w:rPr>
      </w:pPr>
    </w:p>
    <w:p w:rsidR="00192664" w:rsidRPr="00585E26" w:rsidRDefault="00192664" w:rsidP="00192664">
      <w:pPr>
        <w:tabs>
          <w:tab w:val="left" w:pos="360"/>
        </w:tabs>
        <w:rPr>
          <w:sz w:val="18"/>
          <w:szCs w:val="18"/>
          <w:lang w:val="es-MX"/>
        </w:rPr>
      </w:pPr>
      <w:r w:rsidRPr="00585E26">
        <w:rPr>
          <w:sz w:val="18"/>
          <w:szCs w:val="18"/>
          <w:lang w:val="es-MX"/>
        </w:rPr>
        <w:tab/>
      </w:r>
      <w:r w:rsidRPr="00585E26">
        <w:rPr>
          <w:sz w:val="18"/>
          <w:szCs w:val="18"/>
          <w:lang w:val="es-MX"/>
        </w:rPr>
        <w:tab/>
      </w:r>
      <w:r w:rsidRPr="00585E26">
        <w:rPr>
          <w:sz w:val="18"/>
          <w:szCs w:val="18"/>
          <w:lang w:val="es-MX"/>
        </w:rPr>
        <w:tab/>
      </w:r>
      <w:r w:rsidRPr="00585E26">
        <w:rPr>
          <w:sz w:val="18"/>
          <w:szCs w:val="18"/>
          <w:lang w:val="es-MX"/>
        </w:rPr>
        <w:tab/>
      </w:r>
      <w:r w:rsidRPr="00585E26">
        <w:rPr>
          <w:sz w:val="18"/>
          <w:szCs w:val="18"/>
          <w:lang w:val="es-MX"/>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192664" w:rsidRPr="00585E26" w:rsidTr="00D43A76">
        <w:tc>
          <w:tcPr>
            <w:tcW w:w="2249" w:type="dxa"/>
          </w:tcPr>
          <w:p w:rsidR="00192664" w:rsidRPr="00585E26" w:rsidRDefault="00192664" w:rsidP="00D43A76">
            <w:pPr>
              <w:tabs>
                <w:tab w:val="left" w:pos="360"/>
              </w:tabs>
              <w:rPr>
                <w:b/>
                <w:sz w:val="18"/>
                <w:szCs w:val="18"/>
                <w:lang w:val="es-MX"/>
              </w:rPr>
            </w:pPr>
            <w:r w:rsidRPr="00585E26">
              <w:rPr>
                <w:b/>
                <w:sz w:val="18"/>
                <w:szCs w:val="18"/>
                <w:lang w:val="es-MX"/>
              </w:rPr>
              <w:t xml:space="preserve">kwi1yo'1o4 ya3a3 </w:t>
            </w:r>
          </w:p>
          <w:p w:rsidR="00192664" w:rsidRPr="00585E26" w:rsidRDefault="00192664" w:rsidP="00D43A76">
            <w:pPr>
              <w:tabs>
                <w:tab w:val="left" w:pos="360"/>
              </w:tabs>
              <w:rPr>
                <w:sz w:val="18"/>
                <w:szCs w:val="18"/>
              </w:rPr>
            </w:pPr>
            <w:r w:rsidRPr="00585E26">
              <w:rPr>
                <w:b/>
                <w:sz w:val="18"/>
                <w:szCs w:val="18"/>
                <w:lang w:val="es-MX"/>
              </w:rPr>
              <w:t>(</w:t>
            </w:r>
            <w:r w:rsidR="00F364CE" w:rsidRPr="00585E26">
              <w:rPr>
                <w:b/>
                <w:sz w:val="18"/>
                <w:szCs w:val="18"/>
                <w:lang w:val="es-MX"/>
              </w:rPr>
              <w:t>#1879</w:t>
            </w:r>
            <w:r w:rsidRPr="00585E26">
              <w:rPr>
                <w:b/>
                <w:sz w:val="18"/>
                <w:szCs w:val="18"/>
              </w:rPr>
              <w:t>)</w:t>
            </w:r>
          </w:p>
        </w:tc>
        <w:tc>
          <w:tcPr>
            <w:tcW w:w="1009" w:type="dxa"/>
          </w:tcPr>
          <w:p w:rsidR="00192664" w:rsidRPr="00585E26" w:rsidRDefault="00192664" w:rsidP="00D43A76">
            <w:pPr>
              <w:tabs>
                <w:tab w:val="left" w:pos="360"/>
              </w:tabs>
              <w:rPr>
                <w:sz w:val="18"/>
                <w:szCs w:val="18"/>
                <w:lang w:val="es-MX"/>
              </w:rPr>
            </w:pPr>
            <w:r w:rsidRPr="00585E26">
              <w:rPr>
                <w:sz w:val="18"/>
                <w:szCs w:val="18"/>
                <w:lang w:val="es-MX"/>
              </w:rPr>
              <w:t>i3ta2</w:t>
            </w:r>
          </w:p>
        </w:tc>
        <w:tc>
          <w:tcPr>
            <w:tcW w:w="3060" w:type="dxa"/>
          </w:tcPr>
          <w:p w:rsidR="000A4ABD" w:rsidRPr="00585E26" w:rsidRDefault="000A4ABD" w:rsidP="00D43A76">
            <w:pPr>
              <w:tabs>
                <w:tab w:val="left" w:pos="360"/>
              </w:tabs>
              <w:rPr>
                <w:sz w:val="18"/>
                <w:szCs w:val="18"/>
                <w:lang w:val="es-MX"/>
              </w:rPr>
            </w:pPr>
            <w:r w:rsidRPr="00585E26">
              <w:rPr>
                <w:sz w:val="18"/>
                <w:szCs w:val="18"/>
                <w:lang w:val="es-MX"/>
              </w:rPr>
              <w:t>comestible animal</w:t>
            </w:r>
          </w:p>
          <w:p w:rsidR="000A4ABD" w:rsidRPr="00585E26" w:rsidRDefault="000A4ABD" w:rsidP="00D43A76">
            <w:pPr>
              <w:tabs>
                <w:tab w:val="left" w:pos="360"/>
              </w:tabs>
              <w:rPr>
                <w:sz w:val="18"/>
                <w:szCs w:val="18"/>
                <w:lang w:val="es-MX"/>
              </w:rPr>
            </w:pPr>
            <w:r w:rsidRPr="00585E26">
              <w:rPr>
                <w:sz w:val="18"/>
                <w:szCs w:val="18"/>
                <w:lang w:val="es-MX"/>
              </w:rPr>
              <w:t>juguetes</w:t>
            </w:r>
          </w:p>
          <w:p w:rsidR="00192664" w:rsidRPr="00585E26" w:rsidRDefault="00192664" w:rsidP="00D43A76">
            <w:pPr>
              <w:tabs>
                <w:tab w:val="left" w:pos="360"/>
              </w:tabs>
              <w:rPr>
                <w:sz w:val="18"/>
                <w:szCs w:val="18"/>
                <w:lang w:val="es-MX"/>
              </w:rPr>
            </w:pPr>
            <w:r w:rsidRPr="00585E26">
              <w:rPr>
                <w:sz w:val="18"/>
                <w:szCs w:val="18"/>
                <w:lang w:val="es-MX"/>
              </w:rPr>
              <w:t>ornamental</w:t>
            </w:r>
          </w:p>
          <w:p w:rsidR="00192664" w:rsidRPr="00585E26" w:rsidRDefault="00192664" w:rsidP="00D43A76">
            <w:pPr>
              <w:tabs>
                <w:tab w:val="left" w:pos="360"/>
              </w:tabs>
              <w:rPr>
                <w:sz w:val="18"/>
                <w:szCs w:val="18"/>
                <w:lang w:val="es-MX"/>
              </w:rPr>
            </w:pPr>
          </w:p>
        </w:tc>
        <w:tc>
          <w:tcPr>
            <w:tcW w:w="3240" w:type="dxa"/>
          </w:tcPr>
          <w:p w:rsidR="00192664" w:rsidRPr="00585E26" w:rsidRDefault="00192664" w:rsidP="00D43A76">
            <w:pPr>
              <w:tabs>
                <w:tab w:val="left" w:pos="360"/>
              </w:tabs>
              <w:rPr>
                <w:rStyle w:val="family"/>
                <w:b/>
                <w:color w:val="000000"/>
                <w:sz w:val="18"/>
                <w:szCs w:val="18"/>
                <w:lang w:val="pt-PT"/>
              </w:rPr>
            </w:pPr>
            <w:r w:rsidRPr="00585E26">
              <w:rPr>
                <w:rStyle w:val="family"/>
                <w:b/>
                <w:color w:val="000000"/>
                <w:sz w:val="18"/>
                <w:szCs w:val="18"/>
                <w:lang w:val="pt-PT"/>
              </w:rPr>
              <w:t>Solanaceae</w:t>
            </w:r>
          </w:p>
          <w:p w:rsidR="00192664" w:rsidRPr="00585E26" w:rsidRDefault="00192664" w:rsidP="00D43A76">
            <w:pPr>
              <w:tabs>
                <w:tab w:val="left" w:pos="360"/>
              </w:tabs>
              <w:rPr>
                <w:rStyle w:val="family"/>
                <w:i/>
                <w:color w:val="000000"/>
                <w:sz w:val="18"/>
                <w:szCs w:val="18"/>
                <w:lang w:val="pt-PT"/>
              </w:rPr>
            </w:pPr>
            <w:r w:rsidRPr="00585E26">
              <w:rPr>
                <w:rStyle w:val="family"/>
                <w:b/>
                <w:color w:val="000000"/>
                <w:sz w:val="18"/>
                <w:szCs w:val="18"/>
                <w:lang w:val="pt-PT"/>
              </w:rPr>
              <w:t xml:space="preserve">     </w:t>
            </w:r>
            <w:r w:rsidR="00F364CE" w:rsidRPr="00585E26">
              <w:rPr>
                <w:rStyle w:val="family"/>
                <w:i/>
                <w:color w:val="000000"/>
                <w:sz w:val="18"/>
                <w:szCs w:val="18"/>
                <w:lang w:val="pt-PT"/>
              </w:rPr>
              <w:t xml:space="preserve">Solanum dulcamaroides </w:t>
            </w:r>
            <w:r w:rsidR="00F364CE" w:rsidRPr="00585E26">
              <w:rPr>
                <w:rStyle w:val="family"/>
                <w:color w:val="000000"/>
                <w:sz w:val="18"/>
                <w:szCs w:val="18"/>
                <w:lang w:val="pt-PT"/>
              </w:rPr>
              <w:t>Dunal</w:t>
            </w:r>
            <w:r w:rsidRPr="00585E26">
              <w:rPr>
                <w:rStyle w:val="family"/>
                <w:b/>
                <w:color w:val="000000"/>
                <w:sz w:val="18"/>
                <w:szCs w:val="18"/>
                <w:lang w:val="pt-PT"/>
              </w:rPr>
              <w:t xml:space="preserve">     </w:t>
            </w:r>
          </w:p>
          <w:p w:rsidR="00192664" w:rsidRPr="00585E26" w:rsidRDefault="00192664" w:rsidP="00D43A76">
            <w:pPr>
              <w:tabs>
                <w:tab w:val="left" w:pos="360"/>
              </w:tabs>
              <w:rPr>
                <w:color w:val="000000"/>
                <w:sz w:val="18"/>
                <w:szCs w:val="18"/>
                <w:lang w:val="pt-PT"/>
              </w:rPr>
            </w:pPr>
            <w:r w:rsidRPr="00585E26">
              <w:rPr>
                <w:rStyle w:val="family"/>
                <w:b/>
                <w:color w:val="000000"/>
                <w:sz w:val="18"/>
                <w:szCs w:val="18"/>
                <w:lang w:val="pt-PT"/>
              </w:rPr>
              <w:t xml:space="preserve">     </w:t>
            </w:r>
          </w:p>
        </w:tc>
      </w:tr>
      <w:tr w:rsidR="00192664" w:rsidRPr="00B773DC" w:rsidTr="00D43A76">
        <w:tc>
          <w:tcPr>
            <w:tcW w:w="9558" w:type="dxa"/>
            <w:gridSpan w:val="4"/>
          </w:tcPr>
          <w:p w:rsidR="00192664" w:rsidRPr="00585E26" w:rsidRDefault="00192664" w:rsidP="00D43A76">
            <w:pPr>
              <w:tabs>
                <w:tab w:val="left" w:pos="360"/>
              </w:tabs>
              <w:rPr>
                <w:sz w:val="18"/>
                <w:szCs w:val="18"/>
                <w:lang w:val="pt-PT"/>
              </w:rPr>
            </w:pPr>
            <w:r w:rsidRPr="00585E26">
              <w:rPr>
                <w:b/>
                <w:sz w:val="18"/>
                <w:szCs w:val="18"/>
                <w:lang w:val="pt-PT"/>
              </w:rPr>
              <w:t>Etimología</w:t>
            </w:r>
          </w:p>
          <w:p w:rsidR="00192664" w:rsidRPr="00585E26" w:rsidRDefault="00192664" w:rsidP="00D43A76">
            <w:pPr>
              <w:tabs>
                <w:tab w:val="left" w:pos="360"/>
              </w:tabs>
              <w:rPr>
                <w:sz w:val="18"/>
                <w:szCs w:val="18"/>
                <w:lang w:val="es-MX"/>
              </w:rPr>
            </w:pPr>
            <w:r w:rsidRPr="00585E26">
              <w:rPr>
                <w:i/>
                <w:sz w:val="18"/>
                <w:szCs w:val="18"/>
                <w:lang w:val="es-MX"/>
              </w:rPr>
              <w:t xml:space="preserve">kwi1yo'1o4 </w:t>
            </w:r>
            <w:r w:rsidRPr="00585E26">
              <w:rPr>
                <w:sz w:val="18"/>
                <w:szCs w:val="18"/>
                <w:lang w:val="es-MX"/>
              </w:rPr>
              <w:t xml:space="preserve">(bejuco); </w:t>
            </w:r>
            <w:r w:rsidR="00F364CE" w:rsidRPr="00585E26">
              <w:rPr>
                <w:i/>
                <w:sz w:val="18"/>
                <w:szCs w:val="18"/>
                <w:lang w:val="es-MX"/>
              </w:rPr>
              <w:t xml:space="preserve">ya3a3 </w:t>
            </w:r>
            <w:r w:rsidRPr="00585E26">
              <w:rPr>
                <w:sz w:val="18"/>
                <w:szCs w:val="18"/>
                <w:lang w:val="es-MX"/>
              </w:rPr>
              <w:t>(</w:t>
            </w:r>
            <w:r w:rsidR="00F364CE" w:rsidRPr="00585E26">
              <w:rPr>
                <w:sz w:val="18"/>
                <w:szCs w:val="18"/>
                <w:lang w:val="es-MX"/>
              </w:rPr>
              <w:t>‘blanco’</w:t>
            </w:r>
            <w:r w:rsidRPr="00585E26">
              <w:rPr>
                <w:sz w:val="18"/>
                <w:szCs w:val="18"/>
                <w:lang w:val="es-MX"/>
              </w:rPr>
              <w:t>)</w:t>
            </w:r>
          </w:p>
          <w:p w:rsidR="00192664" w:rsidRPr="00585E26" w:rsidRDefault="00192664" w:rsidP="00D43A76">
            <w:pPr>
              <w:tabs>
                <w:tab w:val="left" w:pos="360"/>
              </w:tabs>
              <w:rPr>
                <w:sz w:val="18"/>
                <w:szCs w:val="18"/>
                <w:lang w:val="es-MX"/>
              </w:rPr>
            </w:pPr>
            <w:r w:rsidRPr="00585E26">
              <w:rPr>
                <w:sz w:val="18"/>
                <w:szCs w:val="18"/>
                <w:lang w:val="es-MX"/>
              </w:rPr>
              <w:t xml:space="preserve">El nombre refiere al hecho que es un bejuco con flor de color </w:t>
            </w:r>
            <w:r w:rsidR="00F364CE" w:rsidRPr="00585E26">
              <w:rPr>
                <w:sz w:val="18"/>
                <w:szCs w:val="18"/>
                <w:lang w:val="es-MX"/>
              </w:rPr>
              <w:t>blanco.</w:t>
            </w:r>
          </w:p>
        </w:tc>
      </w:tr>
    </w:tbl>
    <w:p w:rsidR="00192664" w:rsidRPr="00585E26" w:rsidRDefault="00192664" w:rsidP="00192664">
      <w:pPr>
        <w:tabs>
          <w:tab w:val="left" w:pos="360"/>
        </w:tabs>
        <w:rPr>
          <w:sz w:val="18"/>
          <w:szCs w:val="18"/>
          <w:lang w:val="es-MX"/>
        </w:rPr>
      </w:pPr>
    </w:p>
    <w:p w:rsidR="00F364CE" w:rsidRPr="00585E26" w:rsidRDefault="00192664" w:rsidP="00192664">
      <w:pPr>
        <w:tabs>
          <w:tab w:val="left" w:pos="360"/>
        </w:tabs>
        <w:rPr>
          <w:sz w:val="18"/>
          <w:szCs w:val="18"/>
          <w:lang w:val="es-MX"/>
        </w:rPr>
      </w:pPr>
      <w:r w:rsidRPr="00585E26">
        <w:rPr>
          <w:sz w:val="18"/>
          <w:szCs w:val="18"/>
          <w:lang w:val="es-MX"/>
        </w:rPr>
        <w:t xml:space="preserve">La flor es muy apreciada para adornar a los altares caseros, y llevar a la iglesia o al panteón como ofrenda floral. </w:t>
      </w:r>
      <w:r w:rsidR="00F364CE" w:rsidRPr="00585E26">
        <w:rPr>
          <w:sz w:val="18"/>
          <w:szCs w:val="18"/>
          <w:lang w:val="es-MX"/>
        </w:rPr>
        <w:t xml:space="preserve">El bejuco también se siembra junto a los corrales para adornarlos. </w:t>
      </w:r>
      <w:r w:rsidR="000A4ABD" w:rsidRPr="00585E26">
        <w:rPr>
          <w:sz w:val="18"/>
          <w:szCs w:val="18"/>
          <w:lang w:val="es-MX"/>
        </w:rPr>
        <w:t xml:space="preserve">Según Rey Castillo las niñas cuelgan la flora de su orjea, metiendo el </w:t>
      </w:r>
      <w:r w:rsidR="000A4ABD" w:rsidRPr="00585E26">
        <w:rPr>
          <w:sz w:val="18"/>
          <w:szCs w:val="18"/>
          <w:lang w:val="es-MX"/>
        </w:rPr>
        <w:lastRenderedPageBreak/>
        <w:t xml:space="preserve">peciolo de la flor en la perforación del lóbulo de sus orejas. </w:t>
      </w:r>
      <w:r w:rsidRPr="00585E26">
        <w:rPr>
          <w:sz w:val="18"/>
          <w:szCs w:val="18"/>
          <w:lang w:val="es-MX"/>
        </w:rPr>
        <w:t xml:space="preserve">El bejuco y las hojas </w:t>
      </w:r>
      <w:r w:rsidR="00F364CE" w:rsidRPr="00585E26">
        <w:rPr>
          <w:sz w:val="18"/>
          <w:szCs w:val="18"/>
          <w:lang w:val="es-MX"/>
        </w:rPr>
        <w:t>del blanco no tiene un olor.</w:t>
      </w:r>
      <w:r w:rsidR="000A4ABD" w:rsidRPr="00585E26">
        <w:rPr>
          <w:sz w:val="18"/>
          <w:szCs w:val="18"/>
          <w:lang w:val="es-MX"/>
        </w:rPr>
        <w:t xml:space="preserve"> Los pájaros, particularmente la primavera, se come la semilla.</w:t>
      </w:r>
    </w:p>
    <w:p w:rsidR="00F364CE" w:rsidRPr="00585E26" w:rsidRDefault="00F364CE" w:rsidP="00F364CE">
      <w:pPr>
        <w:tabs>
          <w:tab w:val="left" w:pos="360"/>
        </w:tabs>
        <w:rPr>
          <w:sz w:val="18"/>
          <w:szCs w:val="18"/>
          <w:lang w:val="es-MX"/>
        </w:rPr>
      </w:pPr>
      <w:r w:rsidRPr="00585E26">
        <w:rPr>
          <w:sz w:val="18"/>
          <w:szCs w:val="18"/>
          <w:lang w:val="es-MX"/>
        </w:rPr>
        <w:tab/>
        <w:t xml:space="preserve">Rey Castillo no había visto la de flor blanca antes pero le dio este nombre, </w:t>
      </w:r>
      <w:r w:rsidRPr="00585E26">
        <w:rPr>
          <w:i/>
          <w:sz w:val="18"/>
          <w:szCs w:val="18"/>
          <w:lang w:val="es-MX"/>
        </w:rPr>
        <w:t xml:space="preserve">kwi1yo'1o4 ya3a3 </w:t>
      </w:r>
      <w:r w:rsidRPr="00585E26">
        <w:rPr>
          <w:sz w:val="18"/>
          <w:szCs w:val="18"/>
          <w:lang w:val="es-MX"/>
        </w:rPr>
        <w:t xml:space="preserve">por ser parecido al otro anterior, de flor morada. </w:t>
      </w:r>
      <w:r w:rsidR="000A4ABD" w:rsidRPr="00585E26">
        <w:rPr>
          <w:sz w:val="18"/>
          <w:szCs w:val="18"/>
          <w:lang w:val="es-MX"/>
        </w:rPr>
        <w:t xml:space="preserve">Esteban Castillo García le daba el nombre de </w:t>
      </w:r>
      <w:r w:rsidR="000A4ABD" w:rsidRPr="00585E26">
        <w:rPr>
          <w:i/>
          <w:sz w:val="18"/>
          <w:szCs w:val="18"/>
          <w:lang w:val="es-MX"/>
        </w:rPr>
        <w:t>i3ta2 ndo3ko2 ya3a3</w:t>
      </w:r>
      <w:r w:rsidR="000A4ABD" w:rsidRPr="00585E26">
        <w:rPr>
          <w:sz w:val="18"/>
          <w:szCs w:val="18"/>
          <w:lang w:val="es-MX"/>
        </w:rPr>
        <w:t xml:space="preserve"> (‘flor blanca en racimo,’ </w:t>
      </w:r>
      <w:r w:rsidR="000A4ABD" w:rsidRPr="00585E26">
        <w:rPr>
          <w:i/>
          <w:sz w:val="18"/>
          <w:szCs w:val="18"/>
          <w:lang w:val="es-MX"/>
        </w:rPr>
        <w:t>ndo3ko2</w:t>
      </w:r>
      <w:r w:rsidR="000A4ABD" w:rsidRPr="00585E26">
        <w:rPr>
          <w:sz w:val="18"/>
          <w:szCs w:val="18"/>
          <w:lang w:val="es-MX"/>
        </w:rPr>
        <w:t>).</w:t>
      </w:r>
    </w:p>
    <w:p w:rsidR="00192664" w:rsidRPr="00585E26" w:rsidRDefault="00F364CE" w:rsidP="00192664">
      <w:pPr>
        <w:tabs>
          <w:tab w:val="left" w:pos="360"/>
        </w:tabs>
        <w:rPr>
          <w:sz w:val="18"/>
          <w:szCs w:val="18"/>
          <w:lang w:val="es-MX"/>
        </w:rPr>
      </w:pPr>
      <w:r w:rsidRPr="00585E26">
        <w:rPr>
          <w:sz w:val="18"/>
          <w:szCs w:val="18"/>
          <w:lang w:val="es-MX"/>
        </w:rPr>
        <w:t xml:space="preserve"> </w:t>
      </w:r>
    </w:p>
    <w:p w:rsidR="00607A9A" w:rsidRPr="00585E26" w:rsidRDefault="00607A9A" w:rsidP="00607A9A">
      <w:pPr>
        <w:tabs>
          <w:tab w:val="left" w:pos="360"/>
        </w:tabs>
        <w:jc w:val="center"/>
        <w:rPr>
          <w:b/>
          <w:sz w:val="24"/>
          <w:szCs w:val="24"/>
          <w:lang w:val="es-MX"/>
        </w:rPr>
      </w:pPr>
      <w:r w:rsidRPr="00585E26">
        <w:rPr>
          <w:b/>
          <w:sz w:val="24"/>
          <w:szCs w:val="24"/>
          <w:lang w:val="es-MX"/>
        </w:rPr>
        <w:t>kwi1yo'1o</w:t>
      </w:r>
      <w:r w:rsidR="00851040" w:rsidRPr="00585E26">
        <w:rPr>
          <w:b/>
          <w:sz w:val="24"/>
          <w:szCs w:val="24"/>
          <w:lang w:val="es-MX"/>
        </w:rPr>
        <w:t>4</w:t>
      </w:r>
      <w:r w:rsidRPr="00585E26">
        <w:rPr>
          <w:b/>
          <w:sz w:val="24"/>
          <w:szCs w:val="24"/>
          <w:lang w:val="es-MX"/>
        </w:rPr>
        <w:t xml:space="preserve"> kwa</w:t>
      </w:r>
      <w:r w:rsidR="00851040" w:rsidRPr="00585E26">
        <w:rPr>
          <w:b/>
          <w:sz w:val="24"/>
          <w:szCs w:val="24"/>
          <w:lang w:val="es-MX"/>
        </w:rPr>
        <w:t>4</w:t>
      </w:r>
      <w:r w:rsidRPr="00585E26">
        <w:rPr>
          <w:b/>
          <w:sz w:val="24"/>
          <w:szCs w:val="24"/>
          <w:lang w:val="es-MX"/>
        </w:rPr>
        <w:t>an2</w:t>
      </w:r>
    </w:p>
    <w:p w:rsidR="00607A9A" w:rsidRPr="00585E26" w:rsidRDefault="00607A9A" w:rsidP="00607A9A">
      <w:pPr>
        <w:tabs>
          <w:tab w:val="left" w:pos="360"/>
        </w:tabs>
        <w:rPr>
          <w:b/>
          <w:sz w:val="18"/>
          <w:szCs w:val="18"/>
          <w:lang w:val="es-MX"/>
        </w:rPr>
      </w:pPr>
    </w:p>
    <w:p w:rsidR="00607A9A" w:rsidRPr="00585E26" w:rsidRDefault="00607A9A" w:rsidP="00607A9A">
      <w:pPr>
        <w:tabs>
          <w:tab w:val="left" w:pos="360"/>
        </w:tabs>
        <w:rPr>
          <w:sz w:val="18"/>
          <w:szCs w:val="18"/>
          <w:lang w:val="es-MX"/>
        </w:rPr>
      </w:pPr>
      <w:r w:rsidRPr="00585E26">
        <w:rPr>
          <w:sz w:val="18"/>
          <w:szCs w:val="18"/>
          <w:lang w:val="es-MX"/>
        </w:rPr>
        <w:tab/>
      </w:r>
      <w:r w:rsidRPr="00585E26">
        <w:rPr>
          <w:sz w:val="18"/>
          <w:szCs w:val="18"/>
          <w:lang w:val="es-MX"/>
        </w:rPr>
        <w:tab/>
      </w:r>
      <w:r w:rsidRPr="00585E26">
        <w:rPr>
          <w:sz w:val="18"/>
          <w:szCs w:val="18"/>
          <w:lang w:val="es-MX"/>
        </w:rPr>
        <w:tab/>
      </w:r>
      <w:r w:rsidRPr="00585E26">
        <w:rPr>
          <w:sz w:val="18"/>
          <w:szCs w:val="18"/>
          <w:lang w:val="es-MX"/>
        </w:rPr>
        <w:tab/>
      </w:r>
      <w:r w:rsidRPr="00585E26">
        <w:rPr>
          <w:sz w:val="18"/>
          <w:szCs w:val="18"/>
          <w:lang w:val="es-MX"/>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607A9A" w:rsidRPr="00B773DC" w:rsidTr="00E21DFF">
        <w:tc>
          <w:tcPr>
            <w:tcW w:w="2249" w:type="dxa"/>
          </w:tcPr>
          <w:p w:rsidR="00607A9A" w:rsidRPr="00585E26" w:rsidRDefault="00607A9A" w:rsidP="00E21DFF">
            <w:pPr>
              <w:tabs>
                <w:tab w:val="left" w:pos="360"/>
              </w:tabs>
              <w:rPr>
                <w:b/>
                <w:sz w:val="18"/>
                <w:szCs w:val="18"/>
                <w:lang w:val="es-MX"/>
              </w:rPr>
            </w:pPr>
            <w:r w:rsidRPr="00585E26">
              <w:rPr>
                <w:b/>
                <w:sz w:val="18"/>
                <w:szCs w:val="18"/>
                <w:lang w:val="es-MX"/>
              </w:rPr>
              <w:t>kwi1yo'1o</w:t>
            </w:r>
            <w:r w:rsidR="00851040" w:rsidRPr="00585E26">
              <w:rPr>
                <w:b/>
                <w:sz w:val="18"/>
                <w:szCs w:val="18"/>
                <w:lang w:val="es-MX"/>
              </w:rPr>
              <w:t>4</w:t>
            </w:r>
            <w:r w:rsidRPr="00585E26">
              <w:rPr>
                <w:b/>
                <w:sz w:val="18"/>
                <w:szCs w:val="18"/>
                <w:lang w:val="es-MX"/>
              </w:rPr>
              <w:t xml:space="preserve"> kwa</w:t>
            </w:r>
            <w:r w:rsidR="00851040" w:rsidRPr="00585E26">
              <w:rPr>
                <w:b/>
                <w:sz w:val="18"/>
                <w:szCs w:val="18"/>
                <w:lang w:val="es-MX"/>
              </w:rPr>
              <w:t>4</w:t>
            </w:r>
            <w:r w:rsidRPr="00585E26">
              <w:rPr>
                <w:b/>
                <w:sz w:val="18"/>
                <w:szCs w:val="18"/>
                <w:lang w:val="es-MX"/>
              </w:rPr>
              <w:t>an2</w:t>
            </w:r>
          </w:p>
          <w:p w:rsidR="00DF52AF" w:rsidRPr="00585E26" w:rsidRDefault="00DF52AF" w:rsidP="00E21DFF">
            <w:pPr>
              <w:tabs>
                <w:tab w:val="left" w:pos="360"/>
              </w:tabs>
              <w:rPr>
                <w:sz w:val="18"/>
                <w:szCs w:val="18"/>
              </w:rPr>
            </w:pPr>
            <w:r w:rsidRPr="00585E26">
              <w:rPr>
                <w:b/>
                <w:sz w:val="18"/>
                <w:szCs w:val="18"/>
                <w:lang w:val="es-MX"/>
              </w:rPr>
              <w:t>(**)</w:t>
            </w:r>
          </w:p>
        </w:tc>
        <w:tc>
          <w:tcPr>
            <w:tcW w:w="1009" w:type="dxa"/>
          </w:tcPr>
          <w:p w:rsidR="00607A9A" w:rsidRPr="00585E26" w:rsidRDefault="00607A9A" w:rsidP="00E21DFF">
            <w:pPr>
              <w:tabs>
                <w:tab w:val="left" w:pos="360"/>
              </w:tabs>
              <w:rPr>
                <w:sz w:val="18"/>
                <w:szCs w:val="18"/>
                <w:lang w:val="es-MX"/>
              </w:rPr>
            </w:pPr>
            <w:r w:rsidRPr="00585E26">
              <w:rPr>
                <w:sz w:val="18"/>
                <w:szCs w:val="18"/>
                <w:lang w:val="es-MX"/>
              </w:rPr>
              <w:t>i3ta2</w:t>
            </w:r>
          </w:p>
        </w:tc>
        <w:tc>
          <w:tcPr>
            <w:tcW w:w="3060" w:type="dxa"/>
          </w:tcPr>
          <w:p w:rsidR="00607A9A" w:rsidRPr="00585E26" w:rsidRDefault="00607A9A" w:rsidP="00E21DFF">
            <w:pPr>
              <w:tabs>
                <w:tab w:val="left" w:pos="360"/>
              </w:tabs>
              <w:rPr>
                <w:sz w:val="18"/>
                <w:szCs w:val="18"/>
                <w:lang w:val="es-MX"/>
              </w:rPr>
            </w:pPr>
            <w:r w:rsidRPr="00585E26">
              <w:rPr>
                <w:sz w:val="18"/>
                <w:szCs w:val="18"/>
                <w:lang w:val="es-MX"/>
              </w:rPr>
              <w:t>ornamental</w:t>
            </w:r>
          </w:p>
          <w:p w:rsidR="00607A9A" w:rsidRPr="00585E26" w:rsidRDefault="00607A9A" w:rsidP="00E21DFF">
            <w:pPr>
              <w:tabs>
                <w:tab w:val="left" w:pos="360"/>
              </w:tabs>
              <w:rPr>
                <w:sz w:val="18"/>
                <w:szCs w:val="18"/>
                <w:lang w:val="es-MX"/>
              </w:rPr>
            </w:pPr>
          </w:p>
        </w:tc>
        <w:tc>
          <w:tcPr>
            <w:tcW w:w="3240" w:type="dxa"/>
          </w:tcPr>
          <w:p w:rsidR="00607A9A" w:rsidRPr="00585E26" w:rsidRDefault="00607A9A" w:rsidP="00E21DFF">
            <w:pPr>
              <w:tabs>
                <w:tab w:val="left" w:pos="360"/>
              </w:tabs>
              <w:rPr>
                <w:rStyle w:val="family"/>
                <w:b/>
                <w:color w:val="000000"/>
                <w:sz w:val="18"/>
                <w:szCs w:val="18"/>
                <w:lang w:val="pt-PT"/>
              </w:rPr>
            </w:pPr>
            <w:r w:rsidRPr="00585E26">
              <w:rPr>
                <w:rStyle w:val="family"/>
                <w:b/>
                <w:color w:val="000000"/>
                <w:sz w:val="18"/>
                <w:szCs w:val="18"/>
                <w:lang w:val="pt-PT"/>
              </w:rPr>
              <w:t>Solanaceae</w:t>
            </w:r>
          </w:p>
          <w:p w:rsidR="00607A9A" w:rsidRPr="00585E26" w:rsidRDefault="00607A9A" w:rsidP="00E21DFF">
            <w:pPr>
              <w:tabs>
                <w:tab w:val="left" w:pos="360"/>
              </w:tabs>
              <w:ind w:left="342" w:hanging="342"/>
              <w:rPr>
                <w:rStyle w:val="family"/>
                <w:color w:val="000000"/>
                <w:sz w:val="18"/>
                <w:szCs w:val="18"/>
                <w:lang w:val="pt-PT"/>
              </w:rPr>
            </w:pPr>
            <w:r w:rsidRPr="00585E26">
              <w:rPr>
                <w:rStyle w:val="family"/>
                <w:b/>
                <w:color w:val="000000"/>
                <w:sz w:val="18"/>
                <w:szCs w:val="18"/>
                <w:lang w:val="pt-PT"/>
              </w:rPr>
              <w:t xml:space="preserve">     </w:t>
            </w:r>
            <w:r w:rsidRPr="00585E26">
              <w:rPr>
                <w:rStyle w:val="family"/>
                <w:i/>
                <w:color w:val="000000"/>
                <w:sz w:val="18"/>
                <w:szCs w:val="18"/>
                <w:lang w:val="pt-PT"/>
              </w:rPr>
              <w:t>Solandra maxima</w:t>
            </w:r>
            <w:r w:rsidRPr="00585E26">
              <w:rPr>
                <w:rStyle w:val="family"/>
                <w:color w:val="000000"/>
                <w:sz w:val="18"/>
                <w:szCs w:val="18"/>
                <w:lang w:val="pt-PT"/>
              </w:rPr>
              <w:t xml:space="preserve"> </w:t>
            </w:r>
            <w:r w:rsidRPr="00585E26">
              <w:rPr>
                <w:color w:val="000000"/>
                <w:sz w:val="18"/>
                <w:szCs w:val="18"/>
                <w:lang w:val="pt-PT"/>
              </w:rPr>
              <w:t>(Sessé &amp; Moc.) P. S. Green</w:t>
            </w:r>
          </w:p>
          <w:p w:rsidR="00607A9A" w:rsidRPr="00585E26" w:rsidRDefault="00607A9A" w:rsidP="00E21DFF">
            <w:pPr>
              <w:tabs>
                <w:tab w:val="left" w:pos="360"/>
              </w:tabs>
              <w:rPr>
                <w:rStyle w:val="family"/>
                <w:i/>
                <w:color w:val="000000"/>
                <w:sz w:val="18"/>
                <w:szCs w:val="18"/>
                <w:lang w:val="pt-PT"/>
              </w:rPr>
            </w:pPr>
            <w:r w:rsidRPr="00585E26">
              <w:rPr>
                <w:rStyle w:val="family"/>
                <w:b/>
                <w:color w:val="000000"/>
                <w:sz w:val="18"/>
                <w:szCs w:val="18"/>
                <w:lang w:val="pt-PT"/>
              </w:rPr>
              <w:t xml:space="preserve">     </w:t>
            </w:r>
          </w:p>
          <w:p w:rsidR="00607A9A" w:rsidRPr="00585E26" w:rsidRDefault="00607A9A" w:rsidP="00E21DFF">
            <w:pPr>
              <w:tabs>
                <w:tab w:val="left" w:pos="360"/>
              </w:tabs>
              <w:rPr>
                <w:color w:val="000000"/>
                <w:sz w:val="18"/>
                <w:szCs w:val="18"/>
                <w:lang w:val="pt-PT"/>
              </w:rPr>
            </w:pPr>
            <w:r w:rsidRPr="00585E26">
              <w:rPr>
                <w:rStyle w:val="family"/>
                <w:b/>
                <w:color w:val="000000"/>
                <w:sz w:val="18"/>
                <w:szCs w:val="18"/>
                <w:lang w:val="pt-PT"/>
              </w:rPr>
              <w:t xml:space="preserve">     </w:t>
            </w:r>
          </w:p>
        </w:tc>
      </w:tr>
      <w:tr w:rsidR="00607A9A" w:rsidRPr="00B773DC" w:rsidTr="00E21DFF">
        <w:tc>
          <w:tcPr>
            <w:tcW w:w="9558" w:type="dxa"/>
            <w:gridSpan w:val="4"/>
          </w:tcPr>
          <w:p w:rsidR="00607A9A" w:rsidRPr="00585E26" w:rsidRDefault="00607A9A" w:rsidP="00E21DFF">
            <w:pPr>
              <w:tabs>
                <w:tab w:val="left" w:pos="360"/>
              </w:tabs>
              <w:rPr>
                <w:sz w:val="18"/>
                <w:szCs w:val="18"/>
                <w:lang w:val="es-MX"/>
              </w:rPr>
            </w:pPr>
            <w:r w:rsidRPr="00585E26">
              <w:rPr>
                <w:b/>
                <w:sz w:val="18"/>
                <w:szCs w:val="18"/>
                <w:lang w:val="es-MX"/>
              </w:rPr>
              <w:t>Etimología</w:t>
            </w:r>
          </w:p>
          <w:p w:rsidR="00607A9A" w:rsidRPr="00585E26" w:rsidRDefault="00607A9A" w:rsidP="00E21DFF">
            <w:pPr>
              <w:tabs>
                <w:tab w:val="left" w:pos="360"/>
              </w:tabs>
              <w:rPr>
                <w:sz w:val="18"/>
                <w:szCs w:val="18"/>
                <w:lang w:val="es-MX"/>
              </w:rPr>
            </w:pPr>
            <w:r w:rsidRPr="00585E26">
              <w:rPr>
                <w:i/>
                <w:sz w:val="18"/>
                <w:szCs w:val="18"/>
                <w:lang w:val="es-MX"/>
              </w:rPr>
              <w:t>kwi1yo'1o</w:t>
            </w:r>
            <w:r w:rsidR="00851040" w:rsidRPr="00585E26">
              <w:rPr>
                <w:i/>
                <w:sz w:val="18"/>
                <w:szCs w:val="18"/>
                <w:lang w:val="es-MX"/>
              </w:rPr>
              <w:t>4</w:t>
            </w:r>
            <w:r w:rsidRPr="00585E26">
              <w:rPr>
                <w:i/>
                <w:sz w:val="18"/>
                <w:szCs w:val="18"/>
                <w:lang w:val="es-MX"/>
              </w:rPr>
              <w:t xml:space="preserve"> </w:t>
            </w:r>
            <w:r w:rsidRPr="00585E26">
              <w:rPr>
                <w:sz w:val="18"/>
                <w:szCs w:val="18"/>
                <w:lang w:val="es-MX"/>
              </w:rPr>
              <w:t xml:space="preserve">(bejuco); </w:t>
            </w:r>
            <w:r w:rsidRPr="00585E26">
              <w:rPr>
                <w:i/>
                <w:sz w:val="18"/>
                <w:szCs w:val="18"/>
                <w:lang w:val="es-MX"/>
              </w:rPr>
              <w:t>kwa</w:t>
            </w:r>
            <w:r w:rsidR="00851040" w:rsidRPr="00585E26">
              <w:rPr>
                <w:i/>
                <w:sz w:val="18"/>
                <w:szCs w:val="18"/>
                <w:lang w:val="es-MX"/>
              </w:rPr>
              <w:t>4</w:t>
            </w:r>
            <w:r w:rsidRPr="00585E26">
              <w:rPr>
                <w:i/>
                <w:sz w:val="18"/>
                <w:szCs w:val="18"/>
                <w:lang w:val="es-MX"/>
              </w:rPr>
              <w:t>an2</w:t>
            </w:r>
            <w:r w:rsidRPr="00585E26">
              <w:rPr>
                <w:sz w:val="18"/>
                <w:szCs w:val="18"/>
                <w:lang w:val="es-MX"/>
              </w:rPr>
              <w:t xml:space="preserve"> (amarilla)</w:t>
            </w:r>
          </w:p>
          <w:p w:rsidR="00607A9A" w:rsidRPr="00585E26" w:rsidRDefault="00607A9A" w:rsidP="00E21DFF">
            <w:pPr>
              <w:tabs>
                <w:tab w:val="left" w:pos="360"/>
              </w:tabs>
              <w:rPr>
                <w:sz w:val="18"/>
                <w:szCs w:val="18"/>
                <w:lang w:val="es-MX"/>
              </w:rPr>
            </w:pPr>
            <w:r w:rsidRPr="00585E26">
              <w:rPr>
                <w:sz w:val="18"/>
                <w:szCs w:val="18"/>
                <w:lang w:val="es-MX"/>
              </w:rPr>
              <w:t>El nombre refiere al hecho que es un bejuco con flor de color amarillo.</w:t>
            </w:r>
          </w:p>
        </w:tc>
      </w:tr>
    </w:tbl>
    <w:p w:rsidR="00607A9A" w:rsidRPr="00585E26" w:rsidRDefault="00607A9A" w:rsidP="00607A9A">
      <w:pPr>
        <w:tabs>
          <w:tab w:val="left" w:pos="360"/>
        </w:tabs>
        <w:rPr>
          <w:sz w:val="18"/>
          <w:szCs w:val="18"/>
          <w:lang w:val="es-MX"/>
        </w:rPr>
      </w:pPr>
    </w:p>
    <w:p w:rsidR="00607A9A" w:rsidRPr="00585E26" w:rsidRDefault="00607A9A" w:rsidP="00607A9A">
      <w:pPr>
        <w:tabs>
          <w:tab w:val="left" w:pos="360"/>
        </w:tabs>
        <w:rPr>
          <w:sz w:val="18"/>
          <w:szCs w:val="18"/>
          <w:lang w:val="es-MX"/>
        </w:rPr>
      </w:pPr>
      <w:r w:rsidRPr="00585E26">
        <w:rPr>
          <w:sz w:val="18"/>
          <w:szCs w:val="18"/>
          <w:lang w:val="es-MX"/>
        </w:rPr>
        <w:t xml:space="preserve">La flor es muy apreciada para adornar a los altares caseros, y llevar a la iglesia o al panteón como ofrenda floral. La flor tiene un olor muy agradable, pero dicen que la planta es venenosa. </w:t>
      </w:r>
    </w:p>
    <w:p w:rsidR="005A6ECC" w:rsidRDefault="005A6ECC" w:rsidP="00607A9A">
      <w:pPr>
        <w:tabs>
          <w:tab w:val="left" w:pos="360"/>
        </w:tabs>
        <w:jc w:val="center"/>
        <w:rPr>
          <w:b/>
          <w:sz w:val="24"/>
          <w:szCs w:val="24"/>
          <w:lang w:val="es-MX"/>
        </w:rPr>
      </w:pPr>
    </w:p>
    <w:p w:rsidR="005A6ECC" w:rsidRDefault="005A6ECC" w:rsidP="00607A9A">
      <w:pPr>
        <w:tabs>
          <w:tab w:val="left" w:pos="360"/>
        </w:tabs>
        <w:jc w:val="center"/>
        <w:rPr>
          <w:b/>
          <w:sz w:val="24"/>
          <w:szCs w:val="24"/>
          <w:lang w:val="es-MX"/>
        </w:rPr>
      </w:pPr>
    </w:p>
    <w:p w:rsidR="00607A9A" w:rsidRPr="00585E26" w:rsidRDefault="00607A9A" w:rsidP="00607A9A">
      <w:pPr>
        <w:tabs>
          <w:tab w:val="left" w:pos="360"/>
        </w:tabs>
        <w:jc w:val="center"/>
        <w:rPr>
          <w:b/>
          <w:sz w:val="24"/>
          <w:szCs w:val="24"/>
          <w:lang w:val="pt-PT"/>
        </w:rPr>
      </w:pPr>
      <w:r w:rsidRPr="00585E26">
        <w:rPr>
          <w:b/>
          <w:sz w:val="24"/>
          <w:szCs w:val="24"/>
          <w:lang w:val="es-MX"/>
        </w:rPr>
        <w:t xml:space="preserve"> </w:t>
      </w:r>
      <w:r w:rsidRPr="00585E26">
        <w:rPr>
          <w:b/>
          <w:sz w:val="24"/>
          <w:szCs w:val="24"/>
          <w:lang w:val="pt-PT"/>
        </w:rPr>
        <w:t>ya3bi</w:t>
      </w:r>
      <w:r w:rsidR="00851040" w:rsidRPr="00585E26">
        <w:rPr>
          <w:b/>
          <w:sz w:val="24"/>
          <w:szCs w:val="24"/>
          <w:lang w:val="pt-PT"/>
        </w:rPr>
        <w:t>4</w:t>
      </w:r>
    </w:p>
    <w:p w:rsidR="00607A9A" w:rsidRPr="00585E26" w:rsidRDefault="00607A9A" w:rsidP="00607A9A">
      <w:pPr>
        <w:tabs>
          <w:tab w:val="left" w:pos="360"/>
        </w:tabs>
        <w:rPr>
          <w:b/>
          <w:sz w:val="18"/>
          <w:szCs w:val="18"/>
          <w:lang w:val="pt-PT"/>
        </w:rPr>
      </w:pPr>
    </w:p>
    <w:p w:rsidR="00607A9A" w:rsidRPr="00585E26" w:rsidRDefault="00607A9A" w:rsidP="00607A9A">
      <w:pPr>
        <w:tabs>
          <w:tab w:val="left" w:pos="360"/>
        </w:tabs>
        <w:rPr>
          <w:sz w:val="18"/>
          <w:szCs w:val="18"/>
          <w:lang w:val="es-MX"/>
        </w:rPr>
      </w:pPr>
      <w:r w:rsidRPr="00585E26">
        <w:rPr>
          <w:sz w:val="18"/>
          <w:szCs w:val="18"/>
          <w:lang w:val="pt-PT"/>
        </w:rPr>
        <w:tab/>
      </w:r>
      <w:r w:rsidRPr="00585E26">
        <w:rPr>
          <w:sz w:val="18"/>
          <w:szCs w:val="18"/>
          <w:lang w:val="pt-PT"/>
        </w:rPr>
        <w:tab/>
      </w:r>
      <w:r w:rsidRPr="00585E26">
        <w:rPr>
          <w:sz w:val="18"/>
          <w:szCs w:val="18"/>
          <w:lang w:val="pt-PT"/>
        </w:rPr>
        <w:tab/>
      </w:r>
      <w:r w:rsidRPr="00585E26">
        <w:rPr>
          <w:sz w:val="18"/>
          <w:szCs w:val="18"/>
          <w:lang w:val="pt-PT"/>
        </w:rPr>
        <w:tab/>
      </w:r>
      <w:r w:rsidRPr="00585E26">
        <w:rPr>
          <w:sz w:val="18"/>
          <w:szCs w:val="18"/>
          <w:lang w:val="pt-PT"/>
        </w:rPr>
        <w:tab/>
      </w:r>
      <w:r w:rsidRPr="00585E26">
        <w:rPr>
          <w:sz w:val="18"/>
          <w:szCs w:val="18"/>
          <w:lang w:val="pt-PT"/>
        </w:rPr>
        <w:tab/>
      </w:r>
    </w:p>
    <w:p w:rsidR="00607A9A" w:rsidRPr="00585E26" w:rsidRDefault="00607A9A" w:rsidP="00607A9A">
      <w:pPr>
        <w:tabs>
          <w:tab w:val="left" w:pos="360"/>
        </w:tabs>
        <w:rPr>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6300"/>
      </w:tblGrid>
      <w:tr w:rsidR="00607A9A" w:rsidRPr="00B773DC" w:rsidTr="00E21DFF">
        <w:tc>
          <w:tcPr>
            <w:tcW w:w="2249" w:type="dxa"/>
          </w:tcPr>
          <w:p w:rsidR="00607A9A" w:rsidRPr="00585E26" w:rsidRDefault="00607A9A" w:rsidP="00E21DFF">
            <w:pPr>
              <w:tabs>
                <w:tab w:val="left" w:pos="360"/>
              </w:tabs>
              <w:rPr>
                <w:b/>
                <w:sz w:val="18"/>
                <w:szCs w:val="18"/>
                <w:lang w:val="es-MX"/>
              </w:rPr>
            </w:pPr>
            <w:r w:rsidRPr="00585E26">
              <w:rPr>
                <w:b/>
                <w:sz w:val="18"/>
                <w:szCs w:val="18"/>
                <w:lang w:val="pt-PT"/>
              </w:rPr>
              <w:t>ya3bi</w:t>
            </w:r>
            <w:r w:rsidR="00851040" w:rsidRPr="00585E26">
              <w:rPr>
                <w:b/>
                <w:sz w:val="18"/>
                <w:szCs w:val="18"/>
                <w:lang w:val="pt-PT"/>
              </w:rPr>
              <w:t>4</w:t>
            </w:r>
          </w:p>
        </w:tc>
        <w:tc>
          <w:tcPr>
            <w:tcW w:w="1009" w:type="dxa"/>
          </w:tcPr>
          <w:p w:rsidR="00607A9A" w:rsidRPr="00585E26" w:rsidRDefault="00607A9A" w:rsidP="00E21DFF">
            <w:pPr>
              <w:tabs>
                <w:tab w:val="left" w:pos="360"/>
              </w:tabs>
              <w:rPr>
                <w:sz w:val="18"/>
                <w:szCs w:val="18"/>
                <w:lang w:val="es-MX"/>
              </w:rPr>
            </w:pPr>
            <w:r w:rsidRPr="00585E26">
              <w:rPr>
                <w:sz w:val="18"/>
                <w:szCs w:val="18"/>
                <w:lang w:val="es-MX"/>
              </w:rPr>
              <w:t>i3ta2</w:t>
            </w:r>
          </w:p>
        </w:tc>
        <w:tc>
          <w:tcPr>
            <w:tcW w:w="6300" w:type="dxa"/>
          </w:tcPr>
          <w:p w:rsidR="00607A9A" w:rsidRPr="00585E26" w:rsidRDefault="00607A9A" w:rsidP="00E21DFF">
            <w:pPr>
              <w:tabs>
                <w:tab w:val="left" w:pos="360"/>
              </w:tabs>
              <w:rPr>
                <w:sz w:val="18"/>
                <w:szCs w:val="18"/>
                <w:lang w:val="es-MX"/>
              </w:rPr>
            </w:pPr>
            <w:r w:rsidRPr="00585E26">
              <w:rPr>
                <w:sz w:val="18"/>
                <w:szCs w:val="18"/>
                <w:lang w:val="es-MX"/>
              </w:rPr>
              <w:t>nombre genérico para una gran cantidad de flores que comparten la característica de tener pencas o de ser un órgano (cierto grupo de Cactaceae)</w:t>
            </w:r>
          </w:p>
        </w:tc>
      </w:tr>
      <w:tr w:rsidR="00607A9A" w:rsidRPr="00B773DC" w:rsidTr="00E21DFF">
        <w:tc>
          <w:tcPr>
            <w:tcW w:w="9558" w:type="dxa"/>
            <w:gridSpan w:val="3"/>
          </w:tcPr>
          <w:p w:rsidR="00607A9A" w:rsidRPr="00585E26" w:rsidRDefault="00607A9A" w:rsidP="00E21DFF">
            <w:pPr>
              <w:tabs>
                <w:tab w:val="left" w:pos="360"/>
              </w:tabs>
              <w:rPr>
                <w:sz w:val="18"/>
                <w:szCs w:val="18"/>
                <w:lang w:val="es-MX"/>
              </w:rPr>
            </w:pPr>
            <w:r w:rsidRPr="00585E26">
              <w:rPr>
                <w:b/>
                <w:sz w:val="18"/>
                <w:szCs w:val="18"/>
                <w:lang w:val="es-MX"/>
              </w:rPr>
              <w:t>Etimología</w:t>
            </w:r>
          </w:p>
          <w:p w:rsidR="00607A9A" w:rsidRPr="00585E26" w:rsidRDefault="00607A9A" w:rsidP="00E21DFF">
            <w:pPr>
              <w:tabs>
                <w:tab w:val="left" w:pos="360"/>
              </w:tabs>
              <w:rPr>
                <w:sz w:val="18"/>
                <w:szCs w:val="18"/>
                <w:lang w:val="es-MX"/>
              </w:rPr>
            </w:pPr>
            <w:r w:rsidRPr="00585E26">
              <w:rPr>
                <w:i/>
                <w:sz w:val="18"/>
                <w:szCs w:val="18"/>
                <w:lang w:val="es-MX"/>
              </w:rPr>
              <w:t>ya3bi</w:t>
            </w:r>
            <w:r w:rsidR="00851040" w:rsidRPr="00585E26">
              <w:rPr>
                <w:i/>
                <w:sz w:val="18"/>
                <w:szCs w:val="18"/>
                <w:lang w:val="es-MX"/>
              </w:rPr>
              <w:t>4</w:t>
            </w:r>
            <w:r w:rsidRPr="00585E26">
              <w:rPr>
                <w:sz w:val="18"/>
                <w:szCs w:val="18"/>
                <w:lang w:val="es-MX"/>
              </w:rPr>
              <w:t xml:space="preserve"> (planta con penca como agave/órgano)</w:t>
            </w:r>
          </w:p>
        </w:tc>
      </w:tr>
    </w:tbl>
    <w:p w:rsidR="00607A9A" w:rsidRPr="00585E26" w:rsidRDefault="00607A9A" w:rsidP="00607A9A">
      <w:pPr>
        <w:tabs>
          <w:tab w:val="left" w:pos="360"/>
        </w:tabs>
        <w:rPr>
          <w:sz w:val="18"/>
          <w:szCs w:val="18"/>
          <w:lang w:val="es-MX"/>
        </w:rPr>
      </w:pPr>
    </w:p>
    <w:p w:rsidR="00607A9A" w:rsidRPr="00585E26" w:rsidRDefault="00607A9A" w:rsidP="00607A9A">
      <w:pPr>
        <w:tabs>
          <w:tab w:val="left" w:pos="360"/>
        </w:tabs>
        <w:rPr>
          <w:sz w:val="18"/>
          <w:szCs w:val="18"/>
          <w:lang w:val="es-MX"/>
        </w:rPr>
      </w:pPr>
      <w:r w:rsidRPr="00585E26">
        <w:rPr>
          <w:sz w:val="18"/>
          <w:szCs w:val="18"/>
          <w:lang w:val="es-MX"/>
        </w:rPr>
        <w:t xml:space="preserve">El término </w:t>
      </w:r>
      <w:r w:rsidRPr="00585E26">
        <w:rPr>
          <w:i/>
          <w:sz w:val="18"/>
          <w:szCs w:val="18"/>
          <w:lang w:val="es-MX"/>
        </w:rPr>
        <w:t>ya3bi</w:t>
      </w:r>
      <w:r w:rsidR="00851040" w:rsidRPr="00585E26">
        <w:rPr>
          <w:i/>
          <w:sz w:val="18"/>
          <w:szCs w:val="18"/>
          <w:lang w:val="es-MX"/>
        </w:rPr>
        <w:t>4</w:t>
      </w:r>
      <w:r w:rsidRPr="00585E26">
        <w:rPr>
          <w:sz w:val="18"/>
          <w:szCs w:val="18"/>
          <w:lang w:val="es-MX"/>
        </w:rPr>
        <w:t xml:space="preserve"> cubre una gran cantidad de plantas que abarcan los siguientes:</w:t>
      </w:r>
    </w:p>
    <w:p w:rsidR="00607A9A" w:rsidRPr="00585E26" w:rsidRDefault="00607A9A" w:rsidP="00607A9A">
      <w:pPr>
        <w:tabs>
          <w:tab w:val="left" w:pos="360"/>
        </w:tabs>
        <w:rPr>
          <w:sz w:val="18"/>
          <w:szCs w:val="18"/>
          <w:lang w:val="es-MX"/>
        </w:rPr>
      </w:pPr>
      <w:r w:rsidRPr="00585E26">
        <w:rPr>
          <w:sz w:val="18"/>
          <w:szCs w:val="18"/>
          <w:lang w:val="es-MX"/>
        </w:rPr>
        <w:tab/>
        <w:t>todos los agaves (familia Agavaceae)</w:t>
      </w:r>
    </w:p>
    <w:p w:rsidR="00607A9A" w:rsidRPr="00585E26" w:rsidRDefault="00607A9A" w:rsidP="00607A9A">
      <w:pPr>
        <w:tabs>
          <w:tab w:val="left" w:pos="360"/>
        </w:tabs>
        <w:rPr>
          <w:sz w:val="18"/>
          <w:szCs w:val="18"/>
          <w:lang w:val="es-MX"/>
        </w:rPr>
      </w:pPr>
      <w:r w:rsidRPr="00585E26">
        <w:rPr>
          <w:sz w:val="18"/>
          <w:szCs w:val="18"/>
          <w:lang w:val="es-MX"/>
        </w:rPr>
        <w:tab/>
        <w:t xml:space="preserve">todos los Bromeliaceae que crecen sobre la tierra (como la piña; los Bromeliaceae epífetos no son </w:t>
      </w:r>
      <w:r w:rsidRPr="00585E26">
        <w:rPr>
          <w:i/>
          <w:sz w:val="18"/>
          <w:szCs w:val="18"/>
          <w:lang w:val="es-MX"/>
        </w:rPr>
        <w:t>ya3bi</w:t>
      </w:r>
      <w:r w:rsidR="00851040" w:rsidRPr="00585E26">
        <w:rPr>
          <w:i/>
          <w:sz w:val="18"/>
          <w:szCs w:val="18"/>
          <w:lang w:val="es-MX"/>
        </w:rPr>
        <w:t>4</w:t>
      </w:r>
      <w:r w:rsidRPr="00585E26">
        <w:rPr>
          <w:sz w:val="18"/>
          <w:szCs w:val="18"/>
          <w:lang w:val="es-MX"/>
        </w:rPr>
        <w:t>)</w:t>
      </w:r>
    </w:p>
    <w:p w:rsidR="00607A9A" w:rsidRPr="00585E26" w:rsidRDefault="00607A9A" w:rsidP="00607A9A">
      <w:pPr>
        <w:tabs>
          <w:tab w:val="left" w:pos="360"/>
        </w:tabs>
        <w:rPr>
          <w:sz w:val="18"/>
          <w:szCs w:val="18"/>
          <w:lang w:val="es-MX"/>
        </w:rPr>
      </w:pPr>
      <w:r w:rsidRPr="00585E26">
        <w:rPr>
          <w:sz w:val="18"/>
          <w:szCs w:val="18"/>
          <w:lang w:val="es-MX"/>
        </w:rPr>
        <w:tab/>
        <w:t>todos los órganos</w:t>
      </w:r>
    </w:p>
    <w:p w:rsidR="00C77EDB" w:rsidRPr="00585E26" w:rsidRDefault="00C77EDB" w:rsidP="00607A9A">
      <w:pPr>
        <w:tabs>
          <w:tab w:val="left" w:pos="360"/>
        </w:tabs>
        <w:rPr>
          <w:sz w:val="18"/>
          <w:szCs w:val="18"/>
          <w:lang w:val="es-MX"/>
        </w:rPr>
      </w:pPr>
      <w:r w:rsidRPr="00585E26">
        <w:rPr>
          <w:sz w:val="18"/>
          <w:szCs w:val="18"/>
          <w:lang w:val="es-MX"/>
        </w:rPr>
        <w:tab/>
        <w:t>las orquídeas</w:t>
      </w:r>
    </w:p>
    <w:p w:rsidR="00607A9A" w:rsidRPr="00585E26" w:rsidRDefault="00607A9A" w:rsidP="00607A9A">
      <w:pPr>
        <w:tabs>
          <w:tab w:val="left" w:pos="360"/>
        </w:tabs>
        <w:rPr>
          <w:sz w:val="18"/>
          <w:szCs w:val="18"/>
          <w:lang w:val="es-MX"/>
        </w:rPr>
      </w:pPr>
    </w:p>
    <w:p w:rsidR="00607A9A" w:rsidRPr="00585E26" w:rsidRDefault="00607A9A" w:rsidP="00607A9A">
      <w:pPr>
        <w:tabs>
          <w:tab w:val="left" w:pos="360"/>
        </w:tabs>
        <w:rPr>
          <w:sz w:val="18"/>
          <w:szCs w:val="18"/>
          <w:lang w:val="es-MX"/>
        </w:rPr>
      </w:pPr>
      <w:r w:rsidRPr="00585E26">
        <w:rPr>
          <w:sz w:val="18"/>
          <w:szCs w:val="18"/>
          <w:lang w:val="es-MX"/>
        </w:rPr>
        <w:t>También se extiende a otras plantas como la fotografiada el día 18 de octubre en una casa particular (checar identificación, fue un monocot).</w:t>
      </w:r>
    </w:p>
    <w:p w:rsidR="00700B2B" w:rsidRPr="00585E26" w:rsidRDefault="00700B2B" w:rsidP="00607A9A">
      <w:pPr>
        <w:tabs>
          <w:tab w:val="left" w:pos="360"/>
        </w:tabs>
        <w:rPr>
          <w:sz w:val="18"/>
          <w:szCs w:val="18"/>
          <w:lang w:val="es-MX"/>
        </w:rPr>
      </w:pPr>
    </w:p>
    <w:p w:rsidR="00700B2B" w:rsidRPr="00585E26" w:rsidRDefault="00700B2B" w:rsidP="00700B2B">
      <w:pPr>
        <w:tabs>
          <w:tab w:val="left" w:pos="360"/>
        </w:tabs>
        <w:rPr>
          <w:b/>
          <w:sz w:val="18"/>
          <w:szCs w:val="18"/>
          <w:lang w:val="es-MX"/>
        </w:rPr>
      </w:pPr>
    </w:p>
    <w:p w:rsidR="00700B2B" w:rsidRPr="00585E26" w:rsidRDefault="00700B2B" w:rsidP="00700B2B">
      <w:pPr>
        <w:tabs>
          <w:tab w:val="left" w:pos="360"/>
        </w:tabs>
        <w:rPr>
          <w:sz w:val="18"/>
          <w:szCs w:val="18"/>
          <w:lang w:val="es-MX"/>
        </w:rPr>
      </w:pPr>
      <w:r w:rsidRPr="00585E26">
        <w:rPr>
          <w:sz w:val="18"/>
          <w:szCs w:val="18"/>
          <w:lang w:val="es-MX"/>
        </w:rPr>
        <w:tab/>
      </w:r>
      <w:r w:rsidRPr="00585E26">
        <w:rPr>
          <w:sz w:val="18"/>
          <w:szCs w:val="18"/>
          <w:lang w:val="es-MX"/>
        </w:rPr>
        <w:tab/>
      </w:r>
      <w:r w:rsidRPr="00585E26">
        <w:rPr>
          <w:sz w:val="18"/>
          <w:szCs w:val="18"/>
          <w:lang w:val="es-MX"/>
        </w:rPr>
        <w:tab/>
      </w:r>
      <w:r w:rsidRPr="00585E26">
        <w:rPr>
          <w:sz w:val="18"/>
          <w:szCs w:val="18"/>
          <w:lang w:val="es-MX"/>
        </w:rPr>
        <w:tab/>
      </w:r>
      <w:r w:rsidRPr="00585E26">
        <w:rPr>
          <w:sz w:val="18"/>
          <w:szCs w:val="18"/>
          <w:lang w:val="es-MX"/>
        </w:rPr>
        <w:tab/>
      </w:r>
      <w:r w:rsidRPr="00585E26">
        <w:rPr>
          <w:sz w:val="18"/>
          <w:szCs w:val="18"/>
          <w:lang w:val="es-MX"/>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700B2B" w:rsidRPr="00585E26" w:rsidTr="004B2C0C">
        <w:tc>
          <w:tcPr>
            <w:tcW w:w="2249" w:type="dxa"/>
          </w:tcPr>
          <w:p w:rsidR="00700B2B" w:rsidRPr="00585E26" w:rsidRDefault="00700B2B" w:rsidP="004B2C0C">
            <w:pPr>
              <w:tabs>
                <w:tab w:val="left" w:pos="360"/>
              </w:tabs>
              <w:rPr>
                <w:sz w:val="18"/>
                <w:szCs w:val="18"/>
              </w:rPr>
            </w:pPr>
            <w:r w:rsidRPr="00585E26">
              <w:rPr>
                <w:sz w:val="18"/>
                <w:szCs w:val="18"/>
                <w:lang w:val="pl-PL"/>
              </w:rPr>
              <w:t>ya3bi4 nda</w:t>
            </w:r>
            <w:r w:rsidRPr="00585E26">
              <w:rPr>
                <w:sz w:val="18"/>
                <w:szCs w:val="18"/>
              </w:rPr>
              <w:t>’3a4 i3tun</w:t>
            </w:r>
            <w:r w:rsidR="00C47332" w:rsidRPr="00585E26">
              <w:rPr>
                <w:sz w:val="18"/>
                <w:szCs w:val="18"/>
              </w:rPr>
              <w:t>4</w:t>
            </w:r>
          </w:p>
          <w:p w:rsidR="00700B2B" w:rsidRPr="00585E26" w:rsidRDefault="00700B2B" w:rsidP="004B2C0C">
            <w:pPr>
              <w:tabs>
                <w:tab w:val="left" w:pos="360"/>
              </w:tabs>
              <w:rPr>
                <w:sz w:val="18"/>
                <w:szCs w:val="18"/>
                <w:lang w:val="pl-PL"/>
              </w:rPr>
            </w:pPr>
            <w:r w:rsidRPr="00585E26">
              <w:rPr>
                <w:sz w:val="18"/>
                <w:szCs w:val="18"/>
                <w:lang w:val="pl-PL"/>
              </w:rPr>
              <w:t>(*foto)</w:t>
            </w:r>
          </w:p>
        </w:tc>
        <w:tc>
          <w:tcPr>
            <w:tcW w:w="1009" w:type="dxa"/>
          </w:tcPr>
          <w:p w:rsidR="00700B2B" w:rsidRPr="00585E26" w:rsidRDefault="00700B2B" w:rsidP="004B2C0C">
            <w:pPr>
              <w:tabs>
                <w:tab w:val="left" w:pos="360"/>
              </w:tabs>
              <w:rPr>
                <w:sz w:val="18"/>
                <w:szCs w:val="18"/>
                <w:lang w:val="pl-PL"/>
              </w:rPr>
            </w:pPr>
          </w:p>
        </w:tc>
        <w:tc>
          <w:tcPr>
            <w:tcW w:w="3060" w:type="dxa"/>
          </w:tcPr>
          <w:p w:rsidR="00700B2B" w:rsidRPr="00585E26" w:rsidRDefault="00700B2B" w:rsidP="004B2C0C">
            <w:pPr>
              <w:tabs>
                <w:tab w:val="left" w:pos="360"/>
              </w:tabs>
              <w:rPr>
                <w:sz w:val="18"/>
                <w:szCs w:val="18"/>
                <w:lang w:val="es-MX"/>
              </w:rPr>
            </w:pPr>
            <w:r w:rsidRPr="00585E26">
              <w:rPr>
                <w:sz w:val="18"/>
                <w:szCs w:val="18"/>
                <w:lang w:val="es-MX"/>
              </w:rPr>
              <w:t>———</w:t>
            </w:r>
          </w:p>
        </w:tc>
        <w:tc>
          <w:tcPr>
            <w:tcW w:w="3240" w:type="dxa"/>
          </w:tcPr>
          <w:p w:rsidR="00700B2B" w:rsidRPr="00585E26" w:rsidRDefault="00700B2B" w:rsidP="004B2C0C">
            <w:pPr>
              <w:tabs>
                <w:tab w:val="left" w:pos="360"/>
              </w:tabs>
              <w:rPr>
                <w:rStyle w:val="family"/>
                <w:b/>
                <w:color w:val="000000"/>
                <w:sz w:val="18"/>
                <w:szCs w:val="18"/>
                <w:lang w:val="pt-PT"/>
              </w:rPr>
            </w:pPr>
            <w:r w:rsidRPr="00585E26">
              <w:rPr>
                <w:rStyle w:val="family"/>
                <w:b/>
                <w:color w:val="000000"/>
                <w:sz w:val="18"/>
                <w:szCs w:val="18"/>
                <w:lang w:val="pt-PT"/>
              </w:rPr>
              <w:t>Bromeliaceae</w:t>
            </w:r>
          </w:p>
          <w:p w:rsidR="00700B2B" w:rsidRPr="00585E26" w:rsidRDefault="00700B2B" w:rsidP="004B2C0C">
            <w:pPr>
              <w:tabs>
                <w:tab w:val="left" w:pos="360"/>
              </w:tabs>
              <w:ind w:left="342" w:hanging="342"/>
              <w:rPr>
                <w:rStyle w:val="family"/>
                <w:color w:val="000000"/>
                <w:sz w:val="18"/>
                <w:szCs w:val="18"/>
                <w:lang w:val="pt-PT"/>
              </w:rPr>
            </w:pPr>
            <w:r w:rsidRPr="00585E26">
              <w:rPr>
                <w:rStyle w:val="family"/>
                <w:b/>
                <w:color w:val="000000"/>
                <w:sz w:val="18"/>
                <w:szCs w:val="18"/>
                <w:lang w:val="pt-PT"/>
              </w:rPr>
              <w:t xml:space="preserve">     </w:t>
            </w:r>
            <w:r w:rsidRPr="00585E26">
              <w:rPr>
                <w:rStyle w:val="family"/>
                <w:i/>
                <w:color w:val="000000"/>
                <w:sz w:val="18"/>
                <w:szCs w:val="18"/>
                <w:lang w:val="pt-PT"/>
              </w:rPr>
              <w:t xml:space="preserve">Tillandsia </w:t>
            </w:r>
            <w:r w:rsidRPr="00585E26">
              <w:rPr>
                <w:rStyle w:val="family"/>
                <w:color w:val="000000"/>
                <w:sz w:val="18"/>
                <w:szCs w:val="18"/>
                <w:lang w:val="pt-PT"/>
              </w:rPr>
              <w:t>sp.</w:t>
            </w:r>
            <w:r w:rsidRPr="00585E26">
              <w:rPr>
                <w:rStyle w:val="family"/>
                <w:i/>
                <w:color w:val="000000"/>
                <w:sz w:val="18"/>
                <w:szCs w:val="18"/>
                <w:lang w:val="pt-PT"/>
              </w:rPr>
              <w:t xml:space="preserve"> </w:t>
            </w:r>
          </w:p>
          <w:p w:rsidR="00700B2B" w:rsidRPr="00585E26" w:rsidRDefault="00700B2B" w:rsidP="004B2C0C">
            <w:pPr>
              <w:tabs>
                <w:tab w:val="left" w:pos="360"/>
              </w:tabs>
              <w:rPr>
                <w:rStyle w:val="family"/>
                <w:i/>
                <w:color w:val="000000"/>
                <w:sz w:val="18"/>
                <w:szCs w:val="18"/>
                <w:lang w:val="pt-PT"/>
              </w:rPr>
            </w:pPr>
            <w:r w:rsidRPr="00585E26">
              <w:rPr>
                <w:rStyle w:val="family"/>
                <w:b/>
                <w:color w:val="000000"/>
                <w:sz w:val="18"/>
                <w:szCs w:val="18"/>
                <w:lang w:val="pt-PT"/>
              </w:rPr>
              <w:t xml:space="preserve">     </w:t>
            </w:r>
          </w:p>
          <w:p w:rsidR="00700B2B" w:rsidRPr="00585E26" w:rsidRDefault="00700B2B" w:rsidP="004B2C0C">
            <w:pPr>
              <w:tabs>
                <w:tab w:val="left" w:pos="360"/>
              </w:tabs>
              <w:rPr>
                <w:color w:val="000000"/>
                <w:sz w:val="18"/>
                <w:szCs w:val="18"/>
                <w:lang w:val="pt-PT"/>
              </w:rPr>
            </w:pPr>
            <w:r w:rsidRPr="00585E26">
              <w:rPr>
                <w:rStyle w:val="family"/>
                <w:b/>
                <w:color w:val="000000"/>
                <w:sz w:val="18"/>
                <w:szCs w:val="18"/>
                <w:lang w:val="pt-PT"/>
              </w:rPr>
              <w:t xml:space="preserve">     </w:t>
            </w:r>
          </w:p>
        </w:tc>
      </w:tr>
      <w:tr w:rsidR="00700B2B" w:rsidRPr="00B773DC" w:rsidTr="004B2C0C">
        <w:tc>
          <w:tcPr>
            <w:tcW w:w="9558" w:type="dxa"/>
            <w:gridSpan w:val="4"/>
          </w:tcPr>
          <w:p w:rsidR="00700B2B" w:rsidRPr="00585E26" w:rsidRDefault="00700B2B" w:rsidP="004B2C0C">
            <w:pPr>
              <w:tabs>
                <w:tab w:val="left" w:pos="360"/>
              </w:tabs>
              <w:rPr>
                <w:sz w:val="18"/>
                <w:szCs w:val="18"/>
                <w:lang w:val="es-MX"/>
              </w:rPr>
            </w:pPr>
            <w:r w:rsidRPr="00585E26">
              <w:rPr>
                <w:b/>
                <w:sz w:val="18"/>
                <w:szCs w:val="18"/>
                <w:lang w:val="es-MX"/>
              </w:rPr>
              <w:t>Etimología</w:t>
            </w:r>
          </w:p>
          <w:p w:rsidR="00700B2B" w:rsidRPr="00585E26" w:rsidRDefault="00700B2B" w:rsidP="00700B2B">
            <w:pPr>
              <w:tabs>
                <w:tab w:val="left" w:pos="360"/>
              </w:tabs>
              <w:rPr>
                <w:sz w:val="18"/>
                <w:szCs w:val="18"/>
                <w:lang w:val="es-MX"/>
              </w:rPr>
            </w:pPr>
            <w:r w:rsidRPr="00585E26">
              <w:rPr>
                <w:i/>
                <w:sz w:val="18"/>
                <w:szCs w:val="18"/>
                <w:lang w:val="es-MX"/>
              </w:rPr>
              <w:t>ya3bi4</w:t>
            </w:r>
            <w:r w:rsidRPr="00585E26">
              <w:rPr>
                <w:sz w:val="18"/>
                <w:szCs w:val="18"/>
                <w:lang w:val="es-MX"/>
              </w:rPr>
              <w:t xml:space="preserve"> (‘planta.con.pencas’); </w:t>
            </w:r>
            <w:r w:rsidRPr="00585E26">
              <w:rPr>
                <w:i/>
                <w:sz w:val="18"/>
                <w:szCs w:val="18"/>
                <w:lang w:val="es-MX"/>
              </w:rPr>
              <w:t>nda’3a4</w:t>
            </w:r>
            <w:r w:rsidRPr="00585E26">
              <w:rPr>
                <w:sz w:val="18"/>
                <w:szCs w:val="18"/>
                <w:lang w:val="es-MX"/>
              </w:rPr>
              <w:t xml:space="preserve"> (‘mano’); </w:t>
            </w:r>
            <w:r w:rsidRPr="00585E26">
              <w:rPr>
                <w:i/>
                <w:sz w:val="18"/>
                <w:szCs w:val="18"/>
                <w:lang w:val="es-MX"/>
              </w:rPr>
              <w:t>i3tun</w:t>
            </w:r>
            <w:r w:rsidR="00C47332" w:rsidRPr="00585E26">
              <w:rPr>
                <w:i/>
                <w:sz w:val="18"/>
                <w:szCs w:val="18"/>
                <w:lang w:val="es-MX"/>
              </w:rPr>
              <w:t>4</w:t>
            </w:r>
            <w:r w:rsidRPr="00585E26">
              <w:rPr>
                <w:sz w:val="18"/>
                <w:szCs w:val="18"/>
                <w:lang w:val="es-MX"/>
              </w:rPr>
              <w:t xml:space="preserve"> (‘árbol’)</w:t>
            </w:r>
          </w:p>
          <w:p w:rsidR="00700B2B" w:rsidRPr="00585E26" w:rsidRDefault="00700B2B" w:rsidP="004B2C0C">
            <w:pPr>
              <w:tabs>
                <w:tab w:val="left" w:pos="360"/>
              </w:tabs>
              <w:rPr>
                <w:sz w:val="18"/>
                <w:szCs w:val="18"/>
                <w:lang w:val="es-MX"/>
              </w:rPr>
            </w:pPr>
            <w:r w:rsidRPr="00585E26">
              <w:rPr>
                <w:sz w:val="18"/>
                <w:szCs w:val="18"/>
                <w:lang w:val="es-MX"/>
              </w:rPr>
              <w:t>El nombre refiere a la característica de este grupo de plantas (</w:t>
            </w:r>
            <w:r w:rsidR="00C47332" w:rsidRPr="00585E26">
              <w:rPr>
                <w:sz w:val="18"/>
                <w:szCs w:val="18"/>
                <w:lang w:val="es-MX"/>
              </w:rPr>
              <w:t>en este caso Bromeliaceae</w:t>
            </w:r>
            <w:r w:rsidRPr="00585E26">
              <w:rPr>
                <w:sz w:val="18"/>
                <w:szCs w:val="18"/>
                <w:lang w:val="es-MX"/>
              </w:rPr>
              <w:t xml:space="preserve">) que </w:t>
            </w:r>
            <w:r w:rsidR="00C47332" w:rsidRPr="00585E26">
              <w:rPr>
                <w:sz w:val="18"/>
                <w:szCs w:val="18"/>
                <w:lang w:val="es-MX"/>
              </w:rPr>
              <w:t>como plantas epiféticas crecen sobre las ramas de los árboles.</w:t>
            </w:r>
          </w:p>
        </w:tc>
      </w:tr>
    </w:tbl>
    <w:p w:rsidR="00700B2B" w:rsidRPr="00585E26" w:rsidRDefault="00700B2B" w:rsidP="00607A9A">
      <w:pPr>
        <w:tabs>
          <w:tab w:val="left" w:pos="360"/>
        </w:tabs>
        <w:rPr>
          <w:sz w:val="18"/>
          <w:szCs w:val="18"/>
          <w:lang w:val="es-MX"/>
        </w:rPr>
      </w:pPr>
    </w:p>
    <w:p w:rsidR="00700B2B" w:rsidRPr="00585E26" w:rsidRDefault="00C47332" w:rsidP="00607A9A">
      <w:pPr>
        <w:tabs>
          <w:tab w:val="left" w:pos="360"/>
        </w:tabs>
        <w:rPr>
          <w:sz w:val="18"/>
          <w:szCs w:val="18"/>
          <w:lang w:val="es-MX"/>
        </w:rPr>
      </w:pPr>
      <w:r w:rsidRPr="00585E26">
        <w:rPr>
          <w:sz w:val="18"/>
          <w:szCs w:val="18"/>
          <w:lang w:val="es-MX"/>
        </w:rPr>
        <w:t>Esta planta no tiene ningún uso, ni como ornamental.</w:t>
      </w:r>
    </w:p>
    <w:p w:rsidR="00C77EDB" w:rsidRPr="00585E26" w:rsidRDefault="00C77EDB" w:rsidP="00607A9A">
      <w:pPr>
        <w:tabs>
          <w:tab w:val="left" w:pos="360"/>
        </w:tabs>
        <w:rPr>
          <w:sz w:val="18"/>
          <w:szCs w:val="18"/>
          <w:lang w:val="es-MX"/>
        </w:rPr>
      </w:pPr>
    </w:p>
    <w:p w:rsidR="00C77EDB" w:rsidRPr="00585E26" w:rsidRDefault="00C77EDB" w:rsidP="00607A9A">
      <w:pPr>
        <w:tabs>
          <w:tab w:val="left" w:pos="360"/>
        </w:tabs>
        <w:rPr>
          <w:sz w:val="18"/>
          <w:szCs w:val="18"/>
          <w:lang w:val="es-MX"/>
        </w:rPr>
      </w:pPr>
    </w:p>
    <w:p w:rsidR="00C77EDB" w:rsidRPr="00585E26" w:rsidRDefault="00C77EDB" w:rsidP="00C77EDB">
      <w:pPr>
        <w:tabs>
          <w:tab w:val="left" w:pos="360"/>
        </w:tabs>
        <w:rPr>
          <w:sz w:val="18"/>
          <w:szCs w:val="18"/>
          <w:lang w:val="es-MX"/>
        </w:rPr>
      </w:pPr>
      <w:r w:rsidRPr="00585E26">
        <w:rPr>
          <w:sz w:val="18"/>
          <w:szCs w:val="18"/>
          <w:lang w:val="es-MX"/>
        </w:rPr>
        <w:tab/>
      </w:r>
      <w:r w:rsidRPr="00585E26">
        <w:rPr>
          <w:sz w:val="18"/>
          <w:szCs w:val="18"/>
          <w:lang w:val="es-MX"/>
        </w:rPr>
        <w:tab/>
      </w:r>
      <w:r w:rsidRPr="00585E26">
        <w:rPr>
          <w:sz w:val="18"/>
          <w:szCs w:val="18"/>
          <w:lang w:val="es-MX"/>
        </w:rPr>
        <w:tab/>
      </w:r>
      <w:r w:rsidRPr="00585E26">
        <w:rPr>
          <w:sz w:val="18"/>
          <w:szCs w:val="18"/>
          <w:lang w:val="es-MX"/>
        </w:rPr>
        <w:tab/>
      </w:r>
      <w:r w:rsidRPr="00585E26">
        <w:rPr>
          <w:sz w:val="18"/>
          <w:szCs w:val="18"/>
          <w:lang w:val="es-MX"/>
        </w:rPr>
        <w:tab/>
      </w:r>
      <w:r w:rsidRPr="00585E26">
        <w:rPr>
          <w:sz w:val="18"/>
          <w:szCs w:val="18"/>
          <w:lang w:val="es-MX"/>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C77EDB" w:rsidRPr="00585E26" w:rsidTr="002A5E2B">
        <w:tc>
          <w:tcPr>
            <w:tcW w:w="2249" w:type="dxa"/>
          </w:tcPr>
          <w:p w:rsidR="00C77EDB" w:rsidRPr="00585E26" w:rsidRDefault="00C77EDB" w:rsidP="002A5E2B">
            <w:pPr>
              <w:tabs>
                <w:tab w:val="left" w:pos="360"/>
              </w:tabs>
              <w:rPr>
                <w:sz w:val="18"/>
                <w:szCs w:val="18"/>
              </w:rPr>
            </w:pPr>
            <w:r w:rsidRPr="00585E26">
              <w:rPr>
                <w:sz w:val="18"/>
                <w:szCs w:val="18"/>
                <w:lang w:val="pl-PL"/>
              </w:rPr>
              <w:t>ya3bi4 ja</w:t>
            </w:r>
            <w:r w:rsidRPr="00585E26">
              <w:rPr>
                <w:sz w:val="18"/>
                <w:szCs w:val="18"/>
              </w:rPr>
              <w:t>1ta4 yu1u4</w:t>
            </w:r>
          </w:p>
          <w:p w:rsidR="00C77EDB" w:rsidRPr="00585E26" w:rsidRDefault="00C77EDB" w:rsidP="002A5E2B">
            <w:pPr>
              <w:tabs>
                <w:tab w:val="left" w:pos="360"/>
              </w:tabs>
              <w:rPr>
                <w:sz w:val="18"/>
                <w:szCs w:val="18"/>
                <w:lang w:val="pl-PL"/>
              </w:rPr>
            </w:pPr>
            <w:r w:rsidRPr="00585E26">
              <w:rPr>
                <w:sz w:val="18"/>
                <w:szCs w:val="18"/>
                <w:lang w:val="pl-PL"/>
              </w:rPr>
              <w:t>(#1913)</w:t>
            </w:r>
          </w:p>
        </w:tc>
        <w:tc>
          <w:tcPr>
            <w:tcW w:w="1009" w:type="dxa"/>
          </w:tcPr>
          <w:p w:rsidR="00C77EDB" w:rsidRPr="00585E26" w:rsidRDefault="00C77EDB" w:rsidP="002A5E2B">
            <w:pPr>
              <w:tabs>
                <w:tab w:val="left" w:pos="360"/>
              </w:tabs>
              <w:rPr>
                <w:sz w:val="18"/>
                <w:szCs w:val="18"/>
                <w:lang w:val="pl-PL"/>
              </w:rPr>
            </w:pPr>
          </w:p>
        </w:tc>
        <w:tc>
          <w:tcPr>
            <w:tcW w:w="3060" w:type="dxa"/>
          </w:tcPr>
          <w:p w:rsidR="00C77EDB" w:rsidRPr="00585E26" w:rsidRDefault="00C77EDB" w:rsidP="002A5E2B">
            <w:pPr>
              <w:tabs>
                <w:tab w:val="left" w:pos="360"/>
              </w:tabs>
              <w:rPr>
                <w:sz w:val="18"/>
                <w:szCs w:val="18"/>
                <w:lang w:val="es-MX"/>
              </w:rPr>
            </w:pPr>
            <w:r w:rsidRPr="00585E26">
              <w:rPr>
                <w:sz w:val="18"/>
                <w:szCs w:val="18"/>
                <w:lang w:val="es-MX"/>
              </w:rPr>
              <w:t>ornamental</w:t>
            </w:r>
          </w:p>
        </w:tc>
        <w:tc>
          <w:tcPr>
            <w:tcW w:w="3240" w:type="dxa"/>
          </w:tcPr>
          <w:p w:rsidR="00C77EDB" w:rsidRPr="00585E26" w:rsidRDefault="00C77EDB" w:rsidP="002A5E2B">
            <w:pPr>
              <w:tabs>
                <w:tab w:val="left" w:pos="360"/>
              </w:tabs>
              <w:rPr>
                <w:rStyle w:val="family"/>
                <w:b/>
                <w:color w:val="000000"/>
                <w:sz w:val="18"/>
                <w:szCs w:val="18"/>
              </w:rPr>
            </w:pPr>
            <w:r w:rsidRPr="00585E26">
              <w:rPr>
                <w:rStyle w:val="family"/>
                <w:b/>
                <w:color w:val="000000"/>
                <w:sz w:val="18"/>
                <w:szCs w:val="18"/>
              </w:rPr>
              <w:t>Orchideaceae</w:t>
            </w:r>
          </w:p>
          <w:p w:rsidR="00C77EDB" w:rsidRPr="00585E26" w:rsidRDefault="00C77EDB" w:rsidP="00C77EDB">
            <w:pPr>
              <w:tabs>
                <w:tab w:val="left" w:pos="360"/>
              </w:tabs>
              <w:ind w:left="342" w:hanging="342"/>
              <w:rPr>
                <w:i/>
                <w:color w:val="000000"/>
                <w:sz w:val="18"/>
                <w:szCs w:val="18"/>
              </w:rPr>
            </w:pPr>
            <w:r w:rsidRPr="00585E26">
              <w:rPr>
                <w:rStyle w:val="family"/>
                <w:b/>
                <w:color w:val="000000"/>
                <w:sz w:val="18"/>
                <w:szCs w:val="18"/>
              </w:rPr>
              <w:t xml:space="preserve">     </w:t>
            </w:r>
            <w:r w:rsidRPr="00585E26">
              <w:rPr>
                <w:rStyle w:val="family"/>
                <w:i/>
                <w:color w:val="000000"/>
                <w:sz w:val="18"/>
                <w:szCs w:val="18"/>
              </w:rPr>
              <w:t xml:space="preserve">Prosthechea trulla </w:t>
            </w:r>
            <w:r w:rsidRPr="00585E26">
              <w:rPr>
                <w:rStyle w:val="family"/>
                <w:color w:val="000000"/>
                <w:sz w:val="18"/>
                <w:szCs w:val="18"/>
              </w:rPr>
              <w:t>(Rchb. f.) W.E. Higgins</w:t>
            </w:r>
            <w:r w:rsidRPr="00585E26">
              <w:rPr>
                <w:rStyle w:val="family"/>
                <w:b/>
                <w:color w:val="000000"/>
                <w:sz w:val="18"/>
                <w:szCs w:val="18"/>
              </w:rPr>
              <w:t xml:space="preserve">     </w:t>
            </w:r>
          </w:p>
        </w:tc>
      </w:tr>
      <w:tr w:rsidR="00C77EDB" w:rsidRPr="00585E26" w:rsidTr="002A5E2B">
        <w:tc>
          <w:tcPr>
            <w:tcW w:w="9558" w:type="dxa"/>
            <w:gridSpan w:val="4"/>
          </w:tcPr>
          <w:p w:rsidR="00C77EDB" w:rsidRPr="00585E26" w:rsidRDefault="00C77EDB" w:rsidP="002A5E2B">
            <w:pPr>
              <w:tabs>
                <w:tab w:val="left" w:pos="360"/>
              </w:tabs>
              <w:rPr>
                <w:sz w:val="18"/>
                <w:szCs w:val="18"/>
                <w:lang w:val="es-MX"/>
              </w:rPr>
            </w:pPr>
            <w:r w:rsidRPr="00585E26">
              <w:rPr>
                <w:b/>
                <w:sz w:val="18"/>
                <w:szCs w:val="18"/>
                <w:lang w:val="es-MX"/>
              </w:rPr>
              <w:lastRenderedPageBreak/>
              <w:t>Etimología</w:t>
            </w:r>
          </w:p>
          <w:p w:rsidR="00C77EDB" w:rsidRPr="00585E26" w:rsidRDefault="00C77EDB" w:rsidP="002A5E2B">
            <w:pPr>
              <w:tabs>
                <w:tab w:val="left" w:pos="360"/>
              </w:tabs>
              <w:rPr>
                <w:sz w:val="18"/>
                <w:szCs w:val="18"/>
                <w:lang w:val="es-MX"/>
              </w:rPr>
            </w:pPr>
            <w:r w:rsidRPr="00585E26">
              <w:rPr>
                <w:i/>
                <w:sz w:val="18"/>
                <w:szCs w:val="18"/>
                <w:lang w:val="es-MX"/>
              </w:rPr>
              <w:t>ya3bi4</w:t>
            </w:r>
            <w:r w:rsidRPr="00585E26">
              <w:rPr>
                <w:sz w:val="18"/>
                <w:szCs w:val="18"/>
                <w:lang w:val="es-MX"/>
              </w:rPr>
              <w:t xml:space="preserve"> (‘planta.con.pencas’); </w:t>
            </w:r>
            <w:r w:rsidRPr="00585E26">
              <w:rPr>
                <w:i/>
                <w:sz w:val="18"/>
                <w:szCs w:val="18"/>
                <w:lang w:val="es-MX"/>
              </w:rPr>
              <w:t>ja1ta4</w:t>
            </w:r>
            <w:r w:rsidRPr="00585E26">
              <w:rPr>
                <w:sz w:val="18"/>
                <w:szCs w:val="18"/>
                <w:lang w:val="es-MX"/>
              </w:rPr>
              <w:t xml:space="preserve"> (‘espalda’); </w:t>
            </w:r>
            <w:r w:rsidRPr="00585E26">
              <w:rPr>
                <w:i/>
                <w:sz w:val="18"/>
                <w:szCs w:val="18"/>
                <w:lang w:val="es-MX"/>
              </w:rPr>
              <w:t>yu1u4</w:t>
            </w:r>
            <w:r w:rsidRPr="00585E26">
              <w:rPr>
                <w:sz w:val="18"/>
                <w:szCs w:val="18"/>
                <w:lang w:val="es-MX"/>
              </w:rPr>
              <w:t xml:space="preserve"> (‘piedra’)</w:t>
            </w:r>
          </w:p>
          <w:p w:rsidR="00C77EDB" w:rsidRPr="00585E26" w:rsidRDefault="00C77EDB" w:rsidP="002A5E2B">
            <w:pPr>
              <w:tabs>
                <w:tab w:val="left" w:pos="360"/>
              </w:tabs>
              <w:rPr>
                <w:sz w:val="18"/>
                <w:szCs w:val="18"/>
                <w:lang w:val="es-MX"/>
              </w:rPr>
            </w:pPr>
            <w:r w:rsidRPr="00585E26">
              <w:rPr>
                <w:sz w:val="18"/>
                <w:szCs w:val="18"/>
                <w:lang w:val="es-MX"/>
              </w:rPr>
              <w:t>El nombre refiere a la característica de esta orquídea de crecer sobre las piedas. Aunque el nombre es descriptivo parece haber sido lexicalizado.</w:t>
            </w:r>
          </w:p>
        </w:tc>
      </w:tr>
    </w:tbl>
    <w:p w:rsidR="00C77EDB" w:rsidRPr="00585E26" w:rsidRDefault="00C77EDB" w:rsidP="00C77EDB">
      <w:pPr>
        <w:tabs>
          <w:tab w:val="left" w:pos="360"/>
        </w:tabs>
        <w:rPr>
          <w:sz w:val="18"/>
          <w:szCs w:val="18"/>
          <w:lang w:val="es-MX"/>
        </w:rPr>
      </w:pPr>
    </w:p>
    <w:p w:rsidR="00C77EDB" w:rsidRPr="00585E26" w:rsidRDefault="00C77EDB" w:rsidP="00C77EDB">
      <w:pPr>
        <w:tabs>
          <w:tab w:val="left" w:pos="360"/>
        </w:tabs>
        <w:rPr>
          <w:sz w:val="18"/>
          <w:szCs w:val="18"/>
          <w:lang w:val="es-MX"/>
        </w:rPr>
      </w:pPr>
      <w:r w:rsidRPr="00585E26">
        <w:rPr>
          <w:sz w:val="18"/>
          <w:szCs w:val="18"/>
          <w:lang w:val="es-MX"/>
        </w:rPr>
        <w:t>No todos los asesores conocían esta planta. Constantino Teodoro, que si la reconoció no sabía ningún uso. Sin embargo Esteban Guadalupe Sierra dijo que se usa como adorno en el altar durante navidad.</w:t>
      </w:r>
    </w:p>
    <w:p w:rsidR="00C77EDB" w:rsidRPr="00585E26" w:rsidRDefault="00C77EDB" w:rsidP="00607A9A">
      <w:pPr>
        <w:tabs>
          <w:tab w:val="left" w:pos="360"/>
        </w:tabs>
        <w:rPr>
          <w:sz w:val="18"/>
          <w:szCs w:val="18"/>
          <w:lang w:val="es-MX"/>
        </w:rPr>
      </w:pPr>
    </w:p>
    <w:p w:rsidR="00607A9A" w:rsidRPr="00585E26" w:rsidRDefault="00607A9A" w:rsidP="00607A9A">
      <w:pPr>
        <w:tabs>
          <w:tab w:val="left" w:pos="360"/>
        </w:tabs>
        <w:jc w:val="center"/>
        <w:rPr>
          <w:b/>
          <w:sz w:val="24"/>
          <w:szCs w:val="24"/>
          <w:lang w:val="es-MX"/>
        </w:rPr>
      </w:pPr>
      <w:r w:rsidRPr="00585E26">
        <w:rPr>
          <w:b/>
          <w:sz w:val="24"/>
          <w:szCs w:val="24"/>
          <w:lang w:val="es-MX"/>
        </w:rPr>
        <w:t>yu1ku1 nda'</w:t>
      </w:r>
      <w:r w:rsidR="00851040" w:rsidRPr="00585E26">
        <w:rPr>
          <w:b/>
          <w:sz w:val="24"/>
          <w:szCs w:val="24"/>
          <w:lang w:val="es-MX"/>
        </w:rPr>
        <w:t>4</w:t>
      </w:r>
      <w:r w:rsidRPr="00585E26">
        <w:rPr>
          <w:b/>
          <w:sz w:val="24"/>
          <w:szCs w:val="24"/>
          <w:lang w:val="es-MX"/>
        </w:rPr>
        <w:t>ba1 nu1</w:t>
      </w:r>
      <w:r w:rsidR="00E63278" w:rsidRPr="00585E26">
        <w:rPr>
          <w:b/>
          <w:sz w:val="24"/>
          <w:szCs w:val="24"/>
          <w:lang w:val="es-MX"/>
        </w:rPr>
        <w:t>4</w:t>
      </w:r>
      <w:r w:rsidRPr="00585E26">
        <w:rPr>
          <w:b/>
          <w:sz w:val="24"/>
          <w:szCs w:val="24"/>
          <w:lang w:val="es-MX"/>
        </w:rPr>
        <w:t>u3</w:t>
      </w:r>
    </w:p>
    <w:p w:rsidR="00607A9A" w:rsidRPr="00585E26" w:rsidRDefault="00607A9A" w:rsidP="00607A9A">
      <w:pPr>
        <w:tabs>
          <w:tab w:val="left" w:pos="360"/>
        </w:tabs>
        <w:rPr>
          <w:b/>
          <w:sz w:val="18"/>
          <w:szCs w:val="18"/>
          <w:lang w:val="es-MX"/>
        </w:rPr>
      </w:pPr>
    </w:p>
    <w:p w:rsidR="00607A9A" w:rsidRPr="00585E26" w:rsidRDefault="00607A9A" w:rsidP="00607A9A">
      <w:pPr>
        <w:tabs>
          <w:tab w:val="left" w:pos="360"/>
        </w:tabs>
        <w:rPr>
          <w:sz w:val="18"/>
          <w:szCs w:val="18"/>
          <w:lang w:val="es-MX"/>
        </w:rPr>
      </w:pPr>
      <w:r w:rsidRPr="00585E26">
        <w:rPr>
          <w:sz w:val="18"/>
          <w:szCs w:val="18"/>
          <w:lang w:val="es-MX"/>
        </w:rPr>
        <w:tab/>
      </w:r>
      <w:r w:rsidRPr="00585E26">
        <w:rPr>
          <w:sz w:val="18"/>
          <w:szCs w:val="18"/>
          <w:lang w:val="es-MX"/>
        </w:rPr>
        <w:tab/>
      </w:r>
      <w:r w:rsidRPr="00585E26">
        <w:rPr>
          <w:sz w:val="18"/>
          <w:szCs w:val="18"/>
          <w:lang w:val="es-MX"/>
        </w:rPr>
        <w:tab/>
      </w:r>
      <w:r w:rsidRPr="00585E26">
        <w:rPr>
          <w:sz w:val="18"/>
          <w:szCs w:val="18"/>
          <w:lang w:val="es-MX"/>
        </w:rPr>
        <w:tab/>
      </w:r>
      <w:r w:rsidRPr="00585E26">
        <w:rPr>
          <w:sz w:val="18"/>
          <w:szCs w:val="18"/>
          <w:lang w:val="es-MX"/>
        </w:rPr>
        <w:tab/>
      </w:r>
      <w:r w:rsidRPr="00585E26">
        <w:rPr>
          <w:sz w:val="18"/>
          <w:szCs w:val="18"/>
          <w:lang w:val="es-MX"/>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607A9A" w:rsidRPr="00585E26" w:rsidTr="00E21DFF">
        <w:tc>
          <w:tcPr>
            <w:tcW w:w="2249" w:type="dxa"/>
          </w:tcPr>
          <w:p w:rsidR="00607A9A" w:rsidRPr="00585E26" w:rsidRDefault="00607A9A" w:rsidP="00E21DFF">
            <w:pPr>
              <w:tabs>
                <w:tab w:val="left" w:pos="360"/>
              </w:tabs>
              <w:rPr>
                <w:b/>
                <w:sz w:val="18"/>
                <w:szCs w:val="18"/>
                <w:lang w:val="es-MX"/>
              </w:rPr>
            </w:pPr>
            <w:r w:rsidRPr="00585E26">
              <w:rPr>
                <w:b/>
                <w:sz w:val="18"/>
                <w:szCs w:val="18"/>
                <w:lang w:val="es-MX"/>
              </w:rPr>
              <w:t>yu1ku1 nda'</w:t>
            </w:r>
            <w:r w:rsidR="00851040" w:rsidRPr="00585E26">
              <w:rPr>
                <w:b/>
                <w:sz w:val="18"/>
                <w:szCs w:val="18"/>
                <w:lang w:val="es-MX"/>
              </w:rPr>
              <w:t>4</w:t>
            </w:r>
            <w:r w:rsidRPr="00585E26">
              <w:rPr>
                <w:b/>
                <w:sz w:val="18"/>
                <w:szCs w:val="18"/>
                <w:lang w:val="es-MX"/>
              </w:rPr>
              <w:t>ba1 nu1</w:t>
            </w:r>
            <w:r w:rsidR="00E63278" w:rsidRPr="00585E26">
              <w:rPr>
                <w:b/>
                <w:sz w:val="18"/>
                <w:szCs w:val="18"/>
                <w:lang w:val="es-MX"/>
              </w:rPr>
              <w:t>4</w:t>
            </w:r>
            <w:r w:rsidRPr="00585E26">
              <w:rPr>
                <w:b/>
                <w:sz w:val="18"/>
                <w:szCs w:val="18"/>
                <w:lang w:val="es-MX"/>
              </w:rPr>
              <w:t>u3</w:t>
            </w:r>
          </w:p>
          <w:p w:rsidR="00607A9A" w:rsidRPr="00585E26" w:rsidRDefault="00607A9A" w:rsidP="00E21DFF">
            <w:pPr>
              <w:tabs>
                <w:tab w:val="left" w:pos="360"/>
              </w:tabs>
              <w:rPr>
                <w:sz w:val="18"/>
                <w:szCs w:val="18"/>
                <w:lang w:val="es-MX"/>
              </w:rPr>
            </w:pPr>
            <w:r w:rsidRPr="00585E26">
              <w:rPr>
                <w:b/>
                <w:sz w:val="18"/>
                <w:szCs w:val="18"/>
                <w:lang w:val="es-MX"/>
              </w:rPr>
              <w:t>(=yu1ku1 ki</w:t>
            </w:r>
            <w:r w:rsidR="00851040" w:rsidRPr="00585E26">
              <w:rPr>
                <w:b/>
                <w:sz w:val="18"/>
                <w:szCs w:val="18"/>
                <w:lang w:val="es-MX"/>
              </w:rPr>
              <w:t>4</w:t>
            </w:r>
            <w:r w:rsidRPr="00585E26">
              <w:rPr>
                <w:b/>
                <w:sz w:val="18"/>
                <w:szCs w:val="18"/>
                <w:lang w:val="es-MX"/>
              </w:rPr>
              <w:t>xin1) (*)</w:t>
            </w:r>
          </w:p>
        </w:tc>
        <w:tc>
          <w:tcPr>
            <w:tcW w:w="1009" w:type="dxa"/>
          </w:tcPr>
          <w:p w:rsidR="00607A9A" w:rsidRPr="00585E26" w:rsidRDefault="00607A9A" w:rsidP="00E21DFF">
            <w:pPr>
              <w:tabs>
                <w:tab w:val="left" w:pos="360"/>
              </w:tabs>
              <w:rPr>
                <w:sz w:val="18"/>
                <w:szCs w:val="18"/>
                <w:lang w:val="es-MX"/>
              </w:rPr>
            </w:pPr>
          </w:p>
        </w:tc>
        <w:tc>
          <w:tcPr>
            <w:tcW w:w="3060" w:type="dxa"/>
          </w:tcPr>
          <w:p w:rsidR="00607A9A" w:rsidRPr="00585E26" w:rsidRDefault="00607A9A" w:rsidP="00E21DFF">
            <w:pPr>
              <w:tabs>
                <w:tab w:val="left" w:pos="360"/>
              </w:tabs>
              <w:rPr>
                <w:sz w:val="18"/>
                <w:szCs w:val="18"/>
                <w:lang w:val="es-MX"/>
              </w:rPr>
            </w:pPr>
            <w:r w:rsidRPr="00585E26">
              <w:rPr>
                <w:sz w:val="18"/>
                <w:szCs w:val="18"/>
                <w:lang w:val="es-MX"/>
              </w:rPr>
              <w:t>comestible animal</w:t>
            </w:r>
          </w:p>
        </w:tc>
        <w:tc>
          <w:tcPr>
            <w:tcW w:w="3240" w:type="dxa"/>
          </w:tcPr>
          <w:p w:rsidR="00607A9A" w:rsidRPr="00585E26" w:rsidRDefault="00607A9A" w:rsidP="00E21DFF">
            <w:pPr>
              <w:tabs>
                <w:tab w:val="left" w:pos="360"/>
              </w:tabs>
              <w:rPr>
                <w:rStyle w:val="family"/>
                <w:b/>
                <w:color w:val="000000"/>
                <w:sz w:val="18"/>
                <w:szCs w:val="18"/>
                <w:lang w:val="pt-PT"/>
              </w:rPr>
            </w:pPr>
            <w:r w:rsidRPr="00585E26">
              <w:rPr>
                <w:rStyle w:val="family"/>
                <w:b/>
                <w:color w:val="000000"/>
                <w:sz w:val="18"/>
                <w:szCs w:val="18"/>
                <w:lang w:val="pt-PT"/>
              </w:rPr>
              <w:t>Leguminosae : Mimosoideae</w:t>
            </w:r>
          </w:p>
          <w:p w:rsidR="00607A9A" w:rsidRPr="00585E26" w:rsidRDefault="00607A9A" w:rsidP="00E21DFF">
            <w:pPr>
              <w:tabs>
                <w:tab w:val="left" w:pos="360"/>
              </w:tabs>
              <w:ind w:left="342" w:hanging="342"/>
              <w:rPr>
                <w:rStyle w:val="family"/>
                <w:color w:val="000000"/>
                <w:sz w:val="18"/>
                <w:szCs w:val="18"/>
                <w:lang w:val="pt-PT"/>
              </w:rPr>
            </w:pPr>
            <w:r w:rsidRPr="00585E26">
              <w:rPr>
                <w:rStyle w:val="family"/>
                <w:b/>
                <w:color w:val="000000"/>
                <w:sz w:val="18"/>
                <w:szCs w:val="18"/>
                <w:lang w:val="pt-PT"/>
              </w:rPr>
              <w:t xml:space="preserve">     </w:t>
            </w:r>
            <w:r w:rsidRPr="00585E26">
              <w:rPr>
                <w:rStyle w:val="family"/>
                <w:i/>
                <w:color w:val="000000"/>
                <w:sz w:val="18"/>
                <w:szCs w:val="18"/>
                <w:lang w:val="pt-PT"/>
              </w:rPr>
              <w:t xml:space="preserve">Mimosa </w:t>
            </w:r>
            <w:r w:rsidRPr="00585E26">
              <w:rPr>
                <w:rStyle w:val="family"/>
                <w:color w:val="000000"/>
                <w:sz w:val="18"/>
                <w:szCs w:val="18"/>
                <w:lang w:val="pt-PT"/>
              </w:rPr>
              <w:t>aff.</w:t>
            </w:r>
            <w:r w:rsidRPr="00585E26">
              <w:rPr>
                <w:rStyle w:val="family"/>
                <w:i/>
                <w:color w:val="000000"/>
                <w:sz w:val="18"/>
                <w:szCs w:val="18"/>
                <w:lang w:val="pt-PT"/>
              </w:rPr>
              <w:t xml:space="preserve"> pudica </w:t>
            </w:r>
          </w:p>
          <w:p w:rsidR="00607A9A" w:rsidRPr="00585E26" w:rsidRDefault="00607A9A" w:rsidP="00E21DFF">
            <w:pPr>
              <w:tabs>
                <w:tab w:val="left" w:pos="360"/>
              </w:tabs>
              <w:rPr>
                <w:rStyle w:val="family"/>
                <w:i/>
                <w:color w:val="000000"/>
                <w:sz w:val="18"/>
                <w:szCs w:val="18"/>
                <w:lang w:val="pt-PT"/>
              </w:rPr>
            </w:pPr>
            <w:r w:rsidRPr="00585E26">
              <w:rPr>
                <w:rStyle w:val="family"/>
                <w:b/>
                <w:color w:val="000000"/>
                <w:sz w:val="18"/>
                <w:szCs w:val="18"/>
                <w:lang w:val="pt-PT"/>
              </w:rPr>
              <w:t xml:space="preserve">     </w:t>
            </w:r>
          </w:p>
          <w:p w:rsidR="00607A9A" w:rsidRPr="00585E26" w:rsidRDefault="00607A9A" w:rsidP="00E21DFF">
            <w:pPr>
              <w:tabs>
                <w:tab w:val="left" w:pos="360"/>
              </w:tabs>
              <w:rPr>
                <w:color w:val="000000"/>
                <w:sz w:val="18"/>
                <w:szCs w:val="18"/>
                <w:lang w:val="pt-PT"/>
              </w:rPr>
            </w:pPr>
            <w:r w:rsidRPr="00585E26">
              <w:rPr>
                <w:rStyle w:val="family"/>
                <w:b/>
                <w:color w:val="000000"/>
                <w:sz w:val="18"/>
                <w:szCs w:val="18"/>
                <w:lang w:val="pt-PT"/>
              </w:rPr>
              <w:t xml:space="preserve">     </w:t>
            </w:r>
          </w:p>
        </w:tc>
      </w:tr>
      <w:tr w:rsidR="00607A9A" w:rsidRPr="00B773DC" w:rsidTr="00E21DFF">
        <w:tc>
          <w:tcPr>
            <w:tcW w:w="9558" w:type="dxa"/>
            <w:gridSpan w:val="4"/>
          </w:tcPr>
          <w:p w:rsidR="00607A9A" w:rsidRPr="00585E26" w:rsidRDefault="00607A9A" w:rsidP="00E21DFF">
            <w:pPr>
              <w:tabs>
                <w:tab w:val="left" w:pos="360"/>
              </w:tabs>
              <w:rPr>
                <w:sz w:val="18"/>
                <w:szCs w:val="18"/>
                <w:lang w:val="es-MX"/>
              </w:rPr>
            </w:pPr>
            <w:r w:rsidRPr="00585E26">
              <w:rPr>
                <w:b/>
                <w:sz w:val="18"/>
                <w:szCs w:val="18"/>
                <w:lang w:val="es-MX"/>
              </w:rPr>
              <w:t>Etimología</w:t>
            </w:r>
          </w:p>
          <w:p w:rsidR="00607A9A" w:rsidRPr="00585E26" w:rsidRDefault="00607A9A" w:rsidP="00E21DFF">
            <w:pPr>
              <w:tabs>
                <w:tab w:val="left" w:pos="360"/>
              </w:tabs>
              <w:rPr>
                <w:sz w:val="18"/>
                <w:szCs w:val="18"/>
                <w:lang w:val="es-MX"/>
              </w:rPr>
            </w:pPr>
            <w:r w:rsidRPr="00585E26">
              <w:rPr>
                <w:i/>
                <w:sz w:val="18"/>
                <w:szCs w:val="18"/>
                <w:lang w:val="es-MX"/>
              </w:rPr>
              <w:t>yu1ku1</w:t>
            </w:r>
            <w:r w:rsidRPr="00585E26">
              <w:rPr>
                <w:sz w:val="18"/>
                <w:szCs w:val="18"/>
                <w:lang w:val="es-MX"/>
              </w:rPr>
              <w:t xml:space="preserve"> (hoja); </w:t>
            </w:r>
            <w:r w:rsidRPr="00585E26">
              <w:rPr>
                <w:i/>
                <w:sz w:val="18"/>
                <w:szCs w:val="18"/>
                <w:lang w:val="es-MX"/>
              </w:rPr>
              <w:t>nda'</w:t>
            </w:r>
            <w:r w:rsidR="00851040" w:rsidRPr="00585E26">
              <w:rPr>
                <w:i/>
                <w:sz w:val="18"/>
                <w:szCs w:val="18"/>
                <w:lang w:val="es-MX"/>
              </w:rPr>
              <w:t>4</w:t>
            </w:r>
            <w:r w:rsidRPr="00585E26">
              <w:rPr>
                <w:i/>
                <w:sz w:val="18"/>
                <w:szCs w:val="18"/>
                <w:lang w:val="es-MX"/>
              </w:rPr>
              <w:t>ba1</w:t>
            </w:r>
            <w:r w:rsidRPr="00585E26">
              <w:rPr>
                <w:sz w:val="18"/>
                <w:szCs w:val="18"/>
                <w:lang w:val="es-MX"/>
              </w:rPr>
              <w:t xml:space="preserve"> (apagarse) </w:t>
            </w:r>
            <w:r w:rsidRPr="00585E26">
              <w:rPr>
                <w:i/>
                <w:sz w:val="18"/>
                <w:szCs w:val="18"/>
                <w:lang w:val="es-MX"/>
              </w:rPr>
              <w:t>nu1</w:t>
            </w:r>
            <w:r w:rsidR="00E63278" w:rsidRPr="00585E26">
              <w:rPr>
                <w:i/>
                <w:sz w:val="18"/>
                <w:szCs w:val="18"/>
                <w:lang w:val="es-MX"/>
              </w:rPr>
              <w:t>4</w:t>
            </w:r>
            <w:r w:rsidRPr="00585E26">
              <w:rPr>
                <w:i/>
                <w:sz w:val="18"/>
                <w:szCs w:val="18"/>
                <w:lang w:val="es-MX"/>
              </w:rPr>
              <w:t>u3</w:t>
            </w:r>
            <w:r w:rsidRPr="00585E26">
              <w:rPr>
                <w:sz w:val="18"/>
                <w:szCs w:val="18"/>
                <w:lang w:val="es-MX"/>
              </w:rPr>
              <w:t xml:space="preserve"> (cara) o </w:t>
            </w:r>
            <w:r w:rsidRPr="00585E26">
              <w:rPr>
                <w:i/>
                <w:sz w:val="18"/>
                <w:szCs w:val="18"/>
                <w:lang w:val="es-MX"/>
              </w:rPr>
              <w:t>ki</w:t>
            </w:r>
            <w:r w:rsidR="00851040" w:rsidRPr="00585E26">
              <w:rPr>
                <w:i/>
                <w:sz w:val="18"/>
                <w:szCs w:val="18"/>
                <w:lang w:val="es-MX"/>
              </w:rPr>
              <w:t>4</w:t>
            </w:r>
            <w:r w:rsidRPr="00585E26">
              <w:rPr>
                <w:i/>
                <w:sz w:val="18"/>
                <w:szCs w:val="18"/>
                <w:lang w:val="es-MX"/>
              </w:rPr>
              <w:t>xin1</w:t>
            </w:r>
            <w:r w:rsidRPr="00585E26">
              <w:rPr>
                <w:sz w:val="18"/>
                <w:szCs w:val="18"/>
                <w:lang w:val="es-MX"/>
              </w:rPr>
              <w:t xml:space="preserve"> (dormirse)</w:t>
            </w:r>
          </w:p>
          <w:p w:rsidR="00607A9A" w:rsidRPr="00585E26" w:rsidRDefault="00607A9A" w:rsidP="00E21DFF">
            <w:pPr>
              <w:tabs>
                <w:tab w:val="left" w:pos="360"/>
              </w:tabs>
              <w:rPr>
                <w:sz w:val="18"/>
                <w:szCs w:val="18"/>
                <w:lang w:val="es-MX"/>
              </w:rPr>
            </w:pPr>
            <w:r w:rsidRPr="00585E26">
              <w:rPr>
                <w:sz w:val="18"/>
                <w:szCs w:val="18"/>
                <w:lang w:val="es-MX"/>
              </w:rPr>
              <w:t xml:space="preserve">El nombre refiere a la característica de este grupo de plantas (aparentemente todas de la subfamilia Mimosoideae y quizás todas del género </w:t>
            </w:r>
            <w:r w:rsidRPr="00585E26">
              <w:rPr>
                <w:i/>
                <w:sz w:val="18"/>
                <w:szCs w:val="18"/>
                <w:lang w:val="es-MX"/>
              </w:rPr>
              <w:t>Mimosa</w:t>
            </w:r>
            <w:r w:rsidRPr="00585E26">
              <w:rPr>
                <w:sz w:val="18"/>
                <w:szCs w:val="18"/>
                <w:lang w:val="es-MX"/>
              </w:rPr>
              <w:t>) que al tocarse sus hojas (compuestas) se cierran.</w:t>
            </w:r>
          </w:p>
        </w:tc>
      </w:tr>
    </w:tbl>
    <w:p w:rsidR="00607A9A" w:rsidRPr="00585E26" w:rsidRDefault="00607A9A" w:rsidP="00607A9A">
      <w:pPr>
        <w:tabs>
          <w:tab w:val="left" w:pos="360"/>
        </w:tabs>
        <w:rPr>
          <w:sz w:val="18"/>
          <w:szCs w:val="18"/>
          <w:lang w:val="es-MX"/>
        </w:rPr>
      </w:pPr>
    </w:p>
    <w:p w:rsidR="00607A9A" w:rsidRPr="00585E26" w:rsidRDefault="00607A9A" w:rsidP="00607A9A">
      <w:pPr>
        <w:tabs>
          <w:tab w:val="left" w:pos="360"/>
        </w:tabs>
        <w:rPr>
          <w:sz w:val="18"/>
          <w:szCs w:val="18"/>
          <w:lang w:val="es-MX"/>
        </w:rPr>
      </w:pPr>
      <w:r w:rsidRPr="00585E26">
        <w:rPr>
          <w:sz w:val="18"/>
          <w:szCs w:val="18"/>
          <w:lang w:val="es-MX"/>
        </w:rPr>
        <w:t>Las plantas aparentemente no tienen mucho uso, quizás algunos animales se lo comen.</w:t>
      </w:r>
    </w:p>
    <w:p w:rsidR="00607A9A" w:rsidRPr="00585E26" w:rsidRDefault="00607A9A" w:rsidP="00607A9A">
      <w:pPr>
        <w:tabs>
          <w:tab w:val="left" w:pos="360"/>
        </w:tabs>
        <w:rPr>
          <w:sz w:val="18"/>
          <w:szCs w:val="18"/>
          <w:lang w:val="es-MX"/>
        </w:rPr>
      </w:pPr>
      <w:r w:rsidRPr="00585E26">
        <w:rPr>
          <w:sz w:val="18"/>
          <w:szCs w:val="18"/>
          <w:lang w:val="es-MX"/>
        </w:rPr>
        <w:tab/>
        <w:t xml:space="preserve">La planta que observamos parecía una </w:t>
      </w:r>
      <w:r w:rsidRPr="00585E26">
        <w:rPr>
          <w:i/>
          <w:sz w:val="18"/>
          <w:szCs w:val="18"/>
          <w:lang w:val="es-MX"/>
        </w:rPr>
        <w:t>Mimosa pudica</w:t>
      </w:r>
      <w:r w:rsidRPr="00585E26">
        <w:rPr>
          <w:sz w:val="18"/>
          <w:szCs w:val="18"/>
          <w:lang w:val="es-MX"/>
        </w:rPr>
        <w:t xml:space="preserve"> L. pero no se colectó. Quizás abarca a otros </w:t>
      </w:r>
      <w:r w:rsidRPr="00585E26">
        <w:rPr>
          <w:i/>
          <w:sz w:val="18"/>
          <w:szCs w:val="18"/>
          <w:lang w:val="es-MX"/>
        </w:rPr>
        <w:t>Mimosa</w:t>
      </w:r>
      <w:r w:rsidRPr="00585E26">
        <w:rPr>
          <w:sz w:val="18"/>
          <w:szCs w:val="18"/>
          <w:lang w:val="es-MX"/>
        </w:rPr>
        <w:t xml:space="preserve"> (p. ej., </w:t>
      </w:r>
      <w:r w:rsidRPr="00585E26">
        <w:rPr>
          <w:i/>
          <w:sz w:val="18"/>
          <w:szCs w:val="18"/>
          <w:lang w:val="es-MX"/>
        </w:rPr>
        <w:t>Mimosa albida</w:t>
      </w:r>
      <w:r w:rsidRPr="00585E26">
        <w:rPr>
          <w:sz w:val="18"/>
          <w:szCs w:val="18"/>
          <w:lang w:val="es-MX"/>
        </w:rPr>
        <w:t xml:space="preserve"> H. &amp; B. ex Willd.).</w:t>
      </w:r>
    </w:p>
    <w:p w:rsidR="005A6ECC" w:rsidRDefault="005A6ECC" w:rsidP="00607A9A">
      <w:pPr>
        <w:tabs>
          <w:tab w:val="left" w:pos="360"/>
        </w:tabs>
        <w:jc w:val="center"/>
        <w:rPr>
          <w:b/>
          <w:sz w:val="24"/>
          <w:szCs w:val="24"/>
          <w:lang w:val="pt-PT"/>
        </w:rPr>
      </w:pPr>
    </w:p>
    <w:p w:rsidR="00607A9A" w:rsidRPr="00585E26" w:rsidRDefault="00607A9A" w:rsidP="00607A9A">
      <w:pPr>
        <w:tabs>
          <w:tab w:val="left" w:pos="360"/>
        </w:tabs>
        <w:jc w:val="center"/>
        <w:rPr>
          <w:b/>
          <w:sz w:val="24"/>
          <w:szCs w:val="24"/>
          <w:lang w:val="pt-PT"/>
        </w:rPr>
      </w:pPr>
      <w:r w:rsidRPr="00585E26">
        <w:rPr>
          <w:b/>
          <w:sz w:val="24"/>
          <w:szCs w:val="24"/>
          <w:lang w:val="pt-PT"/>
        </w:rPr>
        <w:t>ti1na3na</w:t>
      </w:r>
      <w:r w:rsidR="00851040" w:rsidRPr="00585E26">
        <w:rPr>
          <w:b/>
          <w:sz w:val="24"/>
          <w:szCs w:val="24"/>
          <w:lang w:val="pt-PT"/>
        </w:rPr>
        <w:t>4</w:t>
      </w:r>
    </w:p>
    <w:p w:rsidR="00607A9A" w:rsidRPr="00585E26" w:rsidRDefault="00607A9A" w:rsidP="00607A9A">
      <w:pPr>
        <w:tabs>
          <w:tab w:val="left" w:pos="360"/>
        </w:tabs>
        <w:rPr>
          <w:b/>
          <w:sz w:val="18"/>
          <w:szCs w:val="18"/>
          <w:lang w:val="pt-PT"/>
        </w:rPr>
      </w:pPr>
    </w:p>
    <w:p w:rsidR="00607A9A" w:rsidRPr="00585E26" w:rsidRDefault="00607A9A" w:rsidP="00607A9A">
      <w:pPr>
        <w:tabs>
          <w:tab w:val="left" w:pos="360"/>
        </w:tabs>
        <w:rPr>
          <w:sz w:val="18"/>
          <w:szCs w:val="18"/>
          <w:lang w:val="es-MX"/>
        </w:rPr>
      </w:pPr>
      <w:r w:rsidRPr="00585E26">
        <w:rPr>
          <w:sz w:val="18"/>
          <w:szCs w:val="18"/>
          <w:lang w:val="pt-PT"/>
        </w:rPr>
        <w:tab/>
      </w:r>
      <w:r w:rsidRPr="00585E26">
        <w:rPr>
          <w:sz w:val="18"/>
          <w:szCs w:val="18"/>
          <w:lang w:val="pt-PT"/>
        </w:rPr>
        <w:tab/>
      </w:r>
      <w:r w:rsidRPr="00585E26">
        <w:rPr>
          <w:sz w:val="18"/>
          <w:szCs w:val="18"/>
          <w:lang w:val="pt-PT"/>
        </w:rPr>
        <w:tab/>
      </w:r>
      <w:r w:rsidRPr="00585E26">
        <w:rPr>
          <w:sz w:val="18"/>
          <w:szCs w:val="18"/>
          <w:lang w:val="pt-PT"/>
        </w:rPr>
        <w:tab/>
      </w:r>
      <w:r w:rsidRPr="00585E26">
        <w:rPr>
          <w:sz w:val="18"/>
          <w:szCs w:val="18"/>
          <w:lang w:val="pt-PT"/>
        </w:rPr>
        <w:tab/>
      </w:r>
      <w:r w:rsidRPr="00585E26">
        <w:rPr>
          <w:sz w:val="18"/>
          <w:szCs w:val="18"/>
          <w:lang w:val="pt-PT"/>
        </w:rPr>
        <w:tab/>
      </w:r>
    </w:p>
    <w:p w:rsidR="00607A9A" w:rsidRPr="00585E26" w:rsidRDefault="00607A9A" w:rsidP="00607A9A">
      <w:pPr>
        <w:tabs>
          <w:tab w:val="left" w:pos="360"/>
        </w:tabs>
        <w:rPr>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6300"/>
      </w:tblGrid>
      <w:tr w:rsidR="00607A9A" w:rsidRPr="00B773DC" w:rsidTr="00E21DFF">
        <w:tc>
          <w:tcPr>
            <w:tcW w:w="2249" w:type="dxa"/>
          </w:tcPr>
          <w:p w:rsidR="00607A9A" w:rsidRPr="00585E26" w:rsidRDefault="00607A9A" w:rsidP="00E21DFF">
            <w:pPr>
              <w:tabs>
                <w:tab w:val="left" w:pos="360"/>
              </w:tabs>
              <w:rPr>
                <w:b/>
                <w:sz w:val="18"/>
                <w:szCs w:val="18"/>
                <w:lang w:val="pt-PT"/>
              </w:rPr>
            </w:pPr>
            <w:r w:rsidRPr="00585E26">
              <w:rPr>
                <w:b/>
                <w:sz w:val="18"/>
                <w:szCs w:val="18"/>
                <w:lang w:val="pt-PT"/>
              </w:rPr>
              <w:t>ti1na3na</w:t>
            </w:r>
            <w:r w:rsidR="00851040" w:rsidRPr="00585E26">
              <w:rPr>
                <w:b/>
                <w:sz w:val="18"/>
                <w:szCs w:val="18"/>
                <w:lang w:val="pt-PT"/>
              </w:rPr>
              <w:t>4</w:t>
            </w:r>
          </w:p>
          <w:p w:rsidR="00607A9A" w:rsidRPr="00585E26" w:rsidRDefault="00607A9A" w:rsidP="00E21DFF">
            <w:pPr>
              <w:tabs>
                <w:tab w:val="left" w:pos="360"/>
              </w:tabs>
              <w:rPr>
                <w:b/>
                <w:sz w:val="18"/>
                <w:szCs w:val="18"/>
                <w:lang w:val="es-MX"/>
              </w:rPr>
            </w:pPr>
            <w:r w:rsidRPr="00585E26">
              <w:rPr>
                <w:b/>
                <w:sz w:val="18"/>
                <w:szCs w:val="18"/>
                <w:lang w:val="pt-PT"/>
              </w:rPr>
              <w:t>(=na13na</w:t>
            </w:r>
            <w:r w:rsidR="00851040" w:rsidRPr="00585E26">
              <w:rPr>
                <w:b/>
                <w:sz w:val="18"/>
                <w:szCs w:val="18"/>
                <w:lang w:val="pt-PT"/>
              </w:rPr>
              <w:t>4</w:t>
            </w:r>
            <w:r w:rsidRPr="00585E26">
              <w:rPr>
                <w:b/>
                <w:sz w:val="18"/>
                <w:szCs w:val="18"/>
                <w:lang w:val="pt-PT"/>
              </w:rPr>
              <w:t>)</w:t>
            </w:r>
          </w:p>
        </w:tc>
        <w:tc>
          <w:tcPr>
            <w:tcW w:w="1009" w:type="dxa"/>
          </w:tcPr>
          <w:p w:rsidR="00607A9A" w:rsidRPr="00585E26" w:rsidRDefault="00607A9A" w:rsidP="00E21DFF">
            <w:pPr>
              <w:tabs>
                <w:tab w:val="left" w:pos="360"/>
              </w:tabs>
              <w:rPr>
                <w:sz w:val="18"/>
                <w:szCs w:val="18"/>
                <w:lang w:val="es-MX"/>
              </w:rPr>
            </w:pPr>
          </w:p>
        </w:tc>
        <w:tc>
          <w:tcPr>
            <w:tcW w:w="6300" w:type="dxa"/>
          </w:tcPr>
          <w:p w:rsidR="00607A9A" w:rsidRPr="00585E26" w:rsidRDefault="00607A9A" w:rsidP="00E21DFF">
            <w:pPr>
              <w:tabs>
                <w:tab w:val="left" w:pos="360"/>
              </w:tabs>
              <w:rPr>
                <w:sz w:val="18"/>
                <w:szCs w:val="18"/>
                <w:lang w:val="es-MX"/>
              </w:rPr>
            </w:pPr>
            <w:r w:rsidRPr="00585E26">
              <w:rPr>
                <w:sz w:val="18"/>
                <w:szCs w:val="18"/>
                <w:lang w:val="es-MX"/>
              </w:rPr>
              <w:t xml:space="preserve">nombre genérico para </w:t>
            </w:r>
            <w:r w:rsidR="00410C65" w:rsidRPr="00585E26">
              <w:rPr>
                <w:sz w:val="18"/>
                <w:szCs w:val="18"/>
                <w:lang w:val="es-MX"/>
              </w:rPr>
              <w:t>jitomate (rojo) y tomate (de cáscara</w:t>
            </w:r>
            <w:r w:rsidR="008F19C7" w:rsidRPr="00585E26">
              <w:rPr>
                <w:sz w:val="18"/>
                <w:szCs w:val="18"/>
                <w:lang w:val="es-MX"/>
              </w:rPr>
              <w:t>)</w:t>
            </w:r>
          </w:p>
        </w:tc>
      </w:tr>
      <w:tr w:rsidR="00607A9A" w:rsidRPr="00B773DC" w:rsidTr="00E21DFF">
        <w:tc>
          <w:tcPr>
            <w:tcW w:w="9558" w:type="dxa"/>
            <w:gridSpan w:val="3"/>
          </w:tcPr>
          <w:p w:rsidR="00607A9A" w:rsidRPr="00585E26" w:rsidRDefault="00607A9A" w:rsidP="00E21DFF">
            <w:pPr>
              <w:tabs>
                <w:tab w:val="left" w:pos="360"/>
              </w:tabs>
              <w:rPr>
                <w:sz w:val="18"/>
                <w:szCs w:val="18"/>
                <w:lang w:val="pt-PT"/>
              </w:rPr>
            </w:pPr>
            <w:r w:rsidRPr="00585E26">
              <w:rPr>
                <w:b/>
                <w:sz w:val="18"/>
                <w:szCs w:val="18"/>
                <w:lang w:val="pt-PT"/>
              </w:rPr>
              <w:t>Etimología</w:t>
            </w:r>
          </w:p>
          <w:p w:rsidR="00607A9A" w:rsidRPr="00585E26" w:rsidRDefault="00607A9A" w:rsidP="00E21DFF">
            <w:pPr>
              <w:tabs>
                <w:tab w:val="left" w:pos="360"/>
              </w:tabs>
              <w:rPr>
                <w:sz w:val="18"/>
                <w:szCs w:val="18"/>
                <w:lang w:val="pt-PT"/>
              </w:rPr>
            </w:pPr>
            <w:r w:rsidRPr="00585E26">
              <w:rPr>
                <w:i/>
                <w:sz w:val="18"/>
                <w:szCs w:val="18"/>
                <w:lang w:val="pt-PT"/>
              </w:rPr>
              <w:t>ti1na3na</w:t>
            </w:r>
            <w:r w:rsidR="00851040" w:rsidRPr="00585E26">
              <w:rPr>
                <w:i/>
                <w:sz w:val="18"/>
                <w:szCs w:val="18"/>
                <w:lang w:val="pt-PT"/>
              </w:rPr>
              <w:t>4</w:t>
            </w:r>
            <w:r w:rsidRPr="00585E26">
              <w:rPr>
                <w:sz w:val="18"/>
                <w:szCs w:val="18"/>
                <w:lang w:val="pt-PT"/>
              </w:rPr>
              <w:t xml:space="preserve"> (jitomate o tomate)</w:t>
            </w:r>
          </w:p>
        </w:tc>
      </w:tr>
    </w:tbl>
    <w:p w:rsidR="00607A9A" w:rsidRPr="00585E26" w:rsidRDefault="00607A9A" w:rsidP="00607A9A">
      <w:pPr>
        <w:tabs>
          <w:tab w:val="left" w:pos="360"/>
        </w:tabs>
        <w:rPr>
          <w:sz w:val="18"/>
          <w:szCs w:val="18"/>
          <w:lang w:val="pt-PT"/>
        </w:rPr>
      </w:pPr>
    </w:p>
    <w:p w:rsidR="00607A9A" w:rsidRPr="00585E26" w:rsidRDefault="00607A9A" w:rsidP="00607A9A">
      <w:pPr>
        <w:tabs>
          <w:tab w:val="left" w:pos="360"/>
        </w:tabs>
        <w:rPr>
          <w:sz w:val="18"/>
          <w:szCs w:val="18"/>
          <w:lang w:val="es-MX"/>
        </w:rPr>
      </w:pPr>
      <w:r w:rsidRPr="00585E26">
        <w:rPr>
          <w:sz w:val="18"/>
          <w:szCs w:val="18"/>
          <w:lang w:val="es-MX"/>
        </w:rPr>
        <w:t xml:space="preserve">El término </w:t>
      </w:r>
      <w:r w:rsidRPr="00585E26">
        <w:rPr>
          <w:i/>
          <w:sz w:val="18"/>
          <w:szCs w:val="18"/>
          <w:lang w:val="es-MX"/>
        </w:rPr>
        <w:t>ti1na3na</w:t>
      </w:r>
      <w:r w:rsidR="00851040" w:rsidRPr="00585E26">
        <w:rPr>
          <w:i/>
          <w:sz w:val="18"/>
          <w:szCs w:val="18"/>
          <w:lang w:val="es-MX"/>
        </w:rPr>
        <w:t>4</w:t>
      </w:r>
      <w:r w:rsidRPr="00585E26">
        <w:rPr>
          <w:sz w:val="18"/>
          <w:szCs w:val="18"/>
          <w:lang w:val="es-MX"/>
        </w:rPr>
        <w:t xml:space="preserve"> es el nombre genérico para jitomate (rojo) y tomate (de cáscara). Algunas personas (como Esteban Guadalupe) distinguen entre las dos palabras, reservando </w:t>
      </w:r>
      <w:r w:rsidRPr="00585E26">
        <w:rPr>
          <w:i/>
          <w:sz w:val="18"/>
          <w:szCs w:val="18"/>
          <w:lang w:val="es-MX"/>
        </w:rPr>
        <w:t>ti1na3na</w:t>
      </w:r>
      <w:r w:rsidR="00851040" w:rsidRPr="00585E26">
        <w:rPr>
          <w:i/>
          <w:sz w:val="18"/>
          <w:szCs w:val="18"/>
          <w:lang w:val="es-MX"/>
        </w:rPr>
        <w:t>4</w:t>
      </w:r>
      <w:r w:rsidRPr="00585E26">
        <w:rPr>
          <w:sz w:val="18"/>
          <w:szCs w:val="18"/>
          <w:lang w:val="es-MX"/>
        </w:rPr>
        <w:t xml:space="preserve"> para 'jitomate (rojo)' y </w:t>
      </w:r>
      <w:r w:rsidRPr="00585E26">
        <w:rPr>
          <w:i/>
          <w:sz w:val="18"/>
          <w:szCs w:val="18"/>
          <w:lang w:val="es-MX"/>
        </w:rPr>
        <w:t>na13na</w:t>
      </w:r>
      <w:r w:rsidR="00851040" w:rsidRPr="00585E26">
        <w:rPr>
          <w:i/>
          <w:sz w:val="18"/>
          <w:szCs w:val="18"/>
          <w:lang w:val="es-MX"/>
        </w:rPr>
        <w:t>4</w:t>
      </w:r>
      <w:r w:rsidRPr="00585E26">
        <w:rPr>
          <w:sz w:val="18"/>
          <w:szCs w:val="18"/>
          <w:lang w:val="es-MX"/>
        </w:rPr>
        <w:t xml:space="preserve"> para 'tomate (de cáscara) aunque esta diferenciación no es unánima. Algunos también agregan so1o</w:t>
      </w:r>
      <w:r w:rsidR="00851040" w:rsidRPr="00585E26">
        <w:rPr>
          <w:sz w:val="18"/>
          <w:szCs w:val="18"/>
          <w:lang w:val="es-MX"/>
        </w:rPr>
        <w:t>4</w:t>
      </w:r>
      <w:r w:rsidRPr="00585E26">
        <w:rPr>
          <w:sz w:val="18"/>
          <w:szCs w:val="18"/>
          <w:lang w:val="es-MX"/>
        </w:rPr>
        <w:t xml:space="preserve"> ('cáscara') para distinguir el tomate de cáscara del jitomate. Para referirse a la planta en su totalidad se utiliza </w:t>
      </w:r>
      <w:r w:rsidRPr="00585E26">
        <w:rPr>
          <w:i/>
          <w:sz w:val="18"/>
          <w:szCs w:val="18"/>
          <w:lang w:val="es-MX"/>
        </w:rPr>
        <w:t>tun</w:t>
      </w:r>
      <w:r w:rsidR="00851040" w:rsidRPr="00585E26">
        <w:rPr>
          <w:i/>
          <w:sz w:val="18"/>
          <w:szCs w:val="18"/>
          <w:lang w:val="es-MX"/>
        </w:rPr>
        <w:t>4</w:t>
      </w:r>
      <w:r w:rsidRPr="00585E26">
        <w:rPr>
          <w:sz w:val="18"/>
          <w:szCs w:val="18"/>
          <w:lang w:val="es-MX"/>
        </w:rPr>
        <w:t xml:space="preserve"> (aunque es una planta herbáceae y no árbol). Así </w:t>
      </w:r>
      <w:r w:rsidRPr="00585E26">
        <w:rPr>
          <w:i/>
          <w:sz w:val="18"/>
          <w:szCs w:val="18"/>
          <w:lang w:val="es-MX"/>
        </w:rPr>
        <w:t>tun</w:t>
      </w:r>
      <w:r w:rsidR="00851040" w:rsidRPr="00585E26">
        <w:rPr>
          <w:i/>
          <w:sz w:val="18"/>
          <w:szCs w:val="18"/>
          <w:lang w:val="es-MX"/>
        </w:rPr>
        <w:t>4</w:t>
      </w:r>
      <w:r w:rsidRPr="00585E26">
        <w:rPr>
          <w:i/>
          <w:sz w:val="18"/>
          <w:szCs w:val="18"/>
          <w:lang w:val="es-MX"/>
        </w:rPr>
        <w:t xml:space="preserve"> ti1na3na</w:t>
      </w:r>
      <w:r w:rsidR="00851040" w:rsidRPr="00585E26">
        <w:rPr>
          <w:i/>
          <w:sz w:val="18"/>
          <w:szCs w:val="18"/>
          <w:lang w:val="es-MX"/>
        </w:rPr>
        <w:t>4</w:t>
      </w:r>
      <w:r w:rsidRPr="00585E26">
        <w:rPr>
          <w:sz w:val="18"/>
          <w:szCs w:val="18"/>
          <w:lang w:val="es-MX"/>
        </w:rPr>
        <w:t xml:space="preserve"> es el nombre genérico para cualquier tipo de jitomate o tomate. De los </w:t>
      </w:r>
      <w:r w:rsidRPr="00585E26">
        <w:rPr>
          <w:i/>
          <w:sz w:val="18"/>
          <w:szCs w:val="18"/>
          <w:lang w:val="es-MX"/>
        </w:rPr>
        <w:t>ti1na3na</w:t>
      </w:r>
      <w:r w:rsidR="00851040" w:rsidRPr="00585E26">
        <w:rPr>
          <w:i/>
          <w:sz w:val="18"/>
          <w:szCs w:val="18"/>
          <w:lang w:val="es-MX"/>
        </w:rPr>
        <w:t>4</w:t>
      </w:r>
      <w:r w:rsidRPr="00585E26">
        <w:rPr>
          <w:sz w:val="18"/>
          <w:szCs w:val="18"/>
          <w:lang w:val="es-MX"/>
        </w:rPr>
        <w:t xml:space="preserve"> colectados hasta la fecha, incluye espécies de </w:t>
      </w:r>
      <w:r w:rsidRPr="00585E26">
        <w:rPr>
          <w:i/>
          <w:sz w:val="18"/>
          <w:szCs w:val="18"/>
          <w:lang w:val="es-MX"/>
        </w:rPr>
        <w:t>Solanum</w:t>
      </w:r>
      <w:r w:rsidRPr="00585E26">
        <w:rPr>
          <w:sz w:val="18"/>
          <w:szCs w:val="18"/>
          <w:lang w:val="es-MX"/>
        </w:rPr>
        <w:t xml:space="preserve">, </w:t>
      </w:r>
      <w:r w:rsidRPr="00585E26">
        <w:rPr>
          <w:i/>
          <w:sz w:val="18"/>
          <w:szCs w:val="18"/>
          <w:lang w:val="es-MX"/>
        </w:rPr>
        <w:t>Lycopersicon</w:t>
      </w:r>
      <w:r w:rsidRPr="00585E26">
        <w:rPr>
          <w:sz w:val="18"/>
          <w:szCs w:val="18"/>
          <w:lang w:val="es-MX"/>
        </w:rPr>
        <w:t xml:space="preserve"> y </w:t>
      </w:r>
      <w:r w:rsidRPr="00585E26">
        <w:rPr>
          <w:i/>
          <w:sz w:val="18"/>
          <w:szCs w:val="18"/>
          <w:lang w:val="es-MX"/>
        </w:rPr>
        <w:t>Physalis</w:t>
      </w:r>
      <w:r w:rsidRPr="00585E26">
        <w:rPr>
          <w:sz w:val="18"/>
          <w:szCs w:val="18"/>
          <w:lang w:val="es-MX"/>
        </w:rPr>
        <w:t xml:space="preserve">. Nótese también que hay muchos Solanaceae que no son </w:t>
      </w:r>
      <w:r w:rsidRPr="00585E26">
        <w:rPr>
          <w:i/>
          <w:sz w:val="18"/>
          <w:szCs w:val="18"/>
          <w:lang w:val="es-MX"/>
        </w:rPr>
        <w:t>ti1na3na</w:t>
      </w:r>
      <w:r w:rsidR="00851040" w:rsidRPr="00585E26">
        <w:rPr>
          <w:i/>
          <w:sz w:val="18"/>
          <w:szCs w:val="18"/>
          <w:lang w:val="es-MX"/>
        </w:rPr>
        <w:t>4</w:t>
      </w:r>
      <w:r w:rsidRPr="00585E26">
        <w:rPr>
          <w:i/>
          <w:sz w:val="18"/>
          <w:szCs w:val="18"/>
          <w:lang w:val="es-MX"/>
        </w:rPr>
        <w:t>.</w:t>
      </w:r>
    </w:p>
    <w:p w:rsidR="00607A9A" w:rsidRPr="00585E26" w:rsidRDefault="00607A9A" w:rsidP="00607A9A">
      <w:pPr>
        <w:tabs>
          <w:tab w:val="left" w:pos="360"/>
        </w:tabs>
        <w:rPr>
          <w:sz w:val="18"/>
          <w:szCs w:val="18"/>
          <w:lang w:val="es-MX"/>
        </w:rPr>
      </w:pPr>
      <w:r w:rsidRPr="00585E26">
        <w:rPr>
          <w:sz w:val="18"/>
          <w:szCs w:val="18"/>
          <w:lang w:val="es-MX"/>
        </w:rPr>
        <w:tab/>
        <w:t xml:space="preserve">Los cultivados se pueden llamar </w:t>
      </w:r>
      <w:r w:rsidRPr="00585E26">
        <w:rPr>
          <w:i/>
          <w:sz w:val="18"/>
          <w:szCs w:val="18"/>
          <w:lang w:val="es-MX"/>
        </w:rPr>
        <w:t>ta3ta2</w:t>
      </w:r>
      <w:r w:rsidRPr="00585E26">
        <w:rPr>
          <w:sz w:val="18"/>
          <w:szCs w:val="18"/>
          <w:lang w:val="es-MX"/>
        </w:rPr>
        <w:t xml:space="preserve"> (</w:t>
      </w:r>
      <w:r w:rsidRPr="00585E26">
        <w:rPr>
          <w:i/>
          <w:sz w:val="18"/>
          <w:szCs w:val="18"/>
          <w:lang w:val="es-MX"/>
        </w:rPr>
        <w:t>tun</w:t>
      </w:r>
      <w:r w:rsidR="00851040" w:rsidRPr="00585E26">
        <w:rPr>
          <w:i/>
          <w:sz w:val="18"/>
          <w:szCs w:val="18"/>
          <w:lang w:val="es-MX"/>
        </w:rPr>
        <w:t>4</w:t>
      </w:r>
      <w:r w:rsidRPr="00585E26">
        <w:rPr>
          <w:i/>
          <w:sz w:val="18"/>
          <w:szCs w:val="18"/>
          <w:lang w:val="es-MX"/>
        </w:rPr>
        <w:t xml:space="preserve"> ti1na3na</w:t>
      </w:r>
      <w:r w:rsidR="00851040" w:rsidRPr="00585E26">
        <w:rPr>
          <w:i/>
          <w:sz w:val="18"/>
          <w:szCs w:val="18"/>
          <w:lang w:val="es-MX"/>
        </w:rPr>
        <w:t>4</w:t>
      </w:r>
      <w:r w:rsidRPr="00585E26">
        <w:rPr>
          <w:i/>
          <w:sz w:val="18"/>
          <w:szCs w:val="18"/>
          <w:lang w:val="es-MX"/>
        </w:rPr>
        <w:t xml:space="preserve"> ta3ta2)</w:t>
      </w:r>
      <w:r w:rsidRPr="00585E26">
        <w:rPr>
          <w:sz w:val="18"/>
          <w:szCs w:val="18"/>
          <w:lang w:val="es-MX"/>
        </w:rPr>
        <w:t xml:space="preserve"> pero no es necesario decirlos así. De la lista siguiente los que no se cultivan en Yoloxóchitl se marcan con asterisco.</w:t>
      </w:r>
    </w:p>
    <w:p w:rsidR="00607A9A" w:rsidRPr="00585E26" w:rsidRDefault="00607A9A" w:rsidP="00607A9A">
      <w:pPr>
        <w:tabs>
          <w:tab w:val="left" w:pos="360"/>
        </w:tabs>
        <w:rPr>
          <w:i/>
          <w:sz w:val="18"/>
          <w:szCs w:val="18"/>
          <w:lang w:val="es-MX"/>
        </w:rPr>
      </w:pPr>
    </w:p>
    <w:p w:rsidR="00607A9A" w:rsidRPr="00585E26" w:rsidRDefault="00607A9A" w:rsidP="00607A9A">
      <w:pPr>
        <w:tabs>
          <w:tab w:val="left" w:pos="360"/>
        </w:tabs>
        <w:jc w:val="center"/>
        <w:rPr>
          <w:b/>
          <w:sz w:val="18"/>
          <w:szCs w:val="18"/>
          <w:lang w:val="es-MX"/>
        </w:rPr>
      </w:pPr>
      <w:r w:rsidRPr="00585E26">
        <w:rPr>
          <w:b/>
          <w:sz w:val="18"/>
          <w:szCs w:val="18"/>
          <w:lang w:val="es-MX"/>
        </w:rPr>
        <w:t>Cultivados</w:t>
      </w:r>
    </w:p>
    <w:p w:rsidR="00607A9A" w:rsidRPr="00585E26" w:rsidRDefault="00607A9A" w:rsidP="00607A9A">
      <w:pPr>
        <w:tabs>
          <w:tab w:val="left" w:pos="360"/>
          <w:tab w:val="left" w:pos="4500"/>
        </w:tabs>
        <w:rPr>
          <w:sz w:val="18"/>
          <w:szCs w:val="18"/>
          <w:lang w:val="es-MX"/>
        </w:rPr>
      </w:pPr>
    </w:p>
    <w:p w:rsidR="00607A9A" w:rsidRPr="00585E26" w:rsidRDefault="00607A9A" w:rsidP="00607A9A">
      <w:pPr>
        <w:tabs>
          <w:tab w:val="left" w:pos="360"/>
          <w:tab w:val="left" w:pos="4500"/>
        </w:tabs>
        <w:rPr>
          <w:sz w:val="18"/>
          <w:szCs w:val="18"/>
          <w:lang w:val="es-MX"/>
        </w:rPr>
      </w:pPr>
      <w:r w:rsidRPr="00585E26">
        <w:rPr>
          <w:sz w:val="18"/>
          <w:szCs w:val="18"/>
          <w:lang w:val="es-MX"/>
        </w:rPr>
        <w:tab/>
      </w:r>
      <w:r w:rsidRPr="00585E26">
        <w:rPr>
          <w:i/>
          <w:sz w:val="18"/>
          <w:szCs w:val="18"/>
          <w:lang w:val="es-MX"/>
        </w:rPr>
        <w:t>ti1na3na</w:t>
      </w:r>
      <w:r w:rsidR="00851040" w:rsidRPr="00585E26">
        <w:rPr>
          <w:i/>
          <w:sz w:val="18"/>
          <w:szCs w:val="18"/>
          <w:lang w:val="es-MX"/>
        </w:rPr>
        <w:t>4</w:t>
      </w:r>
      <w:r w:rsidRPr="00585E26">
        <w:rPr>
          <w:i/>
          <w:sz w:val="18"/>
          <w:szCs w:val="18"/>
          <w:lang w:val="es-MX"/>
        </w:rPr>
        <w:t xml:space="preserve"> na'</w:t>
      </w:r>
      <w:r w:rsidR="00851040" w:rsidRPr="00585E26">
        <w:rPr>
          <w:i/>
          <w:sz w:val="18"/>
          <w:szCs w:val="18"/>
          <w:lang w:val="es-MX"/>
        </w:rPr>
        <w:t>4</w:t>
      </w:r>
      <w:r w:rsidRPr="00585E26">
        <w:rPr>
          <w:i/>
          <w:sz w:val="18"/>
          <w:szCs w:val="18"/>
          <w:lang w:val="es-MX"/>
        </w:rPr>
        <w:t xml:space="preserve">nu3 </w:t>
      </w:r>
      <w:r w:rsidRPr="00585E26">
        <w:rPr>
          <w:sz w:val="18"/>
          <w:szCs w:val="18"/>
          <w:lang w:val="es-MX"/>
        </w:rPr>
        <w:t>(lit., 'jitomates grandes')</w:t>
      </w:r>
      <w:r w:rsidRPr="00585E26">
        <w:rPr>
          <w:sz w:val="18"/>
          <w:szCs w:val="18"/>
          <w:lang w:val="es-MX"/>
        </w:rPr>
        <w:tab/>
        <w:t>jitomate rojo, la variedad más grande</w:t>
      </w:r>
    </w:p>
    <w:p w:rsidR="00607A9A" w:rsidRPr="00585E26" w:rsidRDefault="00607A9A" w:rsidP="00607A9A">
      <w:pPr>
        <w:tabs>
          <w:tab w:val="left" w:pos="360"/>
          <w:tab w:val="left" w:pos="4500"/>
        </w:tabs>
        <w:rPr>
          <w:sz w:val="18"/>
          <w:szCs w:val="18"/>
          <w:lang w:val="es-MX"/>
        </w:rPr>
      </w:pPr>
      <w:r w:rsidRPr="00585E26">
        <w:rPr>
          <w:sz w:val="18"/>
          <w:szCs w:val="18"/>
          <w:lang w:val="es-MX"/>
        </w:rPr>
        <w:tab/>
        <w:t>*</w:t>
      </w:r>
      <w:r w:rsidRPr="00585E26">
        <w:rPr>
          <w:i/>
          <w:sz w:val="18"/>
          <w:szCs w:val="18"/>
          <w:lang w:val="es-MX"/>
        </w:rPr>
        <w:t>ti1na3na</w:t>
      </w:r>
      <w:r w:rsidR="00851040" w:rsidRPr="00585E26">
        <w:rPr>
          <w:i/>
          <w:sz w:val="18"/>
          <w:szCs w:val="18"/>
          <w:lang w:val="es-MX"/>
        </w:rPr>
        <w:t>4</w:t>
      </w:r>
      <w:r w:rsidRPr="00585E26">
        <w:rPr>
          <w:i/>
          <w:sz w:val="18"/>
          <w:szCs w:val="18"/>
          <w:lang w:val="es-MX"/>
        </w:rPr>
        <w:t xml:space="preserve"> kwa'</w:t>
      </w:r>
      <w:r w:rsidR="00851040" w:rsidRPr="00585E26">
        <w:rPr>
          <w:i/>
          <w:sz w:val="18"/>
          <w:szCs w:val="18"/>
          <w:lang w:val="es-MX"/>
        </w:rPr>
        <w:t>4</w:t>
      </w:r>
      <w:r w:rsidRPr="00585E26">
        <w:rPr>
          <w:i/>
          <w:sz w:val="18"/>
          <w:szCs w:val="18"/>
          <w:lang w:val="es-MX"/>
        </w:rPr>
        <w:t xml:space="preserve">a1 </w:t>
      </w:r>
      <w:r w:rsidRPr="00585E26">
        <w:rPr>
          <w:sz w:val="18"/>
          <w:szCs w:val="18"/>
          <w:lang w:val="es-MX"/>
        </w:rPr>
        <w:t>(lit., 'jitomate rojo')</w:t>
      </w:r>
      <w:r w:rsidRPr="00585E26">
        <w:rPr>
          <w:i/>
          <w:sz w:val="18"/>
          <w:szCs w:val="18"/>
          <w:lang w:val="es-MX"/>
        </w:rPr>
        <w:tab/>
      </w:r>
      <w:r w:rsidRPr="00585E26">
        <w:rPr>
          <w:sz w:val="18"/>
          <w:szCs w:val="18"/>
          <w:lang w:val="es-MX"/>
        </w:rPr>
        <w:t>jitomate rojo en general, el que se compra en los mercados</w:t>
      </w:r>
    </w:p>
    <w:p w:rsidR="00607A9A" w:rsidRPr="00585E26" w:rsidRDefault="00607A9A" w:rsidP="00607A9A">
      <w:pPr>
        <w:tabs>
          <w:tab w:val="left" w:pos="360"/>
          <w:tab w:val="left" w:pos="4500"/>
          <w:tab w:val="left" w:pos="5040"/>
        </w:tabs>
        <w:rPr>
          <w:sz w:val="18"/>
          <w:szCs w:val="18"/>
          <w:lang w:val="es-MX"/>
        </w:rPr>
      </w:pPr>
      <w:r w:rsidRPr="00585E26">
        <w:rPr>
          <w:sz w:val="18"/>
          <w:szCs w:val="18"/>
          <w:lang w:val="es-MX"/>
        </w:rPr>
        <w:tab/>
      </w:r>
      <w:r w:rsidRPr="00585E26">
        <w:rPr>
          <w:i/>
          <w:sz w:val="18"/>
          <w:szCs w:val="18"/>
          <w:lang w:val="es-MX"/>
        </w:rPr>
        <w:t>ti1na3na</w:t>
      </w:r>
      <w:r w:rsidR="00851040" w:rsidRPr="00585E26">
        <w:rPr>
          <w:i/>
          <w:sz w:val="18"/>
          <w:szCs w:val="18"/>
          <w:lang w:val="es-MX"/>
        </w:rPr>
        <w:t>4</w:t>
      </w:r>
      <w:r w:rsidRPr="00585E26">
        <w:rPr>
          <w:i/>
          <w:sz w:val="18"/>
          <w:szCs w:val="18"/>
          <w:lang w:val="es-MX"/>
        </w:rPr>
        <w:t xml:space="preserve"> xa1yu</w:t>
      </w:r>
      <w:r w:rsidR="00851040" w:rsidRPr="00585E26">
        <w:rPr>
          <w:i/>
          <w:sz w:val="18"/>
          <w:szCs w:val="18"/>
          <w:lang w:val="es-MX"/>
        </w:rPr>
        <w:t>4</w:t>
      </w:r>
      <w:r w:rsidRPr="00585E26">
        <w:rPr>
          <w:i/>
          <w:sz w:val="18"/>
          <w:szCs w:val="18"/>
          <w:lang w:val="es-MX"/>
        </w:rPr>
        <w:t>=ri</w:t>
      </w:r>
      <w:r w:rsidR="00851040" w:rsidRPr="00585E26">
        <w:rPr>
          <w:i/>
          <w:sz w:val="18"/>
          <w:szCs w:val="18"/>
          <w:lang w:val="es-MX"/>
        </w:rPr>
        <w:t>4</w:t>
      </w:r>
      <w:r w:rsidRPr="00585E26">
        <w:rPr>
          <w:sz w:val="18"/>
          <w:szCs w:val="18"/>
          <w:lang w:val="es-MX"/>
        </w:rPr>
        <w:t xml:space="preserve"> (lit., 'jitomate testículo de animal)</w:t>
      </w:r>
      <w:r w:rsidRPr="00585E26">
        <w:rPr>
          <w:sz w:val="18"/>
          <w:szCs w:val="18"/>
          <w:lang w:val="es-MX"/>
        </w:rPr>
        <w:tab/>
        <w:t>jitomate rojo y pequeño, un poquito más grande que una ganica</w:t>
      </w:r>
    </w:p>
    <w:p w:rsidR="00607A9A" w:rsidRPr="00585E26" w:rsidRDefault="00607A9A" w:rsidP="00607A9A">
      <w:pPr>
        <w:tabs>
          <w:tab w:val="left" w:pos="360"/>
          <w:tab w:val="left" w:pos="4320"/>
          <w:tab w:val="left" w:pos="4500"/>
        </w:tabs>
        <w:ind w:left="4680" w:hanging="4680"/>
        <w:rPr>
          <w:sz w:val="18"/>
          <w:szCs w:val="18"/>
          <w:lang w:val="es-MX"/>
        </w:rPr>
      </w:pPr>
      <w:r w:rsidRPr="00585E26">
        <w:rPr>
          <w:sz w:val="18"/>
          <w:szCs w:val="18"/>
          <w:lang w:val="es-MX"/>
        </w:rPr>
        <w:tab/>
      </w:r>
      <w:r w:rsidRPr="00585E26">
        <w:rPr>
          <w:i/>
          <w:sz w:val="18"/>
          <w:szCs w:val="18"/>
          <w:lang w:val="es-MX"/>
        </w:rPr>
        <w:t>ti1na3na</w:t>
      </w:r>
      <w:r w:rsidR="00851040" w:rsidRPr="00585E26">
        <w:rPr>
          <w:i/>
          <w:sz w:val="18"/>
          <w:szCs w:val="18"/>
          <w:lang w:val="es-MX"/>
        </w:rPr>
        <w:t>4</w:t>
      </w:r>
      <w:r w:rsidRPr="00585E26">
        <w:rPr>
          <w:i/>
          <w:sz w:val="18"/>
          <w:szCs w:val="18"/>
          <w:lang w:val="es-MX"/>
        </w:rPr>
        <w:t xml:space="preserve"> nde'3e3 </w:t>
      </w:r>
      <w:r w:rsidRPr="00585E26">
        <w:rPr>
          <w:sz w:val="18"/>
          <w:szCs w:val="18"/>
          <w:lang w:val="es-MX"/>
        </w:rPr>
        <w:t>(lit., 'jitomate morado')</w:t>
      </w:r>
      <w:r w:rsidRPr="00585E26">
        <w:rPr>
          <w:i/>
          <w:sz w:val="18"/>
          <w:szCs w:val="18"/>
          <w:lang w:val="es-MX"/>
        </w:rPr>
        <w:tab/>
      </w:r>
      <w:r w:rsidRPr="00585E26">
        <w:rPr>
          <w:i/>
          <w:sz w:val="18"/>
          <w:szCs w:val="18"/>
          <w:lang w:val="es-MX"/>
        </w:rPr>
        <w:tab/>
      </w:r>
      <w:r w:rsidRPr="00585E26">
        <w:rPr>
          <w:sz w:val="18"/>
          <w:szCs w:val="18"/>
          <w:lang w:val="es-MX"/>
        </w:rPr>
        <w:t xml:space="preserve">jitomate morado, tamaño del </w:t>
      </w:r>
      <w:r w:rsidRPr="00585E26">
        <w:rPr>
          <w:i/>
          <w:sz w:val="18"/>
          <w:szCs w:val="18"/>
          <w:lang w:val="es-MX"/>
        </w:rPr>
        <w:t>ti1na3na</w:t>
      </w:r>
      <w:r w:rsidR="00851040" w:rsidRPr="00585E26">
        <w:rPr>
          <w:i/>
          <w:sz w:val="18"/>
          <w:szCs w:val="18"/>
          <w:lang w:val="es-MX"/>
        </w:rPr>
        <w:t>4</w:t>
      </w:r>
      <w:r w:rsidRPr="00585E26">
        <w:rPr>
          <w:i/>
          <w:sz w:val="18"/>
          <w:szCs w:val="18"/>
          <w:lang w:val="es-MX"/>
        </w:rPr>
        <w:t xml:space="preserve"> xa1yu</w:t>
      </w:r>
      <w:r w:rsidR="00851040" w:rsidRPr="00585E26">
        <w:rPr>
          <w:i/>
          <w:sz w:val="18"/>
          <w:szCs w:val="18"/>
          <w:lang w:val="es-MX"/>
        </w:rPr>
        <w:t>4</w:t>
      </w:r>
      <w:r w:rsidRPr="00585E26">
        <w:rPr>
          <w:i/>
          <w:sz w:val="18"/>
          <w:szCs w:val="18"/>
          <w:lang w:val="es-MX"/>
        </w:rPr>
        <w:t>=ri</w:t>
      </w:r>
      <w:r w:rsidR="00851040" w:rsidRPr="00585E26">
        <w:rPr>
          <w:i/>
          <w:sz w:val="18"/>
          <w:szCs w:val="18"/>
          <w:lang w:val="es-MX"/>
        </w:rPr>
        <w:t>4</w:t>
      </w:r>
      <w:r w:rsidRPr="00585E26">
        <w:rPr>
          <w:i/>
          <w:sz w:val="18"/>
          <w:szCs w:val="18"/>
          <w:lang w:val="es-MX"/>
        </w:rPr>
        <w:t xml:space="preserve">ĭ </w:t>
      </w:r>
      <w:r w:rsidRPr="00585E26">
        <w:rPr>
          <w:sz w:val="18"/>
          <w:szCs w:val="18"/>
          <w:lang w:val="es-MX"/>
        </w:rPr>
        <w:t>o hasta un poquito más grande</w:t>
      </w:r>
    </w:p>
    <w:p w:rsidR="00607A9A" w:rsidRPr="00585E26" w:rsidRDefault="00607A9A" w:rsidP="00607A9A">
      <w:pPr>
        <w:tabs>
          <w:tab w:val="left" w:pos="360"/>
          <w:tab w:val="left" w:pos="4500"/>
        </w:tabs>
        <w:rPr>
          <w:sz w:val="18"/>
          <w:szCs w:val="18"/>
          <w:lang w:val="es-MX"/>
        </w:rPr>
      </w:pPr>
      <w:r w:rsidRPr="00585E26">
        <w:rPr>
          <w:sz w:val="18"/>
          <w:szCs w:val="18"/>
          <w:lang w:val="es-MX"/>
        </w:rPr>
        <w:tab/>
      </w:r>
      <w:r w:rsidRPr="00585E26">
        <w:rPr>
          <w:i/>
          <w:sz w:val="18"/>
          <w:szCs w:val="18"/>
          <w:lang w:val="es-MX"/>
        </w:rPr>
        <w:t>ti1na3na</w:t>
      </w:r>
      <w:r w:rsidR="00851040" w:rsidRPr="00585E26">
        <w:rPr>
          <w:i/>
          <w:sz w:val="18"/>
          <w:szCs w:val="18"/>
          <w:lang w:val="es-MX"/>
        </w:rPr>
        <w:t>4</w:t>
      </w:r>
      <w:r w:rsidRPr="00585E26">
        <w:rPr>
          <w:i/>
          <w:sz w:val="18"/>
          <w:szCs w:val="18"/>
          <w:lang w:val="es-MX"/>
        </w:rPr>
        <w:t xml:space="preserve"> sa3a2 </w:t>
      </w:r>
      <w:r w:rsidRPr="00585E26">
        <w:rPr>
          <w:sz w:val="18"/>
          <w:szCs w:val="18"/>
          <w:lang w:val="es-MX"/>
        </w:rPr>
        <w:t>(lit., 'jitomate pájaro')</w:t>
      </w:r>
      <w:r w:rsidRPr="00585E26">
        <w:rPr>
          <w:i/>
          <w:sz w:val="18"/>
          <w:szCs w:val="18"/>
          <w:lang w:val="es-MX"/>
        </w:rPr>
        <w:tab/>
      </w:r>
      <w:r w:rsidRPr="00585E26">
        <w:rPr>
          <w:sz w:val="18"/>
          <w:szCs w:val="18"/>
          <w:lang w:val="es-MX"/>
        </w:rPr>
        <w:t>jitomate rojo, el más pequeño</w:t>
      </w:r>
    </w:p>
    <w:p w:rsidR="00607A9A" w:rsidRPr="00585E26" w:rsidRDefault="00607A9A" w:rsidP="00607A9A">
      <w:pPr>
        <w:tabs>
          <w:tab w:val="left" w:pos="360"/>
          <w:tab w:val="left" w:pos="4500"/>
        </w:tabs>
        <w:rPr>
          <w:sz w:val="18"/>
          <w:szCs w:val="18"/>
          <w:lang w:val="es-MX"/>
        </w:rPr>
      </w:pPr>
    </w:p>
    <w:p w:rsidR="00607A9A" w:rsidRPr="00585E26" w:rsidRDefault="00607A9A" w:rsidP="00607A9A">
      <w:pPr>
        <w:tabs>
          <w:tab w:val="left" w:pos="360"/>
          <w:tab w:val="left" w:pos="4500"/>
        </w:tabs>
        <w:rPr>
          <w:sz w:val="18"/>
          <w:szCs w:val="18"/>
          <w:lang w:val="pt-PT"/>
        </w:rPr>
      </w:pPr>
      <w:r w:rsidRPr="00585E26">
        <w:rPr>
          <w:sz w:val="18"/>
          <w:szCs w:val="18"/>
          <w:lang w:val="es-MX"/>
        </w:rPr>
        <w:tab/>
      </w:r>
      <w:r w:rsidRPr="00585E26">
        <w:rPr>
          <w:sz w:val="18"/>
          <w:szCs w:val="18"/>
          <w:lang w:val="pt-PT"/>
        </w:rPr>
        <w:t>*</w:t>
      </w:r>
      <w:r w:rsidRPr="00585E26">
        <w:rPr>
          <w:i/>
          <w:sz w:val="18"/>
          <w:szCs w:val="18"/>
          <w:lang w:val="pt-PT"/>
        </w:rPr>
        <w:t>ti1na3na</w:t>
      </w:r>
      <w:r w:rsidR="00851040" w:rsidRPr="00585E26">
        <w:rPr>
          <w:i/>
          <w:sz w:val="18"/>
          <w:szCs w:val="18"/>
          <w:lang w:val="pt-PT"/>
        </w:rPr>
        <w:t>4</w:t>
      </w:r>
      <w:r w:rsidRPr="00585E26">
        <w:rPr>
          <w:i/>
          <w:sz w:val="18"/>
          <w:szCs w:val="18"/>
          <w:lang w:val="pt-PT"/>
        </w:rPr>
        <w:t xml:space="preserve"> kwi</w:t>
      </w:r>
      <w:r w:rsidR="00851040" w:rsidRPr="00585E26">
        <w:rPr>
          <w:i/>
          <w:sz w:val="18"/>
          <w:szCs w:val="18"/>
          <w:lang w:val="pt-PT"/>
        </w:rPr>
        <w:t>4</w:t>
      </w:r>
      <w:r w:rsidRPr="00585E26">
        <w:rPr>
          <w:i/>
          <w:sz w:val="18"/>
          <w:szCs w:val="18"/>
          <w:lang w:val="pt-PT"/>
        </w:rPr>
        <w:t>i2</w:t>
      </w:r>
      <w:r w:rsidR="00851040" w:rsidRPr="00585E26">
        <w:rPr>
          <w:i/>
          <w:sz w:val="18"/>
          <w:szCs w:val="18"/>
          <w:lang w:val="pt-PT"/>
        </w:rPr>
        <w:t>4</w:t>
      </w:r>
      <w:r w:rsidRPr="00585E26">
        <w:rPr>
          <w:sz w:val="18"/>
          <w:szCs w:val="18"/>
          <w:lang w:val="pt-PT"/>
        </w:rPr>
        <w:t xml:space="preserve"> (lit., 'tomate verde')</w:t>
      </w:r>
      <w:r w:rsidRPr="00585E26">
        <w:rPr>
          <w:sz w:val="18"/>
          <w:szCs w:val="18"/>
          <w:lang w:val="pt-PT"/>
        </w:rPr>
        <w:tab/>
        <w:t>tomate verde o de cáscara</w:t>
      </w:r>
    </w:p>
    <w:p w:rsidR="00607A9A" w:rsidRPr="00585E26" w:rsidRDefault="00607A9A" w:rsidP="00607A9A">
      <w:pPr>
        <w:tabs>
          <w:tab w:val="left" w:pos="360"/>
        </w:tabs>
        <w:rPr>
          <w:sz w:val="18"/>
          <w:szCs w:val="18"/>
          <w:lang w:val="pt-PT"/>
        </w:rPr>
      </w:pPr>
      <w:r w:rsidRPr="00585E26">
        <w:rPr>
          <w:sz w:val="18"/>
          <w:szCs w:val="18"/>
          <w:lang w:val="pt-PT"/>
        </w:rPr>
        <w:tab/>
        <w:t xml:space="preserve">= </w:t>
      </w:r>
      <w:r w:rsidRPr="00585E26">
        <w:rPr>
          <w:i/>
          <w:sz w:val="18"/>
          <w:szCs w:val="18"/>
          <w:lang w:val="pt-PT"/>
        </w:rPr>
        <w:t>ti1na3na</w:t>
      </w:r>
      <w:r w:rsidR="00851040" w:rsidRPr="00585E26">
        <w:rPr>
          <w:i/>
          <w:sz w:val="18"/>
          <w:szCs w:val="18"/>
          <w:lang w:val="pt-PT"/>
        </w:rPr>
        <w:t>4</w:t>
      </w:r>
      <w:r w:rsidRPr="00585E26">
        <w:rPr>
          <w:i/>
          <w:sz w:val="18"/>
          <w:szCs w:val="18"/>
          <w:lang w:val="pt-PT"/>
        </w:rPr>
        <w:t xml:space="preserve"> so1o</w:t>
      </w:r>
      <w:r w:rsidR="00851040" w:rsidRPr="00585E26">
        <w:rPr>
          <w:i/>
          <w:sz w:val="18"/>
          <w:szCs w:val="18"/>
          <w:lang w:val="pt-PT"/>
        </w:rPr>
        <w:t>4</w:t>
      </w:r>
      <w:r w:rsidRPr="00585E26">
        <w:rPr>
          <w:sz w:val="18"/>
          <w:szCs w:val="18"/>
          <w:lang w:val="pt-PT"/>
        </w:rPr>
        <w:t xml:space="preserve"> (lit., 'tomate cáscara)</w:t>
      </w:r>
      <w:r w:rsidRPr="00585E26">
        <w:rPr>
          <w:sz w:val="18"/>
          <w:szCs w:val="18"/>
          <w:lang w:val="pt-PT"/>
        </w:rPr>
        <w:tab/>
      </w:r>
      <w:r w:rsidRPr="00585E26">
        <w:rPr>
          <w:sz w:val="18"/>
          <w:szCs w:val="18"/>
          <w:lang w:val="pt-PT"/>
        </w:rPr>
        <w:tab/>
      </w:r>
      <w:r w:rsidRPr="00585E26">
        <w:rPr>
          <w:sz w:val="18"/>
          <w:szCs w:val="18"/>
          <w:lang w:val="pt-PT"/>
        </w:rPr>
        <w:tab/>
        <w:t>"</w:t>
      </w:r>
    </w:p>
    <w:p w:rsidR="00607A9A" w:rsidRPr="00585E26" w:rsidRDefault="00607A9A" w:rsidP="00607A9A">
      <w:pPr>
        <w:tabs>
          <w:tab w:val="left" w:pos="360"/>
        </w:tabs>
        <w:rPr>
          <w:sz w:val="18"/>
          <w:szCs w:val="18"/>
          <w:lang w:val="pt-PT"/>
        </w:rPr>
      </w:pPr>
    </w:p>
    <w:p w:rsidR="00607A9A" w:rsidRPr="00585E26" w:rsidRDefault="00607A9A" w:rsidP="00607A9A">
      <w:pPr>
        <w:tabs>
          <w:tab w:val="left" w:pos="360"/>
        </w:tabs>
        <w:rPr>
          <w:sz w:val="18"/>
          <w:szCs w:val="18"/>
          <w:lang w:val="pt-PT"/>
        </w:rPr>
      </w:pPr>
    </w:p>
    <w:p w:rsidR="00607A9A" w:rsidRPr="00585E26" w:rsidRDefault="00607A9A" w:rsidP="00607A9A">
      <w:pPr>
        <w:tabs>
          <w:tab w:val="left" w:pos="360"/>
        </w:tabs>
        <w:jc w:val="center"/>
        <w:rPr>
          <w:b/>
          <w:sz w:val="18"/>
          <w:szCs w:val="18"/>
          <w:lang w:val="es-MX"/>
        </w:rPr>
      </w:pPr>
      <w:r w:rsidRPr="00585E26">
        <w:rPr>
          <w:b/>
          <w:sz w:val="18"/>
          <w:szCs w:val="18"/>
          <w:lang w:val="es-MX"/>
        </w:rPr>
        <w:t>Silvestres</w:t>
      </w:r>
    </w:p>
    <w:p w:rsidR="00607A9A" w:rsidRPr="00585E26" w:rsidRDefault="00607A9A" w:rsidP="00607A9A">
      <w:pPr>
        <w:tabs>
          <w:tab w:val="left" w:pos="360"/>
        </w:tabs>
        <w:rPr>
          <w:sz w:val="18"/>
          <w:szCs w:val="18"/>
          <w:lang w:val="es-MX"/>
        </w:rPr>
      </w:pPr>
    </w:p>
    <w:p w:rsidR="00607A9A" w:rsidRPr="00585E26" w:rsidRDefault="00607A9A" w:rsidP="00607A9A">
      <w:pPr>
        <w:tabs>
          <w:tab w:val="left" w:pos="360"/>
        </w:tabs>
        <w:rPr>
          <w:sz w:val="18"/>
          <w:szCs w:val="18"/>
          <w:lang w:val="es-MX"/>
        </w:rPr>
      </w:pPr>
      <w:r w:rsidRPr="00585E26">
        <w:rPr>
          <w:sz w:val="18"/>
          <w:szCs w:val="18"/>
          <w:lang w:val="es-MX"/>
        </w:rPr>
        <w:lastRenderedPageBreak/>
        <w:t xml:space="preserve">De los jitomates o tomates solamente silvestres hay dos grupos. El primero, grande, se llama </w:t>
      </w:r>
      <w:r w:rsidRPr="00585E26">
        <w:rPr>
          <w:i/>
          <w:sz w:val="18"/>
          <w:szCs w:val="18"/>
          <w:lang w:val="es-MX"/>
        </w:rPr>
        <w:t>ti1na3na</w:t>
      </w:r>
      <w:r w:rsidR="00851040" w:rsidRPr="00585E26">
        <w:rPr>
          <w:i/>
          <w:sz w:val="18"/>
          <w:szCs w:val="18"/>
          <w:lang w:val="es-MX"/>
        </w:rPr>
        <w:t>4</w:t>
      </w:r>
      <w:r w:rsidRPr="00585E26">
        <w:rPr>
          <w:i/>
          <w:sz w:val="18"/>
          <w:szCs w:val="18"/>
          <w:lang w:val="es-MX"/>
        </w:rPr>
        <w:t xml:space="preserve"> ndu3xi</w:t>
      </w:r>
      <w:r w:rsidR="00851040" w:rsidRPr="00585E26">
        <w:rPr>
          <w:i/>
          <w:sz w:val="18"/>
          <w:szCs w:val="18"/>
          <w:lang w:val="es-MX"/>
        </w:rPr>
        <w:t>4</w:t>
      </w:r>
      <w:r w:rsidRPr="00585E26">
        <w:rPr>
          <w:sz w:val="18"/>
          <w:szCs w:val="18"/>
          <w:lang w:val="es-MX"/>
        </w:rPr>
        <w:t>(lit., 'jitomate gallina')</w:t>
      </w:r>
      <w:r w:rsidRPr="00585E26">
        <w:rPr>
          <w:i/>
          <w:sz w:val="18"/>
          <w:szCs w:val="18"/>
          <w:lang w:val="es-MX"/>
        </w:rPr>
        <w:t xml:space="preserve"> </w:t>
      </w:r>
      <w:r w:rsidRPr="00585E26">
        <w:rPr>
          <w:sz w:val="18"/>
          <w:szCs w:val="18"/>
          <w:lang w:val="es-MX"/>
        </w:rPr>
        <w:t>del cual hay tres tipos:</w:t>
      </w:r>
    </w:p>
    <w:p w:rsidR="00607A9A" w:rsidRPr="00585E26" w:rsidRDefault="00607A9A" w:rsidP="00607A9A">
      <w:pPr>
        <w:tabs>
          <w:tab w:val="left" w:pos="360"/>
          <w:tab w:val="left" w:pos="720"/>
          <w:tab w:val="left" w:pos="1080"/>
        </w:tabs>
        <w:rPr>
          <w:sz w:val="18"/>
          <w:szCs w:val="18"/>
          <w:lang w:val="pt-PT"/>
        </w:rPr>
      </w:pPr>
      <w:r w:rsidRPr="00585E26">
        <w:rPr>
          <w:sz w:val="18"/>
          <w:szCs w:val="18"/>
          <w:lang w:val="es-MX"/>
        </w:rPr>
        <w:tab/>
      </w:r>
      <w:r w:rsidRPr="00585E26">
        <w:rPr>
          <w:sz w:val="18"/>
          <w:szCs w:val="18"/>
          <w:lang w:val="es-MX"/>
        </w:rPr>
        <w:tab/>
      </w:r>
      <w:r w:rsidRPr="00585E26">
        <w:rPr>
          <w:sz w:val="18"/>
          <w:szCs w:val="18"/>
          <w:lang w:val="es-MX"/>
        </w:rPr>
        <w:tab/>
      </w:r>
      <w:r w:rsidRPr="00585E26">
        <w:rPr>
          <w:i/>
          <w:sz w:val="18"/>
          <w:szCs w:val="18"/>
          <w:lang w:val="pt-PT"/>
        </w:rPr>
        <w:t>ti1na3na</w:t>
      </w:r>
      <w:r w:rsidR="00851040" w:rsidRPr="00585E26">
        <w:rPr>
          <w:i/>
          <w:sz w:val="18"/>
          <w:szCs w:val="18"/>
          <w:lang w:val="pt-PT"/>
        </w:rPr>
        <w:t>4</w:t>
      </w:r>
      <w:r w:rsidRPr="00585E26">
        <w:rPr>
          <w:i/>
          <w:sz w:val="18"/>
          <w:szCs w:val="18"/>
          <w:lang w:val="pt-PT"/>
        </w:rPr>
        <w:t xml:space="preserve"> ndu3xi</w:t>
      </w:r>
      <w:r w:rsidR="00851040" w:rsidRPr="00585E26">
        <w:rPr>
          <w:i/>
          <w:sz w:val="18"/>
          <w:szCs w:val="18"/>
          <w:lang w:val="pt-PT"/>
        </w:rPr>
        <w:t>4</w:t>
      </w:r>
      <w:r w:rsidRPr="00585E26">
        <w:rPr>
          <w:i/>
          <w:sz w:val="18"/>
          <w:szCs w:val="18"/>
          <w:lang w:val="pt-PT"/>
        </w:rPr>
        <w:t xml:space="preserve"> ba'1a3</w:t>
      </w:r>
      <w:r w:rsidRPr="00585E26">
        <w:rPr>
          <w:i/>
          <w:sz w:val="18"/>
          <w:szCs w:val="18"/>
          <w:lang w:val="pt-PT"/>
        </w:rPr>
        <w:tab/>
      </w:r>
      <w:r w:rsidRPr="00585E26">
        <w:rPr>
          <w:i/>
          <w:sz w:val="18"/>
          <w:szCs w:val="18"/>
          <w:lang w:val="pt-PT"/>
        </w:rPr>
        <w:tab/>
      </w:r>
      <w:r w:rsidRPr="00585E26">
        <w:rPr>
          <w:i/>
          <w:sz w:val="18"/>
          <w:szCs w:val="18"/>
          <w:lang w:val="pt-PT"/>
        </w:rPr>
        <w:tab/>
      </w:r>
      <w:r w:rsidRPr="00585E26">
        <w:rPr>
          <w:sz w:val="18"/>
          <w:szCs w:val="18"/>
          <w:lang w:val="pt-PT"/>
        </w:rPr>
        <w:t>silvestre y comestible</w:t>
      </w:r>
    </w:p>
    <w:p w:rsidR="00607A9A" w:rsidRPr="00585E26" w:rsidRDefault="00607A9A" w:rsidP="00607A9A">
      <w:pPr>
        <w:tabs>
          <w:tab w:val="left" w:pos="360"/>
          <w:tab w:val="left" w:pos="720"/>
          <w:tab w:val="left" w:pos="1080"/>
        </w:tabs>
        <w:rPr>
          <w:sz w:val="18"/>
          <w:szCs w:val="18"/>
          <w:lang w:val="pt-PT"/>
        </w:rPr>
      </w:pPr>
      <w:r w:rsidRPr="00585E26">
        <w:rPr>
          <w:sz w:val="18"/>
          <w:szCs w:val="18"/>
          <w:lang w:val="pt-PT"/>
        </w:rPr>
        <w:tab/>
      </w:r>
      <w:r w:rsidRPr="00585E26">
        <w:rPr>
          <w:sz w:val="18"/>
          <w:szCs w:val="18"/>
          <w:lang w:val="pt-PT"/>
        </w:rPr>
        <w:tab/>
      </w:r>
      <w:r w:rsidRPr="00585E26">
        <w:rPr>
          <w:sz w:val="18"/>
          <w:szCs w:val="18"/>
          <w:lang w:val="pt-PT"/>
        </w:rPr>
        <w:tab/>
      </w:r>
      <w:r w:rsidRPr="00585E26">
        <w:rPr>
          <w:i/>
          <w:sz w:val="18"/>
          <w:szCs w:val="18"/>
          <w:lang w:val="pt-PT"/>
        </w:rPr>
        <w:t>ti1na3na</w:t>
      </w:r>
      <w:r w:rsidR="00851040" w:rsidRPr="00585E26">
        <w:rPr>
          <w:i/>
          <w:sz w:val="18"/>
          <w:szCs w:val="18"/>
          <w:lang w:val="pt-PT"/>
        </w:rPr>
        <w:t>4</w:t>
      </w:r>
      <w:r w:rsidRPr="00585E26">
        <w:rPr>
          <w:i/>
          <w:sz w:val="18"/>
          <w:szCs w:val="18"/>
          <w:lang w:val="pt-PT"/>
        </w:rPr>
        <w:t xml:space="preserve"> ndu3xi</w:t>
      </w:r>
      <w:r w:rsidR="00851040" w:rsidRPr="00585E26">
        <w:rPr>
          <w:i/>
          <w:sz w:val="18"/>
          <w:szCs w:val="18"/>
          <w:lang w:val="pt-PT"/>
        </w:rPr>
        <w:t>4</w:t>
      </w:r>
      <w:r w:rsidRPr="00585E26">
        <w:rPr>
          <w:i/>
          <w:sz w:val="18"/>
          <w:szCs w:val="18"/>
          <w:lang w:val="pt-PT"/>
        </w:rPr>
        <w:t xml:space="preserve"> ki3xi</w:t>
      </w:r>
      <w:r w:rsidR="00851040" w:rsidRPr="00585E26">
        <w:rPr>
          <w:i/>
          <w:sz w:val="18"/>
          <w:szCs w:val="18"/>
          <w:lang w:val="pt-PT"/>
        </w:rPr>
        <w:t>4</w:t>
      </w:r>
      <w:r w:rsidRPr="00585E26">
        <w:rPr>
          <w:i/>
          <w:sz w:val="18"/>
          <w:szCs w:val="18"/>
          <w:lang w:val="pt-PT"/>
        </w:rPr>
        <w:tab/>
      </w:r>
      <w:r w:rsidRPr="00585E26">
        <w:rPr>
          <w:i/>
          <w:sz w:val="18"/>
          <w:szCs w:val="18"/>
          <w:lang w:val="pt-PT"/>
        </w:rPr>
        <w:tab/>
      </w:r>
      <w:r w:rsidRPr="00585E26">
        <w:rPr>
          <w:i/>
          <w:sz w:val="18"/>
          <w:szCs w:val="18"/>
          <w:lang w:val="pt-PT"/>
        </w:rPr>
        <w:tab/>
      </w:r>
      <w:r w:rsidRPr="00585E26">
        <w:rPr>
          <w:sz w:val="18"/>
          <w:szCs w:val="18"/>
          <w:lang w:val="pt-PT"/>
        </w:rPr>
        <w:t>silvestre y no comestible</w:t>
      </w:r>
    </w:p>
    <w:p w:rsidR="00607A9A" w:rsidRPr="00585E26" w:rsidRDefault="00607A9A" w:rsidP="00607A9A">
      <w:pPr>
        <w:tabs>
          <w:tab w:val="left" w:pos="360"/>
          <w:tab w:val="left" w:pos="720"/>
          <w:tab w:val="left" w:pos="1080"/>
        </w:tabs>
        <w:rPr>
          <w:sz w:val="18"/>
          <w:szCs w:val="18"/>
          <w:lang w:val="pt-PT"/>
        </w:rPr>
      </w:pPr>
      <w:r w:rsidRPr="00585E26">
        <w:rPr>
          <w:sz w:val="18"/>
          <w:szCs w:val="18"/>
          <w:lang w:val="pt-PT"/>
        </w:rPr>
        <w:tab/>
      </w:r>
      <w:r w:rsidRPr="00585E26">
        <w:rPr>
          <w:sz w:val="18"/>
          <w:szCs w:val="18"/>
          <w:lang w:val="pt-PT"/>
        </w:rPr>
        <w:tab/>
      </w:r>
      <w:r w:rsidRPr="00585E26">
        <w:rPr>
          <w:sz w:val="18"/>
          <w:szCs w:val="18"/>
          <w:lang w:val="pt-PT"/>
        </w:rPr>
        <w:tab/>
      </w:r>
      <w:r w:rsidRPr="00585E26">
        <w:rPr>
          <w:i/>
          <w:sz w:val="18"/>
          <w:szCs w:val="18"/>
          <w:lang w:val="pt-PT"/>
        </w:rPr>
        <w:t>ti1na3na</w:t>
      </w:r>
      <w:r w:rsidR="00851040" w:rsidRPr="00585E26">
        <w:rPr>
          <w:i/>
          <w:sz w:val="18"/>
          <w:szCs w:val="18"/>
          <w:lang w:val="pt-PT"/>
        </w:rPr>
        <w:t>4</w:t>
      </w:r>
      <w:r w:rsidRPr="00585E26">
        <w:rPr>
          <w:i/>
          <w:sz w:val="18"/>
          <w:szCs w:val="18"/>
          <w:lang w:val="pt-PT"/>
        </w:rPr>
        <w:t xml:space="preserve"> ndu3xi</w:t>
      </w:r>
      <w:r w:rsidR="00851040" w:rsidRPr="00585E26">
        <w:rPr>
          <w:i/>
          <w:sz w:val="18"/>
          <w:szCs w:val="18"/>
          <w:lang w:val="pt-PT"/>
        </w:rPr>
        <w:t>4</w:t>
      </w:r>
      <w:r w:rsidRPr="00585E26">
        <w:rPr>
          <w:i/>
          <w:sz w:val="18"/>
          <w:szCs w:val="18"/>
          <w:lang w:val="pt-PT"/>
        </w:rPr>
        <w:t xml:space="preserve"> na'</w:t>
      </w:r>
      <w:r w:rsidR="00851040" w:rsidRPr="00585E26">
        <w:rPr>
          <w:i/>
          <w:sz w:val="18"/>
          <w:szCs w:val="18"/>
          <w:lang w:val="pt-PT"/>
        </w:rPr>
        <w:t>4</w:t>
      </w:r>
      <w:r w:rsidRPr="00585E26">
        <w:rPr>
          <w:i/>
          <w:sz w:val="18"/>
          <w:szCs w:val="18"/>
          <w:lang w:val="pt-PT"/>
        </w:rPr>
        <w:t>nu3</w:t>
      </w:r>
      <w:r w:rsidRPr="00585E26">
        <w:rPr>
          <w:i/>
          <w:sz w:val="18"/>
          <w:szCs w:val="18"/>
          <w:lang w:val="pt-PT"/>
        </w:rPr>
        <w:tab/>
      </w:r>
      <w:r w:rsidRPr="00585E26">
        <w:rPr>
          <w:i/>
          <w:sz w:val="18"/>
          <w:szCs w:val="18"/>
          <w:lang w:val="pt-PT"/>
        </w:rPr>
        <w:tab/>
      </w:r>
      <w:r w:rsidRPr="00585E26">
        <w:rPr>
          <w:i/>
          <w:sz w:val="18"/>
          <w:szCs w:val="18"/>
          <w:lang w:val="pt-PT"/>
        </w:rPr>
        <w:tab/>
      </w:r>
      <w:r w:rsidRPr="00585E26">
        <w:rPr>
          <w:sz w:val="18"/>
          <w:szCs w:val="18"/>
          <w:lang w:val="pt-PT"/>
        </w:rPr>
        <w:t>silvestre y no comestible</w:t>
      </w:r>
    </w:p>
    <w:p w:rsidR="00607A9A" w:rsidRPr="00585E26" w:rsidRDefault="00607A9A" w:rsidP="00607A9A">
      <w:pPr>
        <w:tabs>
          <w:tab w:val="left" w:pos="360"/>
          <w:tab w:val="left" w:pos="720"/>
          <w:tab w:val="left" w:pos="1080"/>
        </w:tabs>
        <w:rPr>
          <w:sz w:val="18"/>
          <w:szCs w:val="18"/>
          <w:lang w:val="pt-PT"/>
        </w:rPr>
      </w:pPr>
      <w:r w:rsidRPr="00585E26">
        <w:rPr>
          <w:sz w:val="18"/>
          <w:szCs w:val="18"/>
          <w:lang w:val="pt-PT"/>
        </w:rPr>
        <w:tab/>
      </w:r>
      <w:r w:rsidRPr="00585E26">
        <w:rPr>
          <w:sz w:val="18"/>
          <w:szCs w:val="18"/>
          <w:lang w:val="pt-PT"/>
        </w:rPr>
        <w:tab/>
      </w:r>
      <w:r w:rsidRPr="00585E26">
        <w:rPr>
          <w:sz w:val="18"/>
          <w:szCs w:val="18"/>
          <w:lang w:val="pt-PT"/>
        </w:rPr>
        <w:tab/>
      </w:r>
      <w:r w:rsidRPr="00585E26">
        <w:rPr>
          <w:i/>
          <w:sz w:val="18"/>
          <w:szCs w:val="18"/>
          <w:lang w:val="pt-PT"/>
        </w:rPr>
        <w:t>ti1na3na</w:t>
      </w:r>
      <w:r w:rsidR="00851040" w:rsidRPr="00585E26">
        <w:rPr>
          <w:i/>
          <w:sz w:val="18"/>
          <w:szCs w:val="18"/>
          <w:lang w:val="pt-PT"/>
        </w:rPr>
        <w:t>4</w:t>
      </w:r>
      <w:r w:rsidRPr="00585E26">
        <w:rPr>
          <w:i/>
          <w:sz w:val="18"/>
          <w:szCs w:val="18"/>
          <w:lang w:val="pt-PT"/>
        </w:rPr>
        <w:t xml:space="preserve"> su1kun</w:t>
      </w:r>
      <w:r w:rsidR="00851040" w:rsidRPr="00585E26">
        <w:rPr>
          <w:i/>
          <w:sz w:val="18"/>
          <w:szCs w:val="18"/>
          <w:lang w:val="pt-PT"/>
        </w:rPr>
        <w:t>4</w:t>
      </w:r>
      <w:r w:rsidRPr="00585E26">
        <w:rPr>
          <w:i/>
          <w:sz w:val="18"/>
          <w:szCs w:val="18"/>
          <w:lang w:val="pt-PT"/>
        </w:rPr>
        <w:t xml:space="preserve"> ko1o</w:t>
      </w:r>
      <w:r w:rsidR="00851040" w:rsidRPr="00585E26">
        <w:rPr>
          <w:i/>
          <w:sz w:val="18"/>
          <w:szCs w:val="18"/>
          <w:lang w:val="pt-PT"/>
        </w:rPr>
        <w:t>4</w:t>
      </w:r>
      <w:r w:rsidRPr="00585E26">
        <w:rPr>
          <w:i/>
          <w:sz w:val="18"/>
          <w:szCs w:val="18"/>
          <w:lang w:val="pt-PT"/>
        </w:rPr>
        <w:tab/>
      </w:r>
      <w:r w:rsidRPr="00585E26">
        <w:rPr>
          <w:i/>
          <w:sz w:val="18"/>
          <w:szCs w:val="18"/>
          <w:lang w:val="pt-PT"/>
        </w:rPr>
        <w:tab/>
      </w:r>
      <w:r w:rsidRPr="00585E26">
        <w:rPr>
          <w:i/>
          <w:sz w:val="18"/>
          <w:szCs w:val="18"/>
          <w:lang w:val="pt-PT"/>
        </w:rPr>
        <w:tab/>
      </w:r>
      <w:r w:rsidRPr="00585E26">
        <w:rPr>
          <w:sz w:val="18"/>
          <w:szCs w:val="18"/>
          <w:lang w:val="pt-PT"/>
        </w:rPr>
        <w:t>silvestre y no comestible</w:t>
      </w:r>
    </w:p>
    <w:p w:rsidR="00607A9A" w:rsidRPr="00585E26" w:rsidRDefault="00607A9A" w:rsidP="00607A9A">
      <w:pPr>
        <w:tabs>
          <w:tab w:val="left" w:pos="360"/>
        </w:tabs>
        <w:rPr>
          <w:sz w:val="18"/>
          <w:szCs w:val="18"/>
          <w:lang w:val="pt-PT"/>
        </w:rPr>
      </w:pPr>
      <w:r w:rsidRPr="00585E26">
        <w:rPr>
          <w:sz w:val="18"/>
          <w:szCs w:val="18"/>
          <w:lang w:val="pt-PT"/>
        </w:rPr>
        <w:tab/>
      </w:r>
    </w:p>
    <w:p w:rsidR="00607A9A" w:rsidRPr="00585E26" w:rsidRDefault="00607A9A" w:rsidP="00607A9A">
      <w:pPr>
        <w:tabs>
          <w:tab w:val="left" w:pos="360"/>
        </w:tabs>
        <w:rPr>
          <w:sz w:val="18"/>
          <w:szCs w:val="18"/>
          <w:lang w:val="es-MX"/>
        </w:rPr>
      </w:pPr>
      <w:r w:rsidRPr="00585E26">
        <w:rPr>
          <w:sz w:val="18"/>
          <w:szCs w:val="18"/>
          <w:lang w:val="pt-PT"/>
        </w:rPr>
        <w:t xml:space="preserve">El segundo grupo de tomates silvestres consiste en solamente un tipo que se llama </w:t>
      </w:r>
      <w:r w:rsidRPr="00585E26">
        <w:rPr>
          <w:i/>
          <w:sz w:val="18"/>
          <w:szCs w:val="18"/>
          <w:lang w:val="pt-PT"/>
        </w:rPr>
        <w:t>ti1na3na</w:t>
      </w:r>
      <w:r w:rsidR="00851040" w:rsidRPr="00585E26">
        <w:rPr>
          <w:i/>
          <w:sz w:val="18"/>
          <w:szCs w:val="18"/>
          <w:lang w:val="pt-PT"/>
        </w:rPr>
        <w:t>4</w:t>
      </w:r>
      <w:r w:rsidRPr="00585E26">
        <w:rPr>
          <w:i/>
          <w:sz w:val="18"/>
          <w:szCs w:val="18"/>
          <w:lang w:val="pt-PT"/>
        </w:rPr>
        <w:t xml:space="preserve"> tu</w:t>
      </w:r>
      <w:r w:rsidR="00851040" w:rsidRPr="00585E26">
        <w:rPr>
          <w:i/>
          <w:sz w:val="18"/>
          <w:szCs w:val="18"/>
          <w:lang w:val="pt-PT"/>
        </w:rPr>
        <w:t>4</w:t>
      </w:r>
      <w:r w:rsidRPr="00585E26">
        <w:rPr>
          <w:i/>
          <w:sz w:val="18"/>
          <w:szCs w:val="18"/>
          <w:lang w:val="pt-PT"/>
        </w:rPr>
        <w:t>mi</w:t>
      </w:r>
      <w:r w:rsidR="00851040" w:rsidRPr="00585E26">
        <w:rPr>
          <w:i/>
          <w:sz w:val="18"/>
          <w:szCs w:val="18"/>
          <w:lang w:val="pt-PT"/>
        </w:rPr>
        <w:t>4</w:t>
      </w:r>
      <w:r w:rsidRPr="00585E26">
        <w:rPr>
          <w:i/>
          <w:sz w:val="18"/>
          <w:szCs w:val="18"/>
          <w:lang w:val="pt-PT"/>
        </w:rPr>
        <w:t xml:space="preserve"> </w:t>
      </w:r>
      <w:r w:rsidRPr="00585E26">
        <w:rPr>
          <w:sz w:val="18"/>
          <w:szCs w:val="18"/>
          <w:lang w:val="pt-PT"/>
        </w:rPr>
        <w:t>(</w:t>
      </w:r>
      <w:r w:rsidRPr="00585E26">
        <w:rPr>
          <w:i/>
          <w:sz w:val="18"/>
          <w:szCs w:val="18"/>
          <w:lang w:val="pt-PT"/>
        </w:rPr>
        <w:t>lit., 'tomate con.aguates'</w:t>
      </w:r>
      <w:r w:rsidRPr="00585E26">
        <w:rPr>
          <w:sz w:val="18"/>
          <w:szCs w:val="18"/>
          <w:lang w:val="pt-PT"/>
        </w:rPr>
        <w:t xml:space="preserve">). </w:t>
      </w:r>
      <w:r w:rsidRPr="00585E26">
        <w:rPr>
          <w:sz w:val="18"/>
          <w:szCs w:val="18"/>
          <w:lang w:val="es-MX"/>
        </w:rPr>
        <w:t>No es comestible.</w:t>
      </w:r>
    </w:p>
    <w:p w:rsidR="00607A9A" w:rsidRPr="00585E26" w:rsidRDefault="00607A9A" w:rsidP="00607A9A">
      <w:pPr>
        <w:tabs>
          <w:tab w:val="left" w:pos="360"/>
        </w:tabs>
        <w:rPr>
          <w:sz w:val="18"/>
          <w:szCs w:val="18"/>
          <w:lang w:val="es-MX"/>
        </w:rPr>
      </w:pPr>
    </w:p>
    <w:p w:rsidR="00607A9A" w:rsidRPr="00585E26" w:rsidRDefault="00607A9A" w:rsidP="00607A9A">
      <w:pPr>
        <w:tabs>
          <w:tab w:val="left" w:pos="360"/>
        </w:tabs>
        <w:rPr>
          <w:sz w:val="18"/>
          <w:szCs w:val="18"/>
          <w:lang w:val="es-MX"/>
        </w:rPr>
      </w:pPr>
    </w:p>
    <w:p w:rsidR="00607A9A" w:rsidRPr="00585E26" w:rsidRDefault="00607A9A" w:rsidP="00607A9A">
      <w:pPr>
        <w:tabs>
          <w:tab w:val="left" w:pos="360"/>
        </w:tabs>
        <w:jc w:val="center"/>
        <w:rPr>
          <w:b/>
          <w:i/>
          <w:lang w:val="es-MX"/>
        </w:rPr>
      </w:pPr>
      <w:r w:rsidRPr="00585E26">
        <w:rPr>
          <w:b/>
          <w:lang w:val="es-MX"/>
        </w:rPr>
        <w:t xml:space="preserve">Lista de </w:t>
      </w:r>
      <w:r w:rsidRPr="00585E26">
        <w:rPr>
          <w:b/>
          <w:i/>
          <w:lang w:val="es-MX"/>
        </w:rPr>
        <w:t>ti1na3na</w:t>
      </w:r>
      <w:r w:rsidR="00851040" w:rsidRPr="00585E26">
        <w:rPr>
          <w:b/>
          <w:i/>
          <w:lang w:val="es-MX"/>
        </w:rPr>
        <w:t>4</w:t>
      </w:r>
    </w:p>
    <w:p w:rsidR="00607A9A" w:rsidRPr="00585E26" w:rsidRDefault="00607A9A" w:rsidP="00607A9A">
      <w:pPr>
        <w:tabs>
          <w:tab w:val="left" w:pos="360"/>
        </w:tabs>
        <w:jc w:val="center"/>
        <w:rPr>
          <w:sz w:val="18"/>
          <w:szCs w:val="18"/>
          <w:lang w:val="es-MX"/>
        </w:rPr>
      </w:pPr>
    </w:p>
    <w:p w:rsidR="00607A9A" w:rsidRPr="00585E26" w:rsidRDefault="00607A9A" w:rsidP="00607A9A">
      <w:pPr>
        <w:tabs>
          <w:tab w:val="left" w:pos="360"/>
        </w:tabs>
        <w:jc w:val="center"/>
        <w:rPr>
          <w:b/>
          <w:sz w:val="18"/>
          <w:szCs w:val="18"/>
          <w:lang w:val="es-MX"/>
        </w:rPr>
      </w:pPr>
      <w:r w:rsidRPr="00585E26">
        <w:rPr>
          <w:b/>
          <w:sz w:val="18"/>
          <w:szCs w:val="18"/>
          <w:lang w:val="es-MX"/>
        </w:rPr>
        <w:t>Cultivados</w:t>
      </w:r>
    </w:p>
    <w:p w:rsidR="00607A9A" w:rsidRPr="00585E26" w:rsidRDefault="00607A9A" w:rsidP="00607A9A">
      <w:pPr>
        <w:tabs>
          <w:tab w:val="left" w:pos="360"/>
        </w:tabs>
        <w:rPr>
          <w:sz w:val="18"/>
          <w:szCs w:val="18"/>
          <w:lang w:val="es-MX"/>
        </w:rPr>
      </w:pPr>
    </w:p>
    <w:p w:rsidR="00607A9A" w:rsidRPr="00585E26" w:rsidRDefault="00607A9A" w:rsidP="00607A9A">
      <w:pPr>
        <w:tabs>
          <w:tab w:val="left" w:pos="360"/>
        </w:tabs>
        <w:rPr>
          <w:sz w:val="18"/>
          <w:szCs w:val="18"/>
          <w:lang w:val="es-MX"/>
        </w:rPr>
      </w:pPr>
      <w:r w:rsidRPr="00585E26">
        <w:rPr>
          <w:sz w:val="18"/>
          <w:szCs w:val="18"/>
          <w:lang w:val="es-MX"/>
        </w:rPr>
        <w:t>Todos los cultivados se comen hervidos y molidos para salsa. Se cultivan en huertos cáscaras.</w:t>
      </w:r>
    </w:p>
    <w:p w:rsidR="00607A9A" w:rsidRPr="00585E26" w:rsidRDefault="00607A9A" w:rsidP="00607A9A">
      <w:pPr>
        <w:tabs>
          <w:tab w:val="left" w:pos="360"/>
        </w:tabs>
        <w:rPr>
          <w:sz w:val="18"/>
          <w:szCs w:val="18"/>
          <w:lang w:val="es-MX"/>
        </w:rPr>
      </w:pPr>
      <w:r w:rsidRPr="00585E26">
        <w:rPr>
          <w:sz w:val="18"/>
          <w:szCs w:val="18"/>
          <w:lang w:val="es-MX"/>
        </w:rPr>
        <w:tab/>
      </w:r>
      <w:r w:rsidRPr="00585E26">
        <w:rPr>
          <w:sz w:val="18"/>
          <w:szCs w:val="18"/>
          <w:lang w:val="es-MX"/>
        </w:rPr>
        <w:tab/>
      </w:r>
      <w:r w:rsidRPr="00585E26">
        <w:rPr>
          <w:sz w:val="18"/>
          <w:szCs w:val="18"/>
          <w:lang w:val="es-MX"/>
        </w:rPr>
        <w:tab/>
      </w:r>
      <w:r w:rsidRPr="00585E26">
        <w:rPr>
          <w:sz w:val="18"/>
          <w:szCs w:val="18"/>
          <w:lang w:val="es-MX"/>
        </w:rPr>
        <w:tab/>
      </w:r>
      <w:r w:rsidRPr="00585E26">
        <w:rPr>
          <w:sz w:val="18"/>
          <w:szCs w:val="18"/>
          <w:lang w:val="es-MX"/>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607A9A" w:rsidRPr="00585E26" w:rsidTr="00E21DFF">
        <w:tc>
          <w:tcPr>
            <w:tcW w:w="2249" w:type="dxa"/>
          </w:tcPr>
          <w:p w:rsidR="00607A9A" w:rsidRPr="00585E26" w:rsidRDefault="00607A9A" w:rsidP="00E21DFF">
            <w:pPr>
              <w:tabs>
                <w:tab w:val="left" w:pos="360"/>
              </w:tabs>
              <w:rPr>
                <w:b/>
                <w:sz w:val="18"/>
                <w:szCs w:val="18"/>
                <w:lang w:val="es-MX"/>
              </w:rPr>
            </w:pPr>
            <w:r w:rsidRPr="00585E26">
              <w:rPr>
                <w:b/>
                <w:i/>
                <w:sz w:val="18"/>
                <w:szCs w:val="18"/>
                <w:lang w:val="es-MX"/>
              </w:rPr>
              <w:t>ti1na3na</w:t>
            </w:r>
            <w:r w:rsidR="00851040" w:rsidRPr="00585E26">
              <w:rPr>
                <w:b/>
                <w:i/>
                <w:sz w:val="18"/>
                <w:szCs w:val="18"/>
                <w:lang w:val="es-MX"/>
              </w:rPr>
              <w:t>4</w:t>
            </w:r>
            <w:r w:rsidRPr="00585E26">
              <w:rPr>
                <w:b/>
                <w:i/>
                <w:sz w:val="18"/>
                <w:szCs w:val="18"/>
                <w:lang w:val="es-MX"/>
              </w:rPr>
              <w:t xml:space="preserve"> na'</w:t>
            </w:r>
            <w:r w:rsidR="00851040" w:rsidRPr="00585E26">
              <w:rPr>
                <w:b/>
                <w:i/>
                <w:sz w:val="18"/>
                <w:szCs w:val="18"/>
                <w:lang w:val="es-MX"/>
              </w:rPr>
              <w:t>4</w:t>
            </w:r>
            <w:r w:rsidRPr="00585E26">
              <w:rPr>
                <w:b/>
                <w:i/>
                <w:sz w:val="18"/>
                <w:szCs w:val="18"/>
                <w:lang w:val="es-MX"/>
              </w:rPr>
              <w:t>nu3</w:t>
            </w:r>
          </w:p>
        </w:tc>
        <w:tc>
          <w:tcPr>
            <w:tcW w:w="1009" w:type="dxa"/>
          </w:tcPr>
          <w:p w:rsidR="00607A9A" w:rsidRPr="00585E26" w:rsidRDefault="00607A9A" w:rsidP="00E21DFF">
            <w:pPr>
              <w:tabs>
                <w:tab w:val="left" w:pos="360"/>
              </w:tabs>
              <w:rPr>
                <w:sz w:val="18"/>
                <w:szCs w:val="18"/>
                <w:lang w:val="es-MX"/>
              </w:rPr>
            </w:pPr>
            <w:r w:rsidRPr="00585E26">
              <w:rPr>
                <w:sz w:val="18"/>
                <w:szCs w:val="18"/>
                <w:lang w:val="es-MX"/>
              </w:rPr>
              <w:t>tun</w:t>
            </w:r>
            <w:r w:rsidR="00851040" w:rsidRPr="00585E26">
              <w:rPr>
                <w:sz w:val="18"/>
                <w:szCs w:val="18"/>
                <w:lang w:val="es-MX"/>
              </w:rPr>
              <w:t>4</w:t>
            </w:r>
          </w:p>
          <w:p w:rsidR="00607A9A" w:rsidRPr="00585E26" w:rsidRDefault="00607A9A" w:rsidP="00E21DFF">
            <w:pPr>
              <w:tabs>
                <w:tab w:val="left" w:pos="360"/>
              </w:tabs>
              <w:rPr>
                <w:sz w:val="18"/>
                <w:szCs w:val="18"/>
                <w:lang w:val="es-MX"/>
              </w:rPr>
            </w:pPr>
            <w:r w:rsidRPr="00585E26">
              <w:rPr>
                <w:sz w:val="18"/>
                <w:szCs w:val="18"/>
                <w:lang w:val="es-MX"/>
              </w:rPr>
              <w:t>ndu1u</w:t>
            </w:r>
            <w:r w:rsidR="00851040" w:rsidRPr="00585E26">
              <w:rPr>
                <w:sz w:val="18"/>
                <w:szCs w:val="18"/>
                <w:lang w:val="es-MX"/>
              </w:rPr>
              <w:t>4</w:t>
            </w:r>
          </w:p>
        </w:tc>
        <w:tc>
          <w:tcPr>
            <w:tcW w:w="3060" w:type="dxa"/>
          </w:tcPr>
          <w:p w:rsidR="00607A9A" w:rsidRPr="00585E26" w:rsidRDefault="00607A9A" w:rsidP="00E21DFF">
            <w:pPr>
              <w:tabs>
                <w:tab w:val="left" w:pos="360"/>
              </w:tabs>
              <w:rPr>
                <w:sz w:val="18"/>
                <w:szCs w:val="18"/>
                <w:lang w:val="es-MX"/>
              </w:rPr>
            </w:pPr>
            <w:r w:rsidRPr="00585E26">
              <w:rPr>
                <w:sz w:val="18"/>
                <w:szCs w:val="18"/>
                <w:lang w:val="es-MX"/>
              </w:rPr>
              <w:t>comestible humano</w:t>
            </w:r>
          </w:p>
        </w:tc>
        <w:tc>
          <w:tcPr>
            <w:tcW w:w="3240" w:type="dxa"/>
          </w:tcPr>
          <w:p w:rsidR="00607A9A" w:rsidRPr="00585E26" w:rsidRDefault="00607A9A" w:rsidP="00E21DFF">
            <w:pPr>
              <w:tabs>
                <w:tab w:val="left" w:pos="360"/>
              </w:tabs>
              <w:rPr>
                <w:rStyle w:val="family"/>
                <w:b/>
                <w:color w:val="000000"/>
                <w:sz w:val="18"/>
                <w:szCs w:val="18"/>
                <w:lang w:val="es-MX"/>
              </w:rPr>
            </w:pPr>
            <w:r w:rsidRPr="00585E26">
              <w:rPr>
                <w:rStyle w:val="family"/>
                <w:b/>
                <w:color w:val="000000"/>
                <w:sz w:val="18"/>
                <w:szCs w:val="18"/>
                <w:lang w:val="es-MX"/>
              </w:rPr>
              <w:t>Solanaceae</w:t>
            </w:r>
          </w:p>
          <w:p w:rsidR="00607A9A" w:rsidRPr="00585E26" w:rsidRDefault="00607A9A" w:rsidP="00E21DFF">
            <w:pPr>
              <w:tabs>
                <w:tab w:val="left" w:pos="360"/>
              </w:tabs>
              <w:ind w:left="342" w:hanging="342"/>
              <w:rPr>
                <w:rStyle w:val="family"/>
                <w:color w:val="000000"/>
                <w:sz w:val="18"/>
                <w:szCs w:val="18"/>
                <w:lang w:val="es-MX"/>
              </w:rPr>
            </w:pPr>
            <w:r w:rsidRPr="00585E26">
              <w:rPr>
                <w:rStyle w:val="family"/>
                <w:b/>
                <w:color w:val="000000"/>
                <w:sz w:val="18"/>
                <w:szCs w:val="18"/>
                <w:lang w:val="es-MX"/>
              </w:rPr>
              <w:t xml:space="preserve">     </w:t>
            </w:r>
          </w:p>
          <w:p w:rsidR="00607A9A" w:rsidRPr="00585E26" w:rsidRDefault="00607A9A" w:rsidP="00E21DFF">
            <w:pPr>
              <w:tabs>
                <w:tab w:val="left" w:pos="360"/>
              </w:tabs>
              <w:rPr>
                <w:rStyle w:val="family"/>
                <w:i/>
                <w:color w:val="000000"/>
                <w:sz w:val="18"/>
                <w:szCs w:val="18"/>
                <w:lang w:val="es-MX"/>
              </w:rPr>
            </w:pPr>
            <w:r w:rsidRPr="00585E26">
              <w:rPr>
                <w:rStyle w:val="family"/>
                <w:b/>
                <w:color w:val="000000"/>
                <w:sz w:val="18"/>
                <w:szCs w:val="18"/>
                <w:lang w:val="es-MX"/>
              </w:rPr>
              <w:t xml:space="preserve">     </w:t>
            </w:r>
          </w:p>
          <w:p w:rsidR="00607A9A" w:rsidRPr="00585E26" w:rsidRDefault="00607A9A" w:rsidP="00E21DFF">
            <w:pPr>
              <w:tabs>
                <w:tab w:val="left" w:pos="360"/>
              </w:tabs>
              <w:rPr>
                <w:color w:val="000000"/>
                <w:sz w:val="18"/>
                <w:szCs w:val="18"/>
                <w:lang w:val="es-MX"/>
              </w:rPr>
            </w:pPr>
            <w:r w:rsidRPr="00585E26">
              <w:rPr>
                <w:rStyle w:val="family"/>
                <w:b/>
                <w:color w:val="000000"/>
                <w:sz w:val="18"/>
                <w:szCs w:val="18"/>
                <w:lang w:val="es-MX"/>
              </w:rPr>
              <w:t xml:space="preserve">     </w:t>
            </w:r>
          </w:p>
        </w:tc>
      </w:tr>
      <w:tr w:rsidR="00607A9A" w:rsidRPr="00B773DC" w:rsidTr="00E21DFF">
        <w:tc>
          <w:tcPr>
            <w:tcW w:w="9558" w:type="dxa"/>
            <w:gridSpan w:val="4"/>
          </w:tcPr>
          <w:p w:rsidR="00607A9A" w:rsidRPr="00585E26" w:rsidRDefault="00607A9A" w:rsidP="00E21DFF">
            <w:pPr>
              <w:tabs>
                <w:tab w:val="left" w:pos="360"/>
              </w:tabs>
              <w:rPr>
                <w:sz w:val="18"/>
                <w:szCs w:val="18"/>
                <w:lang w:val="pt-PT"/>
              </w:rPr>
            </w:pPr>
            <w:r w:rsidRPr="00585E26">
              <w:rPr>
                <w:b/>
                <w:sz w:val="18"/>
                <w:szCs w:val="18"/>
                <w:lang w:val="pt-PT"/>
              </w:rPr>
              <w:t>Etimología</w:t>
            </w:r>
          </w:p>
          <w:p w:rsidR="00607A9A" w:rsidRPr="00585E26" w:rsidRDefault="00607A9A" w:rsidP="00E21DFF">
            <w:pPr>
              <w:tabs>
                <w:tab w:val="left" w:pos="360"/>
              </w:tabs>
              <w:rPr>
                <w:sz w:val="18"/>
                <w:szCs w:val="18"/>
                <w:lang w:val="pt-PT"/>
              </w:rPr>
            </w:pPr>
            <w:r w:rsidRPr="00585E26">
              <w:rPr>
                <w:i/>
                <w:sz w:val="18"/>
                <w:szCs w:val="18"/>
                <w:lang w:val="pt-PT"/>
              </w:rPr>
              <w:t>ti1na3na</w:t>
            </w:r>
            <w:r w:rsidR="00851040" w:rsidRPr="00585E26">
              <w:rPr>
                <w:i/>
                <w:sz w:val="18"/>
                <w:szCs w:val="18"/>
                <w:lang w:val="pt-PT"/>
              </w:rPr>
              <w:t>4</w:t>
            </w:r>
            <w:r w:rsidRPr="00585E26">
              <w:rPr>
                <w:sz w:val="18"/>
                <w:szCs w:val="18"/>
                <w:lang w:val="pt-PT"/>
              </w:rPr>
              <w:t xml:space="preserve"> (jitomate); </w:t>
            </w:r>
            <w:r w:rsidRPr="00585E26">
              <w:rPr>
                <w:i/>
                <w:sz w:val="18"/>
                <w:szCs w:val="18"/>
                <w:lang w:val="pt-PT"/>
              </w:rPr>
              <w:t>na'</w:t>
            </w:r>
            <w:r w:rsidR="00851040" w:rsidRPr="00585E26">
              <w:rPr>
                <w:i/>
                <w:sz w:val="18"/>
                <w:szCs w:val="18"/>
                <w:lang w:val="pt-PT"/>
              </w:rPr>
              <w:t>4</w:t>
            </w:r>
            <w:r w:rsidRPr="00585E26">
              <w:rPr>
                <w:i/>
                <w:sz w:val="18"/>
                <w:szCs w:val="18"/>
                <w:lang w:val="pt-PT"/>
              </w:rPr>
              <w:t>nu3</w:t>
            </w:r>
            <w:r w:rsidRPr="00585E26">
              <w:rPr>
                <w:sz w:val="18"/>
                <w:szCs w:val="18"/>
                <w:lang w:val="pt-PT"/>
              </w:rPr>
              <w:t xml:space="preserve"> (grandes)</w:t>
            </w:r>
          </w:p>
          <w:p w:rsidR="00607A9A" w:rsidRPr="00585E26" w:rsidRDefault="00607A9A" w:rsidP="00E21DFF">
            <w:pPr>
              <w:tabs>
                <w:tab w:val="left" w:pos="360"/>
              </w:tabs>
              <w:rPr>
                <w:sz w:val="18"/>
                <w:szCs w:val="18"/>
                <w:lang w:val="es-MX"/>
              </w:rPr>
            </w:pPr>
            <w:r w:rsidRPr="00585E26">
              <w:rPr>
                <w:sz w:val="18"/>
                <w:szCs w:val="18"/>
                <w:lang w:val="es-MX"/>
              </w:rPr>
              <w:t>El nombre refiere al hecho de que el fruto es grande, más grande que el jitomate rojo que se venden en los mercados.</w:t>
            </w:r>
          </w:p>
        </w:tc>
      </w:tr>
    </w:tbl>
    <w:p w:rsidR="00607A9A" w:rsidRPr="00585E26" w:rsidRDefault="00607A9A" w:rsidP="00607A9A">
      <w:pPr>
        <w:tabs>
          <w:tab w:val="left" w:pos="360"/>
        </w:tabs>
        <w:rPr>
          <w:sz w:val="18"/>
          <w:szCs w:val="18"/>
          <w:lang w:val="es-MX"/>
        </w:rPr>
      </w:pPr>
    </w:p>
    <w:p w:rsidR="00607A9A" w:rsidRPr="00585E26" w:rsidRDefault="00607A9A" w:rsidP="00607A9A">
      <w:pPr>
        <w:tabs>
          <w:tab w:val="left" w:pos="360"/>
        </w:tabs>
        <w:rPr>
          <w:sz w:val="18"/>
          <w:szCs w:val="18"/>
          <w:lang w:val="es-MX"/>
        </w:rPr>
      </w:pPr>
      <w:r w:rsidRPr="00585E26">
        <w:rPr>
          <w:sz w:val="18"/>
          <w:szCs w:val="18"/>
          <w:lang w:val="es-MX"/>
        </w:rPr>
        <w:tab/>
      </w:r>
      <w:r w:rsidRPr="00585E26">
        <w:rPr>
          <w:sz w:val="18"/>
          <w:szCs w:val="18"/>
          <w:lang w:val="es-MX"/>
        </w:rPr>
        <w:tab/>
      </w:r>
      <w:r w:rsidRPr="00585E26">
        <w:rPr>
          <w:sz w:val="18"/>
          <w:szCs w:val="18"/>
          <w:lang w:val="es-MX"/>
        </w:rPr>
        <w:tab/>
      </w:r>
      <w:r w:rsidRPr="00585E26">
        <w:rPr>
          <w:sz w:val="18"/>
          <w:szCs w:val="18"/>
          <w:lang w:val="es-MX"/>
        </w:rPr>
        <w:tab/>
      </w:r>
      <w:r w:rsidRPr="00585E26">
        <w:rPr>
          <w:sz w:val="18"/>
          <w:szCs w:val="18"/>
          <w:lang w:val="es-MX"/>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607A9A" w:rsidRPr="00585E26" w:rsidTr="00E21DFF">
        <w:tc>
          <w:tcPr>
            <w:tcW w:w="2249" w:type="dxa"/>
          </w:tcPr>
          <w:p w:rsidR="00607A9A" w:rsidRPr="00585E26" w:rsidRDefault="00607A9A" w:rsidP="00E21DFF">
            <w:pPr>
              <w:tabs>
                <w:tab w:val="left" w:pos="360"/>
              </w:tabs>
              <w:rPr>
                <w:b/>
                <w:sz w:val="18"/>
                <w:szCs w:val="18"/>
                <w:lang w:val="es-MX"/>
              </w:rPr>
            </w:pPr>
            <w:r w:rsidRPr="00585E26">
              <w:rPr>
                <w:b/>
                <w:i/>
                <w:sz w:val="18"/>
                <w:szCs w:val="18"/>
                <w:lang w:val="es-MX"/>
              </w:rPr>
              <w:t>ti1na3na</w:t>
            </w:r>
            <w:r w:rsidR="00851040" w:rsidRPr="00585E26">
              <w:rPr>
                <w:b/>
                <w:i/>
                <w:sz w:val="18"/>
                <w:szCs w:val="18"/>
                <w:lang w:val="es-MX"/>
              </w:rPr>
              <w:t>4</w:t>
            </w:r>
            <w:r w:rsidRPr="00585E26">
              <w:rPr>
                <w:b/>
                <w:i/>
                <w:sz w:val="18"/>
                <w:szCs w:val="18"/>
                <w:lang w:val="es-MX"/>
              </w:rPr>
              <w:t xml:space="preserve"> xa1yu</w:t>
            </w:r>
            <w:r w:rsidR="00851040" w:rsidRPr="00585E26">
              <w:rPr>
                <w:b/>
                <w:i/>
                <w:sz w:val="18"/>
                <w:szCs w:val="18"/>
                <w:lang w:val="es-MX"/>
              </w:rPr>
              <w:t>4</w:t>
            </w:r>
            <w:r w:rsidRPr="00585E26">
              <w:rPr>
                <w:b/>
                <w:i/>
                <w:sz w:val="18"/>
                <w:szCs w:val="18"/>
                <w:lang w:val="es-MX"/>
              </w:rPr>
              <w:t>=ri</w:t>
            </w:r>
            <w:r w:rsidR="00851040" w:rsidRPr="00585E26">
              <w:rPr>
                <w:b/>
                <w:i/>
                <w:sz w:val="18"/>
                <w:szCs w:val="18"/>
                <w:lang w:val="es-MX"/>
              </w:rPr>
              <w:t>4</w:t>
            </w:r>
          </w:p>
        </w:tc>
        <w:tc>
          <w:tcPr>
            <w:tcW w:w="1009" w:type="dxa"/>
          </w:tcPr>
          <w:p w:rsidR="00607A9A" w:rsidRPr="00585E26" w:rsidRDefault="00607A9A" w:rsidP="00E21DFF">
            <w:pPr>
              <w:tabs>
                <w:tab w:val="left" w:pos="360"/>
              </w:tabs>
              <w:rPr>
                <w:sz w:val="18"/>
                <w:szCs w:val="18"/>
                <w:lang w:val="es-MX"/>
              </w:rPr>
            </w:pPr>
            <w:r w:rsidRPr="00585E26">
              <w:rPr>
                <w:sz w:val="18"/>
                <w:szCs w:val="18"/>
                <w:lang w:val="es-MX"/>
              </w:rPr>
              <w:t>tun</w:t>
            </w:r>
            <w:r w:rsidR="00851040" w:rsidRPr="00585E26">
              <w:rPr>
                <w:sz w:val="18"/>
                <w:szCs w:val="18"/>
                <w:lang w:val="es-MX"/>
              </w:rPr>
              <w:t>4</w:t>
            </w:r>
          </w:p>
          <w:p w:rsidR="00607A9A" w:rsidRPr="00585E26" w:rsidRDefault="00607A9A" w:rsidP="00E21DFF">
            <w:pPr>
              <w:tabs>
                <w:tab w:val="left" w:pos="360"/>
              </w:tabs>
              <w:rPr>
                <w:sz w:val="18"/>
                <w:szCs w:val="18"/>
                <w:lang w:val="es-MX"/>
              </w:rPr>
            </w:pPr>
            <w:r w:rsidRPr="00585E26">
              <w:rPr>
                <w:sz w:val="18"/>
                <w:szCs w:val="18"/>
                <w:lang w:val="es-MX"/>
              </w:rPr>
              <w:t>ndu1u</w:t>
            </w:r>
            <w:r w:rsidR="00851040" w:rsidRPr="00585E26">
              <w:rPr>
                <w:sz w:val="18"/>
                <w:szCs w:val="18"/>
                <w:lang w:val="es-MX"/>
              </w:rPr>
              <w:t>4</w:t>
            </w:r>
          </w:p>
        </w:tc>
        <w:tc>
          <w:tcPr>
            <w:tcW w:w="3060" w:type="dxa"/>
          </w:tcPr>
          <w:p w:rsidR="00607A9A" w:rsidRPr="00585E26" w:rsidRDefault="00607A9A" w:rsidP="00E21DFF">
            <w:pPr>
              <w:tabs>
                <w:tab w:val="left" w:pos="360"/>
              </w:tabs>
              <w:rPr>
                <w:sz w:val="18"/>
                <w:szCs w:val="18"/>
                <w:lang w:val="es-MX"/>
              </w:rPr>
            </w:pPr>
            <w:r w:rsidRPr="00585E26">
              <w:rPr>
                <w:sz w:val="18"/>
                <w:szCs w:val="18"/>
                <w:lang w:val="es-MX"/>
              </w:rPr>
              <w:t>comestible humano</w:t>
            </w:r>
          </w:p>
        </w:tc>
        <w:tc>
          <w:tcPr>
            <w:tcW w:w="3240" w:type="dxa"/>
          </w:tcPr>
          <w:p w:rsidR="00607A9A" w:rsidRPr="00585E26" w:rsidRDefault="00607A9A" w:rsidP="00E21DFF">
            <w:pPr>
              <w:tabs>
                <w:tab w:val="left" w:pos="360"/>
              </w:tabs>
              <w:rPr>
                <w:rStyle w:val="family"/>
                <w:b/>
                <w:color w:val="000000"/>
                <w:sz w:val="18"/>
                <w:szCs w:val="18"/>
                <w:lang w:val="es-MX"/>
              </w:rPr>
            </w:pPr>
            <w:r w:rsidRPr="00585E26">
              <w:rPr>
                <w:rStyle w:val="family"/>
                <w:b/>
                <w:color w:val="000000"/>
                <w:sz w:val="18"/>
                <w:szCs w:val="18"/>
                <w:lang w:val="es-MX"/>
              </w:rPr>
              <w:t>Solanaceae</w:t>
            </w:r>
          </w:p>
          <w:p w:rsidR="00607A9A" w:rsidRPr="00585E26" w:rsidRDefault="00607A9A" w:rsidP="00E21DFF">
            <w:pPr>
              <w:tabs>
                <w:tab w:val="left" w:pos="360"/>
              </w:tabs>
              <w:ind w:left="342" w:hanging="342"/>
              <w:rPr>
                <w:rStyle w:val="family"/>
                <w:color w:val="000000"/>
                <w:sz w:val="18"/>
                <w:szCs w:val="18"/>
                <w:lang w:val="es-MX"/>
              </w:rPr>
            </w:pPr>
            <w:r w:rsidRPr="00585E26">
              <w:rPr>
                <w:rStyle w:val="family"/>
                <w:b/>
                <w:color w:val="000000"/>
                <w:sz w:val="18"/>
                <w:szCs w:val="18"/>
                <w:lang w:val="es-MX"/>
              </w:rPr>
              <w:t xml:space="preserve">     </w:t>
            </w:r>
          </w:p>
          <w:p w:rsidR="00607A9A" w:rsidRPr="00585E26" w:rsidRDefault="00607A9A" w:rsidP="00E21DFF">
            <w:pPr>
              <w:tabs>
                <w:tab w:val="left" w:pos="360"/>
              </w:tabs>
              <w:rPr>
                <w:rStyle w:val="family"/>
                <w:i/>
                <w:color w:val="000000"/>
                <w:sz w:val="18"/>
                <w:szCs w:val="18"/>
                <w:lang w:val="es-MX"/>
              </w:rPr>
            </w:pPr>
            <w:r w:rsidRPr="00585E26">
              <w:rPr>
                <w:rStyle w:val="family"/>
                <w:b/>
                <w:color w:val="000000"/>
                <w:sz w:val="18"/>
                <w:szCs w:val="18"/>
                <w:lang w:val="es-MX"/>
              </w:rPr>
              <w:t xml:space="preserve">     </w:t>
            </w:r>
          </w:p>
          <w:p w:rsidR="00607A9A" w:rsidRPr="00585E26" w:rsidRDefault="00607A9A" w:rsidP="00E21DFF">
            <w:pPr>
              <w:tabs>
                <w:tab w:val="left" w:pos="360"/>
              </w:tabs>
              <w:rPr>
                <w:color w:val="000000"/>
                <w:sz w:val="18"/>
                <w:szCs w:val="18"/>
                <w:lang w:val="es-MX"/>
              </w:rPr>
            </w:pPr>
            <w:r w:rsidRPr="00585E26">
              <w:rPr>
                <w:rStyle w:val="family"/>
                <w:b/>
                <w:color w:val="000000"/>
                <w:sz w:val="18"/>
                <w:szCs w:val="18"/>
                <w:lang w:val="es-MX"/>
              </w:rPr>
              <w:t xml:space="preserve">     </w:t>
            </w:r>
          </w:p>
        </w:tc>
      </w:tr>
      <w:tr w:rsidR="00607A9A" w:rsidRPr="00B773DC" w:rsidTr="00E21DFF">
        <w:tc>
          <w:tcPr>
            <w:tcW w:w="9558" w:type="dxa"/>
            <w:gridSpan w:val="4"/>
          </w:tcPr>
          <w:p w:rsidR="00607A9A" w:rsidRPr="00585E26" w:rsidRDefault="00607A9A" w:rsidP="00E21DFF">
            <w:pPr>
              <w:tabs>
                <w:tab w:val="left" w:pos="360"/>
              </w:tabs>
              <w:rPr>
                <w:sz w:val="18"/>
                <w:szCs w:val="18"/>
                <w:lang w:val="es-MX"/>
              </w:rPr>
            </w:pPr>
            <w:r w:rsidRPr="00585E26">
              <w:rPr>
                <w:b/>
                <w:sz w:val="18"/>
                <w:szCs w:val="18"/>
                <w:lang w:val="es-MX"/>
              </w:rPr>
              <w:t>Etimología</w:t>
            </w:r>
          </w:p>
          <w:p w:rsidR="00607A9A" w:rsidRPr="00585E26" w:rsidRDefault="00607A9A" w:rsidP="00E21DFF">
            <w:pPr>
              <w:tabs>
                <w:tab w:val="left" w:pos="360"/>
              </w:tabs>
              <w:rPr>
                <w:sz w:val="18"/>
                <w:szCs w:val="18"/>
                <w:lang w:val="es-MX"/>
              </w:rPr>
            </w:pPr>
            <w:r w:rsidRPr="00585E26">
              <w:rPr>
                <w:i/>
                <w:sz w:val="18"/>
                <w:szCs w:val="18"/>
                <w:lang w:val="es-MX"/>
              </w:rPr>
              <w:t>ti1na3na</w:t>
            </w:r>
            <w:r w:rsidR="00851040" w:rsidRPr="00585E26">
              <w:rPr>
                <w:i/>
                <w:sz w:val="18"/>
                <w:szCs w:val="18"/>
                <w:lang w:val="es-MX"/>
              </w:rPr>
              <w:t>4</w:t>
            </w:r>
            <w:r w:rsidRPr="00585E26">
              <w:rPr>
                <w:sz w:val="18"/>
                <w:szCs w:val="18"/>
                <w:lang w:val="es-MX"/>
              </w:rPr>
              <w:t xml:space="preserve"> (jitomate); </w:t>
            </w:r>
            <w:r w:rsidRPr="00585E26">
              <w:rPr>
                <w:i/>
                <w:sz w:val="18"/>
                <w:szCs w:val="18"/>
                <w:lang w:val="es-MX"/>
              </w:rPr>
              <w:t>xa1yu</w:t>
            </w:r>
            <w:r w:rsidR="00851040" w:rsidRPr="00585E26">
              <w:rPr>
                <w:i/>
                <w:sz w:val="18"/>
                <w:szCs w:val="18"/>
                <w:lang w:val="es-MX"/>
              </w:rPr>
              <w:t>4</w:t>
            </w:r>
            <w:r w:rsidRPr="00585E26">
              <w:rPr>
                <w:sz w:val="18"/>
                <w:szCs w:val="18"/>
                <w:lang w:val="es-MX"/>
              </w:rPr>
              <w:t xml:space="preserve"> (testículo); =ri</w:t>
            </w:r>
            <w:r w:rsidR="00851040" w:rsidRPr="00585E26">
              <w:rPr>
                <w:sz w:val="18"/>
                <w:szCs w:val="18"/>
                <w:lang w:val="es-MX"/>
              </w:rPr>
              <w:t>4</w:t>
            </w:r>
            <w:r w:rsidRPr="00585E26">
              <w:rPr>
                <w:sz w:val="18"/>
                <w:szCs w:val="18"/>
                <w:lang w:val="es-MX"/>
              </w:rPr>
              <w:t xml:space="preserve"> (pronombre de 3a persona, refiriéndose a un animal)</w:t>
            </w:r>
          </w:p>
          <w:p w:rsidR="00607A9A" w:rsidRPr="00585E26" w:rsidRDefault="00607A9A" w:rsidP="00E21DFF">
            <w:pPr>
              <w:tabs>
                <w:tab w:val="left" w:pos="360"/>
              </w:tabs>
              <w:rPr>
                <w:sz w:val="18"/>
                <w:szCs w:val="18"/>
                <w:lang w:val="es-MX"/>
              </w:rPr>
            </w:pPr>
            <w:r w:rsidRPr="00585E26">
              <w:rPr>
                <w:sz w:val="18"/>
                <w:szCs w:val="18"/>
                <w:lang w:val="es-MX"/>
              </w:rPr>
              <w:t>El nombre refiere a la forma del fruto, redondo como un poquito más grande que una canica.</w:t>
            </w:r>
          </w:p>
        </w:tc>
      </w:tr>
    </w:tbl>
    <w:p w:rsidR="00607A9A" w:rsidRPr="00585E26" w:rsidRDefault="00607A9A" w:rsidP="00607A9A">
      <w:pPr>
        <w:tabs>
          <w:tab w:val="left" w:pos="360"/>
        </w:tabs>
        <w:rPr>
          <w:sz w:val="18"/>
          <w:szCs w:val="18"/>
          <w:lang w:val="es-MX"/>
        </w:rPr>
      </w:pPr>
    </w:p>
    <w:p w:rsidR="00607A9A" w:rsidRPr="00585E26" w:rsidRDefault="00607A9A" w:rsidP="00607A9A">
      <w:pPr>
        <w:tabs>
          <w:tab w:val="left" w:pos="360"/>
        </w:tabs>
        <w:rPr>
          <w:sz w:val="18"/>
          <w:szCs w:val="18"/>
          <w:lang w:val="es-MX"/>
        </w:rPr>
      </w:pPr>
      <w:r w:rsidRPr="00585E26">
        <w:rPr>
          <w:sz w:val="18"/>
          <w:szCs w:val="18"/>
          <w:lang w:val="es-MX"/>
        </w:rPr>
        <w:tab/>
      </w:r>
      <w:r w:rsidRPr="00585E26">
        <w:rPr>
          <w:sz w:val="18"/>
          <w:szCs w:val="18"/>
          <w:lang w:val="es-MX"/>
        </w:rPr>
        <w:tab/>
      </w:r>
      <w:r w:rsidRPr="00585E26">
        <w:rPr>
          <w:sz w:val="18"/>
          <w:szCs w:val="18"/>
          <w:lang w:val="es-MX"/>
        </w:rPr>
        <w:tab/>
      </w:r>
      <w:r w:rsidRPr="00585E26">
        <w:rPr>
          <w:sz w:val="18"/>
          <w:szCs w:val="18"/>
          <w:lang w:val="es-MX"/>
        </w:rPr>
        <w:tab/>
      </w:r>
      <w:r w:rsidRPr="00585E26">
        <w:rPr>
          <w:sz w:val="18"/>
          <w:szCs w:val="18"/>
          <w:lang w:val="es-MX"/>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607A9A" w:rsidRPr="00585E26" w:rsidTr="00E21DFF">
        <w:tc>
          <w:tcPr>
            <w:tcW w:w="2249" w:type="dxa"/>
          </w:tcPr>
          <w:p w:rsidR="00607A9A" w:rsidRPr="00585E26" w:rsidRDefault="00607A9A" w:rsidP="00E21DFF">
            <w:pPr>
              <w:tabs>
                <w:tab w:val="left" w:pos="360"/>
              </w:tabs>
              <w:rPr>
                <w:b/>
                <w:sz w:val="18"/>
                <w:szCs w:val="18"/>
              </w:rPr>
            </w:pPr>
            <w:r w:rsidRPr="00585E26">
              <w:rPr>
                <w:b/>
                <w:i/>
                <w:sz w:val="18"/>
                <w:szCs w:val="18"/>
                <w:lang w:val="es-MX"/>
              </w:rPr>
              <w:t>ti1na3na</w:t>
            </w:r>
            <w:r w:rsidR="00851040" w:rsidRPr="00585E26">
              <w:rPr>
                <w:b/>
                <w:i/>
                <w:sz w:val="18"/>
                <w:szCs w:val="18"/>
                <w:lang w:val="es-MX"/>
              </w:rPr>
              <w:t>4</w:t>
            </w:r>
            <w:r w:rsidRPr="00585E26">
              <w:rPr>
                <w:b/>
                <w:i/>
                <w:sz w:val="18"/>
                <w:szCs w:val="18"/>
                <w:lang w:val="es-MX"/>
              </w:rPr>
              <w:t xml:space="preserve"> nde</w:t>
            </w:r>
            <w:r w:rsidRPr="00585E26">
              <w:rPr>
                <w:b/>
                <w:i/>
                <w:sz w:val="18"/>
                <w:szCs w:val="18"/>
              </w:rPr>
              <w:t>'3e</w:t>
            </w:r>
            <w:r w:rsidR="00851040" w:rsidRPr="00585E26">
              <w:rPr>
                <w:b/>
                <w:i/>
                <w:sz w:val="18"/>
                <w:szCs w:val="18"/>
              </w:rPr>
              <w:t>4</w:t>
            </w:r>
          </w:p>
        </w:tc>
        <w:tc>
          <w:tcPr>
            <w:tcW w:w="1009" w:type="dxa"/>
          </w:tcPr>
          <w:p w:rsidR="00607A9A" w:rsidRPr="00585E26" w:rsidRDefault="00607A9A" w:rsidP="00E21DFF">
            <w:pPr>
              <w:tabs>
                <w:tab w:val="left" w:pos="360"/>
              </w:tabs>
              <w:rPr>
                <w:sz w:val="18"/>
                <w:szCs w:val="18"/>
                <w:lang w:val="es-MX"/>
              </w:rPr>
            </w:pPr>
            <w:r w:rsidRPr="00585E26">
              <w:rPr>
                <w:sz w:val="18"/>
                <w:szCs w:val="18"/>
                <w:lang w:val="es-MX"/>
              </w:rPr>
              <w:t>tun</w:t>
            </w:r>
            <w:r w:rsidR="00851040" w:rsidRPr="00585E26">
              <w:rPr>
                <w:sz w:val="18"/>
                <w:szCs w:val="18"/>
                <w:lang w:val="es-MX"/>
              </w:rPr>
              <w:t>4</w:t>
            </w:r>
          </w:p>
          <w:p w:rsidR="00607A9A" w:rsidRPr="00585E26" w:rsidRDefault="00607A9A" w:rsidP="00E21DFF">
            <w:pPr>
              <w:tabs>
                <w:tab w:val="left" w:pos="360"/>
              </w:tabs>
              <w:rPr>
                <w:sz w:val="18"/>
                <w:szCs w:val="18"/>
                <w:lang w:val="es-MX"/>
              </w:rPr>
            </w:pPr>
            <w:r w:rsidRPr="00585E26">
              <w:rPr>
                <w:sz w:val="18"/>
                <w:szCs w:val="18"/>
                <w:lang w:val="es-MX"/>
              </w:rPr>
              <w:t>ndu1u</w:t>
            </w:r>
            <w:r w:rsidR="00851040" w:rsidRPr="00585E26">
              <w:rPr>
                <w:sz w:val="18"/>
                <w:szCs w:val="18"/>
                <w:lang w:val="es-MX"/>
              </w:rPr>
              <w:t>4</w:t>
            </w:r>
          </w:p>
        </w:tc>
        <w:tc>
          <w:tcPr>
            <w:tcW w:w="3060" w:type="dxa"/>
          </w:tcPr>
          <w:p w:rsidR="00607A9A" w:rsidRPr="00585E26" w:rsidRDefault="00607A9A" w:rsidP="00E21DFF">
            <w:pPr>
              <w:tabs>
                <w:tab w:val="left" w:pos="360"/>
              </w:tabs>
              <w:rPr>
                <w:sz w:val="18"/>
                <w:szCs w:val="18"/>
                <w:lang w:val="es-MX"/>
              </w:rPr>
            </w:pPr>
            <w:r w:rsidRPr="00585E26">
              <w:rPr>
                <w:sz w:val="18"/>
                <w:szCs w:val="18"/>
                <w:lang w:val="es-MX"/>
              </w:rPr>
              <w:t>comestible humano</w:t>
            </w:r>
          </w:p>
        </w:tc>
        <w:tc>
          <w:tcPr>
            <w:tcW w:w="3240" w:type="dxa"/>
          </w:tcPr>
          <w:p w:rsidR="00607A9A" w:rsidRPr="00585E26" w:rsidRDefault="00607A9A" w:rsidP="00E21DFF">
            <w:pPr>
              <w:tabs>
                <w:tab w:val="left" w:pos="360"/>
              </w:tabs>
              <w:rPr>
                <w:rStyle w:val="family"/>
                <w:b/>
                <w:color w:val="000000"/>
                <w:sz w:val="18"/>
                <w:szCs w:val="18"/>
                <w:lang w:val="es-MX"/>
              </w:rPr>
            </w:pPr>
            <w:r w:rsidRPr="00585E26">
              <w:rPr>
                <w:rStyle w:val="family"/>
                <w:b/>
                <w:color w:val="000000"/>
                <w:sz w:val="18"/>
                <w:szCs w:val="18"/>
                <w:lang w:val="es-MX"/>
              </w:rPr>
              <w:t>Solanaceae</w:t>
            </w:r>
          </w:p>
          <w:p w:rsidR="00607A9A" w:rsidRPr="00585E26" w:rsidRDefault="00607A9A" w:rsidP="00E21DFF">
            <w:pPr>
              <w:tabs>
                <w:tab w:val="left" w:pos="360"/>
              </w:tabs>
              <w:ind w:left="342" w:hanging="342"/>
              <w:rPr>
                <w:rStyle w:val="family"/>
                <w:color w:val="000000"/>
                <w:sz w:val="18"/>
                <w:szCs w:val="18"/>
                <w:lang w:val="es-MX"/>
              </w:rPr>
            </w:pPr>
            <w:r w:rsidRPr="00585E26">
              <w:rPr>
                <w:rStyle w:val="family"/>
                <w:b/>
                <w:color w:val="000000"/>
                <w:sz w:val="18"/>
                <w:szCs w:val="18"/>
                <w:lang w:val="es-MX"/>
              </w:rPr>
              <w:t xml:space="preserve">     </w:t>
            </w:r>
          </w:p>
          <w:p w:rsidR="00607A9A" w:rsidRPr="00585E26" w:rsidRDefault="00607A9A" w:rsidP="00E21DFF">
            <w:pPr>
              <w:tabs>
                <w:tab w:val="left" w:pos="360"/>
              </w:tabs>
              <w:rPr>
                <w:rStyle w:val="family"/>
                <w:i/>
                <w:color w:val="000000"/>
                <w:sz w:val="18"/>
                <w:szCs w:val="18"/>
                <w:lang w:val="es-MX"/>
              </w:rPr>
            </w:pPr>
            <w:r w:rsidRPr="00585E26">
              <w:rPr>
                <w:rStyle w:val="family"/>
                <w:b/>
                <w:color w:val="000000"/>
                <w:sz w:val="18"/>
                <w:szCs w:val="18"/>
                <w:lang w:val="es-MX"/>
              </w:rPr>
              <w:t xml:space="preserve">     </w:t>
            </w:r>
          </w:p>
          <w:p w:rsidR="00607A9A" w:rsidRPr="00585E26" w:rsidRDefault="00607A9A" w:rsidP="00E21DFF">
            <w:pPr>
              <w:tabs>
                <w:tab w:val="left" w:pos="360"/>
              </w:tabs>
              <w:rPr>
                <w:color w:val="000000"/>
                <w:sz w:val="18"/>
                <w:szCs w:val="18"/>
                <w:lang w:val="es-MX"/>
              </w:rPr>
            </w:pPr>
            <w:r w:rsidRPr="00585E26">
              <w:rPr>
                <w:rStyle w:val="family"/>
                <w:b/>
                <w:color w:val="000000"/>
                <w:sz w:val="18"/>
                <w:szCs w:val="18"/>
                <w:lang w:val="es-MX"/>
              </w:rPr>
              <w:t xml:space="preserve">     </w:t>
            </w:r>
          </w:p>
        </w:tc>
      </w:tr>
      <w:tr w:rsidR="00607A9A" w:rsidRPr="00B773DC" w:rsidTr="00E21DFF">
        <w:tc>
          <w:tcPr>
            <w:tcW w:w="9558" w:type="dxa"/>
            <w:gridSpan w:val="4"/>
          </w:tcPr>
          <w:p w:rsidR="00607A9A" w:rsidRPr="00585E26" w:rsidRDefault="00607A9A" w:rsidP="00E21DFF">
            <w:pPr>
              <w:tabs>
                <w:tab w:val="left" w:pos="360"/>
              </w:tabs>
              <w:rPr>
                <w:sz w:val="18"/>
                <w:szCs w:val="18"/>
                <w:lang w:val="pt-PT"/>
              </w:rPr>
            </w:pPr>
            <w:r w:rsidRPr="00585E26">
              <w:rPr>
                <w:b/>
                <w:sz w:val="18"/>
                <w:szCs w:val="18"/>
                <w:lang w:val="pt-PT"/>
              </w:rPr>
              <w:t>Etimología</w:t>
            </w:r>
          </w:p>
          <w:p w:rsidR="00607A9A" w:rsidRPr="00585E26" w:rsidRDefault="00607A9A" w:rsidP="00E21DFF">
            <w:pPr>
              <w:tabs>
                <w:tab w:val="left" w:pos="360"/>
              </w:tabs>
              <w:rPr>
                <w:sz w:val="18"/>
                <w:szCs w:val="18"/>
                <w:lang w:val="pt-PT"/>
              </w:rPr>
            </w:pPr>
            <w:r w:rsidRPr="00585E26">
              <w:rPr>
                <w:i/>
                <w:sz w:val="18"/>
                <w:szCs w:val="18"/>
                <w:lang w:val="pt-PT"/>
              </w:rPr>
              <w:t>ti1na3na</w:t>
            </w:r>
            <w:r w:rsidR="00851040" w:rsidRPr="00585E26">
              <w:rPr>
                <w:i/>
                <w:sz w:val="18"/>
                <w:szCs w:val="18"/>
                <w:lang w:val="pt-PT"/>
              </w:rPr>
              <w:t>4</w:t>
            </w:r>
            <w:r w:rsidRPr="00585E26">
              <w:rPr>
                <w:sz w:val="18"/>
                <w:szCs w:val="18"/>
                <w:lang w:val="pt-PT"/>
              </w:rPr>
              <w:t xml:space="preserve"> (jitomate); </w:t>
            </w:r>
            <w:r w:rsidRPr="00585E26">
              <w:rPr>
                <w:i/>
                <w:sz w:val="18"/>
                <w:szCs w:val="18"/>
                <w:lang w:val="pt-PT"/>
              </w:rPr>
              <w:t>nde'3e</w:t>
            </w:r>
            <w:r w:rsidR="00851040" w:rsidRPr="00585E26">
              <w:rPr>
                <w:i/>
                <w:sz w:val="18"/>
                <w:szCs w:val="18"/>
                <w:lang w:val="pt-PT"/>
              </w:rPr>
              <w:t>4</w:t>
            </w:r>
            <w:r w:rsidRPr="00585E26">
              <w:rPr>
                <w:sz w:val="18"/>
                <w:szCs w:val="18"/>
                <w:lang w:val="pt-PT"/>
              </w:rPr>
              <w:t xml:space="preserve"> (morado)</w:t>
            </w:r>
          </w:p>
          <w:p w:rsidR="00607A9A" w:rsidRPr="00585E26" w:rsidRDefault="00607A9A" w:rsidP="00E21DFF">
            <w:pPr>
              <w:tabs>
                <w:tab w:val="left" w:pos="360"/>
              </w:tabs>
              <w:rPr>
                <w:sz w:val="18"/>
                <w:szCs w:val="18"/>
                <w:lang w:val="es-MX"/>
              </w:rPr>
            </w:pPr>
            <w:r w:rsidRPr="00585E26">
              <w:rPr>
                <w:sz w:val="18"/>
                <w:szCs w:val="18"/>
                <w:lang w:val="es-MX"/>
              </w:rPr>
              <w:t>El nombre refiere al color morado del fruto.</w:t>
            </w:r>
          </w:p>
        </w:tc>
      </w:tr>
    </w:tbl>
    <w:p w:rsidR="00607A9A" w:rsidRPr="00585E26" w:rsidRDefault="00607A9A" w:rsidP="00607A9A">
      <w:pPr>
        <w:tabs>
          <w:tab w:val="left" w:pos="360"/>
        </w:tabs>
        <w:rPr>
          <w:sz w:val="18"/>
          <w:szCs w:val="18"/>
          <w:lang w:val="es-MX"/>
        </w:rPr>
      </w:pPr>
    </w:p>
    <w:p w:rsidR="00607A9A" w:rsidRPr="00585E26" w:rsidRDefault="00607A9A" w:rsidP="00607A9A">
      <w:pPr>
        <w:tabs>
          <w:tab w:val="left" w:pos="360"/>
        </w:tabs>
        <w:rPr>
          <w:sz w:val="18"/>
          <w:szCs w:val="18"/>
          <w:lang w:val="es-MX"/>
        </w:rPr>
      </w:pPr>
      <w:r w:rsidRPr="00585E26">
        <w:rPr>
          <w:sz w:val="18"/>
          <w:szCs w:val="18"/>
          <w:lang w:val="es-MX"/>
        </w:rPr>
        <w:tab/>
      </w:r>
      <w:r w:rsidRPr="00585E26">
        <w:rPr>
          <w:sz w:val="18"/>
          <w:szCs w:val="18"/>
          <w:lang w:val="es-MX"/>
        </w:rPr>
        <w:tab/>
      </w:r>
      <w:r w:rsidRPr="00585E26">
        <w:rPr>
          <w:sz w:val="18"/>
          <w:szCs w:val="18"/>
          <w:lang w:val="es-MX"/>
        </w:rPr>
        <w:tab/>
      </w:r>
      <w:r w:rsidRPr="00585E26">
        <w:rPr>
          <w:sz w:val="18"/>
          <w:szCs w:val="18"/>
          <w:lang w:val="es-MX"/>
        </w:rPr>
        <w:tab/>
      </w:r>
      <w:r w:rsidRPr="00585E26">
        <w:rPr>
          <w:sz w:val="18"/>
          <w:szCs w:val="18"/>
          <w:lang w:val="es-MX"/>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607A9A" w:rsidRPr="00B773DC" w:rsidTr="00E21DFF">
        <w:tc>
          <w:tcPr>
            <w:tcW w:w="2249" w:type="dxa"/>
          </w:tcPr>
          <w:p w:rsidR="00607A9A" w:rsidRPr="00585E26" w:rsidRDefault="00607A9A" w:rsidP="00E21DFF">
            <w:pPr>
              <w:tabs>
                <w:tab w:val="left" w:pos="360"/>
              </w:tabs>
              <w:rPr>
                <w:b/>
                <w:i/>
                <w:sz w:val="18"/>
                <w:szCs w:val="18"/>
              </w:rPr>
            </w:pPr>
            <w:r w:rsidRPr="00585E26">
              <w:rPr>
                <w:b/>
                <w:i/>
                <w:sz w:val="18"/>
                <w:szCs w:val="18"/>
                <w:lang w:val="es-MX"/>
              </w:rPr>
              <w:t>ti1na3na</w:t>
            </w:r>
            <w:r w:rsidR="00851040" w:rsidRPr="00585E26">
              <w:rPr>
                <w:b/>
                <w:i/>
                <w:sz w:val="18"/>
                <w:szCs w:val="18"/>
                <w:lang w:val="es-MX"/>
              </w:rPr>
              <w:t>4</w:t>
            </w:r>
            <w:r w:rsidRPr="00585E26">
              <w:rPr>
                <w:b/>
                <w:i/>
                <w:sz w:val="18"/>
                <w:szCs w:val="18"/>
                <w:lang w:val="es-MX"/>
              </w:rPr>
              <w:t xml:space="preserve"> </w:t>
            </w:r>
            <w:r w:rsidRPr="00585E26">
              <w:rPr>
                <w:b/>
                <w:sz w:val="18"/>
                <w:szCs w:val="18"/>
                <w:lang w:val="es-MX"/>
              </w:rPr>
              <w:t>sa3a2</w:t>
            </w:r>
          </w:p>
          <w:p w:rsidR="00607A9A" w:rsidRPr="00585E26" w:rsidRDefault="00607A9A" w:rsidP="00E21DFF">
            <w:pPr>
              <w:tabs>
                <w:tab w:val="left" w:pos="360"/>
              </w:tabs>
              <w:rPr>
                <w:b/>
                <w:sz w:val="18"/>
                <w:szCs w:val="18"/>
              </w:rPr>
            </w:pPr>
            <w:r w:rsidRPr="00585E26">
              <w:rPr>
                <w:b/>
                <w:sz w:val="18"/>
                <w:szCs w:val="18"/>
              </w:rPr>
              <w:t>(#18</w:t>
            </w:r>
            <w:r w:rsidR="00D95FE0" w:rsidRPr="00585E26">
              <w:rPr>
                <w:b/>
                <w:sz w:val="18"/>
                <w:szCs w:val="18"/>
              </w:rPr>
              <w:t>5</w:t>
            </w:r>
            <w:r w:rsidRPr="00585E26">
              <w:rPr>
                <w:b/>
                <w:sz w:val="18"/>
                <w:szCs w:val="18"/>
              </w:rPr>
              <w:t>6)</w:t>
            </w:r>
          </w:p>
        </w:tc>
        <w:tc>
          <w:tcPr>
            <w:tcW w:w="1009" w:type="dxa"/>
          </w:tcPr>
          <w:p w:rsidR="00607A9A" w:rsidRPr="00585E26" w:rsidRDefault="00607A9A" w:rsidP="00E21DFF">
            <w:pPr>
              <w:tabs>
                <w:tab w:val="left" w:pos="360"/>
              </w:tabs>
              <w:rPr>
                <w:sz w:val="18"/>
                <w:szCs w:val="18"/>
                <w:lang w:val="es-MX"/>
              </w:rPr>
            </w:pPr>
            <w:r w:rsidRPr="00585E26">
              <w:rPr>
                <w:sz w:val="18"/>
                <w:szCs w:val="18"/>
                <w:lang w:val="es-MX"/>
              </w:rPr>
              <w:t>tun</w:t>
            </w:r>
            <w:r w:rsidR="00851040" w:rsidRPr="00585E26">
              <w:rPr>
                <w:sz w:val="18"/>
                <w:szCs w:val="18"/>
                <w:lang w:val="es-MX"/>
              </w:rPr>
              <w:t>4</w:t>
            </w:r>
          </w:p>
          <w:p w:rsidR="00607A9A" w:rsidRPr="00585E26" w:rsidRDefault="00607A9A" w:rsidP="00E21DFF">
            <w:pPr>
              <w:tabs>
                <w:tab w:val="left" w:pos="360"/>
              </w:tabs>
              <w:rPr>
                <w:sz w:val="18"/>
                <w:szCs w:val="18"/>
                <w:lang w:val="es-MX"/>
              </w:rPr>
            </w:pPr>
            <w:r w:rsidRPr="00585E26">
              <w:rPr>
                <w:sz w:val="18"/>
                <w:szCs w:val="18"/>
                <w:lang w:val="es-MX"/>
              </w:rPr>
              <w:t>ndu1u</w:t>
            </w:r>
            <w:r w:rsidR="00851040" w:rsidRPr="00585E26">
              <w:rPr>
                <w:sz w:val="18"/>
                <w:szCs w:val="18"/>
                <w:lang w:val="es-MX"/>
              </w:rPr>
              <w:t>4</w:t>
            </w:r>
          </w:p>
        </w:tc>
        <w:tc>
          <w:tcPr>
            <w:tcW w:w="3060" w:type="dxa"/>
          </w:tcPr>
          <w:p w:rsidR="00607A9A" w:rsidRPr="00585E26" w:rsidRDefault="00607A9A" w:rsidP="00E21DFF">
            <w:pPr>
              <w:tabs>
                <w:tab w:val="left" w:pos="360"/>
              </w:tabs>
              <w:rPr>
                <w:sz w:val="18"/>
                <w:szCs w:val="18"/>
                <w:lang w:val="es-MX"/>
              </w:rPr>
            </w:pPr>
            <w:r w:rsidRPr="00585E26">
              <w:rPr>
                <w:sz w:val="18"/>
                <w:szCs w:val="18"/>
                <w:lang w:val="es-MX"/>
              </w:rPr>
              <w:t>comestible humano</w:t>
            </w:r>
          </w:p>
          <w:p w:rsidR="00607A9A" w:rsidRPr="00585E26" w:rsidRDefault="00607A9A" w:rsidP="00E21DFF">
            <w:pPr>
              <w:tabs>
                <w:tab w:val="left" w:pos="360"/>
              </w:tabs>
              <w:rPr>
                <w:sz w:val="18"/>
                <w:szCs w:val="18"/>
                <w:lang w:val="es-MX"/>
              </w:rPr>
            </w:pPr>
            <w:r w:rsidRPr="00585E26">
              <w:rPr>
                <w:sz w:val="18"/>
                <w:szCs w:val="18"/>
                <w:lang w:val="es-MX"/>
              </w:rPr>
              <w:t>medicinal</w:t>
            </w:r>
          </w:p>
        </w:tc>
        <w:tc>
          <w:tcPr>
            <w:tcW w:w="3240" w:type="dxa"/>
          </w:tcPr>
          <w:p w:rsidR="00607A9A" w:rsidRPr="00585E26" w:rsidRDefault="00607A9A" w:rsidP="00E21DFF">
            <w:pPr>
              <w:tabs>
                <w:tab w:val="left" w:pos="360"/>
              </w:tabs>
              <w:rPr>
                <w:rStyle w:val="family"/>
                <w:b/>
                <w:color w:val="000000"/>
                <w:sz w:val="18"/>
                <w:szCs w:val="18"/>
                <w:lang w:val="es-MX"/>
              </w:rPr>
            </w:pPr>
            <w:r w:rsidRPr="00585E26">
              <w:rPr>
                <w:rStyle w:val="family"/>
                <w:b/>
                <w:color w:val="000000"/>
                <w:sz w:val="18"/>
                <w:szCs w:val="18"/>
                <w:lang w:val="es-MX"/>
              </w:rPr>
              <w:t>Solanaceae</w:t>
            </w:r>
          </w:p>
          <w:p w:rsidR="00607A9A" w:rsidRPr="00585E26" w:rsidRDefault="00607A9A" w:rsidP="00E21DFF">
            <w:pPr>
              <w:tabs>
                <w:tab w:val="left" w:pos="360"/>
              </w:tabs>
              <w:ind w:left="342" w:hanging="342"/>
              <w:rPr>
                <w:rStyle w:val="family"/>
                <w:color w:val="000000"/>
                <w:sz w:val="18"/>
                <w:szCs w:val="18"/>
                <w:lang w:val="es-MX"/>
              </w:rPr>
            </w:pPr>
            <w:r w:rsidRPr="00585E26">
              <w:rPr>
                <w:rStyle w:val="family"/>
                <w:color w:val="000000"/>
                <w:sz w:val="18"/>
                <w:szCs w:val="18"/>
                <w:lang w:val="es-MX"/>
              </w:rPr>
              <w:t xml:space="preserve">     </w:t>
            </w:r>
            <w:r w:rsidRPr="00585E26">
              <w:rPr>
                <w:rStyle w:val="family"/>
                <w:i/>
                <w:color w:val="000000"/>
                <w:sz w:val="18"/>
                <w:szCs w:val="18"/>
                <w:lang w:val="es-MX"/>
              </w:rPr>
              <w:t>Lycopersicon esculentum</w:t>
            </w:r>
            <w:r w:rsidRPr="00585E26">
              <w:rPr>
                <w:rStyle w:val="family"/>
                <w:color w:val="000000"/>
                <w:sz w:val="18"/>
                <w:szCs w:val="18"/>
                <w:lang w:val="es-MX"/>
              </w:rPr>
              <w:t xml:space="preserve"> Mill. var. </w:t>
            </w:r>
            <w:r w:rsidRPr="00585E26">
              <w:rPr>
                <w:rStyle w:val="family"/>
                <w:i/>
                <w:color w:val="000000"/>
                <w:sz w:val="18"/>
                <w:szCs w:val="18"/>
                <w:lang w:val="es-MX"/>
              </w:rPr>
              <w:t>leptophyllum</w:t>
            </w:r>
            <w:r w:rsidRPr="00585E26">
              <w:rPr>
                <w:rStyle w:val="family"/>
                <w:color w:val="000000"/>
                <w:sz w:val="18"/>
                <w:szCs w:val="18"/>
                <w:lang w:val="es-MX"/>
              </w:rPr>
              <w:t xml:space="preserve"> (Dunal)</w:t>
            </w:r>
          </w:p>
          <w:p w:rsidR="00607A9A" w:rsidRPr="00585E26" w:rsidRDefault="00607A9A" w:rsidP="00E21DFF">
            <w:pPr>
              <w:tabs>
                <w:tab w:val="left" w:pos="360"/>
              </w:tabs>
              <w:rPr>
                <w:rStyle w:val="family"/>
                <w:i/>
                <w:color w:val="000000"/>
                <w:sz w:val="18"/>
                <w:szCs w:val="18"/>
                <w:lang w:val="es-MX"/>
              </w:rPr>
            </w:pPr>
            <w:r w:rsidRPr="00585E26">
              <w:rPr>
                <w:rStyle w:val="family"/>
                <w:b/>
                <w:color w:val="000000"/>
                <w:sz w:val="18"/>
                <w:szCs w:val="18"/>
                <w:lang w:val="es-MX"/>
              </w:rPr>
              <w:t xml:space="preserve">     </w:t>
            </w:r>
          </w:p>
          <w:p w:rsidR="00607A9A" w:rsidRPr="00585E26" w:rsidRDefault="00607A9A" w:rsidP="00E21DFF">
            <w:pPr>
              <w:tabs>
                <w:tab w:val="left" w:pos="360"/>
              </w:tabs>
              <w:rPr>
                <w:color w:val="000000"/>
                <w:sz w:val="18"/>
                <w:szCs w:val="18"/>
                <w:lang w:val="es-MX"/>
              </w:rPr>
            </w:pPr>
            <w:r w:rsidRPr="00585E26">
              <w:rPr>
                <w:rStyle w:val="family"/>
                <w:b/>
                <w:color w:val="000000"/>
                <w:sz w:val="18"/>
                <w:szCs w:val="18"/>
                <w:lang w:val="es-MX"/>
              </w:rPr>
              <w:t xml:space="preserve">     </w:t>
            </w:r>
          </w:p>
        </w:tc>
      </w:tr>
      <w:tr w:rsidR="00607A9A" w:rsidRPr="00B773DC" w:rsidTr="00E21DFF">
        <w:tc>
          <w:tcPr>
            <w:tcW w:w="9558" w:type="dxa"/>
            <w:gridSpan w:val="4"/>
          </w:tcPr>
          <w:p w:rsidR="00607A9A" w:rsidRPr="00585E26" w:rsidRDefault="00607A9A" w:rsidP="00E21DFF">
            <w:pPr>
              <w:tabs>
                <w:tab w:val="left" w:pos="360"/>
              </w:tabs>
              <w:rPr>
                <w:sz w:val="18"/>
                <w:szCs w:val="18"/>
                <w:lang w:val="pt-PT"/>
              </w:rPr>
            </w:pPr>
            <w:r w:rsidRPr="00585E26">
              <w:rPr>
                <w:b/>
                <w:sz w:val="18"/>
                <w:szCs w:val="18"/>
                <w:lang w:val="pt-PT"/>
              </w:rPr>
              <w:t>Etimología</w:t>
            </w:r>
          </w:p>
          <w:p w:rsidR="00607A9A" w:rsidRPr="00585E26" w:rsidRDefault="00607A9A" w:rsidP="00E21DFF">
            <w:pPr>
              <w:tabs>
                <w:tab w:val="left" w:pos="360"/>
              </w:tabs>
              <w:rPr>
                <w:sz w:val="18"/>
                <w:szCs w:val="18"/>
                <w:lang w:val="pt-PT"/>
              </w:rPr>
            </w:pPr>
            <w:r w:rsidRPr="00585E26">
              <w:rPr>
                <w:i/>
                <w:sz w:val="18"/>
                <w:szCs w:val="18"/>
                <w:lang w:val="pt-PT"/>
              </w:rPr>
              <w:t>ti1na3na</w:t>
            </w:r>
            <w:r w:rsidR="00851040" w:rsidRPr="00585E26">
              <w:rPr>
                <w:i/>
                <w:sz w:val="18"/>
                <w:szCs w:val="18"/>
                <w:lang w:val="pt-PT"/>
              </w:rPr>
              <w:t>4</w:t>
            </w:r>
            <w:r w:rsidRPr="00585E26">
              <w:rPr>
                <w:sz w:val="18"/>
                <w:szCs w:val="18"/>
                <w:lang w:val="pt-PT"/>
              </w:rPr>
              <w:t xml:space="preserve"> (jitomate); </w:t>
            </w:r>
            <w:r w:rsidRPr="00585E26">
              <w:rPr>
                <w:i/>
                <w:sz w:val="18"/>
                <w:szCs w:val="18"/>
                <w:lang w:val="pt-PT"/>
              </w:rPr>
              <w:t xml:space="preserve">sa3a2 </w:t>
            </w:r>
            <w:r w:rsidRPr="00585E26">
              <w:rPr>
                <w:sz w:val="18"/>
                <w:szCs w:val="18"/>
                <w:lang w:val="pt-PT"/>
              </w:rPr>
              <w:t xml:space="preserve"> (mestizo)</w:t>
            </w:r>
          </w:p>
          <w:p w:rsidR="00607A9A" w:rsidRPr="00585E26" w:rsidRDefault="00607A9A" w:rsidP="00E21DFF">
            <w:pPr>
              <w:tabs>
                <w:tab w:val="left" w:pos="360"/>
              </w:tabs>
              <w:rPr>
                <w:sz w:val="18"/>
                <w:szCs w:val="18"/>
                <w:lang w:val="es-MX"/>
              </w:rPr>
            </w:pPr>
            <w:r w:rsidRPr="00585E26">
              <w:rPr>
                <w:sz w:val="18"/>
                <w:szCs w:val="18"/>
                <w:lang w:val="es-MX"/>
              </w:rPr>
              <w:t xml:space="preserve">El nombre quizá refiere al hecho de que los pájaros se comen los frutos. </w:t>
            </w:r>
          </w:p>
        </w:tc>
      </w:tr>
    </w:tbl>
    <w:p w:rsidR="00607A9A" w:rsidRPr="00585E26" w:rsidRDefault="00607A9A" w:rsidP="00607A9A">
      <w:pPr>
        <w:tabs>
          <w:tab w:val="left" w:pos="360"/>
        </w:tabs>
        <w:rPr>
          <w:sz w:val="18"/>
          <w:szCs w:val="18"/>
          <w:lang w:val="es-MX"/>
        </w:rPr>
      </w:pPr>
    </w:p>
    <w:p w:rsidR="00607A9A" w:rsidRPr="00585E26" w:rsidRDefault="00607A9A" w:rsidP="00607A9A">
      <w:pPr>
        <w:tabs>
          <w:tab w:val="left" w:pos="360"/>
        </w:tabs>
        <w:rPr>
          <w:sz w:val="18"/>
          <w:szCs w:val="18"/>
          <w:lang w:val="es-MX"/>
        </w:rPr>
      </w:pPr>
      <w:r w:rsidRPr="00585E26">
        <w:rPr>
          <w:sz w:val="18"/>
          <w:szCs w:val="18"/>
          <w:lang w:val="es-MX"/>
        </w:rPr>
        <w:t xml:space="preserve">El </w:t>
      </w:r>
      <w:r w:rsidRPr="00585E26">
        <w:rPr>
          <w:b/>
          <w:i/>
          <w:sz w:val="18"/>
          <w:szCs w:val="18"/>
          <w:lang w:val="es-MX"/>
        </w:rPr>
        <w:t>ti1na3na</w:t>
      </w:r>
      <w:r w:rsidR="00851040" w:rsidRPr="00585E26">
        <w:rPr>
          <w:b/>
          <w:i/>
          <w:sz w:val="18"/>
          <w:szCs w:val="18"/>
          <w:lang w:val="es-MX"/>
        </w:rPr>
        <w:t>4</w:t>
      </w:r>
      <w:r w:rsidRPr="00585E26">
        <w:rPr>
          <w:b/>
          <w:i/>
          <w:sz w:val="18"/>
          <w:szCs w:val="18"/>
          <w:lang w:val="es-MX"/>
        </w:rPr>
        <w:t xml:space="preserve"> sa3a2</w:t>
      </w:r>
      <w:r w:rsidRPr="00585E26">
        <w:rPr>
          <w:i/>
          <w:sz w:val="18"/>
          <w:szCs w:val="18"/>
          <w:lang w:val="es-MX"/>
        </w:rPr>
        <w:t xml:space="preserve"> </w:t>
      </w:r>
      <w:r w:rsidRPr="00585E26">
        <w:rPr>
          <w:sz w:val="18"/>
          <w:szCs w:val="18"/>
          <w:lang w:val="es-MX"/>
        </w:rPr>
        <w:t>es el único de este grupo de jitomates cultivados que también se encuentra frecuentemente como silvestre o, por lo menos, en lugares abandonados cerca de las casas dentro del pueblo.</w:t>
      </w:r>
    </w:p>
    <w:p w:rsidR="00607A9A" w:rsidRPr="00585E26" w:rsidRDefault="00607A9A" w:rsidP="00607A9A">
      <w:pPr>
        <w:tabs>
          <w:tab w:val="left" w:pos="360"/>
        </w:tabs>
        <w:rPr>
          <w:sz w:val="18"/>
          <w:szCs w:val="18"/>
          <w:lang w:val="es-MX"/>
        </w:rPr>
      </w:pPr>
      <w:r w:rsidRPr="00585E26">
        <w:rPr>
          <w:sz w:val="18"/>
          <w:szCs w:val="18"/>
          <w:lang w:val="es-MX"/>
        </w:rPr>
        <w:tab/>
        <w:t>El fruto de esta planta es comestible en salsa: se asa el jitomate sobre comal (o, insertado una varita, sobre las brasas) y se muele con chile para salsa. Se acostumbra comerse con frijol negro.</w:t>
      </w:r>
    </w:p>
    <w:p w:rsidR="00607A9A" w:rsidRPr="00585E26" w:rsidRDefault="00607A9A" w:rsidP="00607A9A">
      <w:pPr>
        <w:tabs>
          <w:tab w:val="left" w:pos="360"/>
        </w:tabs>
        <w:rPr>
          <w:sz w:val="18"/>
          <w:szCs w:val="18"/>
          <w:lang w:val="es-MX"/>
        </w:rPr>
      </w:pPr>
      <w:r w:rsidRPr="00585E26">
        <w:rPr>
          <w:sz w:val="18"/>
          <w:szCs w:val="18"/>
          <w:lang w:val="es-MX"/>
        </w:rPr>
        <w:lastRenderedPageBreak/>
        <w:tab/>
        <w:t>La planta es también medicinal. Se usa para curar a alguien que tiene anginas o le duele la garganta. Para aliviar la condición se revienta el tomatillo entre los dedos y se traga crudo. El fruto debe ser madura.</w:t>
      </w:r>
    </w:p>
    <w:p w:rsidR="00607A9A" w:rsidRPr="00585E26" w:rsidRDefault="00607A9A" w:rsidP="00607A9A">
      <w:pPr>
        <w:tabs>
          <w:tab w:val="left" w:pos="360"/>
        </w:tabs>
        <w:rPr>
          <w:sz w:val="18"/>
          <w:szCs w:val="18"/>
          <w:lang w:val="es-MX"/>
        </w:rPr>
      </w:pPr>
      <w:r w:rsidRPr="00585E26">
        <w:rPr>
          <w:sz w:val="18"/>
          <w:szCs w:val="18"/>
          <w:lang w:val="es-MX"/>
        </w:rPr>
        <w:tab/>
        <w:t>Para granos de la piel (ta’1a3) también la planta proporciona un remedio: se asan las hojas y se coloca la hoja asada sobre el grano para abrirlo dejando salir el pus.</w:t>
      </w:r>
    </w:p>
    <w:p w:rsidR="00607A9A" w:rsidRPr="00585E26" w:rsidRDefault="00607A9A" w:rsidP="00607A9A">
      <w:pPr>
        <w:tabs>
          <w:tab w:val="left" w:pos="360"/>
        </w:tabs>
        <w:rPr>
          <w:sz w:val="18"/>
          <w:szCs w:val="18"/>
          <w:lang w:val="es-MX"/>
        </w:rPr>
      </w:pPr>
    </w:p>
    <w:p w:rsidR="00607A9A" w:rsidRPr="00585E26" w:rsidRDefault="00607A9A" w:rsidP="00607A9A">
      <w:pPr>
        <w:tabs>
          <w:tab w:val="left" w:pos="360"/>
        </w:tabs>
        <w:rPr>
          <w:sz w:val="18"/>
          <w:szCs w:val="18"/>
          <w:lang w:val="es-MX"/>
        </w:rPr>
      </w:pPr>
    </w:p>
    <w:p w:rsidR="00607A9A" w:rsidRPr="00585E26" w:rsidRDefault="00607A9A" w:rsidP="00607A9A">
      <w:pPr>
        <w:tabs>
          <w:tab w:val="left" w:pos="360"/>
        </w:tabs>
        <w:jc w:val="center"/>
        <w:rPr>
          <w:b/>
          <w:sz w:val="18"/>
          <w:szCs w:val="18"/>
          <w:lang w:val="pt-PT"/>
        </w:rPr>
      </w:pPr>
      <w:r w:rsidRPr="00585E26">
        <w:rPr>
          <w:b/>
          <w:sz w:val="18"/>
          <w:szCs w:val="18"/>
          <w:lang w:val="pt-PT"/>
        </w:rPr>
        <w:t>Silvestres</w:t>
      </w:r>
    </w:p>
    <w:p w:rsidR="00607A9A" w:rsidRPr="00585E26" w:rsidRDefault="00607A9A" w:rsidP="00607A9A">
      <w:pPr>
        <w:tabs>
          <w:tab w:val="left" w:pos="360"/>
        </w:tabs>
        <w:jc w:val="center"/>
        <w:rPr>
          <w:b/>
          <w:sz w:val="18"/>
          <w:szCs w:val="18"/>
          <w:lang w:val="pt-PT"/>
        </w:rPr>
      </w:pPr>
      <w:r w:rsidRPr="00585E26">
        <w:rPr>
          <w:b/>
          <w:sz w:val="18"/>
          <w:szCs w:val="18"/>
          <w:lang w:val="pt-PT"/>
        </w:rPr>
        <w:t xml:space="preserve">nombre genérico: </w:t>
      </w:r>
      <w:r w:rsidRPr="00585E26">
        <w:rPr>
          <w:b/>
          <w:i/>
          <w:sz w:val="18"/>
          <w:szCs w:val="18"/>
          <w:lang w:val="pt-PT"/>
        </w:rPr>
        <w:t>tun</w:t>
      </w:r>
      <w:r w:rsidR="00851040" w:rsidRPr="00585E26">
        <w:rPr>
          <w:b/>
          <w:i/>
          <w:sz w:val="18"/>
          <w:szCs w:val="18"/>
          <w:lang w:val="pt-PT"/>
        </w:rPr>
        <w:t>4</w:t>
      </w:r>
      <w:r w:rsidRPr="00585E26">
        <w:rPr>
          <w:b/>
          <w:i/>
          <w:sz w:val="18"/>
          <w:szCs w:val="18"/>
          <w:lang w:val="pt-PT"/>
        </w:rPr>
        <w:t xml:space="preserve"> ti1na3na</w:t>
      </w:r>
      <w:r w:rsidR="00851040" w:rsidRPr="00585E26">
        <w:rPr>
          <w:b/>
          <w:i/>
          <w:sz w:val="18"/>
          <w:szCs w:val="18"/>
          <w:lang w:val="pt-PT"/>
        </w:rPr>
        <w:t>4</w:t>
      </w:r>
      <w:r w:rsidRPr="00585E26">
        <w:rPr>
          <w:b/>
          <w:i/>
          <w:sz w:val="18"/>
          <w:szCs w:val="18"/>
          <w:lang w:val="pt-PT"/>
        </w:rPr>
        <w:t xml:space="preserve"> ndu3xi</w:t>
      </w:r>
      <w:r w:rsidR="00851040" w:rsidRPr="00585E26">
        <w:rPr>
          <w:b/>
          <w:i/>
          <w:sz w:val="18"/>
          <w:szCs w:val="18"/>
          <w:lang w:val="pt-PT"/>
        </w:rPr>
        <w:t>4</w:t>
      </w:r>
    </w:p>
    <w:p w:rsidR="00607A9A" w:rsidRPr="00585E26" w:rsidRDefault="00607A9A" w:rsidP="00607A9A">
      <w:pPr>
        <w:tabs>
          <w:tab w:val="left" w:pos="360"/>
        </w:tabs>
        <w:rPr>
          <w:sz w:val="18"/>
          <w:szCs w:val="18"/>
          <w:lang w:val="pt-PT"/>
        </w:rPr>
      </w:pPr>
    </w:p>
    <w:p w:rsidR="00607A9A" w:rsidRPr="00585E26" w:rsidRDefault="00607A9A" w:rsidP="00607A9A">
      <w:pPr>
        <w:tabs>
          <w:tab w:val="left" w:pos="360"/>
        </w:tabs>
        <w:rPr>
          <w:b/>
          <w:sz w:val="18"/>
          <w:szCs w:val="18"/>
          <w:lang w:val="es-MX"/>
        </w:rPr>
      </w:pPr>
      <w:r w:rsidRPr="00585E26">
        <w:rPr>
          <w:sz w:val="18"/>
          <w:szCs w:val="18"/>
          <w:lang w:val="es-MX"/>
        </w:rPr>
        <w:t xml:space="preserve">Los silvestre generalmente se llaman </w:t>
      </w:r>
      <w:r w:rsidRPr="00585E26">
        <w:rPr>
          <w:b/>
          <w:i/>
          <w:sz w:val="18"/>
          <w:szCs w:val="18"/>
          <w:lang w:val="es-MX"/>
        </w:rPr>
        <w:t>ndu3xi</w:t>
      </w:r>
      <w:r w:rsidR="00851040" w:rsidRPr="00585E26">
        <w:rPr>
          <w:b/>
          <w:i/>
          <w:sz w:val="18"/>
          <w:szCs w:val="18"/>
          <w:lang w:val="es-MX"/>
        </w:rPr>
        <w:t>4</w:t>
      </w:r>
      <w:r w:rsidRPr="00585E26">
        <w:rPr>
          <w:b/>
          <w:sz w:val="18"/>
          <w:szCs w:val="18"/>
          <w:lang w:val="es-MX"/>
        </w:rPr>
        <w:t xml:space="preserve"> </w:t>
      </w:r>
      <w:r w:rsidRPr="00585E26">
        <w:rPr>
          <w:sz w:val="18"/>
          <w:szCs w:val="18"/>
          <w:lang w:val="es-MX"/>
        </w:rPr>
        <w:t xml:space="preserve">(gallina), quizás porque se lo comen las gallinas. Hay cuatro tipos. Solamente el primero, </w:t>
      </w:r>
      <w:r w:rsidRPr="00585E26">
        <w:rPr>
          <w:i/>
          <w:sz w:val="18"/>
          <w:szCs w:val="18"/>
          <w:lang w:val="es-MX"/>
        </w:rPr>
        <w:t>ti1na3na</w:t>
      </w:r>
      <w:r w:rsidR="00851040" w:rsidRPr="00585E26">
        <w:rPr>
          <w:i/>
          <w:sz w:val="18"/>
          <w:szCs w:val="18"/>
          <w:lang w:val="es-MX"/>
        </w:rPr>
        <w:t>4</w:t>
      </w:r>
      <w:r w:rsidRPr="00585E26">
        <w:rPr>
          <w:i/>
          <w:sz w:val="18"/>
          <w:szCs w:val="18"/>
          <w:lang w:val="es-MX"/>
        </w:rPr>
        <w:t xml:space="preserve"> ndu3xi</w:t>
      </w:r>
      <w:r w:rsidR="00851040" w:rsidRPr="00585E26">
        <w:rPr>
          <w:i/>
          <w:sz w:val="18"/>
          <w:szCs w:val="18"/>
          <w:lang w:val="es-MX"/>
        </w:rPr>
        <w:t>4</w:t>
      </w:r>
      <w:r w:rsidRPr="00585E26">
        <w:rPr>
          <w:i/>
          <w:sz w:val="18"/>
          <w:szCs w:val="18"/>
          <w:lang w:val="es-MX"/>
        </w:rPr>
        <w:t xml:space="preserve"> ba'1a3, </w:t>
      </w:r>
      <w:r w:rsidRPr="00585E26">
        <w:rPr>
          <w:sz w:val="18"/>
          <w:szCs w:val="18"/>
          <w:lang w:val="es-MX"/>
        </w:rPr>
        <w:t>es comestible.</w:t>
      </w:r>
    </w:p>
    <w:p w:rsidR="00607A9A" w:rsidRPr="00585E26" w:rsidRDefault="00607A9A" w:rsidP="00607A9A">
      <w:pPr>
        <w:tabs>
          <w:tab w:val="left" w:pos="360"/>
        </w:tabs>
        <w:rPr>
          <w:b/>
          <w:sz w:val="18"/>
          <w:szCs w:val="18"/>
          <w:lang w:val="es-MX"/>
        </w:rPr>
      </w:pPr>
    </w:p>
    <w:p w:rsidR="00607A9A" w:rsidRPr="00585E26" w:rsidRDefault="00607A9A" w:rsidP="00607A9A">
      <w:pPr>
        <w:tabs>
          <w:tab w:val="left" w:pos="360"/>
        </w:tabs>
        <w:rPr>
          <w:sz w:val="18"/>
          <w:szCs w:val="18"/>
          <w:lang w:val="es-MX"/>
        </w:rPr>
      </w:pPr>
      <w:r w:rsidRPr="00585E26">
        <w:rPr>
          <w:sz w:val="18"/>
          <w:szCs w:val="18"/>
          <w:lang w:val="es-MX"/>
        </w:rPr>
        <w:tab/>
      </w:r>
      <w:r w:rsidRPr="00585E26">
        <w:rPr>
          <w:sz w:val="18"/>
          <w:szCs w:val="18"/>
          <w:lang w:val="es-MX"/>
        </w:rPr>
        <w:tab/>
      </w:r>
      <w:r w:rsidRPr="00585E26">
        <w:rPr>
          <w:sz w:val="18"/>
          <w:szCs w:val="18"/>
          <w:lang w:val="es-MX"/>
        </w:rPr>
        <w:tab/>
      </w:r>
      <w:r w:rsidRPr="00585E26">
        <w:rPr>
          <w:sz w:val="18"/>
          <w:szCs w:val="18"/>
          <w:lang w:val="es-MX"/>
        </w:rPr>
        <w:tab/>
      </w:r>
      <w:r w:rsidRPr="00585E26">
        <w:rPr>
          <w:sz w:val="18"/>
          <w:szCs w:val="18"/>
          <w:lang w:val="es-MX"/>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607A9A" w:rsidRPr="00585E26" w:rsidTr="00E21DFF">
        <w:tc>
          <w:tcPr>
            <w:tcW w:w="2249" w:type="dxa"/>
          </w:tcPr>
          <w:p w:rsidR="00607A9A" w:rsidRPr="00585E26" w:rsidRDefault="00607A9A" w:rsidP="00E21DFF">
            <w:pPr>
              <w:tabs>
                <w:tab w:val="left" w:pos="360"/>
              </w:tabs>
              <w:rPr>
                <w:b/>
                <w:sz w:val="18"/>
                <w:szCs w:val="18"/>
                <w:lang w:val="es-MX"/>
              </w:rPr>
            </w:pPr>
            <w:r w:rsidRPr="00585E26">
              <w:rPr>
                <w:b/>
                <w:i/>
                <w:sz w:val="18"/>
                <w:szCs w:val="18"/>
                <w:lang w:val="es-MX"/>
              </w:rPr>
              <w:t>ti1na3na</w:t>
            </w:r>
            <w:r w:rsidR="00851040" w:rsidRPr="00585E26">
              <w:rPr>
                <w:b/>
                <w:i/>
                <w:sz w:val="18"/>
                <w:szCs w:val="18"/>
                <w:lang w:val="es-MX"/>
              </w:rPr>
              <w:t>4</w:t>
            </w:r>
            <w:r w:rsidRPr="00585E26">
              <w:rPr>
                <w:b/>
                <w:i/>
                <w:sz w:val="18"/>
                <w:szCs w:val="18"/>
                <w:lang w:val="es-MX"/>
              </w:rPr>
              <w:t xml:space="preserve"> ndu3xi</w:t>
            </w:r>
            <w:r w:rsidR="00851040" w:rsidRPr="00585E26">
              <w:rPr>
                <w:b/>
                <w:i/>
                <w:sz w:val="18"/>
                <w:szCs w:val="18"/>
                <w:lang w:val="es-MX"/>
              </w:rPr>
              <w:t>4</w:t>
            </w:r>
            <w:r w:rsidRPr="00585E26">
              <w:rPr>
                <w:b/>
                <w:i/>
                <w:sz w:val="18"/>
                <w:szCs w:val="18"/>
                <w:lang w:val="es-MX"/>
              </w:rPr>
              <w:t xml:space="preserve"> ba'1a3</w:t>
            </w:r>
          </w:p>
        </w:tc>
        <w:tc>
          <w:tcPr>
            <w:tcW w:w="1009" w:type="dxa"/>
          </w:tcPr>
          <w:p w:rsidR="00607A9A" w:rsidRPr="00585E26" w:rsidRDefault="00607A9A" w:rsidP="00E21DFF">
            <w:pPr>
              <w:tabs>
                <w:tab w:val="left" w:pos="360"/>
              </w:tabs>
              <w:rPr>
                <w:sz w:val="18"/>
                <w:szCs w:val="18"/>
                <w:lang w:val="es-MX"/>
              </w:rPr>
            </w:pPr>
            <w:r w:rsidRPr="00585E26">
              <w:rPr>
                <w:sz w:val="18"/>
                <w:szCs w:val="18"/>
                <w:lang w:val="es-MX"/>
              </w:rPr>
              <w:t>tun</w:t>
            </w:r>
            <w:r w:rsidR="00851040" w:rsidRPr="00585E26">
              <w:rPr>
                <w:sz w:val="18"/>
                <w:szCs w:val="18"/>
                <w:lang w:val="es-MX"/>
              </w:rPr>
              <w:t>4</w:t>
            </w:r>
          </w:p>
          <w:p w:rsidR="00607A9A" w:rsidRPr="00585E26" w:rsidRDefault="00607A9A" w:rsidP="00E21DFF">
            <w:pPr>
              <w:tabs>
                <w:tab w:val="left" w:pos="360"/>
              </w:tabs>
              <w:rPr>
                <w:sz w:val="18"/>
                <w:szCs w:val="18"/>
                <w:lang w:val="es-MX"/>
              </w:rPr>
            </w:pPr>
            <w:r w:rsidRPr="00585E26">
              <w:rPr>
                <w:sz w:val="18"/>
                <w:szCs w:val="18"/>
                <w:lang w:val="es-MX"/>
              </w:rPr>
              <w:t>ndu1u</w:t>
            </w:r>
            <w:r w:rsidR="00851040" w:rsidRPr="00585E26">
              <w:rPr>
                <w:sz w:val="18"/>
                <w:szCs w:val="18"/>
                <w:lang w:val="es-MX"/>
              </w:rPr>
              <w:t>4</w:t>
            </w:r>
          </w:p>
        </w:tc>
        <w:tc>
          <w:tcPr>
            <w:tcW w:w="3060" w:type="dxa"/>
          </w:tcPr>
          <w:p w:rsidR="00607A9A" w:rsidRPr="00585E26" w:rsidRDefault="00607A9A" w:rsidP="00E21DFF">
            <w:pPr>
              <w:tabs>
                <w:tab w:val="left" w:pos="360"/>
              </w:tabs>
              <w:rPr>
                <w:sz w:val="18"/>
                <w:szCs w:val="18"/>
                <w:lang w:val="es-MX"/>
              </w:rPr>
            </w:pPr>
            <w:r w:rsidRPr="00585E26">
              <w:rPr>
                <w:sz w:val="18"/>
                <w:szCs w:val="18"/>
                <w:lang w:val="es-MX"/>
              </w:rPr>
              <w:t>comestible humano</w:t>
            </w:r>
          </w:p>
        </w:tc>
        <w:tc>
          <w:tcPr>
            <w:tcW w:w="3240" w:type="dxa"/>
          </w:tcPr>
          <w:p w:rsidR="00607A9A" w:rsidRPr="00585E26" w:rsidRDefault="00607A9A" w:rsidP="00E21DFF">
            <w:pPr>
              <w:tabs>
                <w:tab w:val="left" w:pos="360"/>
              </w:tabs>
              <w:rPr>
                <w:rStyle w:val="family"/>
                <w:b/>
                <w:color w:val="000000"/>
                <w:sz w:val="18"/>
                <w:szCs w:val="18"/>
                <w:lang w:val="es-MX"/>
              </w:rPr>
            </w:pPr>
            <w:r w:rsidRPr="00585E26">
              <w:rPr>
                <w:rStyle w:val="family"/>
                <w:b/>
                <w:color w:val="000000"/>
                <w:sz w:val="18"/>
                <w:szCs w:val="18"/>
                <w:lang w:val="es-MX"/>
              </w:rPr>
              <w:t>Solanaceae</w:t>
            </w:r>
          </w:p>
          <w:p w:rsidR="00607A9A" w:rsidRPr="00585E26" w:rsidRDefault="00607A9A" w:rsidP="00E21DFF">
            <w:pPr>
              <w:tabs>
                <w:tab w:val="left" w:pos="360"/>
              </w:tabs>
              <w:ind w:left="342" w:hanging="342"/>
              <w:rPr>
                <w:rStyle w:val="family"/>
                <w:color w:val="000000"/>
                <w:sz w:val="18"/>
                <w:szCs w:val="18"/>
                <w:lang w:val="es-MX"/>
              </w:rPr>
            </w:pPr>
            <w:r w:rsidRPr="00585E26">
              <w:rPr>
                <w:rStyle w:val="family"/>
                <w:b/>
                <w:color w:val="000000"/>
                <w:sz w:val="18"/>
                <w:szCs w:val="18"/>
                <w:lang w:val="es-MX"/>
              </w:rPr>
              <w:t xml:space="preserve">     </w:t>
            </w:r>
          </w:p>
          <w:p w:rsidR="00607A9A" w:rsidRPr="00585E26" w:rsidRDefault="00607A9A" w:rsidP="00E21DFF">
            <w:pPr>
              <w:tabs>
                <w:tab w:val="left" w:pos="360"/>
              </w:tabs>
              <w:rPr>
                <w:rStyle w:val="family"/>
                <w:i/>
                <w:color w:val="000000"/>
                <w:sz w:val="18"/>
                <w:szCs w:val="18"/>
                <w:lang w:val="es-MX"/>
              </w:rPr>
            </w:pPr>
            <w:r w:rsidRPr="00585E26">
              <w:rPr>
                <w:rStyle w:val="family"/>
                <w:b/>
                <w:color w:val="000000"/>
                <w:sz w:val="18"/>
                <w:szCs w:val="18"/>
                <w:lang w:val="es-MX"/>
              </w:rPr>
              <w:t xml:space="preserve">     </w:t>
            </w:r>
          </w:p>
          <w:p w:rsidR="00607A9A" w:rsidRPr="00585E26" w:rsidRDefault="00607A9A" w:rsidP="00E21DFF">
            <w:pPr>
              <w:tabs>
                <w:tab w:val="left" w:pos="360"/>
              </w:tabs>
              <w:rPr>
                <w:color w:val="000000"/>
                <w:sz w:val="18"/>
                <w:szCs w:val="18"/>
                <w:lang w:val="es-MX"/>
              </w:rPr>
            </w:pPr>
            <w:r w:rsidRPr="00585E26">
              <w:rPr>
                <w:rStyle w:val="family"/>
                <w:b/>
                <w:color w:val="000000"/>
                <w:sz w:val="18"/>
                <w:szCs w:val="18"/>
                <w:lang w:val="es-MX"/>
              </w:rPr>
              <w:t xml:space="preserve">     </w:t>
            </w:r>
          </w:p>
        </w:tc>
      </w:tr>
      <w:tr w:rsidR="00607A9A" w:rsidRPr="00B773DC" w:rsidTr="00E21DFF">
        <w:tc>
          <w:tcPr>
            <w:tcW w:w="9558" w:type="dxa"/>
            <w:gridSpan w:val="4"/>
          </w:tcPr>
          <w:p w:rsidR="00607A9A" w:rsidRPr="00585E26" w:rsidRDefault="00607A9A" w:rsidP="00E21DFF">
            <w:pPr>
              <w:tabs>
                <w:tab w:val="left" w:pos="360"/>
              </w:tabs>
              <w:rPr>
                <w:sz w:val="18"/>
                <w:szCs w:val="18"/>
                <w:lang w:val="es-MX"/>
              </w:rPr>
            </w:pPr>
            <w:r w:rsidRPr="00585E26">
              <w:rPr>
                <w:b/>
                <w:sz w:val="18"/>
                <w:szCs w:val="18"/>
                <w:lang w:val="es-MX"/>
              </w:rPr>
              <w:t>Etimología</w:t>
            </w:r>
          </w:p>
          <w:p w:rsidR="00607A9A" w:rsidRPr="00585E26" w:rsidRDefault="00607A9A" w:rsidP="00E21DFF">
            <w:pPr>
              <w:tabs>
                <w:tab w:val="left" w:pos="360"/>
              </w:tabs>
              <w:rPr>
                <w:sz w:val="18"/>
                <w:szCs w:val="18"/>
                <w:lang w:val="es-MX"/>
              </w:rPr>
            </w:pPr>
            <w:r w:rsidRPr="00585E26">
              <w:rPr>
                <w:i/>
                <w:sz w:val="18"/>
                <w:szCs w:val="18"/>
                <w:lang w:val="es-MX"/>
              </w:rPr>
              <w:t>ti1na3na</w:t>
            </w:r>
            <w:r w:rsidR="00851040" w:rsidRPr="00585E26">
              <w:rPr>
                <w:i/>
                <w:sz w:val="18"/>
                <w:szCs w:val="18"/>
                <w:lang w:val="es-MX"/>
              </w:rPr>
              <w:t>4</w:t>
            </w:r>
            <w:r w:rsidRPr="00585E26">
              <w:rPr>
                <w:sz w:val="18"/>
                <w:szCs w:val="18"/>
                <w:lang w:val="es-MX"/>
              </w:rPr>
              <w:t xml:space="preserve"> (jitomate); </w:t>
            </w:r>
            <w:r w:rsidRPr="00585E26">
              <w:rPr>
                <w:i/>
                <w:sz w:val="18"/>
                <w:szCs w:val="18"/>
                <w:lang w:val="es-MX"/>
              </w:rPr>
              <w:t>ndu3xi</w:t>
            </w:r>
            <w:r w:rsidR="00851040" w:rsidRPr="00585E26">
              <w:rPr>
                <w:i/>
                <w:sz w:val="18"/>
                <w:szCs w:val="18"/>
                <w:lang w:val="es-MX"/>
              </w:rPr>
              <w:t>4</w:t>
            </w:r>
            <w:r w:rsidRPr="00585E26">
              <w:rPr>
                <w:sz w:val="18"/>
                <w:szCs w:val="18"/>
                <w:lang w:val="es-MX"/>
              </w:rPr>
              <w:t xml:space="preserve"> (gallina); </w:t>
            </w:r>
            <w:r w:rsidRPr="00585E26">
              <w:rPr>
                <w:i/>
                <w:sz w:val="18"/>
                <w:szCs w:val="18"/>
                <w:lang w:val="es-MX"/>
              </w:rPr>
              <w:t xml:space="preserve">ba'1a3 </w:t>
            </w:r>
            <w:r w:rsidRPr="00585E26">
              <w:rPr>
                <w:sz w:val="18"/>
                <w:szCs w:val="18"/>
                <w:lang w:val="es-MX"/>
              </w:rPr>
              <w:t>(bueno)</w:t>
            </w:r>
          </w:p>
          <w:p w:rsidR="00607A9A" w:rsidRPr="00585E26" w:rsidRDefault="00607A9A" w:rsidP="00E21DFF">
            <w:pPr>
              <w:tabs>
                <w:tab w:val="left" w:pos="360"/>
              </w:tabs>
              <w:rPr>
                <w:sz w:val="18"/>
                <w:szCs w:val="18"/>
                <w:lang w:val="es-MX"/>
              </w:rPr>
            </w:pPr>
            <w:r w:rsidRPr="00585E26">
              <w:rPr>
                <w:sz w:val="18"/>
                <w:szCs w:val="18"/>
                <w:lang w:val="es-MX"/>
              </w:rPr>
              <w:t xml:space="preserve">El nombre refiere al hecho que el único totalmente silvestre que se come. </w:t>
            </w:r>
          </w:p>
        </w:tc>
      </w:tr>
    </w:tbl>
    <w:p w:rsidR="00607A9A" w:rsidRPr="00585E26" w:rsidRDefault="00607A9A" w:rsidP="00607A9A">
      <w:pPr>
        <w:tabs>
          <w:tab w:val="left" w:pos="360"/>
        </w:tabs>
        <w:rPr>
          <w:sz w:val="18"/>
          <w:szCs w:val="18"/>
          <w:lang w:val="es-MX"/>
        </w:rPr>
      </w:pPr>
    </w:p>
    <w:p w:rsidR="00607A9A" w:rsidRPr="00585E26" w:rsidRDefault="00607A9A" w:rsidP="00607A9A">
      <w:pPr>
        <w:tabs>
          <w:tab w:val="left" w:pos="360"/>
        </w:tabs>
        <w:rPr>
          <w:sz w:val="18"/>
          <w:szCs w:val="18"/>
          <w:lang w:val="es-MX"/>
        </w:rPr>
      </w:pPr>
      <w:r w:rsidRPr="00585E26">
        <w:rPr>
          <w:sz w:val="18"/>
          <w:szCs w:val="18"/>
          <w:lang w:val="es-MX"/>
        </w:rPr>
        <w:t xml:space="preserve">Se come </w:t>
      </w:r>
      <w:r w:rsidRPr="00585E26">
        <w:rPr>
          <w:i/>
          <w:sz w:val="18"/>
          <w:szCs w:val="18"/>
          <w:lang w:val="es-MX"/>
        </w:rPr>
        <w:t>ti1na3na</w:t>
      </w:r>
      <w:r w:rsidR="00851040" w:rsidRPr="00585E26">
        <w:rPr>
          <w:i/>
          <w:sz w:val="18"/>
          <w:szCs w:val="18"/>
          <w:lang w:val="es-MX"/>
        </w:rPr>
        <w:t>4</w:t>
      </w:r>
      <w:r w:rsidRPr="00585E26">
        <w:rPr>
          <w:i/>
          <w:sz w:val="18"/>
          <w:szCs w:val="18"/>
          <w:lang w:val="es-MX"/>
        </w:rPr>
        <w:t xml:space="preserve"> ndu3xi</w:t>
      </w:r>
      <w:r w:rsidR="00851040" w:rsidRPr="00585E26">
        <w:rPr>
          <w:i/>
          <w:sz w:val="18"/>
          <w:szCs w:val="18"/>
          <w:lang w:val="es-MX"/>
        </w:rPr>
        <w:t>4</w:t>
      </w:r>
      <w:r w:rsidRPr="00585E26">
        <w:rPr>
          <w:i/>
          <w:sz w:val="18"/>
          <w:szCs w:val="18"/>
          <w:lang w:val="es-MX"/>
        </w:rPr>
        <w:t xml:space="preserve"> ba'1a3 </w:t>
      </w:r>
      <w:r w:rsidRPr="00585E26">
        <w:rPr>
          <w:sz w:val="18"/>
          <w:szCs w:val="18"/>
          <w:lang w:val="es-MX"/>
        </w:rPr>
        <w:t>como los cultivados: hervidos y molidos en salsa. Pero también se puede rostizar ensartando el fruto en un palo o varita delgada. Una vez asado el tomate, se le embarra en la tortilla. Lo mismo se hace con los cultivados de fruto pequeño:</w:t>
      </w:r>
    </w:p>
    <w:p w:rsidR="00607A9A" w:rsidRPr="00585E26" w:rsidRDefault="00607A9A" w:rsidP="00607A9A">
      <w:pPr>
        <w:tabs>
          <w:tab w:val="left" w:pos="360"/>
        </w:tabs>
        <w:rPr>
          <w:i/>
          <w:sz w:val="18"/>
          <w:szCs w:val="18"/>
          <w:lang w:val="pt-PT"/>
        </w:rPr>
      </w:pPr>
      <w:r w:rsidRPr="00585E26">
        <w:rPr>
          <w:sz w:val="18"/>
          <w:szCs w:val="18"/>
          <w:lang w:val="es-MX"/>
        </w:rPr>
        <w:tab/>
      </w:r>
      <w:r w:rsidRPr="00585E26">
        <w:rPr>
          <w:i/>
          <w:sz w:val="18"/>
          <w:szCs w:val="18"/>
          <w:lang w:val="pt-PT"/>
        </w:rPr>
        <w:t>ti1na3na</w:t>
      </w:r>
      <w:r w:rsidR="00851040" w:rsidRPr="00585E26">
        <w:rPr>
          <w:i/>
          <w:sz w:val="18"/>
          <w:szCs w:val="18"/>
          <w:lang w:val="pt-PT"/>
        </w:rPr>
        <w:t>4</w:t>
      </w:r>
      <w:r w:rsidRPr="00585E26">
        <w:rPr>
          <w:i/>
          <w:sz w:val="18"/>
          <w:szCs w:val="18"/>
          <w:lang w:val="pt-PT"/>
        </w:rPr>
        <w:t xml:space="preserve"> xa1yu</w:t>
      </w:r>
      <w:r w:rsidR="00851040" w:rsidRPr="00585E26">
        <w:rPr>
          <w:i/>
          <w:sz w:val="18"/>
          <w:szCs w:val="18"/>
          <w:lang w:val="pt-PT"/>
        </w:rPr>
        <w:t>4</w:t>
      </w:r>
      <w:r w:rsidRPr="00585E26">
        <w:rPr>
          <w:i/>
          <w:sz w:val="18"/>
          <w:szCs w:val="18"/>
          <w:lang w:val="pt-PT"/>
        </w:rPr>
        <w:t>=ri</w:t>
      </w:r>
      <w:r w:rsidR="00851040" w:rsidRPr="00585E26">
        <w:rPr>
          <w:i/>
          <w:sz w:val="18"/>
          <w:szCs w:val="18"/>
          <w:lang w:val="pt-PT"/>
        </w:rPr>
        <w:t>4</w:t>
      </w:r>
    </w:p>
    <w:p w:rsidR="00607A9A" w:rsidRPr="00585E26" w:rsidRDefault="00607A9A" w:rsidP="00607A9A">
      <w:pPr>
        <w:tabs>
          <w:tab w:val="left" w:pos="360"/>
        </w:tabs>
        <w:rPr>
          <w:i/>
          <w:sz w:val="18"/>
          <w:szCs w:val="18"/>
          <w:lang w:val="pt-PT"/>
        </w:rPr>
      </w:pPr>
      <w:r w:rsidRPr="00585E26">
        <w:rPr>
          <w:i/>
          <w:sz w:val="18"/>
          <w:szCs w:val="18"/>
          <w:lang w:val="pt-PT"/>
        </w:rPr>
        <w:tab/>
        <w:t>ti1na3na</w:t>
      </w:r>
      <w:r w:rsidR="00851040" w:rsidRPr="00585E26">
        <w:rPr>
          <w:i/>
          <w:sz w:val="18"/>
          <w:szCs w:val="18"/>
          <w:lang w:val="pt-PT"/>
        </w:rPr>
        <w:t>4</w:t>
      </w:r>
      <w:r w:rsidRPr="00585E26">
        <w:rPr>
          <w:i/>
          <w:sz w:val="18"/>
          <w:szCs w:val="18"/>
          <w:lang w:val="pt-PT"/>
        </w:rPr>
        <w:t xml:space="preserve"> nde'3e</w:t>
      </w:r>
      <w:r w:rsidR="00851040" w:rsidRPr="00585E26">
        <w:rPr>
          <w:i/>
          <w:sz w:val="18"/>
          <w:szCs w:val="18"/>
          <w:lang w:val="pt-PT"/>
        </w:rPr>
        <w:t>4</w:t>
      </w:r>
    </w:p>
    <w:p w:rsidR="00607A9A" w:rsidRPr="00585E26" w:rsidRDefault="00607A9A" w:rsidP="00607A9A">
      <w:pPr>
        <w:tabs>
          <w:tab w:val="left" w:pos="360"/>
        </w:tabs>
        <w:rPr>
          <w:sz w:val="18"/>
          <w:szCs w:val="18"/>
          <w:lang w:val="pt-PT"/>
        </w:rPr>
      </w:pPr>
      <w:r w:rsidRPr="00585E26">
        <w:rPr>
          <w:i/>
          <w:sz w:val="18"/>
          <w:szCs w:val="18"/>
          <w:lang w:val="pt-PT"/>
        </w:rPr>
        <w:tab/>
        <w:t>ti1na3na</w:t>
      </w:r>
      <w:r w:rsidR="00851040" w:rsidRPr="00585E26">
        <w:rPr>
          <w:i/>
          <w:sz w:val="18"/>
          <w:szCs w:val="18"/>
          <w:lang w:val="pt-PT"/>
        </w:rPr>
        <w:t>4</w:t>
      </w:r>
      <w:r w:rsidRPr="00585E26">
        <w:rPr>
          <w:i/>
          <w:sz w:val="18"/>
          <w:szCs w:val="18"/>
          <w:lang w:val="pt-PT"/>
        </w:rPr>
        <w:t xml:space="preserve"> sa3a2</w:t>
      </w:r>
    </w:p>
    <w:p w:rsidR="00607A9A" w:rsidRPr="00585E26" w:rsidRDefault="00607A9A" w:rsidP="00607A9A">
      <w:pPr>
        <w:tabs>
          <w:tab w:val="left" w:pos="360"/>
        </w:tabs>
        <w:rPr>
          <w:sz w:val="16"/>
          <w:szCs w:val="18"/>
          <w:lang w:val="pt-PT"/>
        </w:rPr>
      </w:pPr>
    </w:p>
    <w:p w:rsidR="00607A9A" w:rsidRPr="00585E26" w:rsidRDefault="00607A9A" w:rsidP="00607A9A">
      <w:pPr>
        <w:tabs>
          <w:tab w:val="left" w:pos="360"/>
        </w:tabs>
        <w:rPr>
          <w:sz w:val="18"/>
          <w:szCs w:val="18"/>
          <w:lang w:val="pt-PT"/>
        </w:rPr>
      </w:pPr>
      <w:r w:rsidRPr="00585E26">
        <w:rPr>
          <w:sz w:val="18"/>
          <w:szCs w:val="18"/>
          <w:lang w:val="pt-PT"/>
        </w:rPr>
        <w:tab/>
      </w:r>
      <w:r w:rsidRPr="00585E26">
        <w:rPr>
          <w:sz w:val="18"/>
          <w:szCs w:val="18"/>
          <w:lang w:val="pt-PT"/>
        </w:rPr>
        <w:tab/>
      </w:r>
      <w:r w:rsidRPr="00585E26">
        <w:rPr>
          <w:sz w:val="18"/>
          <w:szCs w:val="18"/>
          <w:lang w:val="pt-PT"/>
        </w:rPr>
        <w:tab/>
      </w:r>
      <w:r w:rsidRPr="00585E26">
        <w:rPr>
          <w:sz w:val="18"/>
          <w:szCs w:val="18"/>
          <w:lang w:val="pt-PT"/>
        </w:rPr>
        <w:tab/>
      </w:r>
      <w:r w:rsidRPr="00585E26">
        <w:rPr>
          <w:sz w:val="18"/>
          <w:szCs w:val="18"/>
          <w:lang w:val="pt-P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607A9A" w:rsidRPr="00585E26" w:rsidTr="00E21DFF">
        <w:tc>
          <w:tcPr>
            <w:tcW w:w="2249" w:type="dxa"/>
          </w:tcPr>
          <w:p w:rsidR="00607A9A" w:rsidRPr="00585E26" w:rsidRDefault="00607A9A" w:rsidP="00E21DFF">
            <w:pPr>
              <w:tabs>
                <w:tab w:val="left" w:pos="360"/>
              </w:tabs>
              <w:rPr>
                <w:b/>
                <w:sz w:val="18"/>
                <w:szCs w:val="18"/>
                <w:lang w:val="es-MX"/>
              </w:rPr>
            </w:pPr>
            <w:r w:rsidRPr="00585E26">
              <w:rPr>
                <w:b/>
                <w:i/>
                <w:sz w:val="18"/>
                <w:szCs w:val="18"/>
                <w:lang w:val="es-MX"/>
              </w:rPr>
              <w:t>ti1na3na</w:t>
            </w:r>
            <w:r w:rsidR="00851040" w:rsidRPr="00585E26">
              <w:rPr>
                <w:b/>
                <w:i/>
                <w:sz w:val="18"/>
                <w:szCs w:val="18"/>
                <w:lang w:val="es-MX"/>
              </w:rPr>
              <w:t>4</w:t>
            </w:r>
            <w:r w:rsidRPr="00585E26">
              <w:rPr>
                <w:b/>
                <w:i/>
                <w:sz w:val="18"/>
                <w:szCs w:val="18"/>
                <w:lang w:val="es-MX"/>
              </w:rPr>
              <w:t xml:space="preserve"> ndu3xi</w:t>
            </w:r>
            <w:r w:rsidR="00851040" w:rsidRPr="00585E26">
              <w:rPr>
                <w:b/>
                <w:i/>
                <w:sz w:val="18"/>
                <w:szCs w:val="18"/>
                <w:lang w:val="es-MX"/>
              </w:rPr>
              <w:t>4</w:t>
            </w:r>
            <w:r w:rsidRPr="00585E26">
              <w:rPr>
                <w:b/>
                <w:i/>
                <w:sz w:val="18"/>
                <w:szCs w:val="18"/>
                <w:lang w:val="es-MX"/>
              </w:rPr>
              <w:t xml:space="preserve"> ki3xin</w:t>
            </w:r>
            <w:r w:rsidR="00851040" w:rsidRPr="00585E26">
              <w:rPr>
                <w:b/>
                <w:i/>
                <w:sz w:val="18"/>
                <w:szCs w:val="18"/>
                <w:lang w:val="es-MX"/>
              </w:rPr>
              <w:t>4</w:t>
            </w:r>
          </w:p>
        </w:tc>
        <w:tc>
          <w:tcPr>
            <w:tcW w:w="1009" w:type="dxa"/>
          </w:tcPr>
          <w:p w:rsidR="00607A9A" w:rsidRPr="00585E26" w:rsidRDefault="00607A9A" w:rsidP="00E21DFF">
            <w:pPr>
              <w:tabs>
                <w:tab w:val="left" w:pos="360"/>
              </w:tabs>
              <w:rPr>
                <w:sz w:val="18"/>
                <w:szCs w:val="18"/>
                <w:lang w:val="es-MX"/>
              </w:rPr>
            </w:pPr>
            <w:r w:rsidRPr="00585E26">
              <w:rPr>
                <w:sz w:val="18"/>
                <w:szCs w:val="18"/>
                <w:lang w:val="es-MX"/>
              </w:rPr>
              <w:t>tun</w:t>
            </w:r>
            <w:r w:rsidR="00851040" w:rsidRPr="00585E26">
              <w:rPr>
                <w:sz w:val="18"/>
                <w:szCs w:val="18"/>
                <w:lang w:val="es-MX"/>
              </w:rPr>
              <w:t>4</w:t>
            </w:r>
          </w:p>
          <w:p w:rsidR="00607A9A" w:rsidRPr="00585E26" w:rsidRDefault="00607A9A" w:rsidP="00E21DFF">
            <w:pPr>
              <w:tabs>
                <w:tab w:val="left" w:pos="360"/>
              </w:tabs>
              <w:rPr>
                <w:sz w:val="18"/>
                <w:szCs w:val="18"/>
                <w:lang w:val="es-MX"/>
              </w:rPr>
            </w:pPr>
            <w:r w:rsidRPr="00585E26">
              <w:rPr>
                <w:sz w:val="18"/>
                <w:szCs w:val="18"/>
                <w:lang w:val="es-MX"/>
              </w:rPr>
              <w:t>ndu1u</w:t>
            </w:r>
            <w:r w:rsidR="00851040" w:rsidRPr="00585E26">
              <w:rPr>
                <w:sz w:val="18"/>
                <w:szCs w:val="18"/>
                <w:lang w:val="es-MX"/>
              </w:rPr>
              <w:t>4</w:t>
            </w:r>
          </w:p>
        </w:tc>
        <w:tc>
          <w:tcPr>
            <w:tcW w:w="3060" w:type="dxa"/>
          </w:tcPr>
          <w:p w:rsidR="00607A9A" w:rsidRPr="00585E26" w:rsidRDefault="00607A9A" w:rsidP="00E21DFF">
            <w:pPr>
              <w:tabs>
                <w:tab w:val="left" w:pos="360"/>
              </w:tabs>
              <w:rPr>
                <w:sz w:val="18"/>
                <w:szCs w:val="18"/>
                <w:lang w:val="es-MX"/>
              </w:rPr>
            </w:pPr>
            <w:r w:rsidRPr="00585E26">
              <w:rPr>
                <w:sz w:val="18"/>
                <w:szCs w:val="18"/>
                <w:lang w:val="es-MX"/>
              </w:rPr>
              <w:t>sin uso</w:t>
            </w:r>
          </w:p>
        </w:tc>
        <w:tc>
          <w:tcPr>
            <w:tcW w:w="3240" w:type="dxa"/>
          </w:tcPr>
          <w:p w:rsidR="00607A9A" w:rsidRPr="00585E26" w:rsidRDefault="00607A9A" w:rsidP="00E21DFF">
            <w:pPr>
              <w:tabs>
                <w:tab w:val="left" w:pos="360"/>
              </w:tabs>
              <w:rPr>
                <w:rStyle w:val="family"/>
                <w:b/>
                <w:color w:val="000000"/>
                <w:sz w:val="18"/>
                <w:szCs w:val="18"/>
                <w:lang w:val="es-MX"/>
              </w:rPr>
            </w:pPr>
            <w:r w:rsidRPr="00585E26">
              <w:rPr>
                <w:rStyle w:val="family"/>
                <w:b/>
                <w:color w:val="000000"/>
                <w:sz w:val="18"/>
                <w:szCs w:val="18"/>
                <w:lang w:val="es-MX"/>
              </w:rPr>
              <w:t>Solanaceae</w:t>
            </w:r>
          </w:p>
          <w:p w:rsidR="00607A9A" w:rsidRPr="00585E26" w:rsidRDefault="00607A9A" w:rsidP="00E21DFF">
            <w:pPr>
              <w:tabs>
                <w:tab w:val="left" w:pos="360"/>
              </w:tabs>
              <w:ind w:left="342" w:hanging="342"/>
              <w:rPr>
                <w:rStyle w:val="family"/>
                <w:color w:val="000000"/>
                <w:sz w:val="18"/>
                <w:szCs w:val="18"/>
                <w:lang w:val="es-MX"/>
              </w:rPr>
            </w:pPr>
            <w:r w:rsidRPr="00585E26">
              <w:rPr>
                <w:rStyle w:val="family"/>
                <w:b/>
                <w:color w:val="000000"/>
                <w:sz w:val="18"/>
                <w:szCs w:val="18"/>
                <w:lang w:val="es-MX"/>
              </w:rPr>
              <w:t xml:space="preserve">     </w:t>
            </w:r>
          </w:p>
          <w:p w:rsidR="00607A9A" w:rsidRPr="00585E26" w:rsidRDefault="00607A9A" w:rsidP="00E21DFF">
            <w:pPr>
              <w:tabs>
                <w:tab w:val="left" w:pos="360"/>
              </w:tabs>
              <w:rPr>
                <w:rStyle w:val="family"/>
                <w:i/>
                <w:color w:val="000000"/>
                <w:sz w:val="18"/>
                <w:szCs w:val="18"/>
                <w:lang w:val="es-MX"/>
              </w:rPr>
            </w:pPr>
            <w:r w:rsidRPr="00585E26">
              <w:rPr>
                <w:rStyle w:val="family"/>
                <w:b/>
                <w:color w:val="000000"/>
                <w:sz w:val="18"/>
                <w:szCs w:val="18"/>
                <w:lang w:val="es-MX"/>
              </w:rPr>
              <w:t xml:space="preserve">     </w:t>
            </w:r>
          </w:p>
          <w:p w:rsidR="00607A9A" w:rsidRPr="00585E26" w:rsidRDefault="00607A9A" w:rsidP="00E21DFF">
            <w:pPr>
              <w:tabs>
                <w:tab w:val="left" w:pos="360"/>
              </w:tabs>
              <w:rPr>
                <w:color w:val="000000"/>
                <w:sz w:val="18"/>
                <w:szCs w:val="18"/>
                <w:lang w:val="es-MX"/>
              </w:rPr>
            </w:pPr>
            <w:r w:rsidRPr="00585E26">
              <w:rPr>
                <w:rStyle w:val="family"/>
                <w:b/>
                <w:color w:val="000000"/>
                <w:sz w:val="18"/>
                <w:szCs w:val="18"/>
                <w:lang w:val="es-MX"/>
              </w:rPr>
              <w:t xml:space="preserve">     </w:t>
            </w:r>
          </w:p>
        </w:tc>
      </w:tr>
      <w:tr w:rsidR="00607A9A" w:rsidRPr="00B773DC" w:rsidTr="00E21DFF">
        <w:tc>
          <w:tcPr>
            <w:tcW w:w="9558" w:type="dxa"/>
            <w:gridSpan w:val="4"/>
          </w:tcPr>
          <w:p w:rsidR="00607A9A" w:rsidRPr="00585E26" w:rsidRDefault="00607A9A" w:rsidP="00E21DFF">
            <w:pPr>
              <w:tabs>
                <w:tab w:val="left" w:pos="360"/>
              </w:tabs>
              <w:rPr>
                <w:sz w:val="18"/>
                <w:szCs w:val="18"/>
                <w:lang w:val="es-MX"/>
              </w:rPr>
            </w:pPr>
            <w:r w:rsidRPr="00585E26">
              <w:rPr>
                <w:b/>
                <w:sz w:val="18"/>
                <w:szCs w:val="18"/>
                <w:lang w:val="es-MX"/>
              </w:rPr>
              <w:t>Etimología</w:t>
            </w:r>
          </w:p>
          <w:p w:rsidR="00607A9A" w:rsidRPr="00585E26" w:rsidRDefault="00607A9A" w:rsidP="00E21DFF">
            <w:pPr>
              <w:tabs>
                <w:tab w:val="left" w:pos="360"/>
              </w:tabs>
              <w:rPr>
                <w:sz w:val="18"/>
                <w:szCs w:val="18"/>
                <w:lang w:val="es-MX"/>
              </w:rPr>
            </w:pPr>
            <w:r w:rsidRPr="00585E26">
              <w:rPr>
                <w:i/>
                <w:sz w:val="18"/>
                <w:szCs w:val="18"/>
                <w:lang w:val="es-MX"/>
              </w:rPr>
              <w:t>ti1na3na</w:t>
            </w:r>
            <w:r w:rsidR="00851040" w:rsidRPr="00585E26">
              <w:rPr>
                <w:i/>
                <w:sz w:val="18"/>
                <w:szCs w:val="18"/>
                <w:lang w:val="es-MX"/>
              </w:rPr>
              <w:t>4</w:t>
            </w:r>
            <w:r w:rsidRPr="00585E26">
              <w:rPr>
                <w:sz w:val="18"/>
                <w:szCs w:val="18"/>
                <w:lang w:val="es-MX"/>
              </w:rPr>
              <w:t xml:space="preserve"> (jitomate); </w:t>
            </w:r>
            <w:r w:rsidRPr="00585E26">
              <w:rPr>
                <w:i/>
                <w:sz w:val="18"/>
                <w:szCs w:val="18"/>
                <w:lang w:val="es-MX"/>
              </w:rPr>
              <w:t>ndu3xi</w:t>
            </w:r>
            <w:r w:rsidR="00851040" w:rsidRPr="00585E26">
              <w:rPr>
                <w:i/>
                <w:sz w:val="18"/>
                <w:szCs w:val="18"/>
                <w:lang w:val="es-MX"/>
              </w:rPr>
              <w:t>4</w:t>
            </w:r>
            <w:r w:rsidRPr="00585E26">
              <w:rPr>
                <w:sz w:val="18"/>
                <w:szCs w:val="18"/>
                <w:lang w:val="es-MX"/>
              </w:rPr>
              <w:t xml:space="preserve"> (gallina); </w:t>
            </w:r>
            <w:r w:rsidRPr="00585E26">
              <w:rPr>
                <w:i/>
                <w:sz w:val="18"/>
                <w:szCs w:val="18"/>
                <w:lang w:val="es-MX"/>
              </w:rPr>
              <w:t>ki3xin</w:t>
            </w:r>
            <w:r w:rsidR="00851040" w:rsidRPr="00585E26">
              <w:rPr>
                <w:i/>
                <w:sz w:val="18"/>
                <w:szCs w:val="18"/>
                <w:lang w:val="es-MX"/>
              </w:rPr>
              <w:t>4</w:t>
            </w:r>
            <w:r w:rsidRPr="00585E26">
              <w:rPr>
                <w:sz w:val="18"/>
                <w:szCs w:val="18"/>
                <w:lang w:val="es-MX"/>
              </w:rPr>
              <w:t xml:space="preserve"> (pegagoso)</w:t>
            </w:r>
          </w:p>
          <w:p w:rsidR="00607A9A" w:rsidRPr="00585E26" w:rsidRDefault="00607A9A" w:rsidP="00E21DFF">
            <w:pPr>
              <w:tabs>
                <w:tab w:val="left" w:pos="360"/>
              </w:tabs>
              <w:rPr>
                <w:sz w:val="18"/>
                <w:szCs w:val="18"/>
                <w:lang w:val="es-MX"/>
              </w:rPr>
            </w:pPr>
            <w:r w:rsidRPr="00585E26">
              <w:rPr>
                <w:sz w:val="18"/>
                <w:szCs w:val="18"/>
                <w:lang w:val="es-MX"/>
              </w:rPr>
              <w:t>El nombre refiere a lo pegajoso de la parte interior de la cáscara una vez que se abre.</w:t>
            </w:r>
          </w:p>
        </w:tc>
      </w:tr>
    </w:tbl>
    <w:p w:rsidR="00607A9A" w:rsidRPr="00585E26" w:rsidRDefault="00607A9A" w:rsidP="00607A9A">
      <w:pPr>
        <w:tabs>
          <w:tab w:val="left" w:pos="360"/>
        </w:tabs>
        <w:rPr>
          <w:sz w:val="18"/>
          <w:szCs w:val="18"/>
          <w:lang w:val="es-MX"/>
        </w:rPr>
      </w:pPr>
    </w:p>
    <w:p w:rsidR="00607A9A" w:rsidRPr="00585E26" w:rsidRDefault="00607A9A" w:rsidP="00607A9A">
      <w:pPr>
        <w:tabs>
          <w:tab w:val="left" w:pos="360"/>
        </w:tabs>
        <w:rPr>
          <w:sz w:val="18"/>
          <w:szCs w:val="18"/>
          <w:lang w:val="es-MX"/>
        </w:rPr>
      </w:pPr>
      <w:r w:rsidRPr="00585E26">
        <w:rPr>
          <w:sz w:val="18"/>
          <w:szCs w:val="18"/>
          <w:lang w:val="es-MX"/>
        </w:rPr>
        <w:tab/>
      </w:r>
      <w:r w:rsidRPr="00585E26">
        <w:rPr>
          <w:sz w:val="18"/>
          <w:szCs w:val="18"/>
          <w:lang w:val="es-MX"/>
        </w:rPr>
        <w:tab/>
      </w:r>
      <w:r w:rsidRPr="00585E26">
        <w:rPr>
          <w:sz w:val="18"/>
          <w:szCs w:val="18"/>
          <w:lang w:val="es-MX"/>
        </w:rPr>
        <w:tab/>
      </w:r>
      <w:r w:rsidRPr="00585E26">
        <w:rPr>
          <w:sz w:val="18"/>
          <w:szCs w:val="18"/>
          <w:lang w:val="es-MX"/>
        </w:rPr>
        <w:tab/>
      </w:r>
      <w:r w:rsidRPr="00585E26">
        <w:rPr>
          <w:sz w:val="18"/>
          <w:szCs w:val="18"/>
          <w:lang w:val="es-MX"/>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607A9A" w:rsidRPr="00585E26" w:rsidTr="00E21DFF">
        <w:tc>
          <w:tcPr>
            <w:tcW w:w="2249" w:type="dxa"/>
          </w:tcPr>
          <w:p w:rsidR="00607A9A" w:rsidRPr="00585E26" w:rsidRDefault="00607A9A" w:rsidP="00E21DFF">
            <w:pPr>
              <w:tabs>
                <w:tab w:val="left" w:pos="360"/>
              </w:tabs>
              <w:rPr>
                <w:b/>
                <w:sz w:val="18"/>
                <w:szCs w:val="18"/>
              </w:rPr>
            </w:pPr>
            <w:r w:rsidRPr="00585E26">
              <w:rPr>
                <w:b/>
                <w:i/>
                <w:sz w:val="18"/>
                <w:szCs w:val="18"/>
                <w:lang w:val="es-MX"/>
              </w:rPr>
              <w:t>ti1na3na</w:t>
            </w:r>
            <w:r w:rsidR="00851040" w:rsidRPr="00585E26">
              <w:rPr>
                <w:b/>
                <w:i/>
                <w:sz w:val="18"/>
                <w:szCs w:val="18"/>
                <w:lang w:val="es-MX"/>
              </w:rPr>
              <w:t>4</w:t>
            </w:r>
            <w:r w:rsidRPr="00585E26">
              <w:rPr>
                <w:b/>
                <w:i/>
                <w:sz w:val="18"/>
                <w:szCs w:val="18"/>
                <w:lang w:val="es-MX"/>
              </w:rPr>
              <w:t xml:space="preserve"> ndu3xi</w:t>
            </w:r>
            <w:r w:rsidR="00851040" w:rsidRPr="00585E26">
              <w:rPr>
                <w:b/>
                <w:i/>
                <w:sz w:val="18"/>
                <w:szCs w:val="18"/>
                <w:lang w:val="es-MX"/>
              </w:rPr>
              <w:t>4</w:t>
            </w:r>
            <w:r w:rsidRPr="00585E26">
              <w:rPr>
                <w:b/>
                <w:i/>
                <w:sz w:val="18"/>
                <w:szCs w:val="18"/>
                <w:lang w:val="es-MX"/>
              </w:rPr>
              <w:t xml:space="preserve"> na'</w:t>
            </w:r>
            <w:r w:rsidR="00851040" w:rsidRPr="00585E26">
              <w:rPr>
                <w:b/>
                <w:i/>
                <w:sz w:val="18"/>
                <w:szCs w:val="18"/>
                <w:lang w:val="es-MX"/>
              </w:rPr>
              <w:t>4</w:t>
            </w:r>
            <w:r w:rsidRPr="00585E26">
              <w:rPr>
                <w:b/>
                <w:i/>
                <w:sz w:val="18"/>
                <w:szCs w:val="18"/>
                <w:lang w:val="es-MX"/>
              </w:rPr>
              <w:t>nu3</w:t>
            </w:r>
          </w:p>
        </w:tc>
        <w:tc>
          <w:tcPr>
            <w:tcW w:w="1009" w:type="dxa"/>
          </w:tcPr>
          <w:p w:rsidR="00607A9A" w:rsidRPr="00585E26" w:rsidRDefault="00607A9A" w:rsidP="00E21DFF">
            <w:pPr>
              <w:tabs>
                <w:tab w:val="left" w:pos="360"/>
              </w:tabs>
              <w:rPr>
                <w:sz w:val="18"/>
                <w:szCs w:val="18"/>
                <w:lang w:val="es-MX"/>
              </w:rPr>
            </w:pPr>
            <w:r w:rsidRPr="00585E26">
              <w:rPr>
                <w:sz w:val="18"/>
                <w:szCs w:val="18"/>
                <w:lang w:val="es-MX"/>
              </w:rPr>
              <w:t>tun</w:t>
            </w:r>
            <w:r w:rsidR="00851040" w:rsidRPr="00585E26">
              <w:rPr>
                <w:sz w:val="18"/>
                <w:szCs w:val="18"/>
                <w:lang w:val="es-MX"/>
              </w:rPr>
              <w:t>4</w:t>
            </w:r>
          </w:p>
          <w:p w:rsidR="00607A9A" w:rsidRPr="00585E26" w:rsidRDefault="00607A9A" w:rsidP="00E21DFF">
            <w:pPr>
              <w:tabs>
                <w:tab w:val="left" w:pos="360"/>
              </w:tabs>
              <w:rPr>
                <w:sz w:val="18"/>
                <w:szCs w:val="18"/>
                <w:lang w:val="es-MX"/>
              </w:rPr>
            </w:pPr>
            <w:r w:rsidRPr="00585E26">
              <w:rPr>
                <w:sz w:val="18"/>
                <w:szCs w:val="18"/>
                <w:lang w:val="es-MX"/>
              </w:rPr>
              <w:t>ndu1u</w:t>
            </w:r>
            <w:r w:rsidR="00851040" w:rsidRPr="00585E26">
              <w:rPr>
                <w:sz w:val="18"/>
                <w:szCs w:val="18"/>
                <w:lang w:val="es-MX"/>
              </w:rPr>
              <w:t>4</w:t>
            </w:r>
          </w:p>
        </w:tc>
        <w:tc>
          <w:tcPr>
            <w:tcW w:w="3060" w:type="dxa"/>
          </w:tcPr>
          <w:p w:rsidR="00607A9A" w:rsidRPr="00585E26" w:rsidRDefault="00607A9A" w:rsidP="00E21DFF">
            <w:pPr>
              <w:tabs>
                <w:tab w:val="left" w:pos="360"/>
              </w:tabs>
              <w:rPr>
                <w:sz w:val="18"/>
                <w:szCs w:val="18"/>
                <w:lang w:val="es-MX"/>
              </w:rPr>
            </w:pPr>
            <w:r w:rsidRPr="00585E26">
              <w:rPr>
                <w:sz w:val="18"/>
                <w:szCs w:val="18"/>
                <w:lang w:val="es-MX"/>
              </w:rPr>
              <w:t>sin uso</w:t>
            </w:r>
          </w:p>
        </w:tc>
        <w:tc>
          <w:tcPr>
            <w:tcW w:w="3240" w:type="dxa"/>
          </w:tcPr>
          <w:p w:rsidR="00607A9A" w:rsidRPr="00585E26" w:rsidRDefault="00607A9A" w:rsidP="00E21DFF">
            <w:pPr>
              <w:tabs>
                <w:tab w:val="left" w:pos="360"/>
              </w:tabs>
              <w:rPr>
                <w:rStyle w:val="family"/>
                <w:b/>
                <w:color w:val="000000"/>
                <w:sz w:val="18"/>
                <w:szCs w:val="18"/>
                <w:lang w:val="es-MX"/>
              </w:rPr>
            </w:pPr>
            <w:r w:rsidRPr="00585E26">
              <w:rPr>
                <w:rStyle w:val="family"/>
                <w:b/>
                <w:color w:val="000000"/>
                <w:sz w:val="18"/>
                <w:szCs w:val="18"/>
                <w:lang w:val="es-MX"/>
              </w:rPr>
              <w:t>Solanaceae</w:t>
            </w:r>
          </w:p>
          <w:p w:rsidR="00607A9A" w:rsidRPr="00585E26" w:rsidRDefault="00607A9A" w:rsidP="00E21DFF">
            <w:pPr>
              <w:tabs>
                <w:tab w:val="left" w:pos="360"/>
              </w:tabs>
              <w:ind w:left="342" w:hanging="342"/>
              <w:rPr>
                <w:rStyle w:val="family"/>
                <w:color w:val="000000"/>
                <w:sz w:val="18"/>
                <w:szCs w:val="18"/>
                <w:lang w:val="es-MX"/>
              </w:rPr>
            </w:pPr>
            <w:r w:rsidRPr="00585E26">
              <w:rPr>
                <w:rStyle w:val="family"/>
                <w:b/>
                <w:color w:val="000000"/>
                <w:sz w:val="18"/>
                <w:szCs w:val="18"/>
                <w:lang w:val="es-MX"/>
              </w:rPr>
              <w:t xml:space="preserve">     </w:t>
            </w:r>
          </w:p>
          <w:p w:rsidR="00607A9A" w:rsidRPr="00585E26" w:rsidRDefault="00607A9A" w:rsidP="00E21DFF">
            <w:pPr>
              <w:tabs>
                <w:tab w:val="left" w:pos="360"/>
              </w:tabs>
              <w:rPr>
                <w:rStyle w:val="family"/>
                <w:i/>
                <w:color w:val="000000"/>
                <w:sz w:val="18"/>
                <w:szCs w:val="18"/>
                <w:lang w:val="es-MX"/>
              </w:rPr>
            </w:pPr>
            <w:r w:rsidRPr="00585E26">
              <w:rPr>
                <w:rStyle w:val="family"/>
                <w:b/>
                <w:color w:val="000000"/>
                <w:sz w:val="18"/>
                <w:szCs w:val="18"/>
                <w:lang w:val="es-MX"/>
              </w:rPr>
              <w:t xml:space="preserve">     </w:t>
            </w:r>
          </w:p>
          <w:p w:rsidR="00607A9A" w:rsidRPr="00585E26" w:rsidRDefault="00607A9A" w:rsidP="00E21DFF">
            <w:pPr>
              <w:tabs>
                <w:tab w:val="left" w:pos="360"/>
              </w:tabs>
              <w:rPr>
                <w:color w:val="000000"/>
                <w:sz w:val="18"/>
                <w:szCs w:val="18"/>
                <w:lang w:val="es-MX"/>
              </w:rPr>
            </w:pPr>
            <w:r w:rsidRPr="00585E26">
              <w:rPr>
                <w:rStyle w:val="family"/>
                <w:b/>
                <w:color w:val="000000"/>
                <w:sz w:val="18"/>
                <w:szCs w:val="18"/>
                <w:lang w:val="es-MX"/>
              </w:rPr>
              <w:t xml:space="preserve">     </w:t>
            </w:r>
          </w:p>
        </w:tc>
      </w:tr>
      <w:tr w:rsidR="00607A9A" w:rsidRPr="00B773DC" w:rsidTr="00E21DFF">
        <w:tc>
          <w:tcPr>
            <w:tcW w:w="9558" w:type="dxa"/>
            <w:gridSpan w:val="4"/>
          </w:tcPr>
          <w:p w:rsidR="00607A9A" w:rsidRPr="00585E26" w:rsidRDefault="00607A9A" w:rsidP="00E21DFF">
            <w:pPr>
              <w:tabs>
                <w:tab w:val="left" w:pos="360"/>
              </w:tabs>
              <w:rPr>
                <w:sz w:val="18"/>
                <w:szCs w:val="18"/>
                <w:lang w:val="es-MX"/>
              </w:rPr>
            </w:pPr>
            <w:r w:rsidRPr="00585E26">
              <w:rPr>
                <w:b/>
                <w:sz w:val="18"/>
                <w:szCs w:val="18"/>
                <w:lang w:val="es-MX"/>
              </w:rPr>
              <w:t>Etimología</w:t>
            </w:r>
          </w:p>
          <w:p w:rsidR="00607A9A" w:rsidRPr="00585E26" w:rsidRDefault="00607A9A" w:rsidP="00E21DFF">
            <w:pPr>
              <w:tabs>
                <w:tab w:val="left" w:pos="360"/>
              </w:tabs>
              <w:rPr>
                <w:sz w:val="18"/>
                <w:szCs w:val="18"/>
                <w:lang w:val="es-MX"/>
              </w:rPr>
            </w:pPr>
            <w:r w:rsidRPr="00585E26">
              <w:rPr>
                <w:i/>
                <w:sz w:val="18"/>
                <w:szCs w:val="18"/>
                <w:lang w:val="es-MX"/>
              </w:rPr>
              <w:t>ti1na3na</w:t>
            </w:r>
            <w:r w:rsidR="00851040" w:rsidRPr="00585E26">
              <w:rPr>
                <w:i/>
                <w:sz w:val="18"/>
                <w:szCs w:val="18"/>
                <w:lang w:val="es-MX"/>
              </w:rPr>
              <w:t>4</w:t>
            </w:r>
            <w:r w:rsidRPr="00585E26">
              <w:rPr>
                <w:sz w:val="18"/>
                <w:szCs w:val="18"/>
                <w:lang w:val="es-MX"/>
              </w:rPr>
              <w:t xml:space="preserve"> (jitomate); </w:t>
            </w:r>
            <w:r w:rsidRPr="00585E26">
              <w:rPr>
                <w:i/>
                <w:sz w:val="18"/>
                <w:szCs w:val="18"/>
                <w:lang w:val="es-MX"/>
              </w:rPr>
              <w:t>ndu3xi</w:t>
            </w:r>
            <w:r w:rsidR="00851040" w:rsidRPr="00585E26">
              <w:rPr>
                <w:i/>
                <w:sz w:val="18"/>
                <w:szCs w:val="18"/>
                <w:lang w:val="es-MX"/>
              </w:rPr>
              <w:t>4</w:t>
            </w:r>
            <w:r w:rsidRPr="00585E26">
              <w:rPr>
                <w:sz w:val="18"/>
                <w:szCs w:val="18"/>
                <w:lang w:val="es-MX"/>
              </w:rPr>
              <w:t xml:space="preserve"> (gallina); </w:t>
            </w:r>
            <w:r w:rsidRPr="00585E26">
              <w:rPr>
                <w:i/>
                <w:sz w:val="18"/>
                <w:szCs w:val="18"/>
                <w:lang w:val="es-MX"/>
              </w:rPr>
              <w:t>na'</w:t>
            </w:r>
            <w:r w:rsidR="00851040" w:rsidRPr="00585E26">
              <w:rPr>
                <w:i/>
                <w:sz w:val="18"/>
                <w:szCs w:val="18"/>
                <w:lang w:val="es-MX"/>
              </w:rPr>
              <w:t>4</w:t>
            </w:r>
            <w:r w:rsidRPr="00585E26">
              <w:rPr>
                <w:i/>
                <w:sz w:val="18"/>
                <w:szCs w:val="18"/>
                <w:lang w:val="es-MX"/>
              </w:rPr>
              <w:t>nu3</w:t>
            </w:r>
            <w:r w:rsidRPr="00585E26">
              <w:rPr>
                <w:sz w:val="18"/>
                <w:szCs w:val="18"/>
                <w:lang w:val="es-MX"/>
              </w:rPr>
              <w:t xml:space="preserve"> (grandes)</w:t>
            </w:r>
          </w:p>
          <w:p w:rsidR="00607A9A" w:rsidRPr="00585E26" w:rsidRDefault="00607A9A" w:rsidP="00E21DFF">
            <w:pPr>
              <w:tabs>
                <w:tab w:val="left" w:pos="360"/>
              </w:tabs>
              <w:rPr>
                <w:sz w:val="18"/>
                <w:szCs w:val="18"/>
                <w:lang w:val="es-MX"/>
              </w:rPr>
            </w:pPr>
            <w:r w:rsidRPr="00585E26">
              <w:rPr>
                <w:sz w:val="18"/>
                <w:szCs w:val="18"/>
                <w:lang w:val="es-MX"/>
              </w:rPr>
              <w:t>El nombre refiere al tamaño de la cáscara dentro de la cual se forma el fruto.</w:t>
            </w:r>
          </w:p>
        </w:tc>
      </w:tr>
    </w:tbl>
    <w:p w:rsidR="00607A9A" w:rsidRPr="00585E26" w:rsidRDefault="00607A9A" w:rsidP="00607A9A">
      <w:pPr>
        <w:tabs>
          <w:tab w:val="left" w:pos="360"/>
        </w:tabs>
        <w:rPr>
          <w:sz w:val="18"/>
          <w:szCs w:val="18"/>
          <w:lang w:val="es-MX"/>
        </w:rPr>
      </w:pPr>
    </w:p>
    <w:p w:rsidR="00607A9A" w:rsidRPr="00585E26" w:rsidRDefault="00607A9A" w:rsidP="00607A9A">
      <w:pPr>
        <w:tabs>
          <w:tab w:val="left" w:pos="360"/>
        </w:tabs>
        <w:rPr>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607A9A" w:rsidRPr="00585E26" w:rsidTr="00E21DFF">
        <w:tc>
          <w:tcPr>
            <w:tcW w:w="2249" w:type="dxa"/>
          </w:tcPr>
          <w:p w:rsidR="00607A9A" w:rsidRPr="00585E26" w:rsidRDefault="00607A9A" w:rsidP="00E21DFF">
            <w:pPr>
              <w:tabs>
                <w:tab w:val="left" w:pos="360"/>
              </w:tabs>
              <w:rPr>
                <w:b/>
                <w:sz w:val="18"/>
                <w:szCs w:val="18"/>
              </w:rPr>
            </w:pPr>
            <w:r w:rsidRPr="00585E26">
              <w:rPr>
                <w:b/>
                <w:i/>
                <w:sz w:val="18"/>
                <w:szCs w:val="18"/>
                <w:lang w:val="es-MX"/>
              </w:rPr>
              <w:t>ti1na3na</w:t>
            </w:r>
            <w:r w:rsidR="00851040" w:rsidRPr="00585E26">
              <w:rPr>
                <w:b/>
                <w:i/>
                <w:sz w:val="18"/>
                <w:szCs w:val="18"/>
                <w:lang w:val="es-MX"/>
              </w:rPr>
              <w:t>4</w:t>
            </w:r>
            <w:r w:rsidRPr="00585E26">
              <w:rPr>
                <w:b/>
                <w:i/>
                <w:sz w:val="18"/>
                <w:szCs w:val="18"/>
                <w:lang w:val="es-MX"/>
              </w:rPr>
              <w:t xml:space="preserve"> tu</w:t>
            </w:r>
            <w:r w:rsidR="00851040" w:rsidRPr="00585E26">
              <w:rPr>
                <w:b/>
                <w:i/>
                <w:sz w:val="18"/>
                <w:szCs w:val="18"/>
                <w:lang w:val="es-MX"/>
              </w:rPr>
              <w:t>4</w:t>
            </w:r>
            <w:r w:rsidRPr="00585E26">
              <w:rPr>
                <w:b/>
                <w:i/>
                <w:sz w:val="18"/>
                <w:szCs w:val="18"/>
                <w:lang w:val="es-MX"/>
              </w:rPr>
              <w:t xml:space="preserve"> mi</w:t>
            </w:r>
            <w:r w:rsidR="00851040" w:rsidRPr="00585E26">
              <w:rPr>
                <w:b/>
                <w:i/>
                <w:sz w:val="18"/>
                <w:szCs w:val="18"/>
                <w:lang w:val="es-MX"/>
              </w:rPr>
              <w:t>4</w:t>
            </w:r>
          </w:p>
        </w:tc>
        <w:tc>
          <w:tcPr>
            <w:tcW w:w="1009" w:type="dxa"/>
          </w:tcPr>
          <w:p w:rsidR="00607A9A" w:rsidRPr="00585E26" w:rsidRDefault="00607A9A" w:rsidP="00E21DFF">
            <w:pPr>
              <w:tabs>
                <w:tab w:val="left" w:pos="360"/>
              </w:tabs>
              <w:rPr>
                <w:sz w:val="18"/>
                <w:szCs w:val="18"/>
                <w:lang w:val="es-MX"/>
              </w:rPr>
            </w:pPr>
            <w:r w:rsidRPr="00585E26">
              <w:rPr>
                <w:sz w:val="18"/>
                <w:szCs w:val="18"/>
                <w:lang w:val="es-MX"/>
              </w:rPr>
              <w:t>tun</w:t>
            </w:r>
            <w:r w:rsidR="00851040" w:rsidRPr="00585E26">
              <w:rPr>
                <w:sz w:val="18"/>
                <w:szCs w:val="18"/>
                <w:lang w:val="es-MX"/>
              </w:rPr>
              <w:t>4</w:t>
            </w:r>
          </w:p>
          <w:p w:rsidR="00607A9A" w:rsidRPr="00585E26" w:rsidRDefault="00607A9A" w:rsidP="00E21DFF">
            <w:pPr>
              <w:tabs>
                <w:tab w:val="left" w:pos="360"/>
              </w:tabs>
              <w:rPr>
                <w:sz w:val="18"/>
                <w:szCs w:val="18"/>
                <w:lang w:val="es-MX"/>
              </w:rPr>
            </w:pPr>
            <w:r w:rsidRPr="00585E26">
              <w:rPr>
                <w:sz w:val="18"/>
                <w:szCs w:val="18"/>
                <w:lang w:val="es-MX"/>
              </w:rPr>
              <w:t>ndu1u</w:t>
            </w:r>
            <w:r w:rsidR="00851040" w:rsidRPr="00585E26">
              <w:rPr>
                <w:sz w:val="18"/>
                <w:szCs w:val="18"/>
                <w:lang w:val="es-MX"/>
              </w:rPr>
              <w:t>4</w:t>
            </w:r>
          </w:p>
        </w:tc>
        <w:tc>
          <w:tcPr>
            <w:tcW w:w="3060" w:type="dxa"/>
          </w:tcPr>
          <w:p w:rsidR="00607A9A" w:rsidRPr="00585E26" w:rsidRDefault="00607A9A" w:rsidP="00E21DFF">
            <w:pPr>
              <w:tabs>
                <w:tab w:val="left" w:pos="360"/>
              </w:tabs>
              <w:rPr>
                <w:sz w:val="18"/>
                <w:szCs w:val="18"/>
                <w:lang w:val="es-MX"/>
              </w:rPr>
            </w:pPr>
            <w:r w:rsidRPr="00585E26">
              <w:rPr>
                <w:sz w:val="18"/>
                <w:szCs w:val="18"/>
                <w:lang w:val="es-MX"/>
              </w:rPr>
              <w:t>sin uso</w:t>
            </w:r>
          </w:p>
        </w:tc>
        <w:tc>
          <w:tcPr>
            <w:tcW w:w="3240" w:type="dxa"/>
          </w:tcPr>
          <w:p w:rsidR="00607A9A" w:rsidRPr="00585E26" w:rsidRDefault="00607A9A" w:rsidP="00E21DFF">
            <w:pPr>
              <w:tabs>
                <w:tab w:val="left" w:pos="360"/>
              </w:tabs>
              <w:rPr>
                <w:rStyle w:val="family"/>
                <w:b/>
                <w:color w:val="000000"/>
                <w:sz w:val="18"/>
                <w:szCs w:val="18"/>
                <w:lang w:val="es-MX"/>
              </w:rPr>
            </w:pPr>
            <w:r w:rsidRPr="00585E26">
              <w:rPr>
                <w:rStyle w:val="family"/>
                <w:b/>
                <w:color w:val="000000"/>
                <w:sz w:val="18"/>
                <w:szCs w:val="18"/>
                <w:lang w:val="es-MX"/>
              </w:rPr>
              <w:t>Solanaceae</w:t>
            </w:r>
          </w:p>
          <w:p w:rsidR="00607A9A" w:rsidRPr="00585E26" w:rsidRDefault="00607A9A" w:rsidP="00E21DFF">
            <w:pPr>
              <w:tabs>
                <w:tab w:val="left" w:pos="360"/>
              </w:tabs>
              <w:ind w:left="342" w:hanging="342"/>
              <w:rPr>
                <w:rStyle w:val="family"/>
                <w:color w:val="000000"/>
                <w:sz w:val="18"/>
                <w:szCs w:val="18"/>
                <w:lang w:val="es-MX"/>
              </w:rPr>
            </w:pPr>
            <w:r w:rsidRPr="00585E26">
              <w:rPr>
                <w:rStyle w:val="family"/>
                <w:b/>
                <w:color w:val="000000"/>
                <w:sz w:val="18"/>
                <w:szCs w:val="18"/>
                <w:lang w:val="es-MX"/>
              </w:rPr>
              <w:t xml:space="preserve">     </w:t>
            </w:r>
          </w:p>
          <w:p w:rsidR="00607A9A" w:rsidRPr="00585E26" w:rsidRDefault="00607A9A" w:rsidP="00E21DFF">
            <w:pPr>
              <w:tabs>
                <w:tab w:val="left" w:pos="360"/>
              </w:tabs>
              <w:rPr>
                <w:rStyle w:val="family"/>
                <w:i/>
                <w:color w:val="000000"/>
                <w:sz w:val="18"/>
                <w:szCs w:val="18"/>
                <w:lang w:val="es-MX"/>
              </w:rPr>
            </w:pPr>
            <w:r w:rsidRPr="00585E26">
              <w:rPr>
                <w:rStyle w:val="family"/>
                <w:b/>
                <w:color w:val="000000"/>
                <w:sz w:val="18"/>
                <w:szCs w:val="18"/>
                <w:lang w:val="es-MX"/>
              </w:rPr>
              <w:t xml:space="preserve">     </w:t>
            </w:r>
          </w:p>
          <w:p w:rsidR="00607A9A" w:rsidRPr="00585E26" w:rsidRDefault="00607A9A" w:rsidP="00E21DFF">
            <w:pPr>
              <w:tabs>
                <w:tab w:val="left" w:pos="360"/>
              </w:tabs>
              <w:rPr>
                <w:color w:val="000000"/>
                <w:sz w:val="18"/>
                <w:szCs w:val="18"/>
                <w:lang w:val="es-MX"/>
              </w:rPr>
            </w:pPr>
            <w:r w:rsidRPr="00585E26">
              <w:rPr>
                <w:rStyle w:val="family"/>
                <w:b/>
                <w:color w:val="000000"/>
                <w:sz w:val="18"/>
                <w:szCs w:val="18"/>
                <w:lang w:val="es-MX"/>
              </w:rPr>
              <w:t xml:space="preserve">     </w:t>
            </w:r>
          </w:p>
        </w:tc>
      </w:tr>
      <w:tr w:rsidR="00607A9A" w:rsidRPr="00B773DC" w:rsidTr="00E21DFF">
        <w:tc>
          <w:tcPr>
            <w:tcW w:w="9558" w:type="dxa"/>
            <w:gridSpan w:val="4"/>
          </w:tcPr>
          <w:p w:rsidR="00607A9A" w:rsidRPr="00585E26" w:rsidRDefault="00607A9A" w:rsidP="00E21DFF">
            <w:pPr>
              <w:tabs>
                <w:tab w:val="left" w:pos="360"/>
              </w:tabs>
              <w:rPr>
                <w:sz w:val="18"/>
                <w:szCs w:val="18"/>
                <w:lang w:val="es-MX"/>
              </w:rPr>
            </w:pPr>
            <w:r w:rsidRPr="00585E26">
              <w:rPr>
                <w:b/>
                <w:sz w:val="18"/>
                <w:szCs w:val="18"/>
                <w:lang w:val="es-MX"/>
              </w:rPr>
              <w:t>Etimología</w:t>
            </w:r>
          </w:p>
          <w:p w:rsidR="00607A9A" w:rsidRPr="00585E26" w:rsidRDefault="00607A9A" w:rsidP="00E21DFF">
            <w:pPr>
              <w:tabs>
                <w:tab w:val="left" w:pos="360"/>
              </w:tabs>
              <w:rPr>
                <w:sz w:val="18"/>
                <w:szCs w:val="18"/>
                <w:lang w:val="es-MX"/>
              </w:rPr>
            </w:pPr>
            <w:r w:rsidRPr="00585E26">
              <w:rPr>
                <w:i/>
                <w:sz w:val="18"/>
                <w:szCs w:val="18"/>
                <w:lang w:val="es-MX"/>
              </w:rPr>
              <w:t>ti1na3na</w:t>
            </w:r>
            <w:r w:rsidR="00851040" w:rsidRPr="00585E26">
              <w:rPr>
                <w:i/>
                <w:sz w:val="18"/>
                <w:szCs w:val="18"/>
                <w:lang w:val="es-MX"/>
              </w:rPr>
              <w:t>4</w:t>
            </w:r>
            <w:r w:rsidRPr="00585E26">
              <w:rPr>
                <w:sz w:val="18"/>
                <w:szCs w:val="18"/>
                <w:lang w:val="es-MX"/>
              </w:rPr>
              <w:t xml:space="preserve"> (jitomate); </w:t>
            </w:r>
            <w:r w:rsidRPr="00585E26">
              <w:rPr>
                <w:i/>
                <w:sz w:val="18"/>
                <w:szCs w:val="18"/>
                <w:lang w:val="es-MX"/>
              </w:rPr>
              <w:t>tu</w:t>
            </w:r>
            <w:r w:rsidR="00851040" w:rsidRPr="00585E26">
              <w:rPr>
                <w:i/>
                <w:sz w:val="18"/>
                <w:szCs w:val="18"/>
                <w:lang w:val="es-MX"/>
              </w:rPr>
              <w:t>4</w:t>
            </w:r>
            <w:r w:rsidRPr="00585E26">
              <w:rPr>
                <w:i/>
                <w:sz w:val="18"/>
                <w:szCs w:val="18"/>
                <w:lang w:val="es-MX"/>
              </w:rPr>
              <w:t>mi</w:t>
            </w:r>
            <w:r w:rsidR="00851040" w:rsidRPr="00585E26">
              <w:rPr>
                <w:i/>
                <w:sz w:val="18"/>
                <w:szCs w:val="18"/>
                <w:lang w:val="es-MX"/>
              </w:rPr>
              <w:t>4</w:t>
            </w:r>
            <w:r w:rsidRPr="00585E26">
              <w:rPr>
                <w:sz w:val="18"/>
                <w:szCs w:val="18"/>
                <w:lang w:val="es-MX"/>
              </w:rPr>
              <w:t xml:space="preserve"> (aguatoso)</w:t>
            </w:r>
          </w:p>
          <w:p w:rsidR="00607A9A" w:rsidRPr="00585E26" w:rsidRDefault="00607A9A" w:rsidP="00E21DFF">
            <w:pPr>
              <w:tabs>
                <w:tab w:val="left" w:pos="360"/>
              </w:tabs>
              <w:rPr>
                <w:sz w:val="18"/>
                <w:szCs w:val="18"/>
                <w:lang w:val="es-MX"/>
              </w:rPr>
            </w:pPr>
            <w:r w:rsidRPr="00585E26">
              <w:rPr>
                <w:sz w:val="18"/>
                <w:szCs w:val="18"/>
                <w:lang w:val="es-MX"/>
              </w:rPr>
              <w:t>El nombre refiere al los aguates (púas o pelos urticantes muy pequeños que cubre el tallo y las hojas.</w:t>
            </w:r>
          </w:p>
        </w:tc>
      </w:tr>
    </w:tbl>
    <w:p w:rsidR="00607A9A" w:rsidRPr="00585E26" w:rsidRDefault="00607A9A" w:rsidP="00607A9A">
      <w:pPr>
        <w:tabs>
          <w:tab w:val="left" w:pos="360"/>
        </w:tabs>
        <w:rPr>
          <w:sz w:val="18"/>
          <w:szCs w:val="18"/>
          <w:lang w:val="es-MX"/>
        </w:rPr>
      </w:pPr>
    </w:p>
    <w:p w:rsidR="00607A9A" w:rsidRPr="00585E26" w:rsidRDefault="00607A9A" w:rsidP="00607A9A">
      <w:pPr>
        <w:tabs>
          <w:tab w:val="left" w:pos="360"/>
        </w:tabs>
        <w:rPr>
          <w:sz w:val="18"/>
          <w:szCs w:val="18"/>
          <w:lang w:val="es-MX"/>
        </w:rPr>
      </w:pPr>
    </w:p>
    <w:p w:rsidR="00607A9A" w:rsidRPr="00585E26" w:rsidRDefault="00607A9A" w:rsidP="00607A9A">
      <w:pPr>
        <w:tabs>
          <w:tab w:val="left" w:pos="360"/>
        </w:tabs>
        <w:rPr>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607A9A" w:rsidRPr="00585E26" w:rsidTr="00E21DFF">
        <w:tc>
          <w:tcPr>
            <w:tcW w:w="2249" w:type="dxa"/>
          </w:tcPr>
          <w:p w:rsidR="00607A9A" w:rsidRPr="00585E26" w:rsidRDefault="00607A9A" w:rsidP="00E21DFF">
            <w:pPr>
              <w:tabs>
                <w:tab w:val="left" w:pos="360"/>
              </w:tabs>
              <w:rPr>
                <w:b/>
                <w:i/>
                <w:sz w:val="18"/>
                <w:szCs w:val="18"/>
                <w:lang w:val="es-MX"/>
              </w:rPr>
            </w:pPr>
            <w:r w:rsidRPr="00585E26">
              <w:rPr>
                <w:b/>
                <w:i/>
                <w:sz w:val="18"/>
                <w:szCs w:val="18"/>
                <w:lang w:val="es-MX"/>
              </w:rPr>
              <w:t>ti1na3na</w:t>
            </w:r>
            <w:r w:rsidR="00851040" w:rsidRPr="00585E26">
              <w:rPr>
                <w:b/>
                <w:i/>
                <w:sz w:val="18"/>
                <w:szCs w:val="18"/>
                <w:lang w:val="es-MX"/>
              </w:rPr>
              <w:t>4</w:t>
            </w:r>
            <w:r w:rsidRPr="00585E26">
              <w:rPr>
                <w:b/>
                <w:i/>
                <w:sz w:val="18"/>
                <w:szCs w:val="18"/>
                <w:lang w:val="es-MX"/>
              </w:rPr>
              <w:t xml:space="preserve"> su1kun</w:t>
            </w:r>
            <w:r w:rsidR="00851040" w:rsidRPr="00585E26">
              <w:rPr>
                <w:b/>
                <w:i/>
                <w:sz w:val="18"/>
                <w:szCs w:val="18"/>
                <w:lang w:val="es-MX"/>
              </w:rPr>
              <w:t>4</w:t>
            </w:r>
            <w:r w:rsidRPr="00585E26">
              <w:rPr>
                <w:b/>
                <w:i/>
                <w:sz w:val="18"/>
                <w:szCs w:val="18"/>
                <w:lang w:val="es-MX"/>
              </w:rPr>
              <w:t xml:space="preserve"> ko1o</w:t>
            </w:r>
            <w:r w:rsidR="00851040" w:rsidRPr="00585E26">
              <w:rPr>
                <w:b/>
                <w:i/>
                <w:sz w:val="18"/>
                <w:szCs w:val="18"/>
                <w:lang w:val="es-MX"/>
              </w:rPr>
              <w:t>4</w:t>
            </w:r>
          </w:p>
          <w:p w:rsidR="00607A9A" w:rsidRPr="00585E26" w:rsidRDefault="00607A9A" w:rsidP="00E21DFF">
            <w:pPr>
              <w:tabs>
                <w:tab w:val="left" w:pos="360"/>
              </w:tabs>
              <w:rPr>
                <w:sz w:val="18"/>
                <w:szCs w:val="18"/>
              </w:rPr>
            </w:pPr>
            <w:r w:rsidRPr="00585E26">
              <w:rPr>
                <w:sz w:val="18"/>
                <w:szCs w:val="18"/>
                <w:lang w:val="es-MX"/>
              </w:rPr>
              <w:lastRenderedPageBreak/>
              <w:t>(#18</w:t>
            </w:r>
            <w:r w:rsidR="00851040" w:rsidRPr="00585E26">
              <w:rPr>
                <w:sz w:val="18"/>
                <w:szCs w:val="18"/>
                <w:lang w:val="es-MX"/>
              </w:rPr>
              <w:t>4</w:t>
            </w:r>
            <w:r w:rsidRPr="00585E26">
              <w:rPr>
                <w:sz w:val="18"/>
                <w:szCs w:val="18"/>
                <w:lang w:val="es-MX"/>
              </w:rPr>
              <w:t>3)</w:t>
            </w:r>
          </w:p>
        </w:tc>
        <w:tc>
          <w:tcPr>
            <w:tcW w:w="1009" w:type="dxa"/>
          </w:tcPr>
          <w:p w:rsidR="00607A9A" w:rsidRPr="00585E26" w:rsidRDefault="00607A9A" w:rsidP="00E21DFF">
            <w:pPr>
              <w:tabs>
                <w:tab w:val="left" w:pos="360"/>
              </w:tabs>
              <w:rPr>
                <w:sz w:val="18"/>
                <w:szCs w:val="18"/>
                <w:lang w:val="es-MX"/>
              </w:rPr>
            </w:pPr>
            <w:r w:rsidRPr="00585E26">
              <w:rPr>
                <w:sz w:val="18"/>
                <w:szCs w:val="18"/>
                <w:lang w:val="es-MX"/>
              </w:rPr>
              <w:lastRenderedPageBreak/>
              <w:t>tun</w:t>
            </w:r>
            <w:r w:rsidR="00851040" w:rsidRPr="00585E26">
              <w:rPr>
                <w:sz w:val="18"/>
                <w:szCs w:val="18"/>
                <w:lang w:val="es-MX"/>
              </w:rPr>
              <w:t>4</w:t>
            </w:r>
          </w:p>
          <w:p w:rsidR="00607A9A" w:rsidRPr="00585E26" w:rsidRDefault="00607A9A" w:rsidP="00E21DFF">
            <w:pPr>
              <w:tabs>
                <w:tab w:val="left" w:pos="360"/>
              </w:tabs>
              <w:rPr>
                <w:sz w:val="18"/>
                <w:szCs w:val="18"/>
                <w:lang w:val="es-MX"/>
              </w:rPr>
            </w:pPr>
            <w:r w:rsidRPr="00585E26">
              <w:rPr>
                <w:sz w:val="18"/>
                <w:szCs w:val="18"/>
                <w:lang w:val="es-MX"/>
              </w:rPr>
              <w:lastRenderedPageBreak/>
              <w:t>ndu1u</w:t>
            </w:r>
            <w:r w:rsidR="00851040" w:rsidRPr="00585E26">
              <w:rPr>
                <w:sz w:val="18"/>
                <w:szCs w:val="18"/>
                <w:lang w:val="es-MX"/>
              </w:rPr>
              <w:t>4</w:t>
            </w:r>
          </w:p>
        </w:tc>
        <w:tc>
          <w:tcPr>
            <w:tcW w:w="3060" w:type="dxa"/>
          </w:tcPr>
          <w:p w:rsidR="00607A9A" w:rsidRPr="00585E26" w:rsidRDefault="00607A9A" w:rsidP="00E21DFF">
            <w:pPr>
              <w:tabs>
                <w:tab w:val="left" w:pos="360"/>
              </w:tabs>
              <w:rPr>
                <w:sz w:val="18"/>
                <w:szCs w:val="18"/>
                <w:lang w:val="es-MX"/>
              </w:rPr>
            </w:pPr>
            <w:r w:rsidRPr="00585E26">
              <w:rPr>
                <w:sz w:val="18"/>
                <w:szCs w:val="18"/>
                <w:lang w:val="es-MX"/>
              </w:rPr>
              <w:lastRenderedPageBreak/>
              <w:t>medicinal</w:t>
            </w:r>
          </w:p>
        </w:tc>
        <w:tc>
          <w:tcPr>
            <w:tcW w:w="3240" w:type="dxa"/>
          </w:tcPr>
          <w:p w:rsidR="00607A9A" w:rsidRPr="00585E26" w:rsidRDefault="00607A9A" w:rsidP="00E21DFF">
            <w:pPr>
              <w:tabs>
                <w:tab w:val="left" w:pos="360"/>
              </w:tabs>
              <w:rPr>
                <w:rStyle w:val="family"/>
                <w:b/>
                <w:color w:val="000000"/>
                <w:sz w:val="18"/>
                <w:szCs w:val="18"/>
                <w:lang w:val="es-MX"/>
              </w:rPr>
            </w:pPr>
            <w:r w:rsidRPr="00585E26">
              <w:rPr>
                <w:rStyle w:val="family"/>
                <w:b/>
                <w:color w:val="000000"/>
                <w:sz w:val="18"/>
                <w:szCs w:val="18"/>
                <w:lang w:val="es-MX"/>
              </w:rPr>
              <w:t>Solanaceae</w:t>
            </w:r>
          </w:p>
          <w:p w:rsidR="00607A9A" w:rsidRPr="00585E26" w:rsidRDefault="00607A9A" w:rsidP="00E21DFF">
            <w:pPr>
              <w:tabs>
                <w:tab w:val="left" w:pos="360"/>
              </w:tabs>
              <w:ind w:left="342" w:hanging="342"/>
              <w:rPr>
                <w:rStyle w:val="family"/>
                <w:color w:val="000000"/>
                <w:sz w:val="18"/>
                <w:szCs w:val="18"/>
                <w:lang w:val="es-MX"/>
              </w:rPr>
            </w:pPr>
            <w:r w:rsidRPr="00585E26">
              <w:rPr>
                <w:rStyle w:val="family"/>
                <w:color w:val="000000"/>
                <w:sz w:val="18"/>
                <w:szCs w:val="18"/>
                <w:lang w:val="es-MX"/>
              </w:rPr>
              <w:lastRenderedPageBreak/>
              <w:t xml:space="preserve">     </w:t>
            </w:r>
            <w:r w:rsidRPr="00585E26">
              <w:rPr>
                <w:rStyle w:val="family"/>
                <w:i/>
                <w:color w:val="000000"/>
                <w:sz w:val="18"/>
                <w:szCs w:val="18"/>
                <w:lang w:val="es-MX"/>
              </w:rPr>
              <w:t>Solanum hirtum</w:t>
            </w:r>
            <w:r w:rsidRPr="00585E26">
              <w:rPr>
                <w:rStyle w:val="family"/>
                <w:color w:val="000000"/>
                <w:sz w:val="18"/>
                <w:szCs w:val="18"/>
                <w:lang w:val="es-MX"/>
              </w:rPr>
              <w:t xml:space="preserve"> Vahl.</w:t>
            </w:r>
          </w:p>
          <w:p w:rsidR="00607A9A" w:rsidRPr="00585E26" w:rsidRDefault="00607A9A" w:rsidP="00E21DFF">
            <w:pPr>
              <w:tabs>
                <w:tab w:val="left" w:pos="360"/>
              </w:tabs>
              <w:rPr>
                <w:rStyle w:val="family"/>
                <w:i/>
                <w:color w:val="000000"/>
                <w:sz w:val="18"/>
                <w:szCs w:val="18"/>
                <w:lang w:val="es-MX"/>
              </w:rPr>
            </w:pPr>
            <w:r w:rsidRPr="00585E26">
              <w:rPr>
                <w:rStyle w:val="family"/>
                <w:b/>
                <w:color w:val="000000"/>
                <w:sz w:val="18"/>
                <w:szCs w:val="18"/>
                <w:lang w:val="es-MX"/>
              </w:rPr>
              <w:t xml:space="preserve">     </w:t>
            </w:r>
          </w:p>
          <w:p w:rsidR="00607A9A" w:rsidRPr="00585E26" w:rsidRDefault="00607A9A" w:rsidP="00E21DFF">
            <w:pPr>
              <w:tabs>
                <w:tab w:val="left" w:pos="360"/>
              </w:tabs>
              <w:rPr>
                <w:color w:val="000000"/>
                <w:sz w:val="18"/>
                <w:szCs w:val="18"/>
                <w:lang w:val="es-MX"/>
              </w:rPr>
            </w:pPr>
            <w:r w:rsidRPr="00585E26">
              <w:rPr>
                <w:rStyle w:val="family"/>
                <w:b/>
                <w:color w:val="000000"/>
                <w:sz w:val="18"/>
                <w:szCs w:val="18"/>
                <w:lang w:val="es-MX"/>
              </w:rPr>
              <w:t xml:space="preserve">     </w:t>
            </w:r>
          </w:p>
        </w:tc>
      </w:tr>
      <w:tr w:rsidR="00607A9A" w:rsidRPr="00B773DC" w:rsidTr="00E21DFF">
        <w:tc>
          <w:tcPr>
            <w:tcW w:w="9558" w:type="dxa"/>
            <w:gridSpan w:val="4"/>
          </w:tcPr>
          <w:p w:rsidR="00607A9A" w:rsidRPr="00585E26" w:rsidRDefault="00607A9A" w:rsidP="00E21DFF">
            <w:pPr>
              <w:tabs>
                <w:tab w:val="left" w:pos="360"/>
              </w:tabs>
              <w:rPr>
                <w:sz w:val="18"/>
                <w:szCs w:val="18"/>
                <w:lang w:val="es-MX"/>
              </w:rPr>
            </w:pPr>
            <w:r w:rsidRPr="00585E26">
              <w:rPr>
                <w:b/>
                <w:sz w:val="18"/>
                <w:szCs w:val="18"/>
                <w:lang w:val="es-MX"/>
              </w:rPr>
              <w:lastRenderedPageBreak/>
              <w:t>Etimología</w:t>
            </w:r>
          </w:p>
          <w:p w:rsidR="00607A9A" w:rsidRPr="00585E26" w:rsidRDefault="00607A9A" w:rsidP="00E21DFF">
            <w:pPr>
              <w:tabs>
                <w:tab w:val="left" w:pos="360"/>
              </w:tabs>
              <w:rPr>
                <w:sz w:val="18"/>
                <w:szCs w:val="18"/>
                <w:lang w:val="es-MX"/>
              </w:rPr>
            </w:pPr>
            <w:r w:rsidRPr="00585E26">
              <w:rPr>
                <w:i/>
                <w:sz w:val="18"/>
                <w:szCs w:val="18"/>
                <w:lang w:val="es-MX"/>
              </w:rPr>
              <w:t>ti1na3na</w:t>
            </w:r>
            <w:r w:rsidR="00851040" w:rsidRPr="00585E26">
              <w:rPr>
                <w:i/>
                <w:sz w:val="18"/>
                <w:szCs w:val="18"/>
                <w:lang w:val="es-MX"/>
              </w:rPr>
              <w:t>4</w:t>
            </w:r>
            <w:r w:rsidRPr="00585E26">
              <w:rPr>
                <w:sz w:val="18"/>
                <w:szCs w:val="18"/>
                <w:lang w:val="es-MX"/>
              </w:rPr>
              <w:t xml:space="preserve"> (jitomate); </w:t>
            </w:r>
            <w:r w:rsidRPr="00585E26">
              <w:rPr>
                <w:i/>
                <w:sz w:val="18"/>
                <w:szCs w:val="18"/>
                <w:lang w:val="es-MX"/>
              </w:rPr>
              <w:t>su1kun</w:t>
            </w:r>
            <w:r w:rsidR="00851040" w:rsidRPr="00585E26">
              <w:rPr>
                <w:i/>
                <w:sz w:val="18"/>
                <w:szCs w:val="18"/>
                <w:lang w:val="es-MX"/>
              </w:rPr>
              <w:t>4</w:t>
            </w:r>
            <w:r w:rsidRPr="00585E26">
              <w:rPr>
                <w:sz w:val="18"/>
                <w:szCs w:val="18"/>
                <w:lang w:val="es-MX"/>
              </w:rPr>
              <w:t xml:space="preserve"> (‘garganta’); </w:t>
            </w:r>
            <w:r w:rsidRPr="00585E26">
              <w:rPr>
                <w:i/>
                <w:sz w:val="18"/>
                <w:szCs w:val="18"/>
                <w:lang w:val="es-MX"/>
              </w:rPr>
              <w:t>ko1o</w:t>
            </w:r>
            <w:r w:rsidR="00851040" w:rsidRPr="00585E26">
              <w:rPr>
                <w:i/>
                <w:sz w:val="18"/>
                <w:szCs w:val="18"/>
                <w:lang w:val="es-MX"/>
              </w:rPr>
              <w:t>4</w:t>
            </w:r>
            <w:r w:rsidRPr="00585E26">
              <w:rPr>
                <w:sz w:val="18"/>
                <w:szCs w:val="18"/>
                <w:lang w:val="es-MX"/>
              </w:rPr>
              <w:t xml:space="preserve"> (‘culebra’)</w:t>
            </w:r>
          </w:p>
          <w:p w:rsidR="00607A9A" w:rsidRPr="00585E26" w:rsidRDefault="00607A9A" w:rsidP="00E21DFF">
            <w:pPr>
              <w:tabs>
                <w:tab w:val="left" w:pos="360"/>
              </w:tabs>
              <w:rPr>
                <w:sz w:val="18"/>
                <w:szCs w:val="18"/>
                <w:lang w:val="es-MX"/>
              </w:rPr>
            </w:pPr>
            <w:r w:rsidRPr="00585E26">
              <w:rPr>
                <w:sz w:val="18"/>
                <w:szCs w:val="18"/>
                <w:lang w:val="es-MX"/>
              </w:rPr>
              <w:t xml:space="preserve">El nombre refiere al color y forma de los frutos que al madurarse se ponen rojos y se asemeja a las marcas que caracterizan la garganta de una culebra local llamado </w:t>
            </w:r>
            <w:r w:rsidRPr="00585E26">
              <w:rPr>
                <w:i/>
                <w:sz w:val="18"/>
                <w:szCs w:val="18"/>
                <w:lang w:val="es-MX"/>
              </w:rPr>
              <w:t>ko1o</w:t>
            </w:r>
            <w:r w:rsidR="00851040" w:rsidRPr="00585E26">
              <w:rPr>
                <w:i/>
                <w:sz w:val="18"/>
                <w:szCs w:val="18"/>
                <w:lang w:val="es-MX"/>
              </w:rPr>
              <w:t>4</w:t>
            </w:r>
            <w:r w:rsidRPr="00585E26">
              <w:rPr>
                <w:i/>
                <w:sz w:val="18"/>
                <w:szCs w:val="18"/>
                <w:lang w:val="es-MX"/>
              </w:rPr>
              <w:t xml:space="preserve"> tu1</w:t>
            </w:r>
            <w:r w:rsidR="00851040" w:rsidRPr="00585E26">
              <w:rPr>
                <w:i/>
                <w:sz w:val="18"/>
                <w:szCs w:val="18"/>
                <w:lang w:val="es-MX"/>
              </w:rPr>
              <w:t>4</w:t>
            </w:r>
            <w:r w:rsidRPr="00585E26">
              <w:rPr>
                <w:i/>
                <w:sz w:val="18"/>
                <w:szCs w:val="18"/>
                <w:lang w:val="es-MX"/>
              </w:rPr>
              <w:t>un3</w:t>
            </w:r>
            <w:r w:rsidRPr="00585E26">
              <w:rPr>
                <w:sz w:val="18"/>
                <w:szCs w:val="18"/>
                <w:lang w:val="es-MX"/>
              </w:rPr>
              <w:t xml:space="preserve"> (una culebra prieta que al crecer suele tener pequeñas bolitas rojas en el pescuezo).</w:t>
            </w:r>
          </w:p>
        </w:tc>
      </w:tr>
    </w:tbl>
    <w:p w:rsidR="00607A9A" w:rsidRPr="00585E26" w:rsidRDefault="00607A9A" w:rsidP="00607A9A">
      <w:pPr>
        <w:tabs>
          <w:tab w:val="left" w:pos="360"/>
        </w:tabs>
        <w:rPr>
          <w:sz w:val="18"/>
          <w:szCs w:val="18"/>
          <w:lang w:val="es-MX"/>
        </w:rPr>
      </w:pPr>
    </w:p>
    <w:p w:rsidR="00607A9A" w:rsidRPr="00585E26" w:rsidRDefault="00607A9A" w:rsidP="00607A9A">
      <w:pPr>
        <w:tabs>
          <w:tab w:val="left" w:pos="360"/>
        </w:tabs>
        <w:rPr>
          <w:sz w:val="18"/>
          <w:szCs w:val="18"/>
          <w:lang w:val="es-MX"/>
        </w:rPr>
      </w:pPr>
      <w:r w:rsidRPr="00585E26">
        <w:rPr>
          <w:sz w:val="18"/>
          <w:szCs w:val="18"/>
          <w:lang w:val="es-MX"/>
        </w:rPr>
        <w:t>Constantino Teodoro indicó que esta planta su usa para curar hinchazones. Se hierve la hojita y parte de la raíz y con el agua</w:t>
      </w:r>
      <w:r w:rsidR="00AF1984" w:rsidRPr="00585E26">
        <w:rPr>
          <w:sz w:val="18"/>
          <w:szCs w:val="18"/>
          <w:lang w:val="es-MX"/>
        </w:rPr>
        <w:t xml:space="preserve"> todavía media tibia</w:t>
      </w:r>
      <w:r w:rsidRPr="00585E26">
        <w:rPr>
          <w:sz w:val="18"/>
          <w:szCs w:val="18"/>
          <w:lang w:val="es-MX"/>
        </w:rPr>
        <w:t xml:space="preserve"> se lava la parte del cuerpo hinchada. Próspero Alejandrino dijo que sabía de este uso pero que era cosa del pasado. No hay otro uso para esta planta.</w:t>
      </w:r>
    </w:p>
    <w:p w:rsidR="00607A9A" w:rsidRPr="00585E26" w:rsidRDefault="00607A9A" w:rsidP="00607A9A">
      <w:pPr>
        <w:tabs>
          <w:tab w:val="left" w:pos="360"/>
        </w:tabs>
        <w:rPr>
          <w:sz w:val="18"/>
          <w:szCs w:val="18"/>
          <w:lang w:val="es-MX"/>
        </w:rPr>
      </w:pPr>
    </w:p>
    <w:p w:rsidR="00607A9A" w:rsidRPr="00585E26" w:rsidRDefault="00607A9A" w:rsidP="00607A9A">
      <w:pPr>
        <w:tabs>
          <w:tab w:val="left" w:pos="360"/>
        </w:tabs>
        <w:jc w:val="center"/>
        <w:rPr>
          <w:b/>
          <w:sz w:val="24"/>
          <w:szCs w:val="24"/>
          <w:lang w:val="es-MX"/>
        </w:rPr>
      </w:pPr>
      <w:r w:rsidRPr="00585E26">
        <w:rPr>
          <w:b/>
          <w:sz w:val="24"/>
          <w:szCs w:val="24"/>
          <w:lang w:val="es-MX"/>
        </w:rPr>
        <w:t xml:space="preserve"> ndu1ku</w:t>
      </w:r>
      <w:r w:rsidR="00851040" w:rsidRPr="00585E26">
        <w:rPr>
          <w:b/>
          <w:sz w:val="24"/>
          <w:szCs w:val="24"/>
          <w:lang w:val="es-MX"/>
        </w:rPr>
        <w:t>4</w:t>
      </w:r>
      <w:r w:rsidRPr="00585E26">
        <w:rPr>
          <w:b/>
          <w:sz w:val="24"/>
          <w:szCs w:val="24"/>
          <w:lang w:val="es-MX"/>
        </w:rPr>
        <w:t>chi</w:t>
      </w:r>
      <w:r w:rsidR="00851040" w:rsidRPr="00585E26">
        <w:rPr>
          <w:b/>
          <w:sz w:val="24"/>
          <w:szCs w:val="24"/>
          <w:lang w:val="es-MX"/>
        </w:rPr>
        <w:t>4</w:t>
      </w:r>
    </w:p>
    <w:p w:rsidR="00607A9A" w:rsidRPr="00585E26" w:rsidRDefault="00607A9A" w:rsidP="00607A9A">
      <w:pPr>
        <w:tabs>
          <w:tab w:val="left" w:pos="360"/>
        </w:tabs>
        <w:rPr>
          <w:sz w:val="18"/>
          <w:szCs w:val="18"/>
          <w:lang w:val="es-MX"/>
        </w:rPr>
      </w:pPr>
      <w:r w:rsidRPr="00585E26">
        <w:rPr>
          <w:sz w:val="18"/>
          <w:szCs w:val="18"/>
          <w:lang w:val="pt-PT"/>
        </w:rPr>
        <w:tab/>
      </w:r>
    </w:p>
    <w:p w:rsidR="00607A9A" w:rsidRPr="00585E26" w:rsidRDefault="00607A9A" w:rsidP="00607A9A">
      <w:pPr>
        <w:tabs>
          <w:tab w:val="left" w:pos="360"/>
        </w:tabs>
        <w:rPr>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2"/>
        <w:gridCol w:w="859"/>
        <w:gridCol w:w="6275"/>
      </w:tblGrid>
      <w:tr w:rsidR="00607A9A" w:rsidRPr="00585E26" w:rsidTr="00E21DFF">
        <w:tc>
          <w:tcPr>
            <w:tcW w:w="2448" w:type="dxa"/>
          </w:tcPr>
          <w:p w:rsidR="00607A9A" w:rsidRPr="00585E26" w:rsidRDefault="00607A9A" w:rsidP="00E21DFF">
            <w:pPr>
              <w:tabs>
                <w:tab w:val="left" w:pos="360"/>
              </w:tabs>
              <w:rPr>
                <w:b/>
                <w:sz w:val="18"/>
                <w:szCs w:val="18"/>
                <w:lang w:val="es-MX"/>
              </w:rPr>
            </w:pPr>
            <w:r w:rsidRPr="00585E26">
              <w:rPr>
                <w:b/>
                <w:sz w:val="18"/>
                <w:szCs w:val="18"/>
                <w:lang w:val="es-MX"/>
              </w:rPr>
              <w:t>ndu1ku</w:t>
            </w:r>
            <w:r w:rsidR="00851040" w:rsidRPr="00585E26">
              <w:rPr>
                <w:b/>
                <w:sz w:val="18"/>
                <w:szCs w:val="18"/>
                <w:lang w:val="es-MX"/>
              </w:rPr>
              <w:t>4</w:t>
            </w:r>
            <w:r w:rsidRPr="00585E26">
              <w:rPr>
                <w:b/>
                <w:sz w:val="18"/>
                <w:szCs w:val="18"/>
                <w:lang w:val="es-MX"/>
              </w:rPr>
              <w:t>chi</w:t>
            </w:r>
            <w:r w:rsidR="00851040" w:rsidRPr="00585E26">
              <w:rPr>
                <w:b/>
                <w:sz w:val="18"/>
                <w:szCs w:val="18"/>
                <w:lang w:val="es-MX"/>
              </w:rPr>
              <w:t>4</w:t>
            </w:r>
          </w:p>
          <w:p w:rsidR="00607A9A" w:rsidRPr="00585E26" w:rsidRDefault="00607A9A" w:rsidP="00E21DFF">
            <w:pPr>
              <w:tabs>
                <w:tab w:val="left" w:pos="360"/>
              </w:tabs>
              <w:rPr>
                <w:b/>
                <w:sz w:val="18"/>
                <w:szCs w:val="18"/>
                <w:lang w:val="es-MX"/>
              </w:rPr>
            </w:pPr>
            <w:r w:rsidRPr="00585E26">
              <w:rPr>
                <w:b/>
                <w:sz w:val="18"/>
                <w:szCs w:val="18"/>
                <w:lang w:val="es-MX"/>
              </w:rPr>
              <w:t>(=ndu1gu</w:t>
            </w:r>
            <w:r w:rsidR="00851040" w:rsidRPr="00585E26">
              <w:rPr>
                <w:b/>
                <w:sz w:val="18"/>
                <w:szCs w:val="18"/>
                <w:lang w:val="es-MX"/>
              </w:rPr>
              <w:t>4</w:t>
            </w:r>
            <w:r w:rsidRPr="00585E26">
              <w:rPr>
                <w:b/>
                <w:sz w:val="18"/>
                <w:szCs w:val="18"/>
                <w:lang w:val="es-MX"/>
              </w:rPr>
              <w:t>chi</w:t>
            </w:r>
            <w:r w:rsidR="00851040" w:rsidRPr="00585E26">
              <w:rPr>
                <w:b/>
                <w:sz w:val="18"/>
                <w:szCs w:val="18"/>
                <w:lang w:val="es-MX"/>
              </w:rPr>
              <w:t>4</w:t>
            </w:r>
            <w:r w:rsidRPr="00585E26">
              <w:rPr>
                <w:b/>
                <w:sz w:val="18"/>
                <w:szCs w:val="18"/>
                <w:lang w:val="es-MX"/>
              </w:rPr>
              <w:t xml:space="preserve"> o ndu1u</w:t>
            </w:r>
            <w:r w:rsidR="00851040" w:rsidRPr="00585E26">
              <w:rPr>
                <w:b/>
                <w:sz w:val="18"/>
                <w:szCs w:val="18"/>
                <w:lang w:val="es-MX"/>
              </w:rPr>
              <w:t>4</w:t>
            </w:r>
            <w:r w:rsidRPr="00585E26">
              <w:rPr>
                <w:b/>
                <w:sz w:val="18"/>
                <w:szCs w:val="18"/>
                <w:lang w:val="es-MX"/>
              </w:rPr>
              <w:t>chi</w:t>
            </w:r>
            <w:r w:rsidR="00851040" w:rsidRPr="00585E26">
              <w:rPr>
                <w:b/>
                <w:sz w:val="18"/>
                <w:szCs w:val="18"/>
                <w:lang w:val="es-MX"/>
              </w:rPr>
              <w:t>4</w:t>
            </w:r>
            <w:r w:rsidRPr="00585E26">
              <w:rPr>
                <w:b/>
                <w:sz w:val="18"/>
                <w:szCs w:val="18"/>
                <w:lang w:val="es-MX"/>
              </w:rPr>
              <w:t>)</w:t>
            </w:r>
          </w:p>
          <w:p w:rsidR="00607A9A" w:rsidRPr="00585E26" w:rsidRDefault="00607A9A" w:rsidP="00E21DFF">
            <w:pPr>
              <w:tabs>
                <w:tab w:val="left" w:pos="360"/>
              </w:tabs>
              <w:rPr>
                <w:b/>
                <w:sz w:val="18"/>
                <w:szCs w:val="18"/>
                <w:lang w:val="es-MX"/>
              </w:rPr>
            </w:pPr>
            <w:r w:rsidRPr="00585E26">
              <w:rPr>
                <w:b/>
                <w:sz w:val="18"/>
                <w:szCs w:val="18"/>
                <w:lang w:val="es-MX"/>
              </w:rPr>
              <w:t>o bien</w:t>
            </w:r>
          </w:p>
          <w:p w:rsidR="00607A9A" w:rsidRPr="00585E26" w:rsidRDefault="00607A9A" w:rsidP="00E21DFF">
            <w:pPr>
              <w:tabs>
                <w:tab w:val="left" w:pos="360"/>
              </w:tabs>
              <w:rPr>
                <w:b/>
                <w:sz w:val="18"/>
                <w:szCs w:val="18"/>
                <w:lang w:val="es-MX"/>
              </w:rPr>
            </w:pPr>
            <w:r w:rsidRPr="00585E26">
              <w:rPr>
                <w:b/>
                <w:sz w:val="18"/>
                <w:szCs w:val="18"/>
                <w:lang w:val="es-MX"/>
              </w:rPr>
              <w:t>ndi1ku</w:t>
            </w:r>
            <w:r w:rsidR="00851040" w:rsidRPr="00585E26">
              <w:rPr>
                <w:b/>
                <w:sz w:val="18"/>
                <w:szCs w:val="18"/>
                <w:lang w:val="es-MX"/>
              </w:rPr>
              <w:t>4</w:t>
            </w:r>
            <w:r w:rsidRPr="00585E26">
              <w:rPr>
                <w:b/>
                <w:sz w:val="18"/>
                <w:szCs w:val="18"/>
                <w:lang w:val="es-MX"/>
              </w:rPr>
              <w:t>chi</w:t>
            </w:r>
            <w:r w:rsidR="00851040" w:rsidRPr="00585E26">
              <w:rPr>
                <w:b/>
                <w:sz w:val="18"/>
                <w:szCs w:val="18"/>
                <w:lang w:val="es-MX"/>
              </w:rPr>
              <w:t>4</w:t>
            </w:r>
          </w:p>
          <w:p w:rsidR="00607A9A" w:rsidRPr="00585E26" w:rsidRDefault="00607A9A" w:rsidP="00E21DFF">
            <w:pPr>
              <w:tabs>
                <w:tab w:val="left" w:pos="360"/>
              </w:tabs>
              <w:rPr>
                <w:b/>
                <w:sz w:val="18"/>
                <w:szCs w:val="18"/>
                <w:lang w:val="es-MX"/>
              </w:rPr>
            </w:pPr>
            <w:r w:rsidRPr="00585E26">
              <w:rPr>
                <w:b/>
                <w:sz w:val="18"/>
                <w:szCs w:val="18"/>
                <w:lang w:val="es-MX"/>
              </w:rPr>
              <w:t>(=ndi1gu</w:t>
            </w:r>
            <w:r w:rsidR="00851040" w:rsidRPr="00585E26">
              <w:rPr>
                <w:b/>
                <w:sz w:val="18"/>
                <w:szCs w:val="18"/>
                <w:lang w:val="es-MX"/>
              </w:rPr>
              <w:t>4</w:t>
            </w:r>
            <w:r w:rsidRPr="00585E26">
              <w:rPr>
                <w:b/>
                <w:sz w:val="18"/>
                <w:szCs w:val="18"/>
                <w:lang w:val="es-MX"/>
              </w:rPr>
              <w:t>chi</w:t>
            </w:r>
            <w:r w:rsidR="00851040" w:rsidRPr="00585E26">
              <w:rPr>
                <w:b/>
                <w:sz w:val="18"/>
                <w:szCs w:val="18"/>
                <w:lang w:val="es-MX"/>
              </w:rPr>
              <w:t>4</w:t>
            </w:r>
            <w:r w:rsidRPr="00585E26">
              <w:rPr>
                <w:b/>
                <w:sz w:val="18"/>
                <w:szCs w:val="18"/>
                <w:lang w:val="es-MX"/>
              </w:rPr>
              <w:t xml:space="preserve"> o ndi1u</w:t>
            </w:r>
            <w:r w:rsidR="00851040" w:rsidRPr="00585E26">
              <w:rPr>
                <w:b/>
                <w:sz w:val="18"/>
                <w:szCs w:val="18"/>
                <w:lang w:val="es-MX"/>
              </w:rPr>
              <w:t>4</w:t>
            </w:r>
            <w:r w:rsidRPr="00585E26">
              <w:rPr>
                <w:b/>
                <w:sz w:val="18"/>
                <w:szCs w:val="18"/>
                <w:lang w:val="es-MX"/>
              </w:rPr>
              <w:t>chi</w:t>
            </w:r>
            <w:r w:rsidR="00851040" w:rsidRPr="00585E26">
              <w:rPr>
                <w:b/>
                <w:sz w:val="18"/>
                <w:szCs w:val="18"/>
                <w:lang w:val="es-MX"/>
              </w:rPr>
              <w:t>4</w:t>
            </w:r>
            <w:r w:rsidRPr="00585E26">
              <w:rPr>
                <w:b/>
                <w:sz w:val="18"/>
                <w:szCs w:val="18"/>
                <w:lang w:val="es-MX"/>
              </w:rPr>
              <w:t>)</w:t>
            </w:r>
          </w:p>
          <w:p w:rsidR="00607A9A" w:rsidRPr="00585E26" w:rsidRDefault="00607A9A" w:rsidP="00E21DFF">
            <w:pPr>
              <w:tabs>
                <w:tab w:val="left" w:pos="360"/>
              </w:tabs>
              <w:rPr>
                <w:b/>
                <w:sz w:val="18"/>
                <w:szCs w:val="18"/>
                <w:lang w:val="es-MX"/>
              </w:rPr>
            </w:pPr>
          </w:p>
        </w:tc>
        <w:tc>
          <w:tcPr>
            <w:tcW w:w="810" w:type="dxa"/>
          </w:tcPr>
          <w:p w:rsidR="00607A9A" w:rsidRPr="00585E26" w:rsidRDefault="00607A9A" w:rsidP="00E21DFF">
            <w:pPr>
              <w:tabs>
                <w:tab w:val="left" w:pos="360"/>
              </w:tabs>
              <w:rPr>
                <w:sz w:val="18"/>
                <w:szCs w:val="18"/>
                <w:lang w:val="es-MX"/>
              </w:rPr>
            </w:pPr>
            <w:r w:rsidRPr="00585E26">
              <w:rPr>
                <w:sz w:val="18"/>
                <w:szCs w:val="18"/>
                <w:lang w:val="es-MX"/>
              </w:rPr>
              <w:t>i3ta2</w:t>
            </w:r>
          </w:p>
          <w:p w:rsidR="00607A9A" w:rsidRPr="00585E26" w:rsidRDefault="00607A9A" w:rsidP="00E21DFF">
            <w:pPr>
              <w:tabs>
                <w:tab w:val="left" w:pos="360"/>
              </w:tabs>
              <w:rPr>
                <w:sz w:val="18"/>
                <w:szCs w:val="18"/>
                <w:lang w:val="es-MX"/>
              </w:rPr>
            </w:pPr>
            <w:r w:rsidRPr="00585E26">
              <w:rPr>
                <w:sz w:val="18"/>
                <w:szCs w:val="18"/>
                <w:lang w:val="es-MX"/>
              </w:rPr>
              <w:t>ndu3ku2</w:t>
            </w:r>
          </w:p>
        </w:tc>
        <w:tc>
          <w:tcPr>
            <w:tcW w:w="6300" w:type="dxa"/>
          </w:tcPr>
          <w:p w:rsidR="00607A9A" w:rsidRPr="00585E26" w:rsidRDefault="00607A9A" w:rsidP="00E21DFF">
            <w:pPr>
              <w:tabs>
                <w:tab w:val="left" w:pos="360"/>
              </w:tabs>
              <w:rPr>
                <w:sz w:val="18"/>
                <w:szCs w:val="18"/>
                <w:lang w:val="es-MX"/>
              </w:rPr>
            </w:pPr>
            <w:r w:rsidRPr="00585E26">
              <w:rPr>
                <w:sz w:val="18"/>
                <w:szCs w:val="18"/>
                <w:lang w:val="es-MX"/>
              </w:rPr>
              <w:t xml:space="preserve">nombre genérico para una gran cantidad de plantas o formes que comparten en el nombre la palabra </w:t>
            </w:r>
            <w:r w:rsidRPr="00585E26">
              <w:rPr>
                <w:i/>
                <w:sz w:val="18"/>
                <w:szCs w:val="18"/>
                <w:lang w:val="es-MX"/>
              </w:rPr>
              <w:t>ndu1ku</w:t>
            </w:r>
            <w:r w:rsidR="00851040" w:rsidRPr="00585E26">
              <w:rPr>
                <w:i/>
                <w:sz w:val="18"/>
                <w:szCs w:val="18"/>
                <w:lang w:val="es-MX"/>
              </w:rPr>
              <w:t>4</w:t>
            </w:r>
            <w:r w:rsidRPr="00585E26">
              <w:rPr>
                <w:i/>
                <w:sz w:val="18"/>
                <w:szCs w:val="18"/>
                <w:lang w:val="es-MX"/>
              </w:rPr>
              <w:t>chi</w:t>
            </w:r>
            <w:r w:rsidR="00851040" w:rsidRPr="00585E26">
              <w:rPr>
                <w:i/>
                <w:sz w:val="18"/>
                <w:szCs w:val="18"/>
                <w:lang w:val="es-MX"/>
              </w:rPr>
              <w:t>4</w:t>
            </w:r>
            <w:r w:rsidRPr="00585E26">
              <w:rPr>
                <w:b/>
                <w:sz w:val="18"/>
                <w:szCs w:val="18"/>
                <w:lang w:val="es-MX"/>
              </w:rPr>
              <w:t xml:space="preserve"> </w:t>
            </w:r>
            <w:r w:rsidRPr="00585E26">
              <w:rPr>
                <w:sz w:val="18"/>
                <w:szCs w:val="18"/>
                <w:lang w:val="es-MX"/>
              </w:rPr>
              <w:t xml:space="preserve">(‘escoba’). Aparentemente todas estas plantas son de la familia Malvaceae y la mayoría son </w:t>
            </w:r>
            <w:r w:rsidRPr="00585E26">
              <w:rPr>
                <w:i/>
                <w:sz w:val="18"/>
                <w:szCs w:val="18"/>
                <w:lang w:val="es-MX"/>
              </w:rPr>
              <w:t>Sida</w:t>
            </w:r>
            <w:r w:rsidRPr="00585E26">
              <w:rPr>
                <w:sz w:val="18"/>
                <w:szCs w:val="18"/>
                <w:lang w:val="es-MX"/>
              </w:rPr>
              <w:t xml:space="preserve"> spp. aunque uno fue determinado como of the genus </w:t>
            </w:r>
            <w:r w:rsidRPr="00585E26">
              <w:rPr>
                <w:i/>
                <w:sz w:val="18"/>
                <w:szCs w:val="18"/>
                <w:lang w:val="es-MX"/>
              </w:rPr>
              <w:t>Malachra.</w:t>
            </w:r>
            <w:r w:rsidRPr="00585E26">
              <w:rPr>
                <w:sz w:val="18"/>
                <w:szCs w:val="18"/>
                <w:lang w:val="es-MX"/>
              </w:rPr>
              <w:t xml:space="preserve"> </w:t>
            </w:r>
          </w:p>
          <w:p w:rsidR="00607A9A" w:rsidRPr="00585E26" w:rsidRDefault="00607A9A" w:rsidP="00E21DFF">
            <w:pPr>
              <w:tabs>
                <w:tab w:val="left" w:pos="360"/>
              </w:tabs>
              <w:rPr>
                <w:sz w:val="18"/>
                <w:szCs w:val="18"/>
                <w:lang w:val="es-MX"/>
              </w:rPr>
            </w:pPr>
            <w:r w:rsidRPr="00585E26">
              <w:rPr>
                <w:sz w:val="18"/>
                <w:szCs w:val="18"/>
                <w:lang w:val="es-MX"/>
              </w:rPr>
              <w:t xml:space="preserve">     En YM se distinguen las plantas </w:t>
            </w:r>
            <w:r w:rsidRPr="00585E26">
              <w:rPr>
                <w:i/>
                <w:sz w:val="18"/>
                <w:szCs w:val="18"/>
                <w:lang w:val="es-MX"/>
              </w:rPr>
              <w:t>ndu1ku</w:t>
            </w:r>
            <w:r w:rsidR="00851040" w:rsidRPr="00585E26">
              <w:rPr>
                <w:i/>
                <w:sz w:val="18"/>
                <w:szCs w:val="18"/>
                <w:lang w:val="es-MX"/>
              </w:rPr>
              <w:t>4</w:t>
            </w:r>
            <w:r w:rsidRPr="00585E26">
              <w:rPr>
                <w:i/>
                <w:sz w:val="18"/>
                <w:szCs w:val="18"/>
                <w:lang w:val="es-MX"/>
              </w:rPr>
              <w:t>chi1</w:t>
            </w:r>
            <w:r w:rsidRPr="00585E26">
              <w:rPr>
                <w:sz w:val="18"/>
                <w:szCs w:val="18"/>
                <w:lang w:val="es-MX"/>
              </w:rPr>
              <w:t xml:space="preserve"> por dos maneras. La primera es que si efectivamente es la espécie que se utiliza en fabricar escobas. La </w:t>
            </w:r>
            <w:r w:rsidRPr="00585E26">
              <w:rPr>
                <w:i/>
                <w:sz w:val="18"/>
                <w:szCs w:val="18"/>
                <w:lang w:val="es-MX"/>
              </w:rPr>
              <w:t>ndu1ku</w:t>
            </w:r>
            <w:r w:rsidR="00851040" w:rsidRPr="00585E26">
              <w:rPr>
                <w:i/>
                <w:sz w:val="18"/>
                <w:szCs w:val="18"/>
                <w:lang w:val="es-MX"/>
              </w:rPr>
              <w:t>4</w:t>
            </w:r>
            <w:r w:rsidRPr="00585E26">
              <w:rPr>
                <w:i/>
                <w:sz w:val="18"/>
                <w:szCs w:val="18"/>
                <w:lang w:val="es-MX"/>
              </w:rPr>
              <w:t>chi</w:t>
            </w:r>
            <w:r w:rsidR="00851040" w:rsidRPr="00585E26">
              <w:rPr>
                <w:i/>
                <w:sz w:val="18"/>
                <w:szCs w:val="18"/>
                <w:lang w:val="es-MX"/>
              </w:rPr>
              <w:t>4</w:t>
            </w:r>
            <w:r w:rsidRPr="00585E26">
              <w:rPr>
                <w:sz w:val="18"/>
                <w:szCs w:val="18"/>
                <w:lang w:val="es-MX"/>
              </w:rPr>
              <w:t xml:space="preserve"> que se usa para escobas se llama </w:t>
            </w:r>
            <w:r w:rsidRPr="00585E26">
              <w:rPr>
                <w:i/>
                <w:sz w:val="18"/>
                <w:szCs w:val="18"/>
                <w:lang w:val="es-MX"/>
              </w:rPr>
              <w:t>ndu3ku2 ndu1ku</w:t>
            </w:r>
            <w:r w:rsidR="00851040" w:rsidRPr="00585E26">
              <w:rPr>
                <w:i/>
                <w:sz w:val="18"/>
                <w:szCs w:val="18"/>
                <w:lang w:val="es-MX"/>
              </w:rPr>
              <w:t>4</w:t>
            </w:r>
            <w:r w:rsidRPr="00585E26">
              <w:rPr>
                <w:i/>
                <w:sz w:val="18"/>
                <w:szCs w:val="18"/>
                <w:lang w:val="es-MX"/>
              </w:rPr>
              <w:t>chi</w:t>
            </w:r>
            <w:r w:rsidR="00851040" w:rsidRPr="00585E26">
              <w:rPr>
                <w:i/>
                <w:sz w:val="18"/>
                <w:szCs w:val="18"/>
                <w:lang w:val="es-MX"/>
              </w:rPr>
              <w:t>4</w:t>
            </w:r>
            <w:r w:rsidRPr="00585E26">
              <w:rPr>
                <w:sz w:val="18"/>
                <w:szCs w:val="18"/>
                <w:lang w:val="es-MX"/>
              </w:rPr>
              <w:t xml:space="preserve"> (#18</w:t>
            </w:r>
            <w:r w:rsidR="00851040" w:rsidRPr="00585E26">
              <w:rPr>
                <w:sz w:val="18"/>
                <w:szCs w:val="18"/>
                <w:lang w:val="es-MX"/>
              </w:rPr>
              <w:t>4</w:t>
            </w:r>
            <w:r w:rsidRPr="00585E26">
              <w:rPr>
                <w:sz w:val="18"/>
                <w:szCs w:val="18"/>
                <w:lang w:val="es-MX"/>
              </w:rPr>
              <w:t xml:space="preserve">1). Los demás </w:t>
            </w:r>
            <w:r w:rsidRPr="00585E26">
              <w:rPr>
                <w:i/>
                <w:sz w:val="18"/>
                <w:szCs w:val="18"/>
                <w:lang w:val="es-MX"/>
              </w:rPr>
              <w:t>ndu1ku</w:t>
            </w:r>
            <w:r w:rsidR="00851040" w:rsidRPr="00585E26">
              <w:rPr>
                <w:i/>
                <w:sz w:val="18"/>
                <w:szCs w:val="18"/>
                <w:lang w:val="es-MX"/>
              </w:rPr>
              <w:t>4</w:t>
            </w:r>
            <w:r w:rsidRPr="00585E26">
              <w:rPr>
                <w:i/>
                <w:sz w:val="18"/>
                <w:szCs w:val="18"/>
                <w:lang w:val="es-MX"/>
              </w:rPr>
              <w:t>chi</w:t>
            </w:r>
            <w:r w:rsidR="00851040" w:rsidRPr="00585E26">
              <w:rPr>
                <w:i/>
                <w:sz w:val="18"/>
                <w:szCs w:val="18"/>
                <w:lang w:val="es-MX"/>
              </w:rPr>
              <w:t>4</w:t>
            </w:r>
            <w:r w:rsidRPr="00585E26">
              <w:rPr>
                <w:sz w:val="18"/>
                <w:szCs w:val="18"/>
                <w:lang w:val="es-MX"/>
              </w:rPr>
              <w:t xml:space="preserve">, que no se utilizan para hacer escobas, se llaman simplemente </w:t>
            </w:r>
            <w:r w:rsidRPr="00585E26">
              <w:rPr>
                <w:i/>
                <w:sz w:val="18"/>
                <w:szCs w:val="18"/>
                <w:lang w:val="es-MX"/>
              </w:rPr>
              <w:t>i3ta2</w:t>
            </w:r>
            <w:r w:rsidRPr="00585E26">
              <w:rPr>
                <w:sz w:val="18"/>
                <w:szCs w:val="18"/>
                <w:lang w:val="es-MX"/>
              </w:rPr>
              <w:t xml:space="preserve"> </w:t>
            </w:r>
            <w:r w:rsidRPr="00585E26">
              <w:rPr>
                <w:i/>
                <w:sz w:val="18"/>
                <w:szCs w:val="18"/>
                <w:lang w:val="es-MX"/>
              </w:rPr>
              <w:t>ndu1ku</w:t>
            </w:r>
            <w:r w:rsidR="00851040" w:rsidRPr="00585E26">
              <w:rPr>
                <w:i/>
                <w:sz w:val="18"/>
                <w:szCs w:val="18"/>
                <w:lang w:val="es-MX"/>
              </w:rPr>
              <w:t>4</w:t>
            </w:r>
            <w:r w:rsidRPr="00585E26">
              <w:rPr>
                <w:i/>
                <w:sz w:val="18"/>
                <w:szCs w:val="18"/>
                <w:lang w:val="es-MX"/>
              </w:rPr>
              <w:t>chi</w:t>
            </w:r>
            <w:r w:rsidR="00851040" w:rsidRPr="00585E26">
              <w:rPr>
                <w:i/>
                <w:sz w:val="18"/>
                <w:szCs w:val="18"/>
                <w:lang w:val="es-MX"/>
              </w:rPr>
              <w:t>4</w:t>
            </w:r>
            <w:r w:rsidRPr="00585E26">
              <w:rPr>
                <w:i/>
                <w:sz w:val="18"/>
                <w:szCs w:val="18"/>
                <w:lang w:val="es-MX"/>
              </w:rPr>
              <w:t xml:space="preserve"> </w:t>
            </w:r>
            <w:r w:rsidRPr="00585E26">
              <w:rPr>
                <w:sz w:val="18"/>
                <w:szCs w:val="18"/>
                <w:lang w:val="es-MX"/>
              </w:rPr>
              <w:t>. Se puede clasificar más, si es por acaso que lo hagan, por el color de la flor. Pero se hace aparentemente simplemente bajo la ‘presión’ de elicitación.</w:t>
            </w:r>
          </w:p>
          <w:p w:rsidR="00B557C1" w:rsidRPr="00585E26" w:rsidRDefault="00B557C1" w:rsidP="00E21DFF">
            <w:pPr>
              <w:tabs>
                <w:tab w:val="left" w:pos="360"/>
              </w:tabs>
              <w:rPr>
                <w:b/>
                <w:sz w:val="18"/>
                <w:szCs w:val="18"/>
                <w:lang w:val="es-MX"/>
              </w:rPr>
            </w:pPr>
            <w:r w:rsidRPr="00585E26">
              <w:rPr>
                <w:sz w:val="18"/>
                <w:szCs w:val="18"/>
                <w:lang w:val="es-MX"/>
              </w:rPr>
              <w:t xml:space="preserve">     Nótese que el 11 de diciembre 2010 Constantino Teodoro Bautista aplicó el nombre </w:t>
            </w:r>
            <w:r w:rsidRPr="00585E26">
              <w:rPr>
                <w:i/>
                <w:sz w:val="18"/>
                <w:szCs w:val="18"/>
                <w:lang w:val="es-MX"/>
              </w:rPr>
              <w:t>ndu1gu4chi4 kwa’4a1</w:t>
            </w:r>
            <w:r w:rsidRPr="00585E26">
              <w:rPr>
                <w:sz w:val="18"/>
                <w:szCs w:val="18"/>
                <w:lang w:val="es-MX"/>
              </w:rPr>
              <w:t xml:space="preserve"> a un arbusto (Fabaceae) con florecitas moradas chiquitas. Habría que investigar si efectivamente fue un </w:t>
            </w:r>
            <w:r w:rsidRPr="00585E26">
              <w:rPr>
                <w:i/>
                <w:sz w:val="18"/>
                <w:szCs w:val="18"/>
                <w:lang w:val="es-MX"/>
              </w:rPr>
              <w:t>ndu1ku4chi4</w:t>
            </w:r>
            <w:r w:rsidRPr="00585E26">
              <w:rPr>
                <w:sz w:val="18"/>
                <w:szCs w:val="18"/>
                <w:lang w:val="es-MX"/>
              </w:rPr>
              <w:t>.</w:t>
            </w:r>
          </w:p>
        </w:tc>
      </w:tr>
      <w:tr w:rsidR="00607A9A" w:rsidRPr="00B773DC" w:rsidTr="00E21DFF">
        <w:tc>
          <w:tcPr>
            <w:tcW w:w="9558" w:type="dxa"/>
            <w:gridSpan w:val="3"/>
          </w:tcPr>
          <w:p w:rsidR="00607A9A" w:rsidRPr="00585E26" w:rsidRDefault="00607A9A" w:rsidP="00E21DFF">
            <w:pPr>
              <w:tabs>
                <w:tab w:val="left" w:pos="360"/>
              </w:tabs>
              <w:rPr>
                <w:sz w:val="18"/>
                <w:szCs w:val="18"/>
                <w:lang w:val="pt-PT"/>
              </w:rPr>
            </w:pPr>
            <w:r w:rsidRPr="00585E26">
              <w:rPr>
                <w:b/>
                <w:sz w:val="18"/>
                <w:szCs w:val="18"/>
                <w:lang w:val="pt-PT"/>
              </w:rPr>
              <w:t>Etimología</w:t>
            </w:r>
          </w:p>
          <w:p w:rsidR="00607A9A" w:rsidRPr="00585E26" w:rsidRDefault="00607A9A" w:rsidP="00E21DFF">
            <w:pPr>
              <w:tabs>
                <w:tab w:val="left" w:pos="360"/>
              </w:tabs>
              <w:rPr>
                <w:sz w:val="18"/>
                <w:szCs w:val="18"/>
                <w:lang w:val="pt-PT"/>
              </w:rPr>
            </w:pPr>
            <w:r w:rsidRPr="00585E26">
              <w:rPr>
                <w:i/>
                <w:sz w:val="18"/>
                <w:szCs w:val="18"/>
                <w:lang w:val="pt-PT"/>
              </w:rPr>
              <w:t xml:space="preserve">ndu3ku2 </w:t>
            </w:r>
            <w:r w:rsidRPr="00585E26">
              <w:rPr>
                <w:sz w:val="18"/>
                <w:szCs w:val="18"/>
                <w:lang w:val="pt-PT"/>
              </w:rPr>
              <w:t>(‘vara’)</w:t>
            </w:r>
            <w:r w:rsidRPr="00585E26">
              <w:rPr>
                <w:i/>
                <w:sz w:val="18"/>
                <w:szCs w:val="18"/>
                <w:lang w:val="pt-PT"/>
              </w:rPr>
              <w:t xml:space="preserve"> ndu1ku</w:t>
            </w:r>
            <w:r w:rsidR="00851040" w:rsidRPr="00585E26">
              <w:rPr>
                <w:i/>
                <w:sz w:val="18"/>
                <w:szCs w:val="18"/>
                <w:lang w:val="pt-PT"/>
              </w:rPr>
              <w:t>4</w:t>
            </w:r>
            <w:r w:rsidRPr="00585E26">
              <w:rPr>
                <w:i/>
                <w:sz w:val="18"/>
                <w:szCs w:val="18"/>
                <w:lang w:val="pt-PT"/>
              </w:rPr>
              <w:t>chi</w:t>
            </w:r>
            <w:r w:rsidR="00851040" w:rsidRPr="00585E26">
              <w:rPr>
                <w:i/>
                <w:sz w:val="18"/>
                <w:szCs w:val="18"/>
                <w:lang w:val="pt-PT"/>
              </w:rPr>
              <w:t>4</w:t>
            </w:r>
            <w:r w:rsidRPr="00585E26">
              <w:rPr>
                <w:sz w:val="18"/>
                <w:szCs w:val="18"/>
                <w:lang w:val="pt-PT"/>
              </w:rPr>
              <w:t xml:space="preserve"> (escoba) o </w:t>
            </w:r>
            <w:r w:rsidRPr="00585E26">
              <w:rPr>
                <w:i/>
                <w:sz w:val="18"/>
                <w:szCs w:val="18"/>
                <w:lang w:val="pt-PT"/>
              </w:rPr>
              <w:t xml:space="preserve">i3ta2 </w:t>
            </w:r>
            <w:r w:rsidRPr="00585E26">
              <w:rPr>
                <w:sz w:val="18"/>
                <w:szCs w:val="18"/>
                <w:lang w:val="pt-PT"/>
              </w:rPr>
              <w:t>(‘flor’)</w:t>
            </w:r>
            <w:r w:rsidRPr="00585E26">
              <w:rPr>
                <w:i/>
                <w:sz w:val="18"/>
                <w:szCs w:val="18"/>
                <w:lang w:val="pt-PT"/>
              </w:rPr>
              <w:t xml:space="preserve"> ndu1ku</w:t>
            </w:r>
            <w:r w:rsidR="00851040" w:rsidRPr="00585E26">
              <w:rPr>
                <w:i/>
                <w:sz w:val="18"/>
                <w:szCs w:val="18"/>
                <w:lang w:val="pt-PT"/>
              </w:rPr>
              <w:t>4</w:t>
            </w:r>
            <w:r w:rsidRPr="00585E26">
              <w:rPr>
                <w:i/>
                <w:sz w:val="18"/>
                <w:szCs w:val="18"/>
                <w:lang w:val="pt-PT"/>
              </w:rPr>
              <w:t>chi</w:t>
            </w:r>
            <w:r w:rsidR="00851040" w:rsidRPr="00585E26">
              <w:rPr>
                <w:i/>
                <w:sz w:val="18"/>
                <w:szCs w:val="18"/>
                <w:lang w:val="pt-PT"/>
              </w:rPr>
              <w:t>4</w:t>
            </w:r>
            <w:r w:rsidRPr="00585E26">
              <w:rPr>
                <w:sz w:val="18"/>
                <w:szCs w:val="18"/>
                <w:lang w:val="pt-PT"/>
              </w:rPr>
              <w:t xml:space="preserve"> (escoba)</w:t>
            </w:r>
          </w:p>
        </w:tc>
      </w:tr>
    </w:tbl>
    <w:p w:rsidR="00607A9A" w:rsidRPr="00585E26" w:rsidRDefault="00607A9A" w:rsidP="00607A9A">
      <w:pPr>
        <w:tabs>
          <w:tab w:val="left" w:pos="360"/>
        </w:tabs>
        <w:rPr>
          <w:sz w:val="18"/>
          <w:szCs w:val="18"/>
          <w:lang w:val="pt-PT"/>
        </w:rPr>
      </w:pPr>
    </w:p>
    <w:p w:rsidR="00607A9A" w:rsidRPr="00585E26" w:rsidRDefault="00607A9A" w:rsidP="00607A9A">
      <w:pPr>
        <w:tabs>
          <w:tab w:val="left" w:pos="360"/>
        </w:tabs>
        <w:rPr>
          <w:sz w:val="18"/>
          <w:szCs w:val="18"/>
          <w:lang w:val="pt-PT"/>
        </w:rPr>
      </w:pPr>
      <w:r w:rsidRPr="00585E26">
        <w:rPr>
          <w:sz w:val="18"/>
          <w:szCs w:val="18"/>
          <w:lang w:val="pt-PT"/>
        </w:rPr>
        <w:tab/>
      </w:r>
      <w:r w:rsidRPr="00585E26">
        <w:rPr>
          <w:sz w:val="18"/>
          <w:szCs w:val="18"/>
          <w:lang w:val="pt-PT"/>
        </w:rPr>
        <w:tab/>
      </w:r>
      <w:r w:rsidRPr="00585E26">
        <w:rPr>
          <w:sz w:val="18"/>
          <w:szCs w:val="18"/>
          <w:lang w:val="pt-PT"/>
        </w:rPr>
        <w:tab/>
      </w:r>
      <w:r w:rsidRPr="00585E26">
        <w:rPr>
          <w:sz w:val="18"/>
          <w:szCs w:val="18"/>
          <w:lang w:val="pt-P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607A9A" w:rsidRPr="00585E26" w:rsidTr="00E21DFF">
        <w:tc>
          <w:tcPr>
            <w:tcW w:w="2249" w:type="dxa"/>
          </w:tcPr>
          <w:p w:rsidR="00607A9A" w:rsidRPr="00585E26" w:rsidRDefault="00607A9A" w:rsidP="00E21DFF">
            <w:pPr>
              <w:tabs>
                <w:tab w:val="left" w:pos="360"/>
              </w:tabs>
              <w:rPr>
                <w:b/>
                <w:sz w:val="18"/>
                <w:szCs w:val="18"/>
                <w:lang w:val="es-MX"/>
              </w:rPr>
            </w:pPr>
            <w:r w:rsidRPr="00585E26">
              <w:rPr>
                <w:b/>
                <w:sz w:val="18"/>
                <w:szCs w:val="18"/>
                <w:lang w:val="es-MX"/>
              </w:rPr>
              <w:t>ndu1u</w:t>
            </w:r>
            <w:r w:rsidR="00851040" w:rsidRPr="00585E26">
              <w:rPr>
                <w:b/>
                <w:sz w:val="18"/>
                <w:szCs w:val="18"/>
                <w:lang w:val="es-MX"/>
              </w:rPr>
              <w:t>4</w:t>
            </w:r>
            <w:r w:rsidRPr="00585E26">
              <w:rPr>
                <w:b/>
                <w:sz w:val="18"/>
                <w:szCs w:val="18"/>
                <w:lang w:val="es-MX"/>
              </w:rPr>
              <w:t>chi</w:t>
            </w:r>
            <w:r w:rsidR="00851040" w:rsidRPr="00585E26">
              <w:rPr>
                <w:b/>
                <w:sz w:val="18"/>
                <w:szCs w:val="18"/>
                <w:lang w:val="es-MX"/>
              </w:rPr>
              <w:t>4</w:t>
            </w:r>
            <w:r w:rsidRPr="00585E26">
              <w:rPr>
                <w:b/>
                <w:sz w:val="18"/>
                <w:szCs w:val="18"/>
                <w:lang w:val="es-MX"/>
              </w:rPr>
              <w:t xml:space="preserve"> (ndi1ku</w:t>
            </w:r>
            <w:r w:rsidR="00851040" w:rsidRPr="00585E26">
              <w:rPr>
                <w:b/>
                <w:sz w:val="18"/>
                <w:szCs w:val="18"/>
                <w:lang w:val="es-MX"/>
              </w:rPr>
              <w:t>4</w:t>
            </w:r>
            <w:r w:rsidRPr="00585E26">
              <w:rPr>
                <w:b/>
                <w:sz w:val="18"/>
                <w:szCs w:val="18"/>
                <w:lang w:val="es-MX"/>
              </w:rPr>
              <w:t>chi</w:t>
            </w:r>
            <w:r w:rsidR="00851040" w:rsidRPr="00585E26">
              <w:rPr>
                <w:b/>
                <w:sz w:val="18"/>
                <w:szCs w:val="18"/>
                <w:lang w:val="es-MX"/>
              </w:rPr>
              <w:t>4</w:t>
            </w:r>
            <w:r w:rsidRPr="00585E26">
              <w:rPr>
                <w:b/>
                <w:sz w:val="18"/>
                <w:szCs w:val="18"/>
                <w:lang w:val="es-MX"/>
              </w:rPr>
              <w:t>/ndi1gu</w:t>
            </w:r>
            <w:r w:rsidR="00851040" w:rsidRPr="00585E26">
              <w:rPr>
                <w:b/>
                <w:sz w:val="18"/>
                <w:szCs w:val="18"/>
                <w:lang w:val="es-MX"/>
              </w:rPr>
              <w:t>4</w:t>
            </w:r>
            <w:r w:rsidRPr="00585E26">
              <w:rPr>
                <w:b/>
                <w:sz w:val="18"/>
                <w:szCs w:val="18"/>
                <w:lang w:val="es-MX"/>
              </w:rPr>
              <w:t>chi</w:t>
            </w:r>
            <w:r w:rsidR="00851040" w:rsidRPr="00585E26">
              <w:rPr>
                <w:b/>
                <w:sz w:val="18"/>
                <w:szCs w:val="18"/>
                <w:lang w:val="es-MX"/>
              </w:rPr>
              <w:t>4</w:t>
            </w:r>
            <w:r w:rsidRPr="00585E26">
              <w:rPr>
                <w:b/>
                <w:sz w:val="18"/>
                <w:szCs w:val="18"/>
                <w:lang w:val="es-MX"/>
              </w:rPr>
              <w:t>) kwi</w:t>
            </w:r>
            <w:r w:rsidR="00851040" w:rsidRPr="00585E26">
              <w:rPr>
                <w:b/>
                <w:sz w:val="18"/>
                <w:szCs w:val="18"/>
                <w:lang w:val="es-MX"/>
              </w:rPr>
              <w:t>4</w:t>
            </w:r>
            <w:r w:rsidRPr="00585E26">
              <w:rPr>
                <w:b/>
                <w:sz w:val="18"/>
                <w:szCs w:val="18"/>
                <w:lang w:val="es-MX"/>
              </w:rPr>
              <w:t>i2</w:t>
            </w:r>
            <w:r w:rsidR="00851040" w:rsidRPr="00585E26">
              <w:rPr>
                <w:b/>
                <w:sz w:val="18"/>
                <w:szCs w:val="18"/>
                <w:lang w:val="es-MX"/>
              </w:rPr>
              <w:t>4</w:t>
            </w:r>
            <w:r w:rsidRPr="00585E26">
              <w:rPr>
                <w:b/>
                <w:sz w:val="18"/>
                <w:szCs w:val="18"/>
                <w:lang w:val="es-MX"/>
              </w:rPr>
              <w:t xml:space="preserve"> </w:t>
            </w:r>
            <w:r w:rsidRPr="00585E26">
              <w:rPr>
                <w:sz w:val="18"/>
                <w:szCs w:val="18"/>
                <w:lang w:val="es-MX"/>
              </w:rPr>
              <w:t>(#18</w:t>
            </w:r>
            <w:r w:rsidR="00851040" w:rsidRPr="00585E26">
              <w:rPr>
                <w:sz w:val="18"/>
                <w:szCs w:val="18"/>
                <w:lang w:val="es-MX"/>
              </w:rPr>
              <w:t>4</w:t>
            </w:r>
            <w:r w:rsidRPr="00585E26">
              <w:rPr>
                <w:sz w:val="18"/>
                <w:szCs w:val="18"/>
                <w:lang w:val="es-MX"/>
              </w:rPr>
              <w:t>1)</w:t>
            </w:r>
          </w:p>
        </w:tc>
        <w:tc>
          <w:tcPr>
            <w:tcW w:w="1009" w:type="dxa"/>
          </w:tcPr>
          <w:p w:rsidR="00607A9A" w:rsidRPr="00585E26" w:rsidRDefault="00607A9A" w:rsidP="00E21DFF">
            <w:pPr>
              <w:tabs>
                <w:tab w:val="left" w:pos="360"/>
              </w:tabs>
              <w:rPr>
                <w:b/>
                <w:sz w:val="18"/>
                <w:szCs w:val="18"/>
                <w:lang w:val="es-MX"/>
              </w:rPr>
            </w:pPr>
            <w:r w:rsidRPr="00585E26">
              <w:rPr>
                <w:b/>
                <w:sz w:val="18"/>
                <w:szCs w:val="18"/>
                <w:lang w:val="es-MX"/>
              </w:rPr>
              <w:t>ndu3ku2</w:t>
            </w:r>
          </w:p>
          <w:p w:rsidR="00607A9A" w:rsidRPr="00585E26" w:rsidRDefault="00607A9A" w:rsidP="00E21DFF">
            <w:pPr>
              <w:tabs>
                <w:tab w:val="left" w:pos="360"/>
              </w:tabs>
              <w:rPr>
                <w:b/>
                <w:sz w:val="18"/>
                <w:szCs w:val="18"/>
                <w:lang w:val="es-MX"/>
              </w:rPr>
            </w:pPr>
            <w:r w:rsidRPr="00585E26">
              <w:rPr>
                <w:b/>
                <w:sz w:val="18"/>
                <w:szCs w:val="18"/>
                <w:lang w:val="es-MX"/>
              </w:rPr>
              <w:t>i3ta2</w:t>
            </w:r>
          </w:p>
          <w:p w:rsidR="00607A9A" w:rsidRPr="00585E26" w:rsidRDefault="00607A9A" w:rsidP="00E21DFF">
            <w:pPr>
              <w:tabs>
                <w:tab w:val="left" w:pos="360"/>
              </w:tabs>
              <w:rPr>
                <w:sz w:val="18"/>
                <w:szCs w:val="18"/>
                <w:lang w:val="es-MX"/>
              </w:rPr>
            </w:pPr>
          </w:p>
        </w:tc>
        <w:tc>
          <w:tcPr>
            <w:tcW w:w="3060" w:type="dxa"/>
          </w:tcPr>
          <w:p w:rsidR="00607A9A" w:rsidRPr="00585E26" w:rsidRDefault="00607A9A" w:rsidP="00E21DFF">
            <w:pPr>
              <w:tabs>
                <w:tab w:val="left" w:pos="360"/>
              </w:tabs>
              <w:rPr>
                <w:sz w:val="18"/>
                <w:szCs w:val="18"/>
                <w:lang w:val="es-MX"/>
              </w:rPr>
            </w:pPr>
            <w:r w:rsidRPr="00585E26">
              <w:rPr>
                <w:sz w:val="18"/>
                <w:szCs w:val="18"/>
                <w:lang w:val="es-MX"/>
              </w:rPr>
              <w:t>Herramienta</w:t>
            </w:r>
          </w:p>
        </w:tc>
        <w:tc>
          <w:tcPr>
            <w:tcW w:w="3240" w:type="dxa"/>
          </w:tcPr>
          <w:p w:rsidR="00607A9A" w:rsidRPr="00585E26" w:rsidRDefault="00607A9A" w:rsidP="00E21DFF">
            <w:pPr>
              <w:tabs>
                <w:tab w:val="left" w:pos="360"/>
              </w:tabs>
              <w:rPr>
                <w:rStyle w:val="family"/>
                <w:b/>
                <w:color w:val="000000"/>
                <w:sz w:val="18"/>
                <w:szCs w:val="18"/>
                <w:lang w:val="es-MX"/>
              </w:rPr>
            </w:pPr>
            <w:r w:rsidRPr="00585E26">
              <w:rPr>
                <w:rStyle w:val="family"/>
                <w:b/>
                <w:color w:val="000000"/>
                <w:sz w:val="18"/>
                <w:szCs w:val="18"/>
                <w:lang w:val="es-MX"/>
              </w:rPr>
              <w:t>Malvaceae</w:t>
            </w:r>
          </w:p>
          <w:p w:rsidR="00607A9A" w:rsidRPr="00585E26" w:rsidRDefault="00607A9A" w:rsidP="00E21DFF">
            <w:pPr>
              <w:tabs>
                <w:tab w:val="left" w:pos="360"/>
              </w:tabs>
              <w:rPr>
                <w:rStyle w:val="family"/>
                <w:b/>
                <w:color w:val="000000"/>
                <w:sz w:val="18"/>
                <w:szCs w:val="18"/>
                <w:lang w:val="es-MX"/>
              </w:rPr>
            </w:pPr>
          </w:p>
          <w:p w:rsidR="00607A9A" w:rsidRPr="00585E26" w:rsidRDefault="00607A9A" w:rsidP="00E21DFF">
            <w:pPr>
              <w:tabs>
                <w:tab w:val="left" w:pos="360"/>
              </w:tabs>
              <w:ind w:left="342" w:hanging="342"/>
              <w:rPr>
                <w:rStyle w:val="family"/>
                <w:color w:val="000000"/>
                <w:sz w:val="18"/>
                <w:szCs w:val="18"/>
                <w:lang w:val="es-MX"/>
              </w:rPr>
            </w:pPr>
            <w:r w:rsidRPr="00585E26">
              <w:rPr>
                <w:rStyle w:val="family"/>
                <w:b/>
                <w:color w:val="000000"/>
                <w:sz w:val="18"/>
                <w:szCs w:val="18"/>
                <w:lang w:val="es-MX"/>
              </w:rPr>
              <w:t xml:space="preserve">     </w:t>
            </w:r>
          </w:p>
          <w:p w:rsidR="00607A9A" w:rsidRPr="00585E26" w:rsidRDefault="00607A9A" w:rsidP="00E21DFF">
            <w:pPr>
              <w:tabs>
                <w:tab w:val="left" w:pos="360"/>
              </w:tabs>
              <w:rPr>
                <w:rStyle w:val="family"/>
                <w:i/>
                <w:color w:val="000000"/>
                <w:sz w:val="18"/>
                <w:szCs w:val="18"/>
                <w:lang w:val="es-MX"/>
              </w:rPr>
            </w:pPr>
            <w:r w:rsidRPr="00585E26">
              <w:rPr>
                <w:rStyle w:val="family"/>
                <w:b/>
                <w:color w:val="000000"/>
                <w:sz w:val="18"/>
                <w:szCs w:val="18"/>
                <w:lang w:val="es-MX"/>
              </w:rPr>
              <w:t xml:space="preserve">     </w:t>
            </w:r>
          </w:p>
          <w:p w:rsidR="00607A9A" w:rsidRPr="00585E26" w:rsidRDefault="00607A9A" w:rsidP="00E21DFF">
            <w:pPr>
              <w:tabs>
                <w:tab w:val="left" w:pos="360"/>
              </w:tabs>
              <w:rPr>
                <w:color w:val="000000"/>
                <w:sz w:val="18"/>
                <w:szCs w:val="18"/>
                <w:lang w:val="es-MX"/>
              </w:rPr>
            </w:pPr>
            <w:r w:rsidRPr="00585E26">
              <w:rPr>
                <w:rStyle w:val="family"/>
                <w:b/>
                <w:color w:val="000000"/>
                <w:sz w:val="18"/>
                <w:szCs w:val="18"/>
                <w:lang w:val="es-MX"/>
              </w:rPr>
              <w:t xml:space="preserve">     </w:t>
            </w:r>
          </w:p>
        </w:tc>
      </w:tr>
      <w:tr w:rsidR="00607A9A" w:rsidRPr="00585E26" w:rsidTr="00E21DFF">
        <w:tc>
          <w:tcPr>
            <w:tcW w:w="9558" w:type="dxa"/>
            <w:gridSpan w:val="4"/>
          </w:tcPr>
          <w:p w:rsidR="00607A9A" w:rsidRPr="00585E26" w:rsidRDefault="00607A9A" w:rsidP="00E21DFF">
            <w:pPr>
              <w:tabs>
                <w:tab w:val="left" w:pos="360"/>
              </w:tabs>
              <w:rPr>
                <w:sz w:val="18"/>
                <w:szCs w:val="18"/>
                <w:lang w:val="pt-PT"/>
              </w:rPr>
            </w:pPr>
            <w:r w:rsidRPr="00585E26">
              <w:rPr>
                <w:b/>
                <w:sz w:val="18"/>
                <w:szCs w:val="18"/>
                <w:lang w:val="pt-PT"/>
              </w:rPr>
              <w:t>Etimología kwi</w:t>
            </w:r>
            <w:r w:rsidR="00851040" w:rsidRPr="00585E26">
              <w:rPr>
                <w:b/>
                <w:sz w:val="18"/>
                <w:szCs w:val="18"/>
                <w:lang w:val="pt-PT"/>
              </w:rPr>
              <w:t>4</w:t>
            </w:r>
            <w:r w:rsidRPr="00585E26">
              <w:rPr>
                <w:b/>
                <w:sz w:val="18"/>
                <w:szCs w:val="18"/>
                <w:lang w:val="pt-PT"/>
              </w:rPr>
              <w:t>i2</w:t>
            </w:r>
            <w:r w:rsidR="00851040" w:rsidRPr="00585E26">
              <w:rPr>
                <w:b/>
                <w:sz w:val="18"/>
                <w:szCs w:val="18"/>
                <w:lang w:val="pt-PT"/>
              </w:rPr>
              <w:t>4</w:t>
            </w:r>
          </w:p>
          <w:p w:rsidR="00607A9A" w:rsidRPr="00585E26" w:rsidRDefault="00607A9A" w:rsidP="00E21DFF">
            <w:pPr>
              <w:tabs>
                <w:tab w:val="left" w:pos="360"/>
              </w:tabs>
              <w:rPr>
                <w:sz w:val="18"/>
                <w:szCs w:val="18"/>
                <w:lang w:val="pt-PT"/>
              </w:rPr>
            </w:pPr>
            <w:r w:rsidRPr="00585E26">
              <w:rPr>
                <w:i/>
                <w:sz w:val="18"/>
                <w:szCs w:val="18"/>
                <w:lang w:val="pt-PT"/>
              </w:rPr>
              <w:t>ndu1u</w:t>
            </w:r>
            <w:r w:rsidR="00851040" w:rsidRPr="00585E26">
              <w:rPr>
                <w:i/>
                <w:sz w:val="18"/>
                <w:szCs w:val="18"/>
                <w:lang w:val="pt-PT"/>
              </w:rPr>
              <w:t>4</w:t>
            </w:r>
            <w:r w:rsidRPr="00585E26">
              <w:rPr>
                <w:i/>
                <w:sz w:val="18"/>
                <w:szCs w:val="18"/>
                <w:lang w:val="pt-PT"/>
              </w:rPr>
              <w:t>chi</w:t>
            </w:r>
            <w:r w:rsidR="00851040" w:rsidRPr="00585E26">
              <w:rPr>
                <w:i/>
                <w:sz w:val="18"/>
                <w:szCs w:val="18"/>
                <w:lang w:val="pt-PT"/>
              </w:rPr>
              <w:t>4</w:t>
            </w:r>
            <w:r w:rsidRPr="00585E26">
              <w:rPr>
                <w:i/>
                <w:sz w:val="18"/>
                <w:szCs w:val="18"/>
                <w:lang w:val="pt-PT"/>
              </w:rPr>
              <w:t xml:space="preserve"> kwi</w:t>
            </w:r>
            <w:r w:rsidR="00851040" w:rsidRPr="00585E26">
              <w:rPr>
                <w:i/>
                <w:sz w:val="18"/>
                <w:szCs w:val="18"/>
                <w:lang w:val="pt-PT"/>
              </w:rPr>
              <w:t>4</w:t>
            </w:r>
            <w:r w:rsidRPr="00585E26">
              <w:rPr>
                <w:i/>
                <w:sz w:val="18"/>
                <w:szCs w:val="18"/>
                <w:lang w:val="pt-PT"/>
              </w:rPr>
              <w:t>i2</w:t>
            </w:r>
            <w:r w:rsidR="00851040" w:rsidRPr="00585E26">
              <w:rPr>
                <w:i/>
                <w:sz w:val="18"/>
                <w:szCs w:val="18"/>
                <w:lang w:val="pt-PT"/>
              </w:rPr>
              <w:t>4</w:t>
            </w:r>
            <w:r w:rsidRPr="00585E26">
              <w:rPr>
                <w:sz w:val="18"/>
                <w:szCs w:val="18"/>
                <w:lang w:val="pt-PT"/>
              </w:rPr>
              <w:t xml:space="preserve"> (‘escoba’); </w:t>
            </w:r>
            <w:r w:rsidRPr="00585E26">
              <w:rPr>
                <w:i/>
                <w:sz w:val="18"/>
                <w:szCs w:val="18"/>
                <w:lang w:val="pt-PT"/>
              </w:rPr>
              <w:t>kwi</w:t>
            </w:r>
            <w:r w:rsidR="00851040" w:rsidRPr="00585E26">
              <w:rPr>
                <w:i/>
                <w:sz w:val="18"/>
                <w:szCs w:val="18"/>
                <w:lang w:val="pt-PT"/>
              </w:rPr>
              <w:t>4</w:t>
            </w:r>
            <w:r w:rsidRPr="00585E26">
              <w:rPr>
                <w:i/>
                <w:sz w:val="18"/>
                <w:szCs w:val="18"/>
                <w:lang w:val="pt-PT"/>
              </w:rPr>
              <w:t>i2</w:t>
            </w:r>
            <w:r w:rsidR="00851040" w:rsidRPr="00585E26">
              <w:rPr>
                <w:i/>
                <w:sz w:val="18"/>
                <w:szCs w:val="18"/>
                <w:lang w:val="pt-PT"/>
              </w:rPr>
              <w:t>4</w:t>
            </w:r>
            <w:r w:rsidRPr="00585E26">
              <w:rPr>
                <w:sz w:val="18"/>
                <w:szCs w:val="18"/>
                <w:lang w:val="pt-PT"/>
              </w:rPr>
              <w:t xml:space="preserve"> (‘verde’)</w:t>
            </w:r>
          </w:p>
        </w:tc>
      </w:tr>
    </w:tbl>
    <w:p w:rsidR="00607A9A" w:rsidRPr="00585E26" w:rsidRDefault="00607A9A" w:rsidP="00607A9A">
      <w:pPr>
        <w:tabs>
          <w:tab w:val="left" w:pos="360"/>
        </w:tabs>
        <w:rPr>
          <w:sz w:val="18"/>
          <w:szCs w:val="18"/>
          <w:lang w:val="pt-PT"/>
        </w:rPr>
      </w:pPr>
    </w:p>
    <w:p w:rsidR="00607A9A" w:rsidRPr="00585E26" w:rsidRDefault="00607A9A" w:rsidP="00607A9A">
      <w:pPr>
        <w:tabs>
          <w:tab w:val="left" w:pos="360"/>
        </w:tabs>
        <w:rPr>
          <w:sz w:val="18"/>
          <w:szCs w:val="18"/>
          <w:lang w:val="es-MX"/>
        </w:rPr>
      </w:pPr>
      <w:r w:rsidRPr="00585E26">
        <w:rPr>
          <w:sz w:val="18"/>
          <w:szCs w:val="18"/>
          <w:lang w:val="es-MX"/>
        </w:rPr>
        <w:t>Este es la Malvaceae cuyo tallo se usa para escoba, particularmente para barrer los patios de puro suelo.</w:t>
      </w:r>
    </w:p>
    <w:p w:rsidR="00607A9A" w:rsidRPr="00585E26" w:rsidRDefault="00607A9A" w:rsidP="00607A9A">
      <w:pPr>
        <w:tabs>
          <w:tab w:val="left" w:pos="360"/>
        </w:tabs>
        <w:rPr>
          <w:sz w:val="18"/>
          <w:szCs w:val="18"/>
          <w:lang w:val="es-MX"/>
        </w:rPr>
      </w:pPr>
    </w:p>
    <w:p w:rsidR="00607A9A" w:rsidRPr="00585E26" w:rsidRDefault="00607A9A" w:rsidP="00607A9A">
      <w:pPr>
        <w:tabs>
          <w:tab w:val="left" w:pos="360"/>
        </w:tabs>
        <w:rPr>
          <w:sz w:val="18"/>
          <w:szCs w:val="18"/>
          <w:lang w:val="pt-PT"/>
        </w:rPr>
      </w:pPr>
      <w:r w:rsidRPr="00585E26">
        <w:rPr>
          <w:sz w:val="18"/>
          <w:szCs w:val="18"/>
          <w:lang w:val="pt-PT"/>
        </w:rPr>
        <w:t xml:space="preserve">Lista de colores aplicados a Malvaceae </w:t>
      </w:r>
      <w:r w:rsidRPr="00585E26">
        <w:rPr>
          <w:i/>
          <w:sz w:val="18"/>
          <w:szCs w:val="18"/>
          <w:lang w:val="pt-PT"/>
        </w:rPr>
        <w:t>i3ta2 ndu1ku</w:t>
      </w:r>
      <w:r w:rsidR="00851040" w:rsidRPr="00585E26">
        <w:rPr>
          <w:i/>
          <w:sz w:val="18"/>
          <w:szCs w:val="18"/>
          <w:lang w:val="pt-PT"/>
        </w:rPr>
        <w:t>4</w:t>
      </w:r>
      <w:r w:rsidRPr="00585E26">
        <w:rPr>
          <w:i/>
          <w:sz w:val="18"/>
          <w:szCs w:val="18"/>
          <w:lang w:val="pt-PT"/>
        </w:rPr>
        <w:t>chi</w:t>
      </w:r>
      <w:r w:rsidR="00851040" w:rsidRPr="00585E26">
        <w:rPr>
          <w:i/>
          <w:sz w:val="18"/>
          <w:szCs w:val="18"/>
          <w:lang w:val="pt-PT"/>
        </w:rPr>
        <w:t>4</w:t>
      </w:r>
      <w:r w:rsidRPr="00585E26">
        <w:rPr>
          <w:sz w:val="18"/>
          <w:szCs w:val="18"/>
          <w:lang w:val="pt-PT"/>
        </w:rPr>
        <w:t xml:space="preserve"> (‘flor escoba’)</w:t>
      </w:r>
    </w:p>
    <w:p w:rsidR="00607A9A" w:rsidRPr="00585E26" w:rsidRDefault="00607A9A" w:rsidP="00607A9A">
      <w:pPr>
        <w:tabs>
          <w:tab w:val="left" w:pos="360"/>
        </w:tabs>
        <w:rPr>
          <w:sz w:val="18"/>
          <w:szCs w:val="18"/>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4"/>
        <w:gridCol w:w="2394"/>
        <w:gridCol w:w="2394"/>
        <w:gridCol w:w="2394"/>
      </w:tblGrid>
      <w:tr w:rsidR="00607A9A" w:rsidRPr="00585E26" w:rsidTr="001352F8">
        <w:tc>
          <w:tcPr>
            <w:tcW w:w="2394" w:type="dxa"/>
          </w:tcPr>
          <w:p w:rsidR="00607A9A" w:rsidRPr="00585E26" w:rsidRDefault="00607A9A" w:rsidP="001352F8">
            <w:pPr>
              <w:tabs>
                <w:tab w:val="left" w:pos="360"/>
              </w:tabs>
              <w:rPr>
                <w:sz w:val="18"/>
                <w:szCs w:val="18"/>
                <w:lang w:val="pt-PT"/>
              </w:rPr>
            </w:pPr>
            <w:r w:rsidRPr="00585E26">
              <w:rPr>
                <w:i/>
                <w:sz w:val="18"/>
                <w:szCs w:val="18"/>
                <w:lang w:val="pt-PT"/>
              </w:rPr>
              <w:t>i3ta2 ndu1ku</w:t>
            </w:r>
            <w:r w:rsidR="00851040" w:rsidRPr="00585E26">
              <w:rPr>
                <w:i/>
                <w:sz w:val="18"/>
                <w:szCs w:val="18"/>
                <w:lang w:val="pt-PT"/>
              </w:rPr>
              <w:t>4</w:t>
            </w:r>
            <w:r w:rsidRPr="00585E26">
              <w:rPr>
                <w:i/>
                <w:sz w:val="18"/>
                <w:szCs w:val="18"/>
                <w:lang w:val="pt-PT"/>
              </w:rPr>
              <w:t>chi</w:t>
            </w:r>
            <w:r w:rsidR="00851040" w:rsidRPr="00585E26">
              <w:rPr>
                <w:i/>
                <w:sz w:val="18"/>
                <w:szCs w:val="18"/>
                <w:lang w:val="pt-PT"/>
              </w:rPr>
              <w:t>4</w:t>
            </w:r>
            <w:r w:rsidRPr="00585E26">
              <w:rPr>
                <w:sz w:val="18"/>
                <w:szCs w:val="18"/>
                <w:lang w:val="pt-PT"/>
              </w:rPr>
              <w:t xml:space="preserve"> </w:t>
            </w:r>
            <w:r w:rsidRPr="00585E26">
              <w:rPr>
                <w:i/>
                <w:sz w:val="18"/>
                <w:szCs w:val="18"/>
                <w:lang w:val="pt-PT"/>
              </w:rPr>
              <w:t>kwa</w:t>
            </w:r>
            <w:r w:rsidR="00851040" w:rsidRPr="00585E26">
              <w:rPr>
                <w:i/>
                <w:sz w:val="18"/>
                <w:szCs w:val="18"/>
                <w:lang w:val="pt-PT"/>
              </w:rPr>
              <w:t>4</w:t>
            </w:r>
            <w:r w:rsidRPr="00585E26">
              <w:rPr>
                <w:i/>
                <w:sz w:val="18"/>
                <w:szCs w:val="18"/>
                <w:lang w:val="pt-PT"/>
              </w:rPr>
              <w:t>an2</w:t>
            </w:r>
          </w:p>
        </w:tc>
        <w:tc>
          <w:tcPr>
            <w:tcW w:w="2394" w:type="dxa"/>
          </w:tcPr>
          <w:p w:rsidR="00607A9A" w:rsidRPr="00585E26" w:rsidRDefault="00607A9A" w:rsidP="001352F8">
            <w:pPr>
              <w:tabs>
                <w:tab w:val="left" w:pos="360"/>
              </w:tabs>
              <w:rPr>
                <w:sz w:val="18"/>
                <w:szCs w:val="18"/>
                <w:lang w:val="pt-PT"/>
              </w:rPr>
            </w:pPr>
            <w:r w:rsidRPr="00585E26">
              <w:rPr>
                <w:sz w:val="18"/>
                <w:szCs w:val="18"/>
                <w:lang w:val="pt-PT"/>
              </w:rPr>
              <w:t>amarillo</w:t>
            </w:r>
          </w:p>
        </w:tc>
        <w:tc>
          <w:tcPr>
            <w:tcW w:w="2394" w:type="dxa"/>
          </w:tcPr>
          <w:p w:rsidR="00607A9A" w:rsidRPr="00585E26" w:rsidRDefault="00607A9A" w:rsidP="001352F8">
            <w:pPr>
              <w:tabs>
                <w:tab w:val="left" w:pos="360"/>
              </w:tabs>
              <w:rPr>
                <w:sz w:val="18"/>
                <w:szCs w:val="18"/>
                <w:lang w:val="pt-PT"/>
              </w:rPr>
            </w:pPr>
            <w:r w:rsidRPr="00585E26">
              <w:rPr>
                <w:i/>
                <w:sz w:val="18"/>
                <w:szCs w:val="18"/>
                <w:lang w:val="pt-PT"/>
              </w:rPr>
              <w:t>Sida</w:t>
            </w:r>
            <w:r w:rsidRPr="00585E26">
              <w:rPr>
                <w:sz w:val="18"/>
                <w:szCs w:val="18"/>
                <w:lang w:val="pt-PT"/>
              </w:rPr>
              <w:t xml:space="preserve"> sp.</w:t>
            </w:r>
          </w:p>
        </w:tc>
        <w:tc>
          <w:tcPr>
            <w:tcW w:w="2394" w:type="dxa"/>
          </w:tcPr>
          <w:p w:rsidR="00607A9A" w:rsidRPr="00585E26" w:rsidRDefault="00607A9A" w:rsidP="001352F8">
            <w:pPr>
              <w:tabs>
                <w:tab w:val="left" w:pos="360"/>
              </w:tabs>
              <w:rPr>
                <w:sz w:val="18"/>
                <w:szCs w:val="18"/>
                <w:lang w:val="pt-PT"/>
              </w:rPr>
            </w:pPr>
            <w:r w:rsidRPr="00585E26">
              <w:rPr>
                <w:sz w:val="18"/>
                <w:szCs w:val="18"/>
                <w:lang w:val="pt-PT"/>
              </w:rPr>
              <w:t>1838</w:t>
            </w:r>
          </w:p>
        </w:tc>
      </w:tr>
      <w:tr w:rsidR="00607A9A" w:rsidRPr="00585E26" w:rsidTr="001352F8">
        <w:tc>
          <w:tcPr>
            <w:tcW w:w="2394" w:type="dxa"/>
          </w:tcPr>
          <w:p w:rsidR="00607A9A" w:rsidRPr="00585E26" w:rsidRDefault="00607A9A" w:rsidP="001352F8">
            <w:pPr>
              <w:tabs>
                <w:tab w:val="left" w:pos="360"/>
              </w:tabs>
              <w:rPr>
                <w:sz w:val="18"/>
                <w:szCs w:val="18"/>
                <w:lang w:val="pt-PT"/>
              </w:rPr>
            </w:pPr>
            <w:r w:rsidRPr="00585E26">
              <w:rPr>
                <w:i/>
                <w:sz w:val="18"/>
                <w:szCs w:val="18"/>
                <w:lang w:val="pt-PT"/>
              </w:rPr>
              <w:t>i3ta2 ndu1ku</w:t>
            </w:r>
            <w:r w:rsidR="00851040" w:rsidRPr="00585E26">
              <w:rPr>
                <w:i/>
                <w:sz w:val="18"/>
                <w:szCs w:val="18"/>
                <w:lang w:val="pt-PT"/>
              </w:rPr>
              <w:t>4</w:t>
            </w:r>
            <w:r w:rsidRPr="00585E26">
              <w:rPr>
                <w:i/>
                <w:sz w:val="18"/>
                <w:szCs w:val="18"/>
                <w:lang w:val="pt-PT"/>
              </w:rPr>
              <w:t>chi</w:t>
            </w:r>
            <w:r w:rsidR="00851040" w:rsidRPr="00585E26">
              <w:rPr>
                <w:i/>
                <w:sz w:val="18"/>
                <w:szCs w:val="18"/>
                <w:lang w:val="pt-PT"/>
              </w:rPr>
              <w:t>4</w:t>
            </w:r>
            <w:r w:rsidRPr="00585E26">
              <w:rPr>
                <w:sz w:val="18"/>
                <w:szCs w:val="18"/>
                <w:lang w:val="pt-PT"/>
              </w:rPr>
              <w:t xml:space="preserve"> </w:t>
            </w:r>
            <w:r w:rsidRPr="00585E26">
              <w:rPr>
                <w:i/>
                <w:sz w:val="18"/>
                <w:szCs w:val="18"/>
                <w:lang w:val="pt-PT"/>
              </w:rPr>
              <w:t>kwa</w:t>
            </w:r>
            <w:r w:rsidR="00851040" w:rsidRPr="00585E26">
              <w:rPr>
                <w:i/>
                <w:sz w:val="18"/>
                <w:szCs w:val="18"/>
                <w:lang w:val="pt-PT"/>
              </w:rPr>
              <w:t>4</w:t>
            </w:r>
            <w:r w:rsidRPr="00585E26">
              <w:rPr>
                <w:i/>
                <w:sz w:val="18"/>
                <w:szCs w:val="18"/>
                <w:lang w:val="pt-PT"/>
              </w:rPr>
              <w:t>an2</w:t>
            </w:r>
          </w:p>
        </w:tc>
        <w:tc>
          <w:tcPr>
            <w:tcW w:w="2394" w:type="dxa"/>
          </w:tcPr>
          <w:p w:rsidR="00607A9A" w:rsidRPr="00585E26" w:rsidRDefault="00607A9A" w:rsidP="001352F8">
            <w:pPr>
              <w:tabs>
                <w:tab w:val="left" w:pos="360"/>
              </w:tabs>
              <w:rPr>
                <w:sz w:val="18"/>
                <w:szCs w:val="18"/>
                <w:lang w:val="pt-PT"/>
              </w:rPr>
            </w:pPr>
            <w:r w:rsidRPr="00585E26">
              <w:rPr>
                <w:sz w:val="18"/>
                <w:szCs w:val="18"/>
                <w:lang w:val="pt-PT"/>
              </w:rPr>
              <w:t>amarillo</w:t>
            </w:r>
          </w:p>
        </w:tc>
        <w:tc>
          <w:tcPr>
            <w:tcW w:w="2394" w:type="dxa"/>
          </w:tcPr>
          <w:p w:rsidR="00607A9A" w:rsidRPr="00585E26" w:rsidRDefault="00607A9A" w:rsidP="001352F8">
            <w:pPr>
              <w:tabs>
                <w:tab w:val="left" w:pos="360"/>
              </w:tabs>
              <w:rPr>
                <w:sz w:val="18"/>
                <w:szCs w:val="18"/>
                <w:lang w:val="pt-PT"/>
              </w:rPr>
            </w:pPr>
            <w:r w:rsidRPr="00585E26">
              <w:rPr>
                <w:i/>
                <w:sz w:val="18"/>
                <w:szCs w:val="18"/>
                <w:lang w:val="pt-PT"/>
              </w:rPr>
              <w:t>Sida</w:t>
            </w:r>
            <w:r w:rsidRPr="00585E26">
              <w:rPr>
                <w:sz w:val="18"/>
                <w:szCs w:val="18"/>
                <w:lang w:val="pt-PT"/>
              </w:rPr>
              <w:t xml:space="preserve"> sp.</w:t>
            </w:r>
          </w:p>
        </w:tc>
        <w:tc>
          <w:tcPr>
            <w:tcW w:w="2394" w:type="dxa"/>
          </w:tcPr>
          <w:p w:rsidR="00607A9A" w:rsidRPr="00585E26" w:rsidRDefault="00607A9A" w:rsidP="001352F8">
            <w:pPr>
              <w:tabs>
                <w:tab w:val="left" w:pos="360"/>
              </w:tabs>
              <w:rPr>
                <w:sz w:val="18"/>
                <w:szCs w:val="18"/>
                <w:lang w:val="pt-PT"/>
              </w:rPr>
            </w:pPr>
            <w:r w:rsidRPr="00585E26">
              <w:rPr>
                <w:sz w:val="18"/>
                <w:szCs w:val="18"/>
                <w:lang w:val="pt-PT"/>
              </w:rPr>
              <w:t>1861</w:t>
            </w:r>
          </w:p>
        </w:tc>
      </w:tr>
      <w:tr w:rsidR="00607A9A" w:rsidRPr="00585E26" w:rsidTr="001352F8">
        <w:tc>
          <w:tcPr>
            <w:tcW w:w="2394" w:type="dxa"/>
          </w:tcPr>
          <w:p w:rsidR="00607A9A" w:rsidRPr="00585E26" w:rsidRDefault="00607A9A" w:rsidP="001352F8">
            <w:pPr>
              <w:tabs>
                <w:tab w:val="left" w:pos="360"/>
              </w:tabs>
              <w:rPr>
                <w:sz w:val="18"/>
                <w:szCs w:val="18"/>
                <w:lang w:val="pt-PT"/>
              </w:rPr>
            </w:pPr>
            <w:r w:rsidRPr="00585E26">
              <w:rPr>
                <w:i/>
                <w:sz w:val="18"/>
                <w:szCs w:val="18"/>
                <w:lang w:val="pt-PT"/>
              </w:rPr>
              <w:t>i3ta2 ndu1ku</w:t>
            </w:r>
            <w:r w:rsidR="00851040" w:rsidRPr="00585E26">
              <w:rPr>
                <w:i/>
                <w:sz w:val="18"/>
                <w:szCs w:val="18"/>
                <w:lang w:val="pt-PT"/>
              </w:rPr>
              <w:t>4</w:t>
            </w:r>
            <w:r w:rsidRPr="00585E26">
              <w:rPr>
                <w:i/>
                <w:sz w:val="18"/>
                <w:szCs w:val="18"/>
                <w:lang w:val="pt-PT"/>
              </w:rPr>
              <w:t>chi</w:t>
            </w:r>
            <w:r w:rsidR="00851040" w:rsidRPr="00585E26">
              <w:rPr>
                <w:i/>
                <w:sz w:val="18"/>
                <w:szCs w:val="18"/>
                <w:lang w:val="pt-PT"/>
              </w:rPr>
              <w:t>4</w:t>
            </w:r>
            <w:r w:rsidRPr="00585E26">
              <w:rPr>
                <w:sz w:val="18"/>
                <w:szCs w:val="18"/>
                <w:lang w:val="pt-PT"/>
              </w:rPr>
              <w:t xml:space="preserve"> </w:t>
            </w:r>
            <w:r w:rsidRPr="00585E26">
              <w:rPr>
                <w:i/>
                <w:sz w:val="18"/>
                <w:szCs w:val="18"/>
                <w:lang w:val="pt-PT"/>
              </w:rPr>
              <w:t>ya3a3</w:t>
            </w:r>
          </w:p>
        </w:tc>
        <w:tc>
          <w:tcPr>
            <w:tcW w:w="2394" w:type="dxa"/>
          </w:tcPr>
          <w:p w:rsidR="00607A9A" w:rsidRPr="00585E26" w:rsidRDefault="00607A9A" w:rsidP="001352F8">
            <w:pPr>
              <w:tabs>
                <w:tab w:val="left" w:pos="360"/>
              </w:tabs>
              <w:rPr>
                <w:sz w:val="18"/>
                <w:szCs w:val="18"/>
                <w:lang w:val="pt-PT"/>
              </w:rPr>
            </w:pPr>
            <w:r w:rsidRPr="00585E26">
              <w:rPr>
                <w:sz w:val="18"/>
                <w:szCs w:val="18"/>
                <w:lang w:val="pt-PT"/>
              </w:rPr>
              <w:t>blanco</w:t>
            </w:r>
          </w:p>
        </w:tc>
        <w:tc>
          <w:tcPr>
            <w:tcW w:w="2394" w:type="dxa"/>
          </w:tcPr>
          <w:p w:rsidR="00607A9A" w:rsidRPr="00585E26" w:rsidRDefault="00607A9A" w:rsidP="001352F8">
            <w:pPr>
              <w:tabs>
                <w:tab w:val="left" w:pos="360"/>
              </w:tabs>
              <w:rPr>
                <w:sz w:val="18"/>
                <w:szCs w:val="18"/>
                <w:lang w:val="pt-PT"/>
              </w:rPr>
            </w:pPr>
          </w:p>
        </w:tc>
        <w:tc>
          <w:tcPr>
            <w:tcW w:w="2394" w:type="dxa"/>
          </w:tcPr>
          <w:p w:rsidR="00607A9A" w:rsidRPr="00585E26" w:rsidRDefault="00607A9A" w:rsidP="001352F8">
            <w:pPr>
              <w:tabs>
                <w:tab w:val="left" w:pos="360"/>
              </w:tabs>
              <w:rPr>
                <w:sz w:val="18"/>
                <w:szCs w:val="18"/>
                <w:lang w:val="pt-PT"/>
              </w:rPr>
            </w:pPr>
            <w:r w:rsidRPr="00585E26">
              <w:rPr>
                <w:sz w:val="18"/>
                <w:szCs w:val="18"/>
                <w:lang w:val="pt-PT"/>
              </w:rPr>
              <w:t>1860</w:t>
            </w:r>
          </w:p>
        </w:tc>
      </w:tr>
    </w:tbl>
    <w:p w:rsidR="00607A9A" w:rsidRPr="00585E26" w:rsidRDefault="00607A9A" w:rsidP="00607A9A">
      <w:pPr>
        <w:tabs>
          <w:tab w:val="left" w:pos="360"/>
        </w:tabs>
        <w:rPr>
          <w:sz w:val="18"/>
          <w:szCs w:val="18"/>
          <w:lang w:val="es-MX"/>
        </w:rPr>
      </w:pPr>
    </w:p>
    <w:p w:rsidR="00607A9A" w:rsidRPr="00585E26" w:rsidRDefault="00607A9A" w:rsidP="00607A9A">
      <w:pPr>
        <w:tabs>
          <w:tab w:val="left" w:pos="360"/>
        </w:tabs>
        <w:rPr>
          <w:sz w:val="18"/>
          <w:szCs w:val="18"/>
          <w:lang w:val="es-MX"/>
        </w:rPr>
      </w:pPr>
      <w:r w:rsidRPr="00585E26">
        <w:rPr>
          <w:sz w:val="18"/>
          <w:szCs w:val="18"/>
          <w:lang w:val="es-MX"/>
        </w:rPr>
        <w:t xml:space="preserve">Las Malvaceas que se llaman </w:t>
      </w:r>
      <w:r w:rsidRPr="00585E26">
        <w:rPr>
          <w:i/>
          <w:sz w:val="18"/>
          <w:szCs w:val="18"/>
          <w:lang w:val="es-MX"/>
        </w:rPr>
        <w:t>i3ta2 ndu1ku</w:t>
      </w:r>
      <w:r w:rsidR="00851040" w:rsidRPr="00585E26">
        <w:rPr>
          <w:i/>
          <w:sz w:val="18"/>
          <w:szCs w:val="18"/>
          <w:lang w:val="es-MX"/>
        </w:rPr>
        <w:t>4</w:t>
      </w:r>
      <w:r w:rsidRPr="00585E26">
        <w:rPr>
          <w:i/>
          <w:sz w:val="18"/>
          <w:szCs w:val="18"/>
          <w:lang w:val="es-MX"/>
        </w:rPr>
        <w:t>chi</w:t>
      </w:r>
      <w:r w:rsidR="00851040" w:rsidRPr="00585E26">
        <w:rPr>
          <w:i/>
          <w:sz w:val="18"/>
          <w:szCs w:val="18"/>
          <w:lang w:val="es-MX"/>
        </w:rPr>
        <w:t>4</w:t>
      </w:r>
      <w:r w:rsidRPr="00585E26">
        <w:rPr>
          <w:sz w:val="18"/>
          <w:szCs w:val="18"/>
          <w:lang w:val="es-MX"/>
        </w:rPr>
        <w:t xml:space="preserve"> y no se usan para escoba son comestibles por algunos animales: burros, chivos, y caballos pero no por los reses.</w:t>
      </w:r>
    </w:p>
    <w:p w:rsidR="00607A9A" w:rsidRPr="00585E26" w:rsidRDefault="00607A9A" w:rsidP="00607A9A">
      <w:pPr>
        <w:tabs>
          <w:tab w:val="left" w:pos="360"/>
        </w:tabs>
        <w:rPr>
          <w:sz w:val="18"/>
          <w:szCs w:val="18"/>
          <w:lang w:val="es-MX"/>
        </w:rPr>
      </w:pPr>
    </w:p>
    <w:p w:rsidR="00607A9A" w:rsidRPr="00585E26" w:rsidRDefault="00607A9A" w:rsidP="00607A9A">
      <w:pPr>
        <w:tabs>
          <w:tab w:val="left" w:pos="360"/>
        </w:tabs>
        <w:rPr>
          <w:sz w:val="18"/>
          <w:szCs w:val="18"/>
          <w:lang w:val="es-MX"/>
        </w:rPr>
      </w:pPr>
      <w:r w:rsidRPr="00585E26">
        <w:rPr>
          <w:sz w:val="18"/>
          <w:szCs w:val="18"/>
          <w:lang w:val="es-MX"/>
        </w:rPr>
        <w:t xml:space="preserve">Nótese que un Malvacea fue designado con el nombre </w:t>
      </w:r>
      <w:r w:rsidRPr="00585E26">
        <w:rPr>
          <w:i/>
          <w:sz w:val="18"/>
          <w:szCs w:val="18"/>
          <w:lang w:val="es-MX"/>
        </w:rPr>
        <w:t>ndu3ku2 tu</w:t>
      </w:r>
      <w:r w:rsidR="00851040" w:rsidRPr="00585E26">
        <w:rPr>
          <w:i/>
          <w:sz w:val="18"/>
          <w:szCs w:val="18"/>
          <w:lang w:val="es-MX"/>
        </w:rPr>
        <w:t>4</w:t>
      </w:r>
      <w:r w:rsidRPr="00585E26">
        <w:rPr>
          <w:i/>
          <w:sz w:val="18"/>
          <w:szCs w:val="18"/>
          <w:lang w:val="es-MX"/>
        </w:rPr>
        <w:t>mi</w:t>
      </w:r>
      <w:r w:rsidR="00851040" w:rsidRPr="00585E26">
        <w:rPr>
          <w:i/>
          <w:sz w:val="18"/>
          <w:szCs w:val="18"/>
          <w:lang w:val="es-MX"/>
        </w:rPr>
        <w:t>4</w:t>
      </w:r>
      <w:r w:rsidRPr="00585E26">
        <w:rPr>
          <w:i/>
          <w:sz w:val="18"/>
          <w:szCs w:val="18"/>
          <w:lang w:val="es-MX"/>
        </w:rPr>
        <w:t xml:space="preserve"> </w:t>
      </w:r>
      <w:r w:rsidRPr="00585E26">
        <w:rPr>
          <w:sz w:val="18"/>
          <w:szCs w:val="18"/>
          <w:lang w:val="es-MX"/>
        </w:rPr>
        <w:t xml:space="preserve">(‘vara aguatosa’). Parece que este nombre es más bien es descriptivo y podría bien abarcar a otras plantas con las mismas características. La Malvaceae designado así (#1839) no fue un Sida sp. sino </w:t>
      </w:r>
      <w:r w:rsidRPr="00585E26">
        <w:rPr>
          <w:i/>
          <w:sz w:val="18"/>
          <w:szCs w:val="18"/>
          <w:lang w:val="es-MX"/>
        </w:rPr>
        <w:t>Malachra</w:t>
      </w:r>
      <w:r w:rsidRPr="00585E26">
        <w:rPr>
          <w:sz w:val="18"/>
          <w:szCs w:val="18"/>
          <w:lang w:val="es-MX"/>
        </w:rPr>
        <w:t xml:space="preserve"> cf. </w:t>
      </w:r>
      <w:r w:rsidRPr="00585E26">
        <w:rPr>
          <w:i/>
          <w:sz w:val="18"/>
          <w:szCs w:val="18"/>
          <w:lang w:val="es-MX"/>
        </w:rPr>
        <w:t>fasciata</w:t>
      </w:r>
      <w:r w:rsidRPr="00585E26">
        <w:rPr>
          <w:sz w:val="18"/>
          <w:szCs w:val="18"/>
          <w:lang w:val="es-MX"/>
        </w:rPr>
        <w:t xml:space="preserve"> Jacq., un género distinto a los </w:t>
      </w:r>
      <w:r w:rsidRPr="00585E26">
        <w:rPr>
          <w:i/>
          <w:sz w:val="18"/>
          <w:szCs w:val="18"/>
          <w:lang w:val="es-MX"/>
        </w:rPr>
        <w:t>ndu1ku</w:t>
      </w:r>
      <w:r w:rsidR="00851040" w:rsidRPr="00585E26">
        <w:rPr>
          <w:i/>
          <w:sz w:val="18"/>
          <w:szCs w:val="18"/>
          <w:lang w:val="es-MX"/>
        </w:rPr>
        <w:t>4</w:t>
      </w:r>
      <w:r w:rsidRPr="00585E26">
        <w:rPr>
          <w:i/>
          <w:sz w:val="18"/>
          <w:szCs w:val="18"/>
          <w:lang w:val="es-MX"/>
        </w:rPr>
        <w:t>chi</w:t>
      </w:r>
      <w:r w:rsidR="00851040" w:rsidRPr="00585E26">
        <w:rPr>
          <w:i/>
          <w:sz w:val="18"/>
          <w:szCs w:val="18"/>
          <w:lang w:val="es-MX"/>
        </w:rPr>
        <w:t>4</w:t>
      </w:r>
      <w:r w:rsidRPr="00585E26">
        <w:rPr>
          <w:sz w:val="18"/>
          <w:szCs w:val="18"/>
          <w:lang w:val="es-MX"/>
        </w:rPr>
        <w:t xml:space="preserve"> hasta ahora descritas.</w:t>
      </w:r>
    </w:p>
    <w:p w:rsidR="00607A9A" w:rsidRPr="00585E26" w:rsidRDefault="00607A9A" w:rsidP="00607A9A">
      <w:pPr>
        <w:tabs>
          <w:tab w:val="left" w:pos="360"/>
        </w:tabs>
        <w:rPr>
          <w:sz w:val="18"/>
          <w:szCs w:val="18"/>
          <w:lang w:val="es-MX"/>
        </w:rPr>
      </w:pPr>
    </w:p>
    <w:p w:rsidR="00DD653A" w:rsidRPr="00585E26" w:rsidRDefault="00DD653A" w:rsidP="00DD653A">
      <w:pPr>
        <w:tabs>
          <w:tab w:val="left" w:pos="360"/>
        </w:tabs>
        <w:rPr>
          <w:sz w:val="18"/>
          <w:szCs w:val="18"/>
          <w:lang w:val="pt-PT"/>
        </w:rPr>
      </w:pPr>
      <w:r w:rsidRPr="00585E26">
        <w:rPr>
          <w:sz w:val="18"/>
          <w:szCs w:val="18"/>
          <w:lang w:val="pt-PT"/>
        </w:rPr>
        <w:tab/>
      </w:r>
      <w:r w:rsidRPr="00585E26">
        <w:rPr>
          <w:sz w:val="18"/>
          <w:szCs w:val="18"/>
          <w:lang w:val="pt-PT"/>
        </w:rPr>
        <w:tab/>
      </w:r>
      <w:r w:rsidRPr="00585E26">
        <w:rPr>
          <w:sz w:val="18"/>
          <w:szCs w:val="18"/>
          <w:lang w:val="pt-PT"/>
        </w:rPr>
        <w:tab/>
      </w:r>
      <w:r w:rsidRPr="00585E26">
        <w:rPr>
          <w:sz w:val="18"/>
          <w:szCs w:val="18"/>
          <w:lang w:val="pt-P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DD653A" w:rsidRPr="00585E26" w:rsidTr="00087341">
        <w:tc>
          <w:tcPr>
            <w:tcW w:w="2249" w:type="dxa"/>
          </w:tcPr>
          <w:p w:rsidR="00DD653A" w:rsidRPr="00585E26" w:rsidRDefault="00DD653A" w:rsidP="00087341">
            <w:pPr>
              <w:tabs>
                <w:tab w:val="left" w:pos="360"/>
              </w:tabs>
              <w:rPr>
                <w:b/>
                <w:sz w:val="18"/>
                <w:szCs w:val="18"/>
              </w:rPr>
            </w:pPr>
            <w:r w:rsidRPr="00585E26">
              <w:rPr>
                <w:b/>
                <w:sz w:val="18"/>
                <w:szCs w:val="18"/>
                <w:lang w:val="es-MX"/>
              </w:rPr>
              <w:lastRenderedPageBreak/>
              <w:t>ndu1u4chi4 (ndi1ku4chi4/ndi1gu4chi4) te</w:t>
            </w:r>
            <w:r w:rsidRPr="00585E26">
              <w:rPr>
                <w:b/>
                <w:sz w:val="18"/>
                <w:szCs w:val="18"/>
              </w:rPr>
              <w:t xml:space="preserve">’4e4 </w:t>
            </w:r>
          </w:p>
          <w:p w:rsidR="00DD653A" w:rsidRPr="00585E26" w:rsidRDefault="00DD653A" w:rsidP="00087341">
            <w:pPr>
              <w:tabs>
                <w:tab w:val="left" w:pos="360"/>
              </w:tabs>
              <w:rPr>
                <w:b/>
                <w:sz w:val="18"/>
                <w:szCs w:val="18"/>
                <w:lang w:val="es-MX"/>
              </w:rPr>
            </w:pPr>
            <w:r w:rsidRPr="00585E26">
              <w:rPr>
                <w:sz w:val="18"/>
                <w:szCs w:val="18"/>
                <w:lang w:val="es-MX"/>
              </w:rPr>
              <w:t>(*)</w:t>
            </w:r>
          </w:p>
        </w:tc>
        <w:tc>
          <w:tcPr>
            <w:tcW w:w="1009" w:type="dxa"/>
          </w:tcPr>
          <w:p w:rsidR="00DD653A" w:rsidRPr="00585E26" w:rsidRDefault="00DD653A" w:rsidP="00DD653A">
            <w:pPr>
              <w:tabs>
                <w:tab w:val="left" w:pos="360"/>
              </w:tabs>
              <w:rPr>
                <w:sz w:val="18"/>
                <w:szCs w:val="18"/>
                <w:lang w:val="es-MX"/>
              </w:rPr>
            </w:pPr>
          </w:p>
        </w:tc>
        <w:tc>
          <w:tcPr>
            <w:tcW w:w="3060" w:type="dxa"/>
          </w:tcPr>
          <w:p w:rsidR="00DD653A" w:rsidRPr="00585E26" w:rsidRDefault="00DD653A" w:rsidP="00087341">
            <w:pPr>
              <w:tabs>
                <w:tab w:val="left" w:pos="360"/>
              </w:tabs>
              <w:rPr>
                <w:sz w:val="18"/>
                <w:szCs w:val="18"/>
                <w:lang w:val="es-MX"/>
              </w:rPr>
            </w:pPr>
            <w:r w:rsidRPr="00585E26">
              <w:rPr>
                <w:sz w:val="18"/>
                <w:szCs w:val="18"/>
                <w:lang w:val="es-MX"/>
              </w:rPr>
              <w:t>Herramienta</w:t>
            </w:r>
          </w:p>
        </w:tc>
        <w:tc>
          <w:tcPr>
            <w:tcW w:w="3240" w:type="dxa"/>
          </w:tcPr>
          <w:p w:rsidR="00DD653A" w:rsidRPr="00585E26" w:rsidRDefault="00DD653A" w:rsidP="00087341">
            <w:pPr>
              <w:tabs>
                <w:tab w:val="left" w:pos="360"/>
              </w:tabs>
              <w:ind w:left="342" w:hanging="342"/>
              <w:rPr>
                <w:rStyle w:val="family"/>
                <w:color w:val="000000"/>
                <w:sz w:val="18"/>
                <w:szCs w:val="18"/>
                <w:lang w:val="es-MX"/>
              </w:rPr>
            </w:pPr>
            <w:r w:rsidRPr="00585E26">
              <w:rPr>
                <w:rStyle w:val="family"/>
                <w:b/>
                <w:color w:val="000000"/>
                <w:sz w:val="18"/>
                <w:szCs w:val="18"/>
                <w:lang w:val="es-MX"/>
              </w:rPr>
              <w:t>?</w:t>
            </w:r>
          </w:p>
          <w:p w:rsidR="00DD653A" w:rsidRPr="00585E26" w:rsidRDefault="00DD653A" w:rsidP="00087341">
            <w:pPr>
              <w:tabs>
                <w:tab w:val="left" w:pos="360"/>
              </w:tabs>
              <w:rPr>
                <w:rStyle w:val="family"/>
                <w:i/>
                <w:color w:val="000000"/>
                <w:sz w:val="18"/>
                <w:szCs w:val="18"/>
                <w:lang w:val="es-MX"/>
              </w:rPr>
            </w:pPr>
            <w:r w:rsidRPr="00585E26">
              <w:rPr>
                <w:rStyle w:val="family"/>
                <w:b/>
                <w:color w:val="000000"/>
                <w:sz w:val="18"/>
                <w:szCs w:val="18"/>
                <w:lang w:val="es-MX"/>
              </w:rPr>
              <w:t xml:space="preserve">     </w:t>
            </w:r>
          </w:p>
          <w:p w:rsidR="00DD653A" w:rsidRPr="00585E26" w:rsidRDefault="00DD653A" w:rsidP="00087341">
            <w:pPr>
              <w:tabs>
                <w:tab w:val="left" w:pos="360"/>
              </w:tabs>
              <w:rPr>
                <w:color w:val="000000"/>
                <w:sz w:val="18"/>
                <w:szCs w:val="18"/>
                <w:lang w:val="es-MX"/>
              </w:rPr>
            </w:pPr>
            <w:r w:rsidRPr="00585E26">
              <w:rPr>
                <w:rStyle w:val="family"/>
                <w:b/>
                <w:color w:val="000000"/>
                <w:sz w:val="18"/>
                <w:szCs w:val="18"/>
                <w:lang w:val="es-MX"/>
              </w:rPr>
              <w:t xml:space="preserve">     </w:t>
            </w:r>
          </w:p>
        </w:tc>
      </w:tr>
      <w:tr w:rsidR="00DD653A" w:rsidRPr="00B773DC" w:rsidTr="00087341">
        <w:tc>
          <w:tcPr>
            <w:tcW w:w="9558" w:type="dxa"/>
            <w:gridSpan w:val="4"/>
          </w:tcPr>
          <w:p w:rsidR="00DD653A" w:rsidRPr="00585E26" w:rsidRDefault="00DD653A" w:rsidP="00087341">
            <w:pPr>
              <w:tabs>
                <w:tab w:val="left" w:pos="360"/>
              </w:tabs>
              <w:rPr>
                <w:sz w:val="18"/>
                <w:szCs w:val="18"/>
                <w:lang w:val="es-MX"/>
              </w:rPr>
            </w:pPr>
            <w:r w:rsidRPr="00585E26">
              <w:rPr>
                <w:b/>
                <w:sz w:val="18"/>
                <w:szCs w:val="18"/>
                <w:lang w:val="es-MX"/>
              </w:rPr>
              <w:t>Etimología</w:t>
            </w:r>
          </w:p>
          <w:p w:rsidR="00DD653A" w:rsidRPr="00585E26" w:rsidRDefault="00DD653A" w:rsidP="00087341">
            <w:pPr>
              <w:tabs>
                <w:tab w:val="left" w:pos="360"/>
              </w:tabs>
              <w:rPr>
                <w:sz w:val="18"/>
                <w:szCs w:val="18"/>
                <w:lang w:val="es-MX"/>
              </w:rPr>
            </w:pPr>
            <w:r w:rsidRPr="00585E26">
              <w:rPr>
                <w:i/>
                <w:sz w:val="18"/>
                <w:szCs w:val="18"/>
                <w:lang w:val="es-MX"/>
              </w:rPr>
              <w:t xml:space="preserve">ndu1u4chi4 </w:t>
            </w:r>
            <w:r w:rsidRPr="00585E26">
              <w:rPr>
                <w:sz w:val="18"/>
                <w:szCs w:val="18"/>
                <w:lang w:val="es-MX"/>
              </w:rPr>
              <w:t xml:space="preserve">(‘escoba’); </w:t>
            </w:r>
            <w:r w:rsidRPr="00585E26">
              <w:rPr>
                <w:i/>
                <w:sz w:val="18"/>
                <w:szCs w:val="18"/>
                <w:lang w:val="es-MX"/>
              </w:rPr>
              <w:t>te’4e4</w:t>
            </w:r>
            <w:r w:rsidRPr="00585E26">
              <w:rPr>
                <w:sz w:val="18"/>
                <w:szCs w:val="18"/>
                <w:lang w:val="es-MX"/>
              </w:rPr>
              <w:t xml:space="preserve"> (‘duro’)</w:t>
            </w:r>
          </w:p>
        </w:tc>
      </w:tr>
    </w:tbl>
    <w:p w:rsidR="00DD653A" w:rsidRPr="00585E26" w:rsidRDefault="00DD653A" w:rsidP="00DD653A">
      <w:pPr>
        <w:tabs>
          <w:tab w:val="left" w:pos="360"/>
        </w:tabs>
        <w:rPr>
          <w:sz w:val="18"/>
          <w:szCs w:val="18"/>
          <w:lang w:val="es-MX"/>
        </w:rPr>
      </w:pPr>
    </w:p>
    <w:p w:rsidR="00DD653A" w:rsidRPr="00585E26" w:rsidRDefault="00DD653A" w:rsidP="00DD653A">
      <w:pPr>
        <w:tabs>
          <w:tab w:val="left" w:pos="360"/>
        </w:tabs>
        <w:rPr>
          <w:sz w:val="18"/>
          <w:szCs w:val="18"/>
          <w:lang w:val="es-MX"/>
        </w:rPr>
      </w:pPr>
      <w:r w:rsidRPr="00585E26">
        <w:rPr>
          <w:sz w:val="18"/>
          <w:szCs w:val="18"/>
          <w:lang w:val="es-MX"/>
        </w:rPr>
        <w:t xml:space="preserve">Tipo de árbol que fue visto llendo al arroyo </w:t>
      </w:r>
      <w:r w:rsidRPr="00585E26">
        <w:rPr>
          <w:i/>
          <w:sz w:val="18"/>
          <w:szCs w:val="18"/>
          <w:lang w:val="es-MX"/>
        </w:rPr>
        <w:t>i1ta3 mi</w:t>
      </w:r>
      <w:r w:rsidR="0082532A" w:rsidRPr="00585E26">
        <w:rPr>
          <w:i/>
          <w:sz w:val="18"/>
          <w:szCs w:val="18"/>
          <w:lang w:val="es-MX"/>
        </w:rPr>
        <w:t>1</w:t>
      </w:r>
      <w:r w:rsidRPr="00585E26">
        <w:rPr>
          <w:i/>
          <w:sz w:val="18"/>
          <w:szCs w:val="18"/>
          <w:lang w:val="es-MX"/>
        </w:rPr>
        <w:t>ni</w:t>
      </w:r>
      <w:r w:rsidR="0082532A" w:rsidRPr="00585E26">
        <w:rPr>
          <w:i/>
          <w:sz w:val="18"/>
          <w:szCs w:val="18"/>
          <w:lang w:val="es-MX"/>
        </w:rPr>
        <w:t>32</w:t>
      </w:r>
      <w:r w:rsidRPr="00585E26">
        <w:rPr>
          <w:i/>
          <w:sz w:val="18"/>
          <w:szCs w:val="18"/>
          <w:lang w:val="es-MX"/>
        </w:rPr>
        <w:t xml:space="preserve"> to</w:t>
      </w:r>
      <w:r w:rsidR="0082532A" w:rsidRPr="00585E26">
        <w:rPr>
          <w:i/>
          <w:sz w:val="18"/>
          <w:szCs w:val="18"/>
          <w:lang w:val="es-MX"/>
        </w:rPr>
        <w:t>4</w:t>
      </w:r>
      <w:r w:rsidRPr="00585E26">
        <w:rPr>
          <w:i/>
          <w:sz w:val="18"/>
          <w:szCs w:val="18"/>
          <w:lang w:val="es-MX"/>
        </w:rPr>
        <w:t>ro</w:t>
      </w:r>
      <w:r w:rsidR="0082532A" w:rsidRPr="00585E26">
        <w:rPr>
          <w:i/>
          <w:sz w:val="18"/>
          <w:szCs w:val="18"/>
          <w:lang w:val="es-MX"/>
        </w:rPr>
        <w:t>2</w:t>
      </w:r>
      <w:r w:rsidR="0082532A" w:rsidRPr="00585E26">
        <w:rPr>
          <w:sz w:val="18"/>
          <w:szCs w:val="18"/>
          <w:lang w:val="es-MX"/>
        </w:rPr>
        <w:t>. No se pudo identificar a familia. Se utiliza para escobas grandes y duraderas para el trabajo pesado, barrer cosa pesada.</w:t>
      </w:r>
    </w:p>
    <w:p w:rsidR="00DD653A" w:rsidRPr="00585E26" w:rsidRDefault="00DD653A" w:rsidP="00607A9A">
      <w:pPr>
        <w:tabs>
          <w:tab w:val="left" w:pos="360"/>
        </w:tabs>
        <w:rPr>
          <w:sz w:val="18"/>
          <w:szCs w:val="18"/>
          <w:lang w:val="es-MX"/>
        </w:rPr>
      </w:pPr>
    </w:p>
    <w:p w:rsidR="00DD653A" w:rsidRPr="00585E26" w:rsidRDefault="00DD653A" w:rsidP="00607A9A">
      <w:pPr>
        <w:tabs>
          <w:tab w:val="left" w:pos="360"/>
        </w:tabs>
        <w:rPr>
          <w:sz w:val="18"/>
          <w:szCs w:val="18"/>
          <w:lang w:val="es-MX"/>
        </w:rPr>
      </w:pPr>
    </w:p>
    <w:p w:rsidR="00607A9A" w:rsidRPr="00585E26" w:rsidRDefault="00607A9A" w:rsidP="00607A9A">
      <w:pPr>
        <w:tabs>
          <w:tab w:val="left" w:pos="360"/>
        </w:tabs>
        <w:jc w:val="center"/>
        <w:rPr>
          <w:b/>
          <w:sz w:val="24"/>
          <w:szCs w:val="24"/>
          <w:lang w:val="es-MX"/>
        </w:rPr>
      </w:pPr>
      <w:r w:rsidRPr="00585E26">
        <w:rPr>
          <w:b/>
          <w:sz w:val="24"/>
          <w:szCs w:val="24"/>
          <w:lang w:val="es-MX"/>
        </w:rPr>
        <w:t>yu3ba2 ti’</w:t>
      </w:r>
      <w:r w:rsidR="00851040" w:rsidRPr="00585E26">
        <w:rPr>
          <w:b/>
          <w:sz w:val="24"/>
          <w:szCs w:val="24"/>
          <w:lang w:val="es-MX"/>
        </w:rPr>
        <w:t>4</w:t>
      </w:r>
      <w:r w:rsidRPr="00585E26">
        <w:rPr>
          <w:b/>
          <w:sz w:val="24"/>
          <w:szCs w:val="24"/>
          <w:lang w:val="es-MX"/>
        </w:rPr>
        <w:t>in</w:t>
      </w:r>
      <w:r w:rsidR="00851040" w:rsidRPr="00585E26">
        <w:rPr>
          <w:b/>
          <w:sz w:val="24"/>
          <w:szCs w:val="24"/>
          <w:lang w:val="es-MX"/>
        </w:rPr>
        <w:t>4</w:t>
      </w:r>
    </w:p>
    <w:p w:rsidR="00607A9A" w:rsidRPr="00585E26" w:rsidRDefault="00607A9A" w:rsidP="00607A9A">
      <w:pPr>
        <w:tabs>
          <w:tab w:val="left" w:pos="360"/>
        </w:tabs>
        <w:jc w:val="center"/>
        <w:rPr>
          <w:sz w:val="24"/>
          <w:szCs w:val="24"/>
          <w:lang w:val="es-MX"/>
        </w:rPr>
      </w:pPr>
    </w:p>
    <w:p w:rsidR="00607A9A" w:rsidRPr="00585E26" w:rsidRDefault="00607A9A" w:rsidP="00607A9A">
      <w:pPr>
        <w:tabs>
          <w:tab w:val="left" w:pos="360"/>
        </w:tabs>
        <w:rPr>
          <w:sz w:val="18"/>
          <w:szCs w:val="18"/>
          <w:lang w:val="es-MX"/>
        </w:rPr>
      </w:pPr>
      <w:r w:rsidRPr="00585E26">
        <w:rPr>
          <w:sz w:val="18"/>
          <w:szCs w:val="18"/>
          <w:lang w:val="es-MX"/>
        </w:rPr>
        <w:tab/>
      </w:r>
      <w:r w:rsidRPr="00585E26">
        <w:rPr>
          <w:sz w:val="18"/>
          <w:szCs w:val="18"/>
          <w:lang w:val="es-MX"/>
        </w:rPr>
        <w:tab/>
      </w:r>
      <w:r w:rsidRPr="00585E26">
        <w:rPr>
          <w:sz w:val="18"/>
          <w:szCs w:val="18"/>
          <w:lang w:val="es-MX"/>
        </w:rPr>
        <w:tab/>
      </w:r>
      <w:r w:rsidRPr="00585E26">
        <w:rPr>
          <w:sz w:val="18"/>
          <w:szCs w:val="18"/>
          <w:lang w:val="es-MX"/>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607A9A" w:rsidRPr="00585E26" w:rsidTr="00E21DFF">
        <w:tc>
          <w:tcPr>
            <w:tcW w:w="2249" w:type="dxa"/>
          </w:tcPr>
          <w:p w:rsidR="00607A9A" w:rsidRPr="00585E26" w:rsidRDefault="00607A9A" w:rsidP="00E21DFF">
            <w:pPr>
              <w:tabs>
                <w:tab w:val="left" w:pos="360"/>
              </w:tabs>
              <w:rPr>
                <w:b/>
                <w:sz w:val="18"/>
                <w:szCs w:val="18"/>
              </w:rPr>
            </w:pPr>
            <w:r w:rsidRPr="00585E26">
              <w:rPr>
                <w:b/>
                <w:sz w:val="18"/>
                <w:szCs w:val="18"/>
              </w:rPr>
              <w:t>yu3ba2 ti’</w:t>
            </w:r>
            <w:r w:rsidR="00851040" w:rsidRPr="00585E26">
              <w:rPr>
                <w:b/>
                <w:sz w:val="18"/>
                <w:szCs w:val="18"/>
              </w:rPr>
              <w:t>4</w:t>
            </w:r>
            <w:r w:rsidRPr="00585E26">
              <w:rPr>
                <w:b/>
                <w:sz w:val="18"/>
                <w:szCs w:val="18"/>
              </w:rPr>
              <w:t>in</w:t>
            </w:r>
            <w:r w:rsidR="00851040" w:rsidRPr="00585E26">
              <w:rPr>
                <w:b/>
                <w:sz w:val="18"/>
                <w:szCs w:val="18"/>
              </w:rPr>
              <w:t>4</w:t>
            </w:r>
            <w:r w:rsidRPr="00585E26">
              <w:rPr>
                <w:b/>
                <w:sz w:val="18"/>
                <w:szCs w:val="18"/>
              </w:rPr>
              <w:t xml:space="preserve"> (#18</w:t>
            </w:r>
            <w:r w:rsidR="00851040" w:rsidRPr="00585E26">
              <w:rPr>
                <w:b/>
                <w:sz w:val="18"/>
                <w:szCs w:val="18"/>
              </w:rPr>
              <w:t>4</w:t>
            </w:r>
            <w:r w:rsidRPr="00585E26">
              <w:rPr>
                <w:b/>
                <w:sz w:val="18"/>
                <w:szCs w:val="18"/>
              </w:rPr>
              <w:t>7)</w:t>
            </w:r>
          </w:p>
        </w:tc>
        <w:tc>
          <w:tcPr>
            <w:tcW w:w="1009" w:type="dxa"/>
          </w:tcPr>
          <w:p w:rsidR="00607A9A" w:rsidRPr="00585E26" w:rsidRDefault="00607A9A" w:rsidP="00E21DFF">
            <w:pPr>
              <w:tabs>
                <w:tab w:val="left" w:pos="360"/>
              </w:tabs>
              <w:rPr>
                <w:b/>
                <w:sz w:val="18"/>
                <w:szCs w:val="18"/>
                <w:lang w:val="es-MX"/>
              </w:rPr>
            </w:pPr>
            <w:r w:rsidRPr="00585E26">
              <w:rPr>
                <w:b/>
                <w:sz w:val="18"/>
                <w:szCs w:val="18"/>
                <w:lang w:val="es-MX"/>
              </w:rPr>
              <w:t>ndu1u</w:t>
            </w:r>
            <w:r w:rsidR="00851040" w:rsidRPr="00585E26">
              <w:rPr>
                <w:b/>
                <w:sz w:val="18"/>
                <w:szCs w:val="18"/>
                <w:lang w:val="es-MX"/>
              </w:rPr>
              <w:t>4</w:t>
            </w:r>
          </w:p>
          <w:p w:rsidR="00607A9A" w:rsidRPr="00585E26" w:rsidRDefault="00607A9A" w:rsidP="00E21DFF">
            <w:pPr>
              <w:tabs>
                <w:tab w:val="left" w:pos="360"/>
              </w:tabs>
              <w:rPr>
                <w:b/>
                <w:sz w:val="18"/>
                <w:szCs w:val="18"/>
                <w:lang w:val="es-MX"/>
              </w:rPr>
            </w:pPr>
            <w:r w:rsidRPr="00585E26">
              <w:rPr>
                <w:b/>
                <w:sz w:val="18"/>
                <w:szCs w:val="18"/>
                <w:lang w:val="es-MX"/>
              </w:rPr>
              <w:t>ndu3ku</w:t>
            </w:r>
            <w:r w:rsidR="00851040" w:rsidRPr="00585E26">
              <w:rPr>
                <w:b/>
                <w:sz w:val="18"/>
                <w:szCs w:val="18"/>
                <w:lang w:val="es-MX"/>
              </w:rPr>
              <w:t>4</w:t>
            </w:r>
          </w:p>
          <w:p w:rsidR="00607A9A" w:rsidRPr="00585E26" w:rsidRDefault="00607A9A" w:rsidP="00E21DFF">
            <w:pPr>
              <w:tabs>
                <w:tab w:val="left" w:pos="360"/>
              </w:tabs>
              <w:rPr>
                <w:sz w:val="18"/>
                <w:szCs w:val="18"/>
                <w:lang w:val="es-MX"/>
              </w:rPr>
            </w:pPr>
          </w:p>
        </w:tc>
        <w:tc>
          <w:tcPr>
            <w:tcW w:w="3060" w:type="dxa"/>
          </w:tcPr>
          <w:p w:rsidR="00607A9A" w:rsidRPr="00585E26" w:rsidRDefault="00607A9A" w:rsidP="00E21DFF">
            <w:pPr>
              <w:tabs>
                <w:tab w:val="left" w:pos="360"/>
              </w:tabs>
              <w:rPr>
                <w:sz w:val="18"/>
                <w:szCs w:val="18"/>
                <w:lang w:val="es-MX"/>
              </w:rPr>
            </w:pPr>
            <w:r w:rsidRPr="00585E26">
              <w:rPr>
                <w:sz w:val="18"/>
                <w:szCs w:val="18"/>
                <w:lang w:val="es-MX"/>
              </w:rPr>
              <w:t>Comestible humano</w:t>
            </w:r>
          </w:p>
        </w:tc>
        <w:tc>
          <w:tcPr>
            <w:tcW w:w="3240" w:type="dxa"/>
          </w:tcPr>
          <w:p w:rsidR="00607A9A" w:rsidRPr="00585E26" w:rsidRDefault="00607A9A" w:rsidP="00E21DFF">
            <w:pPr>
              <w:tabs>
                <w:tab w:val="left" w:pos="360"/>
              </w:tabs>
              <w:rPr>
                <w:rStyle w:val="family"/>
                <w:b/>
                <w:color w:val="000000"/>
                <w:sz w:val="18"/>
                <w:szCs w:val="18"/>
                <w:lang w:val="pt-PT"/>
              </w:rPr>
            </w:pPr>
            <w:r w:rsidRPr="00585E26">
              <w:rPr>
                <w:rStyle w:val="family"/>
                <w:b/>
                <w:color w:val="000000"/>
                <w:sz w:val="18"/>
                <w:szCs w:val="18"/>
                <w:lang w:val="pt-PT"/>
              </w:rPr>
              <w:t>Solanaceae</w:t>
            </w:r>
          </w:p>
          <w:p w:rsidR="00607A9A" w:rsidRPr="00585E26" w:rsidRDefault="00607A9A" w:rsidP="00E21DFF">
            <w:pPr>
              <w:tabs>
                <w:tab w:val="left" w:pos="360"/>
              </w:tabs>
              <w:ind w:left="342" w:hanging="342"/>
              <w:rPr>
                <w:rStyle w:val="family"/>
                <w:color w:val="000000"/>
                <w:sz w:val="18"/>
                <w:szCs w:val="18"/>
                <w:lang w:val="pt-PT"/>
              </w:rPr>
            </w:pPr>
            <w:r w:rsidRPr="00585E26">
              <w:rPr>
                <w:rStyle w:val="family"/>
                <w:b/>
                <w:i/>
                <w:color w:val="000000"/>
                <w:sz w:val="18"/>
                <w:szCs w:val="18"/>
                <w:lang w:val="pt-PT"/>
              </w:rPr>
              <w:t>Solanum</w:t>
            </w:r>
            <w:r w:rsidRPr="00585E26">
              <w:rPr>
                <w:rStyle w:val="family"/>
                <w:b/>
                <w:color w:val="000000"/>
                <w:sz w:val="18"/>
                <w:szCs w:val="18"/>
                <w:lang w:val="pt-PT"/>
              </w:rPr>
              <w:t xml:space="preserve"> </w:t>
            </w:r>
            <w:r w:rsidRPr="00585E26">
              <w:rPr>
                <w:rStyle w:val="family"/>
                <w:b/>
                <w:i/>
                <w:color w:val="000000"/>
                <w:sz w:val="18"/>
                <w:szCs w:val="18"/>
                <w:lang w:val="pt-PT"/>
              </w:rPr>
              <w:t>nigrescens</w:t>
            </w:r>
            <w:r w:rsidRPr="00585E26">
              <w:rPr>
                <w:rStyle w:val="family"/>
                <w:b/>
                <w:color w:val="000000"/>
                <w:sz w:val="18"/>
                <w:szCs w:val="18"/>
                <w:lang w:val="pt-PT"/>
              </w:rPr>
              <w:t xml:space="preserve"> M. Martens &amp; Galeotti     </w:t>
            </w:r>
          </w:p>
          <w:p w:rsidR="00607A9A" w:rsidRPr="00585E26" w:rsidRDefault="00607A9A" w:rsidP="00E21DFF">
            <w:pPr>
              <w:tabs>
                <w:tab w:val="left" w:pos="360"/>
              </w:tabs>
              <w:rPr>
                <w:rStyle w:val="family"/>
                <w:i/>
                <w:color w:val="000000"/>
                <w:sz w:val="18"/>
                <w:szCs w:val="18"/>
                <w:lang w:val="pt-PT"/>
              </w:rPr>
            </w:pPr>
            <w:r w:rsidRPr="00585E26">
              <w:rPr>
                <w:rStyle w:val="family"/>
                <w:b/>
                <w:color w:val="000000"/>
                <w:sz w:val="18"/>
                <w:szCs w:val="18"/>
                <w:lang w:val="pt-PT"/>
              </w:rPr>
              <w:t xml:space="preserve">     </w:t>
            </w:r>
          </w:p>
          <w:p w:rsidR="00607A9A" w:rsidRPr="00585E26" w:rsidRDefault="00607A9A" w:rsidP="00E21DFF">
            <w:pPr>
              <w:tabs>
                <w:tab w:val="left" w:pos="360"/>
              </w:tabs>
              <w:rPr>
                <w:color w:val="000000"/>
                <w:sz w:val="18"/>
                <w:szCs w:val="18"/>
                <w:lang w:val="pt-PT"/>
              </w:rPr>
            </w:pPr>
            <w:r w:rsidRPr="00585E26">
              <w:rPr>
                <w:rStyle w:val="family"/>
                <w:b/>
                <w:color w:val="000000"/>
                <w:sz w:val="18"/>
                <w:szCs w:val="18"/>
                <w:lang w:val="pt-PT"/>
              </w:rPr>
              <w:t xml:space="preserve">     </w:t>
            </w:r>
          </w:p>
        </w:tc>
      </w:tr>
      <w:tr w:rsidR="00607A9A" w:rsidRPr="00B773DC" w:rsidTr="00E21DFF">
        <w:tc>
          <w:tcPr>
            <w:tcW w:w="9558" w:type="dxa"/>
            <w:gridSpan w:val="4"/>
          </w:tcPr>
          <w:p w:rsidR="00607A9A" w:rsidRPr="00585E26" w:rsidRDefault="00607A9A" w:rsidP="00E21DFF">
            <w:pPr>
              <w:tabs>
                <w:tab w:val="left" w:pos="360"/>
              </w:tabs>
              <w:rPr>
                <w:sz w:val="18"/>
                <w:szCs w:val="18"/>
                <w:lang w:val="es-MX"/>
              </w:rPr>
            </w:pPr>
            <w:r w:rsidRPr="00585E26">
              <w:rPr>
                <w:b/>
                <w:sz w:val="18"/>
                <w:szCs w:val="18"/>
                <w:lang w:val="es-MX"/>
              </w:rPr>
              <w:t xml:space="preserve">Etimología </w:t>
            </w:r>
          </w:p>
          <w:p w:rsidR="00607A9A" w:rsidRPr="00585E26" w:rsidRDefault="00607A9A" w:rsidP="00E21DFF">
            <w:pPr>
              <w:tabs>
                <w:tab w:val="left" w:pos="360"/>
              </w:tabs>
              <w:rPr>
                <w:sz w:val="18"/>
                <w:szCs w:val="18"/>
                <w:lang w:val="es-MX"/>
              </w:rPr>
            </w:pPr>
            <w:r w:rsidRPr="00585E26">
              <w:rPr>
                <w:sz w:val="18"/>
                <w:szCs w:val="18"/>
                <w:lang w:val="es-MX"/>
              </w:rPr>
              <w:t>yu3ba2 (‘quelite’) ti’</w:t>
            </w:r>
            <w:r w:rsidR="00851040" w:rsidRPr="00585E26">
              <w:rPr>
                <w:sz w:val="18"/>
                <w:szCs w:val="18"/>
                <w:lang w:val="es-MX"/>
              </w:rPr>
              <w:t>4</w:t>
            </w:r>
            <w:r w:rsidRPr="00585E26">
              <w:rPr>
                <w:sz w:val="18"/>
                <w:szCs w:val="18"/>
                <w:lang w:val="es-MX"/>
              </w:rPr>
              <w:t>in</w:t>
            </w:r>
            <w:r w:rsidR="00851040" w:rsidRPr="00585E26">
              <w:rPr>
                <w:sz w:val="18"/>
                <w:szCs w:val="18"/>
                <w:lang w:val="es-MX"/>
              </w:rPr>
              <w:t>4</w:t>
            </w:r>
            <w:r w:rsidRPr="00585E26">
              <w:rPr>
                <w:sz w:val="18"/>
                <w:szCs w:val="18"/>
                <w:lang w:val="es-MX"/>
              </w:rPr>
              <w:t xml:space="preserve"> (‘de.zorrillo’)</w:t>
            </w:r>
          </w:p>
        </w:tc>
      </w:tr>
    </w:tbl>
    <w:p w:rsidR="00607A9A" w:rsidRPr="00585E26" w:rsidRDefault="00607A9A" w:rsidP="00607A9A">
      <w:pPr>
        <w:tabs>
          <w:tab w:val="left" w:pos="360"/>
        </w:tabs>
        <w:rPr>
          <w:sz w:val="18"/>
          <w:szCs w:val="18"/>
          <w:lang w:val="es-MX"/>
        </w:rPr>
      </w:pPr>
    </w:p>
    <w:p w:rsidR="00607A9A" w:rsidRPr="00585E26" w:rsidRDefault="00607A9A" w:rsidP="00607A9A">
      <w:pPr>
        <w:tabs>
          <w:tab w:val="left" w:pos="360"/>
        </w:tabs>
        <w:rPr>
          <w:sz w:val="18"/>
          <w:szCs w:val="18"/>
          <w:lang w:val="es-MX"/>
        </w:rPr>
      </w:pPr>
      <w:r w:rsidRPr="00585E26">
        <w:rPr>
          <w:sz w:val="18"/>
          <w:szCs w:val="18"/>
          <w:lang w:val="es-MX"/>
        </w:rPr>
        <w:t>Se hierve las hojas tiernas y se come como caldo con limón, sal y si uno quiere, chile “reventado”. Este chile se asa sobre comal y se aplasta con un cuchillo directamente sobre el quelite. Así comido es bueno para la gripa (como el chipilin), incluso para el hígado (según dicen algunos). Es español local se nombra ‘yerba mora’.</w:t>
      </w:r>
    </w:p>
    <w:p w:rsidR="005A6ECC" w:rsidRDefault="005A6ECC" w:rsidP="00607A9A">
      <w:pPr>
        <w:tabs>
          <w:tab w:val="left" w:pos="360"/>
        </w:tabs>
        <w:jc w:val="center"/>
        <w:rPr>
          <w:b/>
          <w:sz w:val="24"/>
          <w:szCs w:val="24"/>
        </w:rPr>
      </w:pPr>
    </w:p>
    <w:p w:rsidR="005A6ECC" w:rsidRDefault="005A6ECC" w:rsidP="00607A9A">
      <w:pPr>
        <w:tabs>
          <w:tab w:val="left" w:pos="360"/>
        </w:tabs>
        <w:jc w:val="center"/>
        <w:rPr>
          <w:b/>
          <w:sz w:val="24"/>
          <w:szCs w:val="24"/>
        </w:rPr>
      </w:pPr>
    </w:p>
    <w:p w:rsidR="00607A9A" w:rsidRPr="00585E26" w:rsidRDefault="00607A9A" w:rsidP="00607A9A">
      <w:pPr>
        <w:tabs>
          <w:tab w:val="left" w:pos="360"/>
        </w:tabs>
        <w:jc w:val="center"/>
        <w:rPr>
          <w:b/>
          <w:sz w:val="24"/>
          <w:szCs w:val="24"/>
        </w:rPr>
      </w:pPr>
      <w:r w:rsidRPr="00585E26">
        <w:rPr>
          <w:b/>
          <w:sz w:val="24"/>
          <w:szCs w:val="24"/>
        </w:rPr>
        <w:t>pi’1la</w:t>
      </w:r>
      <w:r w:rsidR="00851040" w:rsidRPr="00585E26">
        <w:rPr>
          <w:b/>
          <w:sz w:val="24"/>
          <w:szCs w:val="24"/>
        </w:rPr>
        <w:t>4</w:t>
      </w:r>
      <w:r w:rsidRPr="00585E26">
        <w:rPr>
          <w:b/>
          <w:sz w:val="24"/>
          <w:szCs w:val="24"/>
        </w:rPr>
        <w:t>xi132</w:t>
      </w:r>
    </w:p>
    <w:p w:rsidR="00607A9A" w:rsidRPr="00585E26" w:rsidRDefault="00607A9A" w:rsidP="00607A9A">
      <w:pPr>
        <w:tabs>
          <w:tab w:val="left" w:pos="360"/>
        </w:tabs>
        <w:jc w:val="center"/>
        <w:rPr>
          <w:sz w:val="24"/>
          <w:szCs w:val="24"/>
          <w:lang w:val="pt-PT"/>
        </w:rPr>
      </w:pPr>
    </w:p>
    <w:p w:rsidR="00607A9A" w:rsidRPr="00585E26" w:rsidRDefault="00607A9A" w:rsidP="00607A9A">
      <w:pPr>
        <w:tabs>
          <w:tab w:val="left" w:pos="360"/>
        </w:tabs>
        <w:rPr>
          <w:sz w:val="18"/>
          <w:szCs w:val="18"/>
          <w:lang w:val="es-MX"/>
        </w:rPr>
      </w:pPr>
      <w:r w:rsidRPr="00585E26">
        <w:rPr>
          <w:sz w:val="18"/>
          <w:szCs w:val="18"/>
          <w:lang w:val="es-MX"/>
        </w:rPr>
        <w:tab/>
      </w:r>
      <w:r w:rsidRPr="00585E26">
        <w:rPr>
          <w:sz w:val="18"/>
          <w:szCs w:val="18"/>
          <w:lang w:val="es-MX"/>
        </w:rPr>
        <w:tab/>
      </w:r>
      <w:r w:rsidRPr="00585E26">
        <w:rPr>
          <w:sz w:val="18"/>
          <w:szCs w:val="18"/>
          <w:lang w:val="es-MX"/>
        </w:rPr>
        <w:tab/>
      </w:r>
      <w:r w:rsidRPr="00585E26">
        <w:rPr>
          <w:sz w:val="18"/>
          <w:szCs w:val="18"/>
          <w:lang w:val="es-MX"/>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607A9A" w:rsidRPr="00585E26" w:rsidTr="00E21DFF">
        <w:tc>
          <w:tcPr>
            <w:tcW w:w="2249" w:type="dxa"/>
          </w:tcPr>
          <w:p w:rsidR="00607A9A" w:rsidRPr="00585E26" w:rsidRDefault="00607A9A" w:rsidP="00E21DFF">
            <w:pPr>
              <w:tabs>
                <w:tab w:val="left" w:pos="360"/>
              </w:tabs>
              <w:rPr>
                <w:b/>
                <w:sz w:val="18"/>
                <w:szCs w:val="18"/>
              </w:rPr>
            </w:pPr>
            <w:r w:rsidRPr="00585E26">
              <w:rPr>
                <w:b/>
                <w:sz w:val="18"/>
                <w:szCs w:val="18"/>
              </w:rPr>
              <w:t>pi’1la</w:t>
            </w:r>
            <w:r w:rsidR="00851040" w:rsidRPr="00585E26">
              <w:rPr>
                <w:b/>
                <w:sz w:val="18"/>
                <w:szCs w:val="18"/>
              </w:rPr>
              <w:t>4</w:t>
            </w:r>
            <w:r w:rsidRPr="00585E26">
              <w:rPr>
                <w:b/>
                <w:sz w:val="18"/>
                <w:szCs w:val="18"/>
              </w:rPr>
              <w:t>xi132 (#18</w:t>
            </w:r>
            <w:r w:rsidR="00851040" w:rsidRPr="00585E26">
              <w:rPr>
                <w:b/>
                <w:sz w:val="18"/>
                <w:szCs w:val="18"/>
              </w:rPr>
              <w:t>4</w:t>
            </w:r>
            <w:r w:rsidRPr="00585E26">
              <w:rPr>
                <w:b/>
                <w:sz w:val="18"/>
                <w:szCs w:val="18"/>
              </w:rPr>
              <w:t>8)</w:t>
            </w:r>
          </w:p>
        </w:tc>
        <w:tc>
          <w:tcPr>
            <w:tcW w:w="1009" w:type="dxa"/>
          </w:tcPr>
          <w:p w:rsidR="00607A9A" w:rsidRPr="00585E26" w:rsidRDefault="00607A9A" w:rsidP="00E21DFF">
            <w:pPr>
              <w:tabs>
                <w:tab w:val="left" w:pos="360"/>
              </w:tabs>
              <w:rPr>
                <w:b/>
                <w:sz w:val="18"/>
                <w:szCs w:val="18"/>
                <w:lang w:val="es-MX"/>
              </w:rPr>
            </w:pPr>
            <w:r w:rsidRPr="00585E26">
              <w:rPr>
                <w:b/>
                <w:sz w:val="18"/>
                <w:szCs w:val="18"/>
                <w:lang w:val="es-MX"/>
              </w:rPr>
              <w:t>ndu1u</w:t>
            </w:r>
            <w:r w:rsidR="00851040" w:rsidRPr="00585E26">
              <w:rPr>
                <w:b/>
                <w:sz w:val="18"/>
                <w:szCs w:val="18"/>
                <w:lang w:val="es-MX"/>
              </w:rPr>
              <w:t>4</w:t>
            </w:r>
          </w:p>
          <w:p w:rsidR="00607A9A" w:rsidRPr="00585E26" w:rsidRDefault="00607A9A" w:rsidP="00E21DFF">
            <w:pPr>
              <w:tabs>
                <w:tab w:val="left" w:pos="360"/>
              </w:tabs>
              <w:rPr>
                <w:b/>
                <w:sz w:val="18"/>
                <w:szCs w:val="18"/>
                <w:lang w:val="es-MX"/>
              </w:rPr>
            </w:pPr>
            <w:r w:rsidRPr="00585E26">
              <w:rPr>
                <w:b/>
                <w:sz w:val="18"/>
                <w:szCs w:val="18"/>
                <w:lang w:val="es-MX"/>
              </w:rPr>
              <w:t>i3ta2</w:t>
            </w:r>
          </w:p>
          <w:p w:rsidR="00607A9A" w:rsidRPr="00585E26" w:rsidRDefault="00607A9A" w:rsidP="00E21DFF">
            <w:pPr>
              <w:tabs>
                <w:tab w:val="left" w:pos="360"/>
              </w:tabs>
              <w:rPr>
                <w:sz w:val="18"/>
                <w:szCs w:val="18"/>
                <w:lang w:val="es-MX"/>
              </w:rPr>
            </w:pPr>
            <w:r w:rsidRPr="00585E26">
              <w:rPr>
                <w:b/>
                <w:sz w:val="18"/>
                <w:szCs w:val="18"/>
                <w:lang w:val="es-MX"/>
              </w:rPr>
              <w:t>ndu3ku2</w:t>
            </w:r>
          </w:p>
        </w:tc>
        <w:tc>
          <w:tcPr>
            <w:tcW w:w="3060" w:type="dxa"/>
          </w:tcPr>
          <w:p w:rsidR="00607A9A" w:rsidRPr="00585E26" w:rsidRDefault="00607A9A" w:rsidP="00E21DFF">
            <w:pPr>
              <w:tabs>
                <w:tab w:val="left" w:pos="360"/>
              </w:tabs>
              <w:rPr>
                <w:sz w:val="18"/>
                <w:szCs w:val="18"/>
                <w:lang w:val="es-MX"/>
              </w:rPr>
            </w:pPr>
            <w:r w:rsidRPr="00585E26">
              <w:rPr>
                <w:sz w:val="18"/>
                <w:szCs w:val="18"/>
                <w:lang w:val="es-MX"/>
              </w:rPr>
              <w:t>Comestible humano</w:t>
            </w:r>
          </w:p>
        </w:tc>
        <w:tc>
          <w:tcPr>
            <w:tcW w:w="3240" w:type="dxa"/>
          </w:tcPr>
          <w:p w:rsidR="00607A9A" w:rsidRPr="00585E26" w:rsidRDefault="00607A9A" w:rsidP="00E21DFF">
            <w:pPr>
              <w:tabs>
                <w:tab w:val="left" w:pos="360"/>
              </w:tabs>
              <w:rPr>
                <w:rStyle w:val="family"/>
                <w:b/>
                <w:color w:val="000000"/>
                <w:sz w:val="18"/>
                <w:szCs w:val="18"/>
                <w:lang w:val="pt-PT"/>
              </w:rPr>
            </w:pPr>
            <w:r w:rsidRPr="00585E26">
              <w:rPr>
                <w:rStyle w:val="family"/>
                <w:b/>
                <w:color w:val="000000"/>
                <w:sz w:val="18"/>
                <w:szCs w:val="18"/>
                <w:lang w:val="pt-PT"/>
              </w:rPr>
              <w:t>Solanaceae</w:t>
            </w:r>
          </w:p>
          <w:p w:rsidR="00607A9A" w:rsidRPr="00585E26" w:rsidRDefault="00607A9A" w:rsidP="00E21DFF">
            <w:pPr>
              <w:tabs>
                <w:tab w:val="left" w:pos="360"/>
              </w:tabs>
              <w:rPr>
                <w:rStyle w:val="family"/>
                <w:i/>
                <w:color w:val="000000"/>
                <w:sz w:val="18"/>
                <w:szCs w:val="18"/>
                <w:lang w:val="pt-PT"/>
              </w:rPr>
            </w:pPr>
            <w:r w:rsidRPr="00585E26">
              <w:rPr>
                <w:rStyle w:val="family"/>
                <w:b/>
                <w:i/>
                <w:color w:val="000000"/>
                <w:sz w:val="18"/>
                <w:szCs w:val="18"/>
                <w:lang w:val="pt-PT"/>
              </w:rPr>
              <w:t xml:space="preserve">Jaltomata </w:t>
            </w:r>
            <w:r w:rsidRPr="00585E26">
              <w:rPr>
                <w:rStyle w:val="family"/>
                <w:b/>
                <w:color w:val="000000"/>
                <w:sz w:val="18"/>
                <w:szCs w:val="18"/>
                <w:lang w:val="pt-PT"/>
              </w:rPr>
              <w:t>cf.</w:t>
            </w:r>
            <w:r w:rsidRPr="00585E26">
              <w:rPr>
                <w:rStyle w:val="family"/>
                <w:b/>
                <w:i/>
                <w:color w:val="000000"/>
                <w:sz w:val="18"/>
                <w:szCs w:val="18"/>
                <w:lang w:val="pt-PT"/>
              </w:rPr>
              <w:t xml:space="preserve"> procubens</w:t>
            </w:r>
            <w:r w:rsidRPr="00585E26">
              <w:rPr>
                <w:rStyle w:val="family"/>
                <w:b/>
                <w:color w:val="000000"/>
                <w:sz w:val="18"/>
                <w:szCs w:val="18"/>
                <w:lang w:val="pt-PT"/>
              </w:rPr>
              <w:t xml:space="preserve">     </w:t>
            </w:r>
          </w:p>
          <w:p w:rsidR="00607A9A" w:rsidRPr="00585E26" w:rsidRDefault="00607A9A" w:rsidP="00E21DFF">
            <w:pPr>
              <w:tabs>
                <w:tab w:val="left" w:pos="360"/>
              </w:tabs>
              <w:rPr>
                <w:color w:val="000000"/>
                <w:sz w:val="18"/>
                <w:szCs w:val="18"/>
                <w:lang w:val="pt-PT"/>
              </w:rPr>
            </w:pPr>
            <w:r w:rsidRPr="00585E26">
              <w:rPr>
                <w:rStyle w:val="family"/>
                <w:b/>
                <w:color w:val="000000"/>
                <w:sz w:val="18"/>
                <w:szCs w:val="18"/>
                <w:lang w:val="pt-PT"/>
              </w:rPr>
              <w:t xml:space="preserve">     </w:t>
            </w:r>
          </w:p>
        </w:tc>
      </w:tr>
      <w:tr w:rsidR="00607A9A" w:rsidRPr="00B773DC" w:rsidTr="00E21DFF">
        <w:tc>
          <w:tcPr>
            <w:tcW w:w="9558" w:type="dxa"/>
            <w:gridSpan w:val="4"/>
          </w:tcPr>
          <w:p w:rsidR="00607A9A" w:rsidRPr="00585E26" w:rsidRDefault="00607A9A" w:rsidP="00E21DFF">
            <w:pPr>
              <w:tabs>
                <w:tab w:val="left" w:pos="360"/>
              </w:tabs>
              <w:rPr>
                <w:sz w:val="18"/>
                <w:szCs w:val="18"/>
                <w:lang w:val="es-MX"/>
              </w:rPr>
            </w:pPr>
            <w:r w:rsidRPr="00585E26">
              <w:rPr>
                <w:b/>
                <w:sz w:val="18"/>
                <w:szCs w:val="18"/>
                <w:lang w:val="es-MX"/>
              </w:rPr>
              <w:t xml:space="preserve">Etimología </w:t>
            </w:r>
          </w:p>
          <w:p w:rsidR="00607A9A" w:rsidRPr="00585E26" w:rsidRDefault="00607A9A" w:rsidP="00E21DFF">
            <w:pPr>
              <w:tabs>
                <w:tab w:val="left" w:pos="360"/>
              </w:tabs>
              <w:rPr>
                <w:sz w:val="18"/>
                <w:szCs w:val="18"/>
                <w:lang w:val="es-MX"/>
              </w:rPr>
            </w:pPr>
            <w:r w:rsidRPr="00585E26">
              <w:rPr>
                <w:sz w:val="18"/>
                <w:szCs w:val="18"/>
                <w:lang w:val="es-MX"/>
              </w:rPr>
              <w:t>pi’1la</w:t>
            </w:r>
            <w:r w:rsidR="00851040" w:rsidRPr="00585E26">
              <w:rPr>
                <w:sz w:val="18"/>
                <w:szCs w:val="18"/>
                <w:lang w:val="es-MX"/>
              </w:rPr>
              <w:t>4</w:t>
            </w:r>
            <w:r w:rsidRPr="00585E26">
              <w:rPr>
                <w:sz w:val="18"/>
                <w:szCs w:val="18"/>
                <w:lang w:val="es-MX"/>
              </w:rPr>
              <w:t>xi132 (‘quelite’) ti’</w:t>
            </w:r>
            <w:r w:rsidR="00851040" w:rsidRPr="00585E26">
              <w:rPr>
                <w:sz w:val="18"/>
                <w:szCs w:val="18"/>
                <w:lang w:val="es-MX"/>
              </w:rPr>
              <w:t>4</w:t>
            </w:r>
            <w:r w:rsidRPr="00585E26">
              <w:rPr>
                <w:sz w:val="18"/>
                <w:szCs w:val="18"/>
                <w:lang w:val="es-MX"/>
              </w:rPr>
              <w:t>in</w:t>
            </w:r>
            <w:r w:rsidR="00851040" w:rsidRPr="00585E26">
              <w:rPr>
                <w:sz w:val="18"/>
                <w:szCs w:val="18"/>
                <w:lang w:val="es-MX"/>
              </w:rPr>
              <w:t>4</w:t>
            </w:r>
            <w:r w:rsidRPr="00585E26">
              <w:rPr>
                <w:sz w:val="18"/>
                <w:szCs w:val="18"/>
                <w:lang w:val="es-MX"/>
              </w:rPr>
              <w:t xml:space="preserve"> (‘de.zorrillo’)</w:t>
            </w:r>
          </w:p>
        </w:tc>
      </w:tr>
    </w:tbl>
    <w:p w:rsidR="00607A9A" w:rsidRPr="00585E26" w:rsidRDefault="00607A9A" w:rsidP="00607A9A">
      <w:pPr>
        <w:tabs>
          <w:tab w:val="left" w:pos="360"/>
        </w:tabs>
        <w:rPr>
          <w:sz w:val="18"/>
          <w:szCs w:val="18"/>
          <w:lang w:val="es-MX"/>
        </w:rPr>
      </w:pPr>
    </w:p>
    <w:p w:rsidR="00607A9A" w:rsidRPr="00585E26" w:rsidRDefault="00607A9A" w:rsidP="00607A9A">
      <w:pPr>
        <w:tabs>
          <w:tab w:val="left" w:pos="360"/>
        </w:tabs>
        <w:rPr>
          <w:sz w:val="18"/>
          <w:szCs w:val="18"/>
          <w:lang w:val="es-MX"/>
        </w:rPr>
      </w:pPr>
      <w:r w:rsidRPr="00585E26">
        <w:rPr>
          <w:sz w:val="18"/>
          <w:szCs w:val="18"/>
          <w:lang w:val="es-MX"/>
        </w:rPr>
        <w:t>El único uso es que el fruto de esta planta se come, crudo (sin cocinar) al madurarse. El fruto tiene un sabor agridulce.</w:t>
      </w:r>
    </w:p>
    <w:p w:rsidR="005A6ECC" w:rsidRDefault="005A6ECC" w:rsidP="00686BE5">
      <w:pPr>
        <w:tabs>
          <w:tab w:val="left" w:pos="360"/>
        </w:tabs>
        <w:jc w:val="center"/>
        <w:rPr>
          <w:b/>
          <w:sz w:val="24"/>
          <w:szCs w:val="24"/>
        </w:rPr>
      </w:pPr>
    </w:p>
    <w:p w:rsidR="00686BE5" w:rsidRPr="00585E26" w:rsidRDefault="00686BE5" w:rsidP="00686BE5">
      <w:pPr>
        <w:tabs>
          <w:tab w:val="left" w:pos="360"/>
        </w:tabs>
        <w:jc w:val="center"/>
        <w:rPr>
          <w:b/>
          <w:sz w:val="24"/>
          <w:szCs w:val="24"/>
        </w:rPr>
      </w:pPr>
      <w:r w:rsidRPr="00585E26">
        <w:rPr>
          <w:b/>
          <w:sz w:val="24"/>
          <w:szCs w:val="24"/>
        </w:rPr>
        <w:t xml:space="preserve"> </w:t>
      </w:r>
    </w:p>
    <w:p w:rsidR="00986B0E" w:rsidRPr="00585E26" w:rsidRDefault="00686BE5" w:rsidP="00686BE5">
      <w:pPr>
        <w:tabs>
          <w:tab w:val="left" w:pos="360"/>
        </w:tabs>
        <w:jc w:val="center"/>
        <w:rPr>
          <w:sz w:val="24"/>
          <w:szCs w:val="24"/>
          <w:lang w:val="es-MX"/>
        </w:rPr>
      </w:pPr>
      <w:r w:rsidRPr="00585E26">
        <w:rPr>
          <w:b/>
          <w:sz w:val="24"/>
          <w:szCs w:val="24"/>
        </w:rPr>
        <w:t>ndu3ku2 si’1ba1</w:t>
      </w:r>
    </w:p>
    <w:p w:rsidR="00686BE5" w:rsidRPr="00585E26" w:rsidRDefault="00686BE5" w:rsidP="00986B0E">
      <w:pPr>
        <w:tabs>
          <w:tab w:val="left" w:pos="360"/>
        </w:tabs>
        <w:rPr>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986B0E" w:rsidRPr="00585E26" w:rsidTr="00F24213">
        <w:tc>
          <w:tcPr>
            <w:tcW w:w="2249" w:type="dxa"/>
          </w:tcPr>
          <w:p w:rsidR="00986B0E" w:rsidRPr="00585E26" w:rsidRDefault="00986B0E" w:rsidP="00F24213">
            <w:pPr>
              <w:tabs>
                <w:tab w:val="left" w:pos="360"/>
              </w:tabs>
              <w:rPr>
                <w:b/>
                <w:sz w:val="18"/>
                <w:szCs w:val="18"/>
              </w:rPr>
            </w:pPr>
            <w:r w:rsidRPr="00585E26">
              <w:rPr>
                <w:b/>
                <w:sz w:val="18"/>
                <w:szCs w:val="18"/>
              </w:rPr>
              <w:t>ndu3ku2 si’1ba1</w:t>
            </w:r>
          </w:p>
        </w:tc>
        <w:tc>
          <w:tcPr>
            <w:tcW w:w="1009" w:type="dxa"/>
          </w:tcPr>
          <w:p w:rsidR="00986B0E" w:rsidRPr="00585E26" w:rsidRDefault="00986B0E" w:rsidP="00F24213">
            <w:pPr>
              <w:tabs>
                <w:tab w:val="left" w:pos="360"/>
              </w:tabs>
              <w:rPr>
                <w:sz w:val="18"/>
                <w:szCs w:val="18"/>
                <w:lang w:val="es-MX"/>
              </w:rPr>
            </w:pPr>
          </w:p>
        </w:tc>
        <w:tc>
          <w:tcPr>
            <w:tcW w:w="3060" w:type="dxa"/>
          </w:tcPr>
          <w:p w:rsidR="00986B0E" w:rsidRPr="00585E26" w:rsidRDefault="00986B0E" w:rsidP="00986B0E">
            <w:pPr>
              <w:tabs>
                <w:tab w:val="left" w:pos="360"/>
              </w:tabs>
              <w:rPr>
                <w:sz w:val="18"/>
                <w:szCs w:val="18"/>
                <w:lang w:val="es-MX"/>
              </w:rPr>
            </w:pPr>
            <w:r w:rsidRPr="00585E26">
              <w:rPr>
                <w:sz w:val="18"/>
                <w:szCs w:val="18"/>
                <w:lang w:val="es-MX"/>
              </w:rPr>
              <w:t>comestible animal</w:t>
            </w:r>
            <w:r w:rsidRPr="00585E26">
              <w:rPr>
                <w:sz w:val="18"/>
                <w:szCs w:val="18"/>
                <w:lang w:val="es-MX"/>
              </w:rPr>
              <w:tab/>
            </w:r>
          </w:p>
          <w:p w:rsidR="00986B0E" w:rsidRPr="00585E26" w:rsidRDefault="00986B0E" w:rsidP="00F24213">
            <w:pPr>
              <w:tabs>
                <w:tab w:val="left" w:pos="360"/>
              </w:tabs>
              <w:rPr>
                <w:sz w:val="18"/>
                <w:szCs w:val="18"/>
                <w:lang w:val="es-MX"/>
              </w:rPr>
            </w:pPr>
            <w:r w:rsidRPr="00585E26">
              <w:rPr>
                <w:sz w:val="18"/>
                <w:szCs w:val="18"/>
                <w:lang w:val="es-MX"/>
              </w:rPr>
              <w:t>medicinal</w:t>
            </w:r>
          </w:p>
          <w:p w:rsidR="00986B0E" w:rsidRPr="00585E26" w:rsidRDefault="00986B0E" w:rsidP="00F24213">
            <w:pPr>
              <w:tabs>
                <w:tab w:val="left" w:pos="360"/>
              </w:tabs>
              <w:rPr>
                <w:sz w:val="18"/>
                <w:szCs w:val="18"/>
                <w:lang w:val="es-MX"/>
              </w:rPr>
            </w:pPr>
          </w:p>
        </w:tc>
        <w:tc>
          <w:tcPr>
            <w:tcW w:w="3240" w:type="dxa"/>
          </w:tcPr>
          <w:p w:rsidR="00986B0E" w:rsidRPr="00585E26" w:rsidRDefault="00986B0E" w:rsidP="00F24213">
            <w:pPr>
              <w:tabs>
                <w:tab w:val="left" w:pos="360"/>
              </w:tabs>
              <w:rPr>
                <w:rStyle w:val="family"/>
                <w:b/>
                <w:color w:val="000000"/>
                <w:sz w:val="18"/>
                <w:szCs w:val="18"/>
                <w:lang w:val="pt-PT"/>
              </w:rPr>
            </w:pPr>
            <w:r w:rsidRPr="00585E26">
              <w:rPr>
                <w:rStyle w:val="family"/>
                <w:b/>
                <w:color w:val="000000"/>
                <w:sz w:val="18"/>
                <w:szCs w:val="18"/>
                <w:lang w:val="pt-PT"/>
              </w:rPr>
              <w:t>Verbenaceae</w:t>
            </w:r>
          </w:p>
          <w:p w:rsidR="00986B0E" w:rsidRPr="00585E26" w:rsidRDefault="00986B0E" w:rsidP="00F24213">
            <w:pPr>
              <w:tabs>
                <w:tab w:val="left" w:pos="360"/>
              </w:tabs>
              <w:rPr>
                <w:color w:val="000000"/>
                <w:sz w:val="18"/>
                <w:szCs w:val="18"/>
                <w:lang w:val="es-MX"/>
              </w:rPr>
            </w:pPr>
          </w:p>
        </w:tc>
      </w:tr>
      <w:tr w:rsidR="00986B0E" w:rsidRPr="00B773DC" w:rsidTr="00F24213">
        <w:tc>
          <w:tcPr>
            <w:tcW w:w="9558" w:type="dxa"/>
            <w:gridSpan w:val="4"/>
          </w:tcPr>
          <w:p w:rsidR="00986B0E" w:rsidRPr="00585E26" w:rsidRDefault="00986B0E" w:rsidP="00F24213">
            <w:pPr>
              <w:tabs>
                <w:tab w:val="left" w:pos="360"/>
              </w:tabs>
              <w:rPr>
                <w:sz w:val="18"/>
                <w:szCs w:val="18"/>
                <w:lang w:val="es-MX"/>
              </w:rPr>
            </w:pPr>
            <w:r w:rsidRPr="00585E26">
              <w:rPr>
                <w:b/>
                <w:sz w:val="18"/>
                <w:szCs w:val="18"/>
                <w:lang w:val="es-MX"/>
              </w:rPr>
              <w:t xml:space="preserve">Etimología </w:t>
            </w:r>
          </w:p>
          <w:p w:rsidR="00986B0E" w:rsidRPr="00585E26" w:rsidRDefault="00986B0E" w:rsidP="00F24213">
            <w:pPr>
              <w:tabs>
                <w:tab w:val="left" w:pos="360"/>
              </w:tabs>
              <w:rPr>
                <w:sz w:val="18"/>
                <w:szCs w:val="18"/>
                <w:lang w:val="es-MX"/>
              </w:rPr>
            </w:pPr>
            <w:r w:rsidRPr="00585E26">
              <w:rPr>
                <w:i/>
                <w:sz w:val="18"/>
                <w:szCs w:val="18"/>
                <w:lang w:val="es-MX"/>
              </w:rPr>
              <w:t xml:space="preserve">ndu3ku2 </w:t>
            </w:r>
            <w:r w:rsidRPr="00585E26">
              <w:rPr>
                <w:sz w:val="18"/>
                <w:szCs w:val="18"/>
                <w:lang w:val="es-MX"/>
              </w:rPr>
              <w:t xml:space="preserve">(‘vara’); </w:t>
            </w:r>
            <w:r w:rsidRPr="00585E26">
              <w:rPr>
                <w:i/>
                <w:sz w:val="18"/>
                <w:szCs w:val="18"/>
                <w:lang w:val="es-MX"/>
              </w:rPr>
              <w:t>si’1ba1</w:t>
            </w:r>
            <w:r w:rsidRPr="00585E26">
              <w:rPr>
                <w:sz w:val="18"/>
                <w:szCs w:val="18"/>
                <w:lang w:val="es-MX"/>
              </w:rPr>
              <w:t xml:space="preserve"> (‘cacao’) ‘vara de cacao’.</w:t>
            </w:r>
          </w:p>
        </w:tc>
      </w:tr>
    </w:tbl>
    <w:p w:rsidR="00986B0E" w:rsidRPr="00585E26" w:rsidRDefault="00986B0E" w:rsidP="00986B0E">
      <w:pPr>
        <w:tabs>
          <w:tab w:val="left" w:pos="360"/>
        </w:tabs>
        <w:rPr>
          <w:sz w:val="18"/>
          <w:szCs w:val="18"/>
          <w:lang w:val="es-MX"/>
        </w:rPr>
      </w:pPr>
    </w:p>
    <w:p w:rsidR="00986B0E" w:rsidRPr="00585E26" w:rsidRDefault="00872C35" w:rsidP="00986B0E">
      <w:pPr>
        <w:tabs>
          <w:tab w:val="left" w:pos="360"/>
        </w:tabs>
        <w:rPr>
          <w:sz w:val="18"/>
          <w:szCs w:val="18"/>
          <w:lang w:val="es-MX"/>
        </w:rPr>
      </w:pPr>
      <w:r w:rsidRPr="00585E26">
        <w:rPr>
          <w:sz w:val="18"/>
          <w:szCs w:val="18"/>
          <w:lang w:val="es-MX"/>
        </w:rPr>
        <w:t>Sirve como forraje para los burros, caballos, vacas y otros animales que comen pasto.</w:t>
      </w:r>
    </w:p>
    <w:p w:rsidR="00986B0E" w:rsidRPr="00585E26" w:rsidRDefault="00872C35" w:rsidP="00986B0E">
      <w:pPr>
        <w:tabs>
          <w:tab w:val="left" w:pos="360"/>
        </w:tabs>
        <w:rPr>
          <w:sz w:val="18"/>
          <w:szCs w:val="18"/>
          <w:lang w:val="es-MX"/>
        </w:rPr>
      </w:pPr>
      <w:r w:rsidRPr="00585E26">
        <w:rPr>
          <w:sz w:val="18"/>
          <w:szCs w:val="18"/>
          <w:lang w:val="es-MX"/>
        </w:rPr>
        <w:tab/>
      </w:r>
      <w:r w:rsidR="00986B0E" w:rsidRPr="00585E26">
        <w:rPr>
          <w:sz w:val="18"/>
          <w:szCs w:val="18"/>
          <w:lang w:val="es-MX"/>
        </w:rPr>
        <w:t>Según Constantino Teodoro esta planta se usa para bañar a los pies donde alguien tiene “gusanillos”. Se hierven las hojas y tallos y con el agua tibia se baña el lugar afectado. Ningún otro asesor sabía de este uso aunque si sabían el nombre de la planta.</w:t>
      </w:r>
    </w:p>
    <w:p w:rsidR="00607A9A" w:rsidRPr="00585E26" w:rsidRDefault="00607A9A" w:rsidP="00607A9A">
      <w:pPr>
        <w:tabs>
          <w:tab w:val="left" w:pos="360"/>
        </w:tabs>
        <w:rPr>
          <w:sz w:val="18"/>
          <w:szCs w:val="18"/>
          <w:lang w:val="es-MX"/>
        </w:rPr>
      </w:pPr>
    </w:p>
    <w:p w:rsidR="00607A9A" w:rsidRPr="00585E26" w:rsidRDefault="00607A9A" w:rsidP="00607A9A">
      <w:pPr>
        <w:tabs>
          <w:tab w:val="left" w:pos="360"/>
        </w:tabs>
        <w:jc w:val="center"/>
        <w:rPr>
          <w:b/>
          <w:sz w:val="24"/>
          <w:szCs w:val="24"/>
        </w:rPr>
      </w:pPr>
      <w:r w:rsidRPr="00585E26">
        <w:rPr>
          <w:b/>
          <w:sz w:val="24"/>
          <w:szCs w:val="24"/>
        </w:rPr>
        <w:t>yu1ku1 ku</w:t>
      </w:r>
      <w:r w:rsidR="00851040" w:rsidRPr="00585E26">
        <w:rPr>
          <w:b/>
          <w:sz w:val="24"/>
          <w:szCs w:val="24"/>
        </w:rPr>
        <w:t>4</w:t>
      </w:r>
      <w:r w:rsidRPr="00585E26">
        <w:rPr>
          <w:b/>
          <w:sz w:val="24"/>
          <w:szCs w:val="24"/>
        </w:rPr>
        <w:t>tu1pi3</w:t>
      </w:r>
      <w:r w:rsidR="00851040" w:rsidRPr="00585E26">
        <w:rPr>
          <w:b/>
          <w:sz w:val="24"/>
          <w:szCs w:val="24"/>
        </w:rPr>
        <w:t>4</w:t>
      </w:r>
      <w:r w:rsidRPr="00585E26">
        <w:rPr>
          <w:b/>
          <w:sz w:val="24"/>
          <w:szCs w:val="24"/>
        </w:rPr>
        <w:t>2</w:t>
      </w:r>
    </w:p>
    <w:p w:rsidR="00607A9A" w:rsidRPr="00585E26" w:rsidRDefault="00607A9A" w:rsidP="00607A9A">
      <w:pPr>
        <w:tabs>
          <w:tab w:val="left" w:pos="360"/>
        </w:tabs>
        <w:jc w:val="center"/>
        <w:rPr>
          <w:sz w:val="24"/>
          <w:szCs w:val="24"/>
          <w:lang w:val="pt-PT"/>
        </w:rPr>
      </w:pPr>
    </w:p>
    <w:p w:rsidR="00607A9A" w:rsidRPr="00585E26" w:rsidRDefault="00607A9A" w:rsidP="00607A9A">
      <w:pPr>
        <w:tabs>
          <w:tab w:val="left" w:pos="360"/>
        </w:tabs>
        <w:rPr>
          <w:sz w:val="18"/>
          <w:szCs w:val="18"/>
          <w:lang w:val="es-MX"/>
        </w:rPr>
      </w:pPr>
      <w:r w:rsidRPr="00585E26">
        <w:rPr>
          <w:sz w:val="18"/>
          <w:szCs w:val="18"/>
          <w:lang w:val="es-MX"/>
        </w:rPr>
        <w:lastRenderedPageBreak/>
        <w:tab/>
      </w:r>
      <w:r w:rsidRPr="00585E26">
        <w:rPr>
          <w:sz w:val="18"/>
          <w:szCs w:val="18"/>
          <w:lang w:val="es-MX"/>
        </w:rPr>
        <w:tab/>
      </w:r>
      <w:r w:rsidRPr="00585E26">
        <w:rPr>
          <w:sz w:val="18"/>
          <w:szCs w:val="18"/>
          <w:lang w:val="es-MX"/>
        </w:rPr>
        <w:tab/>
      </w:r>
      <w:r w:rsidRPr="00585E26">
        <w:rPr>
          <w:sz w:val="18"/>
          <w:szCs w:val="18"/>
          <w:lang w:val="es-MX"/>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607A9A" w:rsidRPr="00585E26" w:rsidTr="00E21DFF">
        <w:tc>
          <w:tcPr>
            <w:tcW w:w="2249" w:type="dxa"/>
          </w:tcPr>
          <w:p w:rsidR="00607A9A" w:rsidRPr="00585E26" w:rsidRDefault="00607A9A" w:rsidP="00E21DFF">
            <w:pPr>
              <w:tabs>
                <w:tab w:val="left" w:pos="360"/>
              </w:tabs>
              <w:rPr>
                <w:b/>
                <w:sz w:val="18"/>
                <w:szCs w:val="18"/>
              </w:rPr>
            </w:pPr>
            <w:r w:rsidRPr="00585E26">
              <w:rPr>
                <w:b/>
                <w:sz w:val="18"/>
                <w:szCs w:val="18"/>
              </w:rPr>
              <w:t>yu1ku1 ku</w:t>
            </w:r>
            <w:r w:rsidR="00851040" w:rsidRPr="00585E26">
              <w:rPr>
                <w:b/>
                <w:sz w:val="18"/>
                <w:szCs w:val="18"/>
              </w:rPr>
              <w:t>4</w:t>
            </w:r>
            <w:r w:rsidRPr="00585E26">
              <w:rPr>
                <w:b/>
                <w:sz w:val="18"/>
                <w:szCs w:val="18"/>
              </w:rPr>
              <w:t>tu1pi3</w:t>
            </w:r>
            <w:r w:rsidR="00851040" w:rsidRPr="00585E26">
              <w:rPr>
                <w:b/>
                <w:sz w:val="18"/>
                <w:szCs w:val="18"/>
              </w:rPr>
              <w:t>4</w:t>
            </w:r>
            <w:r w:rsidRPr="00585E26">
              <w:rPr>
                <w:b/>
                <w:sz w:val="18"/>
                <w:szCs w:val="18"/>
              </w:rPr>
              <w:t>2</w:t>
            </w:r>
          </w:p>
        </w:tc>
        <w:tc>
          <w:tcPr>
            <w:tcW w:w="1009" w:type="dxa"/>
          </w:tcPr>
          <w:p w:rsidR="00607A9A" w:rsidRPr="00585E26" w:rsidRDefault="00607A9A" w:rsidP="00E21DFF">
            <w:pPr>
              <w:tabs>
                <w:tab w:val="left" w:pos="360"/>
              </w:tabs>
              <w:rPr>
                <w:sz w:val="18"/>
                <w:szCs w:val="18"/>
                <w:lang w:val="es-MX"/>
              </w:rPr>
            </w:pPr>
          </w:p>
        </w:tc>
        <w:tc>
          <w:tcPr>
            <w:tcW w:w="3060" w:type="dxa"/>
          </w:tcPr>
          <w:p w:rsidR="00607A9A" w:rsidRPr="00585E26" w:rsidRDefault="00607A9A" w:rsidP="00E21DFF">
            <w:pPr>
              <w:tabs>
                <w:tab w:val="left" w:pos="360"/>
              </w:tabs>
              <w:rPr>
                <w:sz w:val="18"/>
                <w:szCs w:val="18"/>
                <w:lang w:val="es-MX"/>
              </w:rPr>
            </w:pPr>
            <w:r w:rsidRPr="00585E26">
              <w:rPr>
                <w:sz w:val="18"/>
                <w:szCs w:val="18"/>
                <w:lang w:val="es-MX"/>
              </w:rPr>
              <w:t>juguete</w:t>
            </w:r>
          </w:p>
          <w:p w:rsidR="00607A9A" w:rsidRPr="00585E26" w:rsidRDefault="00607A9A" w:rsidP="00E21DFF">
            <w:pPr>
              <w:tabs>
                <w:tab w:val="left" w:pos="360"/>
              </w:tabs>
              <w:rPr>
                <w:sz w:val="18"/>
                <w:szCs w:val="18"/>
                <w:lang w:val="es-MX"/>
              </w:rPr>
            </w:pPr>
            <w:r w:rsidRPr="00585E26">
              <w:rPr>
                <w:sz w:val="18"/>
                <w:szCs w:val="18"/>
                <w:lang w:val="es-MX"/>
              </w:rPr>
              <w:t>medicinal</w:t>
            </w:r>
          </w:p>
        </w:tc>
        <w:tc>
          <w:tcPr>
            <w:tcW w:w="3240" w:type="dxa"/>
          </w:tcPr>
          <w:p w:rsidR="00607A9A" w:rsidRPr="00585E26" w:rsidRDefault="00607A9A" w:rsidP="00E21DFF">
            <w:pPr>
              <w:tabs>
                <w:tab w:val="left" w:pos="360"/>
              </w:tabs>
              <w:rPr>
                <w:rStyle w:val="family"/>
                <w:b/>
                <w:color w:val="000000"/>
                <w:sz w:val="18"/>
                <w:szCs w:val="18"/>
                <w:lang w:val="pt-PT"/>
              </w:rPr>
            </w:pPr>
            <w:r w:rsidRPr="00585E26">
              <w:rPr>
                <w:rStyle w:val="family"/>
                <w:b/>
                <w:color w:val="000000"/>
                <w:sz w:val="18"/>
                <w:szCs w:val="18"/>
                <w:lang w:val="pt-PT"/>
              </w:rPr>
              <w:t>Plumbaginaceae</w:t>
            </w:r>
          </w:p>
          <w:p w:rsidR="00607A9A" w:rsidRPr="00585E26" w:rsidRDefault="00607A9A" w:rsidP="00E21DFF">
            <w:pPr>
              <w:tabs>
                <w:tab w:val="left" w:pos="360"/>
              </w:tabs>
              <w:rPr>
                <w:color w:val="000000"/>
                <w:sz w:val="18"/>
                <w:szCs w:val="18"/>
                <w:lang w:val="es-MX"/>
              </w:rPr>
            </w:pPr>
            <w:r w:rsidRPr="00585E26">
              <w:rPr>
                <w:rStyle w:val="family"/>
                <w:b/>
                <w:i/>
                <w:color w:val="000000"/>
                <w:sz w:val="18"/>
                <w:szCs w:val="18"/>
                <w:lang w:val="pt-PT"/>
              </w:rPr>
              <w:t xml:space="preserve">     </w:t>
            </w:r>
            <w:r w:rsidRPr="00585E26">
              <w:rPr>
                <w:b/>
                <w:i/>
                <w:sz w:val="18"/>
                <w:szCs w:val="18"/>
                <w:lang w:val="es-MX"/>
              </w:rPr>
              <w:t xml:space="preserve">Plumbago escandens </w:t>
            </w:r>
            <w:r w:rsidRPr="00585E26">
              <w:rPr>
                <w:b/>
                <w:sz w:val="18"/>
                <w:szCs w:val="18"/>
                <w:lang w:val="es-MX"/>
              </w:rPr>
              <w:t>L.</w:t>
            </w:r>
            <w:r w:rsidRPr="00585E26">
              <w:rPr>
                <w:rStyle w:val="family"/>
                <w:b/>
                <w:color w:val="000000"/>
                <w:sz w:val="18"/>
                <w:szCs w:val="18"/>
                <w:lang w:val="es-MX"/>
              </w:rPr>
              <w:t xml:space="preserve"> </w:t>
            </w:r>
          </w:p>
        </w:tc>
      </w:tr>
      <w:tr w:rsidR="00607A9A" w:rsidRPr="00B773DC" w:rsidTr="00E21DFF">
        <w:tc>
          <w:tcPr>
            <w:tcW w:w="9558" w:type="dxa"/>
            <w:gridSpan w:val="4"/>
          </w:tcPr>
          <w:p w:rsidR="00607A9A" w:rsidRPr="00585E26" w:rsidRDefault="00607A9A" w:rsidP="00E21DFF">
            <w:pPr>
              <w:tabs>
                <w:tab w:val="left" w:pos="360"/>
              </w:tabs>
              <w:rPr>
                <w:sz w:val="18"/>
                <w:szCs w:val="18"/>
                <w:lang w:val="es-MX"/>
              </w:rPr>
            </w:pPr>
            <w:r w:rsidRPr="00585E26">
              <w:rPr>
                <w:b/>
                <w:sz w:val="18"/>
                <w:szCs w:val="18"/>
                <w:lang w:val="es-MX"/>
              </w:rPr>
              <w:t xml:space="preserve">Etimología </w:t>
            </w:r>
          </w:p>
          <w:p w:rsidR="00607A9A" w:rsidRPr="00585E26" w:rsidRDefault="00607A9A" w:rsidP="00E21DFF">
            <w:pPr>
              <w:tabs>
                <w:tab w:val="left" w:pos="360"/>
              </w:tabs>
              <w:rPr>
                <w:sz w:val="18"/>
                <w:szCs w:val="18"/>
                <w:lang w:val="es-MX"/>
              </w:rPr>
            </w:pPr>
            <w:r w:rsidRPr="00585E26">
              <w:rPr>
                <w:i/>
                <w:sz w:val="18"/>
                <w:szCs w:val="18"/>
                <w:lang w:val="es-MX"/>
              </w:rPr>
              <w:t xml:space="preserve">yu1ku1 </w:t>
            </w:r>
            <w:r w:rsidRPr="00585E26">
              <w:rPr>
                <w:sz w:val="18"/>
                <w:szCs w:val="18"/>
                <w:lang w:val="es-MX"/>
              </w:rPr>
              <w:t xml:space="preserve">(‘hoja’); </w:t>
            </w:r>
            <w:r w:rsidRPr="00585E26">
              <w:rPr>
                <w:i/>
                <w:sz w:val="18"/>
                <w:szCs w:val="18"/>
                <w:lang w:val="es-MX"/>
              </w:rPr>
              <w:t>ku</w:t>
            </w:r>
            <w:r w:rsidR="00851040" w:rsidRPr="00585E26">
              <w:rPr>
                <w:i/>
                <w:sz w:val="18"/>
                <w:szCs w:val="18"/>
                <w:lang w:val="es-MX"/>
              </w:rPr>
              <w:t>4</w:t>
            </w:r>
            <w:r w:rsidRPr="00585E26">
              <w:rPr>
                <w:i/>
                <w:sz w:val="18"/>
                <w:szCs w:val="18"/>
                <w:lang w:val="es-MX"/>
              </w:rPr>
              <w:t>tu1pi3</w:t>
            </w:r>
            <w:r w:rsidR="00851040" w:rsidRPr="00585E26">
              <w:rPr>
                <w:i/>
                <w:sz w:val="18"/>
                <w:szCs w:val="18"/>
                <w:lang w:val="es-MX"/>
              </w:rPr>
              <w:t>4</w:t>
            </w:r>
            <w:r w:rsidRPr="00585E26">
              <w:rPr>
                <w:i/>
                <w:sz w:val="18"/>
                <w:szCs w:val="18"/>
                <w:lang w:val="es-MX"/>
              </w:rPr>
              <w:t xml:space="preserve">2 </w:t>
            </w:r>
            <w:r w:rsidRPr="00585E26">
              <w:rPr>
                <w:sz w:val="18"/>
                <w:szCs w:val="18"/>
                <w:lang w:val="es-MX"/>
              </w:rPr>
              <w:t>(sonido onomatopéyico de la flor al ser silbada)</w:t>
            </w:r>
          </w:p>
        </w:tc>
      </w:tr>
    </w:tbl>
    <w:p w:rsidR="00607A9A" w:rsidRPr="00585E26" w:rsidRDefault="00607A9A" w:rsidP="00607A9A">
      <w:pPr>
        <w:tabs>
          <w:tab w:val="left" w:pos="360"/>
        </w:tabs>
        <w:rPr>
          <w:sz w:val="18"/>
          <w:szCs w:val="18"/>
          <w:lang w:val="es-MX"/>
        </w:rPr>
      </w:pPr>
    </w:p>
    <w:p w:rsidR="00607A9A" w:rsidRPr="00585E26" w:rsidRDefault="00607A9A" w:rsidP="00607A9A">
      <w:pPr>
        <w:tabs>
          <w:tab w:val="left" w:pos="360"/>
        </w:tabs>
        <w:rPr>
          <w:sz w:val="18"/>
          <w:szCs w:val="18"/>
          <w:lang w:val="es-MX"/>
        </w:rPr>
      </w:pPr>
      <w:r w:rsidRPr="00585E26">
        <w:rPr>
          <w:sz w:val="18"/>
          <w:szCs w:val="18"/>
          <w:lang w:val="es-MX"/>
        </w:rPr>
        <w:t xml:space="preserve">Esta planta tiene propiedades medicinales. Se machaca la raíz y se aplica a la sarna. Para tratar la caspa se mezcla la raíz machacada con agüita y se lava el cabello. Hay que se muy cuidadoso que el agua con que se lava el cabello (la raíz machacada y hervida) no entre al ojo porque dicen que puede bien dejar a uno ciego. </w:t>
      </w:r>
    </w:p>
    <w:p w:rsidR="00607A9A" w:rsidRPr="00585E26" w:rsidRDefault="00607A9A" w:rsidP="00607A9A">
      <w:pPr>
        <w:tabs>
          <w:tab w:val="left" w:pos="360"/>
        </w:tabs>
        <w:rPr>
          <w:sz w:val="18"/>
          <w:szCs w:val="18"/>
          <w:lang w:val="es-MX"/>
        </w:rPr>
      </w:pPr>
      <w:r w:rsidRPr="00585E26">
        <w:rPr>
          <w:sz w:val="18"/>
          <w:szCs w:val="18"/>
          <w:lang w:val="es-MX"/>
        </w:rPr>
        <w:tab/>
        <w:t>Los niños a veces cortan la flor y le quitan los estambres, dejando un pequeño apertura en la base del tubo de la flor. Soplando por el hueco emite un sonido pequeño y agudo que da nombre a la flor.</w:t>
      </w:r>
    </w:p>
    <w:p w:rsidR="00607A9A" w:rsidRDefault="00607A9A" w:rsidP="00607A9A">
      <w:pPr>
        <w:tabs>
          <w:tab w:val="left" w:pos="360"/>
        </w:tabs>
        <w:rPr>
          <w:sz w:val="18"/>
          <w:szCs w:val="18"/>
          <w:lang w:val="es-MX"/>
        </w:rPr>
      </w:pPr>
    </w:p>
    <w:p w:rsidR="005A6ECC" w:rsidRPr="00585E26" w:rsidRDefault="005A6ECC" w:rsidP="00607A9A">
      <w:pPr>
        <w:tabs>
          <w:tab w:val="left" w:pos="360"/>
        </w:tabs>
        <w:rPr>
          <w:sz w:val="18"/>
          <w:szCs w:val="18"/>
          <w:lang w:val="es-MX"/>
        </w:rPr>
      </w:pPr>
    </w:p>
    <w:p w:rsidR="00607A9A" w:rsidRPr="00585E26" w:rsidRDefault="00607A9A" w:rsidP="00607A9A">
      <w:pPr>
        <w:tabs>
          <w:tab w:val="left" w:pos="360"/>
        </w:tabs>
        <w:jc w:val="center"/>
        <w:rPr>
          <w:b/>
          <w:sz w:val="24"/>
          <w:szCs w:val="24"/>
        </w:rPr>
      </w:pPr>
      <w:r w:rsidRPr="00585E26">
        <w:rPr>
          <w:b/>
          <w:sz w:val="24"/>
          <w:szCs w:val="24"/>
          <w:lang w:val="es-MX"/>
        </w:rPr>
        <w:t>tu1ñu</w:t>
      </w:r>
      <w:r w:rsidRPr="00585E26">
        <w:rPr>
          <w:b/>
          <w:sz w:val="24"/>
          <w:szCs w:val="24"/>
        </w:rPr>
        <w:t>’</w:t>
      </w:r>
      <w:r w:rsidR="00851040" w:rsidRPr="00585E26">
        <w:rPr>
          <w:b/>
          <w:sz w:val="24"/>
          <w:szCs w:val="24"/>
        </w:rPr>
        <w:t>4</w:t>
      </w:r>
      <w:r w:rsidRPr="00585E26">
        <w:rPr>
          <w:b/>
          <w:sz w:val="24"/>
          <w:szCs w:val="24"/>
        </w:rPr>
        <w:t>u2</w:t>
      </w:r>
    </w:p>
    <w:p w:rsidR="00607A9A" w:rsidRPr="00585E26" w:rsidRDefault="00607A9A" w:rsidP="00607A9A">
      <w:pPr>
        <w:tabs>
          <w:tab w:val="left" w:pos="360"/>
        </w:tabs>
        <w:jc w:val="center"/>
        <w:rPr>
          <w:b/>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8"/>
        <w:gridCol w:w="810"/>
        <w:gridCol w:w="6300"/>
      </w:tblGrid>
      <w:tr w:rsidR="00607A9A" w:rsidRPr="00B773DC" w:rsidTr="00E21DFF">
        <w:tc>
          <w:tcPr>
            <w:tcW w:w="2448" w:type="dxa"/>
          </w:tcPr>
          <w:p w:rsidR="00607A9A" w:rsidRPr="00585E26" w:rsidRDefault="00607A9A" w:rsidP="00E21DFF">
            <w:pPr>
              <w:tabs>
                <w:tab w:val="left" w:pos="360"/>
              </w:tabs>
              <w:rPr>
                <w:b/>
                <w:sz w:val="18"/>
                <w:szCs w:val="18"/>
                <w:lang w:val="es-MX"/>
              </w:rPr>
            </w:pPr>
            <w:r w:rsidRPr="00585E26">
              <w:rPr>
                <w:b/>
                <w:sz w:val="18"/>
                <w:szCs w:val="18"/>
                <w:lang w:val="es-MX"/>
              </w:rPr>
              <w:t>tu1ñu</w:t>
            </w:r>
            <w:r w:rsidRPr="00585E26">
              <w:rPr>
                <w:b/>
                <w:sz w:val="18"/>
                <w:szCs w:val="18"/>
              </w:rPr>
              <w:t>’</w:t>
            </w:r>
            <w:r w:rsidR="00851040" w:rsidRPr="00585E26">
              <w:rPr>
                <w:b/>
                <w:sz w:val="18"/>
                <w:szCs w:val="18"/>
              </w:rPr>
              <w:t>4</w:t>
            </w:r>
            <w:r w:rsidRPr="00585E26">
              <w:rPr>
                <w:b/>
                <w:sz w:val="18"/>
                <w:szCs w:val="18"/>
              </w:rPr>
              <w:t>u2</w:t>
            </w:r>
          </w:p>
        </w:tc>
        <w:tc>
          <w:tcPr>
            <w:tcW w:w="810" w:type="dxa"/>
          </w:tcPr>
          <w:p w:rsidR="00607A9A" w:rsidRPr="00585E26" w:rsidRDefault="00607A9A" w:rsidP="00E21DFF">
            <w:pPr>
              <w:tabs>
                <w:tab w:val="left" w:pos="360"/>
              </w:tabs>
              <w:rPr>
                <w:sz w:val="18"/>
                <w:szCs w:val="18"/>
                <w:lang w:val="es-MX"/>
              </w:rPr>
            </w:pPr>
            <w:r w:rsidRPr="00585E26">
              <w:rPr>
                <w:sz w:val="18"/>
                <w:szCs w:val="18"/>
                <w:lang w:val="es-MX"/>
              </w:rPr>
              <w:t>tun</w:t>
            </w:r>
            <w:r w:rsidR="00851040" w:rsidRPr="00585E26">
              <w:rPr>
                <w:sz w:val="18"/>
                <w:szCs w:val="18"/>
                <w:lang w:val="es-MX"/>
              </w:rPr>
              <w:t>4</w:t>
            </w:r>
          </w:p>
          <w:p w:rsidR="00607A9A" w:rsidRPr="00585E26" w:rsidRDefault="00607A9A" w:rsidP="00E21DFF">
            <w:pPr>
              <w:tabs>
                <w:tab w:val="left" w:pos="360"/>
              </w:tabs>
              <w:rPr>
                <w:sz w:val="18"/>
                <w:szCs w:val="18"/>
                <w:lang w:val="es-MX"/>
              </w:rPr>
            </w:pPr>
            <w:r w:rsidRPr="00585E26">
              <w:rPr>
                <w:sz w:val="18"/>
                <w:szCs w:val="18"/>
                <w:lang w:val="es-MX"/>
              </w:rPr>
              <w:t>ndu1u</w:t>
            </w:r>
            <w:r w:rsidR="00851040" w:rsidRPr="00585E26">
              <w:rPr>
                <w:sz w:val="18"/>
                <w:szCs w:val="18"/>
                <w:lang w:val="es-MX"/>
              </w:rPr>
              <w:t>4</w:t>
            </w:r>
          </w:p>
        </w:tc>
        <w:tc>
          <w:tcPr>
            <w:tcW w:w="6300" w:type="dxa"/>
          </w:tcPr>
          <w:p w:rsidR="00607A9A" w:rsidRPr="00585E26" w:rsidRDefault="00607A9A" w:rsidP="00E21DFF">
            <w:pPr>
              <w:tabs>
                <w:tab w:val="left" w:pos="360"/>
              </w:tabs>
              <w:rPr>
                <w:sz w:val="18"/>
                <w:szCs w:val="18"/>
                <w:lang w:val="es-MX"/>
              </w:rPr>
            </w:pPr>
            <w:r w:rsidRPr="00585E26">
              <w:rPr>
                <w:sz w:val="18"/>
                <w:szCs w:val="18"/>
                <w:lang w:val="es-MX"/>
              </w:rPr>
              <w:t>Nombre genérico para un grupo de árboles del cual todos menos uno es un Ficus (familia Moraceae). Se ha documentado los siguientes espécies</w:t>
            </w:r>
          </w:p>
          <w:p w:rsidR="00607A9A" w:rsidRPr="00585E26" w:rsidRDefault="00607A9A" w:rsidP="00E21DFF">
            <w:pPr>
              <w:tabs>
                <w:tab w:val="left" w:pos="360"/>
              </w:tabs>
              <w:rPr>
                <w:sz w:val="18"/>
                <w:szCs w:val="18"/>
                <w:lang w:val="es-MX"/>
              </w:rPr>
            </w:pPr>
            <w:r w:rsidRPr="00585E26">
              <w:rPr>
                <w:sz w:val="18"/>
                <w:szCs w:val="18"/>
                <w:lang w:val="es-MX"/>
              </w:rPr>
              <w:t xml:space="preserve">     tu1ñu’</w:t>
            </w:r>
            <w:r w:rsidR="00851040" w:rsidRPr="00585E26">
              <w:rPr>
                <w:sz w:val="18"/>
                <w:szCs w:val="18"/>
                <w:lang w:val="es-MX"/>
              </w:rPr>
              <w:t>4</w:t>
            </w:r>
            <w:r w:rsidRPr="00585E26">
              <w:rPr>
                <w:sz w:val="18"/>
                <w:szCs w:val="18"/>
                <w:lang w:val="es-MX"/>
              </w:rPr>
              <w:t>u2 xa’1a1 (</w:t>
            </w:r>
            <w:r w:rsidRPr="00585E26">
              <w:rPr>
                <w:i/>
                <w:sz w:val="18"/>
                <w:szCs w:val="18"/>
                <w:lang w:val="es-MX"/>
              </w:rPr>
              <w:t>Ficus</w:t>
            </w:r>
            <w:r w:rsidRPr="00585E26">
              <w:rPr>
                <w:sz w:val="18"/>
                <w:szCs w:val="18"/>
                <w:lang w:val="es-MX"/>
              </w:rPr>
              <w:t xml:space="preserve"> sp. [Moraceae]; cf. </w:t>
            </w:r>
            <w:r w:rsidRPr="00585E26">
              <w:rPr>
                <w:i/>
                <w:sz w:val="18"/>
                <w:szCs w:val="18"/>
                <w:lang w:val="es-MX"/>
              </w:rPr>
              <w:t>xa’1a1</w:t>
            </w:r>
            <w:r w:rsidRPr="00585E26">
              <w:rPr>
                <w:sz w:val="18"/>
                <w:szCs w:val="18"/>
                <w:lang w:val="es-MX"/>
              </w:rPr>
              <w:t xml:space="preserve"> ‘azul’ o ‘color gris’)</w:t>
            </w:r>
          </w:p>
          <w:p w:rsidR="00607A9A" w:rsidRPr="00585E26" w:rsidRDefault="00607A9A" w:rsidP="00E21DFF">
            <w:pPr>
              <w:tabs>
                <w:tab w:val="left" w:pos="360"/>
              </w:tabs>
              <w:rPr>
                <w:sz w:val="18"/>
                <w:szCs w:val="18"/>
                <w:lang w:val="es-MX"/>
              </w:rPr>
            </w:pPr>
            <w:r w:rsidRPr="00585E26">
              <w:rPr>
                <w:sz w:val="18"/>
                <w:szCs w:val="18"/>
                <w:lang w:val="es-MX"/>
              </w:rPr>
              <w:t xml:space="preserve">     tu1ñu’</w:t>
            </w:r>
            <w:r w:rsidR="00851040" w:rsidRPr="00585E26">
              <w:rPr>
                <w:sz w:val="18"/>
                <w:szCs w:val="18"/>
                <w:lang w:val="es-MX"/>
              </w:rPr>
              <w:t>4</w:t>
            </w:r>
            <w:r w:rsidRPr="00585E26">
              <w:rPr>
                <w:sz w:val="18"/>
                <w:szCs w:val="18"/>
                <w:lang w:val="es-MX"/>
              </w:rPr>
              <w:t>u2 ya3a3 (</w:t>
            </w:r>
            <w:r w:rsidRPr="00585E26">
              <w:rPr>
                <w:i/>
                <w:sz w:val="18"/>
                <w:szCs w:val="18"/>
                <w:lang w:val="es-MX"/>
              </w:rPr>
              <w:t>Ficus</w:t>
            </w:r>
            <w:r w:rsidRPr="00585E26">
              <w:rPr>
                <w:sz w:val="18"/>
                <w:szCs w:val="18"/>
                <w:lang w:val="es-MX"/>
              </w:rPr>
              <w:t xml:space="preserve"> sp. [Moraceae]; cf. </w:t>
            </w:r>
            <w:r w:rsidRPr="00585E26">
              <w:rPr>
                <w:i/>
                <w:sz w:val="18"/>
                <w:szCs w:val="18"/>
                <w:lang w:val="es-MX"/>
              </w:rPr>
              <w:t>ya3a3</w:t>
            </w:r>
            <w:r w:rsidRPr="00585E26">
              <w:rPr>
                <w:sz w:val="18"/>
                <w:szCs w:val="18"/>
                <w:lang w:val="es-MX"/>
              </w:rPr>
              <w:t xml:space="preserve"> ‘blanco’)</w:t>
            </w:r>
          </w:p>
          <w:p w:rsidR="00607A9A" w:rsidRPr="00585E26" w:rsidRDefault="00607A9A" w:rsidP="00E21DFF">
            <w:pPr>
              <w:tabs>
                <w:tab w:val="left" w:pos="360"/>
              </w:tabs>
              <w:rPr>
                <w:sz w:val="18"/>
                <w:szCs w:val="18"/>
                <w:lang w:val="es-MX"/>
              </w:rPr>
            </w:pPr>
            <w:r w:rsidRPr="00585E26">
              <w:rPr>
                <w:sz w:val="18"/>
                <w:szCs w:val="18"/>
                <w:lang w:val="es-MX"/>
              </w:rPr>
              <w:t xml:space="preserve">     tu1ñu’</w:t>
            </w:r>
            <w:r w:rsidR="00851040" w:rsidRPr="00585E26">
              <w:rPr>
                <w:sz w:val="18"/>
                <w:szCs w:val="18"/>
                <w:lang w:val="es-MX"/>
              </w:rPr>
              <w:t>4</w:t>
            </w:r>
            <w:r w:rsidRPr="00585E26">
              <w:rPr>
                <w:sz w:val="18"/>
                <w:szCs w:val="18"/>
                <w:lang w:val="es-MX"/>
              </w:rPr>
              <w:t>u2 kwa’</w:t>
            </w:r>
            <w:r w:rsidR="00851040" w:rsidRPr="00585E26">
              <w:rPr>
                <w:sz w:val="18"/>
                <w:szCs w:val="18"/>
                <w:lang w:val="es-MX"/>
              </w:rPr>
              <w:t>4</w:t>
            </w:r>
            <w:r w:rsidRPr="00585E26">
              <w:rPr>
                <w:sz w:val="18"/>
                <w:szCs w:val="18"/>
                <w:lang w:val="es-MX"/>
              </w:rPr>
              <w:t>a1 (</w:t>
            </w:r>
            <w:r w:rsidRPr="00585E26">
              <w:rPr>
                <w:i/>
                <w:sz w:val="18"/>
                <w:szCs w:val="18"/>
                <w:lang w:val="es-MX"/>
              </w:rPr>
              <w:t>Ficus</w:t>
            </w:r>
            <w:r w:rsidRPr="00585E26">
              <w:rPr>
                <w:sz w:val="18"/>
                <w:szCs w:val="18"/>
                <w:lang w:val="es-MX"/>
              </w:rPr>
              <w:t xml:space="preserve"> sp. [Moraceae]; cf. </w:t>
            </w:r>
            <w:r w:rsidRPr="00585E26">
              <w:rPr>
                <w:i/>
                <w:sz w:val="18"/>
                <w:szCs w:val="18"/>
                <w:lang w:val="es-MX"/>
              </w:rPr>
              <w:t>kwa’</w:t>
            </w:r>
            <w:r w:rsidR="00851040" w:rsidRPr="00585E26">
              <w:rPr>
                <w:i/>
                <w:sz w:val="18"/>
                <w:szCs w:val="18"/>
                <w:lang w:val="es-MX"/>
              </w:rPr>
              <w:t>4</w:t>
            </w:r>
            <w:r w:rsidRPr="00585E26">
              <w:rPr>
                <w:i/>
                <w:sz w:val="18"/>
                <w:szCs w:val="18"/>
                <w:lang w:val="es-MX"/>
              </w:rPr>
              <w:t>a1</w:t>
            </w:r>
            <w:r w:rsidRPr="00585E26">
              <w:rPr>
                <w:sz w:val="18"/>
                <w:szCs w:val="18"/>
                <w:lang w:val="es-MX"/>
              </w:rPr>
              <w:t xml:space="preserve"> ‘rojo’)</w:t>
            </w:r>
          </w:p>
          <w:p w:rsidR="00607A9A" w:rsidRPr="00585E26" w:rsidRDefault="00607A9A" w:rsidP="00E21DFF">
            <w:pPr>
              <w:tabs>
                <w:tab w:val="left" w:pos="360"/>
              </w:tabs>
              <w:rPr>
                <w:sz w:val="18"/>
                <w:szCs w:val="18"/>
                <w:lang w:val="es-MX"/>
              </w:rPr>
            </w:pPr>
            <w:r w:rsidRPr="00585E26">
              <w:rPr>
                <w:sz w:val="18"/>
                <w:szCs w:val="18"/>
                <w:lang w:val="es-MX"/>
              </w:rPr>
              <w:t xml:space="preserve">     tu1ñu’</w:t>
            </w:r>
            <w:r w:rsidR="00851040" w:rsidRPr="00585E26">
              <w:rPr>
                <w:sz w:val="18"/>
                <w:szCs w:val="18"/>
                <w:lang w:val="es-MX"/>
              </w:rPr>
              <w:t>4</w:t>
            </w:r>
            <w:r w:rsidRPr="00585E26">
              <w:rPr>
                <w:sz w:val="18"/>
                <w:szCs w:val="18"/>
                <w:lang w:val="es-MX"/>
              </w:rPr>
              <w:t>u2 tu1</w:t>
            </w:r>
            <w:r w:rsidR="00851040" w:rsidRPr="00585E26">
              <w:rPr>
                <w:sz w:val="18"/>
                <w:szCs w:val="18"/>
                <w:lang w:val="es-MX"/>
              </w:rPr>
              <w:t>4</w:t>
            </w:r>
            <w:r w:rsidRPr="00585E26">
              <w:rPr>
                <w:sz w:val="18"/>
                <w:szCs w:val="18"/>
                <w:lang w:val="es-MX"/>
              </w:rPr>
              <w:t>un3 (</w:t>
            </w:r>
            <w:r w:rsidRPr="00585E26">
              <w:rPr>
                <w:i/>
                <w:sz w:val="18"/>
                <w:szCs w:val="18"/>
                <w:lang w:val="es-MX"/>
              </w:rPr>
              <w:t>Ficus</w:t>
            </w:r>
            <w:r w:rsidRPr="00585E26">
              <w:rPr>
                <w:sz w:val="18"/>
                <w:szCs w:val="18"/>
                <w:lang w:val="es-MX"/>
              </w:rPr>
              <w:t xml:space="preserve"> sp. [Moraceae]; cf. </w:t>
            </w:r>
            <w:r w:rsidRPr="00585E26">
              <w:rPr>
                <w:i/>
                <w:sz w:val="18"/>
                <w:szCs w:val="18"/>
                <w:lang w:val="es-MX"/>
              </w:rPr>
              <w:t>tu1</w:t>
            </w:r>
            <w:r w:rsidR="00851040" w:rsidRPr="00585E26">
              <w:rPr>
                <w:i/>
                <w:sz w:val="18"/>
                <w:szCs w:val="18"/>
                <w:lang w:val="es-MX"/>
              </w:rPr>
              <w:t>4</w:t>
            </w:r>
            <w:r w:rsidRPr="00585E26">
              <w:rPr>
                <w:i/>
                <w:sz w:val="18"/>
                <w:szCs w:val="18"/>
                <w:lang w:val="es-MX"/>
              </w:rPr>
              <w:t>un3</w:t>
            </w:r>
            <w:r w:rsidRPr="00585E26">
              <w:rPr>
                <w:sz w:val="18"/>
                <w:szCs w:val="18"/>
                <w:lang w:val="es-MX"/>
              </w:rPr>
              <w:t xml:space="preserve"> ‘prieto’)</w:t>
            </w:r>
          </w:p>
          <w:p w:rsidR="00607A9A" w:rsidRPr="00585E26" w:rsidRDefault="00607A9A" w:rsidP="00E21DFF">
            <w:pPr>
              <w:tabs>
                <w:tab w:val="left" w:pos="360"/>
              </w:tabs>
              <w:rPr>
                <w:sz w:val="18"/>
                <w:szCs w:val="18"/>
                <w:lang w:val="es-MX"/>
              </w:rPr>
            </w:pPr>
            <w:r w:rsidRPr="00585E26">
              <w:rPr>
                <w:sz w:val="18"/>
                <w:szCs w:val="18"/>
                <w:lang w:val="es-MX"/>
              </w:rPr>
              <w:t xml:space="preserve">     tu1ñu’</w:t>
            </w:r>
            <w:r w:rsidR="00851040" w:rsidRPr="00585E26">
              <w:rPr>
                <w:sz w:val="18"/>
                <w:szCs w:val="18"/>
                <w:lang w:val="es-MX"/>
              </w:rPr>
              <w:t>4</w:t>
            </w:r>
            <w:r w:rsidRPr="00585E26">
              <w:rPr>
                <w:sz w:val="18"/>
                <w:szCs w:val="18"/>
                <w:lang w:val="es-MX"/>
              </w:rPr>
              <w:t>u2 nu1ni</w:t>
            </w:r>
            <w:r w:rsidR="00851040" w:rsidRPr="00585E26">
              <w:rPr>
                <w:sz w:val="18"/>
                <w:szCs w:val="18"/>
                <w:lang w:val="es-MX"/>
              </w:rPr>
              <w:t>4</w:t>
            </w:r>
            <w:r w:rsidRPr="00585E26">
              <w:rPr>
                <w:sz w:val="18"/>
                <w:szCs w:val="18"/>
                <w:lang w:val="es-MX"/>
              </w:rPr>
              <w:t xml:space="preserve"> (</w:t>
            </w:r>
            <w:r w:rsidRPr="00585E26">
              <w:rPr>
                <w:i/>
                <w:sz w:val="18"/>
                <w:szCs w:val="18"/>
                <w:lang w:val="es-MX"/>
              </w:rPr>
              <w:t>Ficus</w:t>
            </w:r>
            <w:r w:rsidRPr="00585E26">
              <w:rPr>
                <w:sz w:val="18"/>
                <w:szCs w:val="18"/>
                <w:lang w:val="es-MX"/>
              </w:rPr>
              <w:t xml:space="preserve"> sp. [Moraceae]; cf. </w:t>
            </w:r>
            <w:r w:rsidRPr="00585E26">
              <w:rPr>
                <w:i/>
                <w:sz w:val="18"/>
                <w:szCs w:val="18"/>
                <w:lang w:val="es-MX"/>
              </w:rPr>
              <w:t>nu1ni</w:t>
            </w:r>
            <w:r w:rsidR="00851040" w:rsidRPr="00585E26">
              <w:rPr>
                <w:i/>
                <w:sz w:val="18"/>
                <w:szCs w:val="18"/>
                <w:lang w:val="es-MX"/>
              </w:rPr>
              <w:t>4</w:t>
            </w:r>
            <w:r w:rsidR="00D80D60" w:rsidRPr="00585E26">
              <w:rPr>
                <w:sz w:val="18"/>
                <w:szCs w:val="18"/>
                <w:lang w:val="es-MX"/>
              </w:rPr>
              <w:t xml:space="preserve"> ‘maíz’; llamado ‘mezquite’)</w:t>
            </w:r>
            <w:r w:rsidR="00D80D60" w:rsidRPr="00585E26">
              <w:rPr>
                <w:rStyle w:val="FootnoteReference"/>
                <w:sz w:val="18"/>
                <w:szCs w:val="18"/>
                <w:vertAlign w:val="baseline"/>
                <w:lang w:val="es-MX"/>
              </w:rPr>
              <w:footnoteReference w:id="14"/>
            </w:r>
          </w:p>
          <w:p w:rsidR="00607A9A" w:rsidRPr="00585E26" w:rsidRDefault="00607A9A" w:rsidP="00E21DFF">
            <w:pPr>
              <w:tabs>
                <w:tab w:val="left" w:pos="360"/>
              </w:tabs>
              <w:rPr>
                <w:sz w:val="18"/>
                <w:szCs w:val="18"/>
                <w:lang w:val="es-MX"/>
              </w:rPr>
            </w:pPr>
            <w:r w:rsidRPr="00585E26">
              <w:rPr>
                <w:sz w:val="18"/>
                <w:szCs w:val="18"/>
                <w:lang w:val="es-MX"/>
              </w:rPr>
              <w:t xml:space="preserve">     tu1ñu’</w:t>
            </w:r>
            <w:r w:rsidR="00851040" w:rsidRPr="00585E26">
              <w:rPr>
                <w:sz w:val="18"/>
                <w:szCs w:val="18"/>
                <w:lang w:val="es-MX"/>
              </w:rPr>
              <w:t>4</w:t>
            </w:r>
            <w:r w:rsidRPr="00585E26">
              <w:rPr>
                <w:sz w:val="18"/>
                <w:szCs w:val="18"/>
                <w:lang w:val="es-MX"/>
              </w:rPr>
              <w:t>u2 xa1tu1 (</w:t>
            </w:r>
            <w:r w:rsidRPr="00585E26">
              <w:rPr>
                <w:i/>
                <w:sz w:val="18"/>
                <w:szCs w:val="18"/>
                <w:lang w:val="es-MX"/>
              </w:rPr>
              <w:t>Sapium</w:t>
            </w:r>
            <w:r w:rsidRPr="00585E26">
              <w:rPr>
                <w:sz w:val="18"/>
                <w:szCs w:val="18"/>
                <w:lang w:val="es-MX"/>
              </w:rPr>
              <w:t xml:space="preserve"> sp. [Euphorbiaceae]; cf. </w:t>
            </w:r>
            <w:r w:rsidRPr="00585E26">
              <w:rPr>
                <w:i/>
                <w:sz w:val="18"/>
                <w:szCs w:val="18"/>
                <w:lang w:val="es-MX"/>
              </w:rPr>
              <w:t>xa1tu1</w:t>
            </w:r>
            <w:r w:rsidRPr="00585E26">
              <w:rPr>
                <w:sz w:val="18"/>
                <w:szCs w:val="18"/>
                <w:lang w:val="es-MX"/>
              </w:rPr>
              <w:t xml:space="preserve"> ‘picoso/venenoso’)</w:t>
            </w:r>
          </w:p>
        </w:tc>
      </w:tr>
      <w:tr w:rsidR="00607A9A" w:rsidRPr="00585E26" w:rsidTr="00E21DFF">
        <w:tc>
          <w:tcPr>
            <w:tcW w:w="9558" w:type="dxa"/>
            <w:gridSpan w:val="3"/>
          </w:tcPr>
          <w:p w:rsidR="00607A9A" w:rsidRPr="00585E26" w:rsidRDefault="00607A9A" w:rsidP="00E21DFF">
            <w:pPr>
              <w:tabs>
                <w:tab w:val="left" w:pos="360"/>
              </w:tabs>
              <w:rPr>
                <w:sz w:val="18"/>
                <w:szCs w:val="18"/>
                <w:lang w:val="es-MX"/>
              </w:rPr>
            </w:pPr>
            <w:r w:rsidRPr="00585E26">
              <w:rPr>
                <w:b/>
                <w:sz w:val="18"/>
                <w:szCs w:val="18"/>
                <w:lang w:val="es-MX"/>
              </w:rPr>
              <w:t>Etimología</w:t>
            </w:r>
          </w:p>
          <w:p w:rsidR="00607A9A" w:rsidRPr="00585E26" w:rsidRDefault="00607A9A" w:rsidP="00E21DFF">
            <w:pPr>
              <w:tabs>
                <w:tab w:val="left" w:pos="360"/>
              </w:tabs>
              <w:rPr>
                <w:sz w:val="18"/>
                <w:szCs w:val="18"/>
                <w:lang w:val="es-MX"/>
              </w:rPr>
            </w:pPr>
            <w:r w:rsidRPr="00585E26">
              <w:rPr>
                <w:i/>
                <w:sz w:val="18"/>
                <w:szCs w:val="18"/>
                <w:lang w:val="es-MX"/>
              </w:rPr>
              <w:t>tu1ñu</w:t>
            </w:r>
            <w:r w:rsidRPr="00585E26">
              <w:rPr>
                <w:i/>
                <w:sz w:val="18"/>
                <w:szCs w:val="18"/>
              </w:rPr>
              <w:t>’</w:t>
            </w:r>
            <w:r w:rsidR="00851040" w:rsidRPr="00585E26">
              <w:rPr>
                <w:i/>
                <w:sz w:val="18"/>
                <w:szCs w:val="18"/>
              </w:rPr>
              <w:t>4</w:t>
            </w:r>
            <w:r w:rsidRPr="00585E26">
              <w:rPr>
                <w:i/>
                <w:sz w:val="18"/>
                <w:szCs w:val="18"/>
              </w:rPr>
              <w:t>u2</w:t>
            </w:r>
            <w:r w:rsidRPr="00585E26">
              <w:rPr>
                <w:sz w:val="18"/>
                <w:szCs w:val="18"/>
                <w:lang w:val="es-MX"/>
              </w:rPr>
              <w:t xml:space="preserve"> (no analizable)</w:t>
            </w:r>
            <w:r w:rsidRPr="00585E26">
              <w:rPr>
                <w:i/>
                <w:sz w:val="18"/>
                <w:szCs w:val="18"/>
                <w:lang w:val="es-MX"/>
              </w:rPr>
              <w:t xml:space="preserve"> </w:t>
            </w:r>
          </w:p>
        </w:tc>
      </w:tr>
    </w:tbl>
    <w:p w:rsidR="00607A9A" w:rsidRPr="00585E26" w:rsidRDefault="00607A9A" w:rsidP="00607A9A">
      <w:pPr>
        <w:tabs>
          <w:tab w:val="left" w:pos="360"/>
        </w:tabs>
        <w:rPr>
          <w:sz w:val="18"/>
          <w:szCs w:val="18"/>
          <w:lang w:val="es-MX"/>
        </w:rPr>
      </w:pPr>
    </w:p>
    <w:p w:rsidR="00607A9A" w:rsidRPr="00585E26" w:rsidRDefault="00607A9A" w:rsidP="00607A9A">
      <w:pPr>
        <w:tabs>
          <w:tab w:val="left" w:pos="360"/>
        </w:tabs>
        <w:rPr>
          <w:sz w:val="18"/>
          <w:szCs w:val="18"/>
          <w:lang w:val="es-MX"/>
        </w:rPr>
      </w:pPr>
      <w:r w:rsidRPr="00585E26">
        <w:rPr>
          <w:sz w:val="18"/>
          <w:szCs w:val="18"/>
          <w:lang w:val="es-MX"/>
        </w:rPr>
        <w:t xml:space="preserve">El Euphorbiaceae que se incluye en este grupo tiene hojas algo parecidas a las de los </w:t>
      </w:r>
      <w:r w:rsidRPr="00585E26">
        <w:rPr>
          <w:i/>
          <w:sz w:val="18"/>
          <w:szCs w:val="18"/>
          <w:lang w:val="es-MX"/>
        </w:rPr>
        <w:t>Ficus</w:t>
      </w:r>
      <w:r w:rsidRPr="00585E26">
        <w:rPr>
          <w:sz w:val="18"/>
          <w:szCs w:val="18"/>
          <w:lang w:val="es-MX"/>
        </w:rPr>
        <w:t xml:space="preserve"> spp. y, como era de esperar, latex. Nótese que la mayoría (cuatro de los seis) de los </w:t>
      </w:r>
      <w:r w:rsidRPr="00585E26">
        <w:rPr>
          <w:i/>
          <w:sz w:val="18"/>
          <w:szCs w:val="18"/>
          <w:lang w:val="es-MX"/>
        </w:rPr>
        <w:t>Ficus</w:t>
      </w:r>
      <w:r w:rsidRPr="00585E26">
        <w:rPr>
          <w:sz w:val="18"/>
          <w:szCs w:val="18"/>
          <w:lang w:val="es-MX"/>
        </w:rPr>
        <w:t xml:space="preserve"> encontrados localmente se modifican por términos de color. Los otros dos utilizan modificadores  como </w:t>
      </w:r>
      <w:r w:rsidRPr="00585E26">
        <w:rPr>
          <w:i/>
          <w:sz w:val="18"/>
          <w:szCs w:val="18"/>
          <w:lang w:val="es-MX"/>
        </w:rPr>
        <w:t>nu1ni</w:t>
      </w:r>
      <w:r w:rsidR="00851040" w:rsidRPr="00585E26">
        <w:rPr>
          <w:i/>
          <w:sz w:val="18"/>
          <w:szCs w:val="18"/>
          <w:lang w:val="es-MX"/>
        </w:rPr>
        <w:t>4</w:t>
      </w:r>
      <w:r w:rsidRPr="00585E26">
        <w:rPr>
          <w:sz w:val="18"/>
          <w:szCs w:val="18"/>
          <w:lang w:val="es-MX"/>
        </w:rPr>
        <w:t xml:space="preserve"> (‘maíz’) y, en referencia a su latex, </w:t>
      </w:r>
      <w:r w:rsidRPr="00585E26">
        <w:rPr>
          <w:i/>
          <w:sz w:val="18"/>
          <w:szCs w:val="18"/>
          <w:lang w:val="es-MX"/>
        </w:rPr>
        <w:t>xa1tu1</w:t>
      </w:r>
      <w:r w:rsidRPr="00585E26">
        <w:rPr>
          <w:sz w:val="18"/>
          <w:szCs w:val="18"/>
          <w:lang w:val="es-MX"/>
        </w:rPr>
        <w:t xml:space="preserve">. Todos los </w:t>
      </w:r>
      <w:r w:rsidRPr="00585E26">
        <w:rPr>
          <w:i/>
          <w:sz w:val="18"/>
          <w:szCs w:val="18"/>
          <w:lang w:val="es-MX"/>
        </w:rPr>
        <w:t>tu</w:t>
      </w:r>
      <w:r w:rsidR="00851040" w:rsidRPr="00585E26">
        <w:rPr>
          <w:i/>
          <w:sz w:val="18"/>
          <w:szCs w:val="18"/>
          <w:lang w:val="es-MX"/>
        </w:rPr>
        <w:t>4</w:t>
      </w:r>
      <w:r w:rsidRPr="00585E26">
        <w:rPr>
          <w:i/>
          <w:sz w:val="18"/>
          <w:szCs w:val="18"/>
          <w:lang w:val="es-MX"/>
        </w:rPr>
        <w:t>ñu’</w:t>
      </w:r>
      <w:r w:rsidR="00851040" w:rsidRPr="00585E26">
        <w:rPr>
          <w:i/>
          <w:sz w:val="18"/>
          <w:szCs w:val="18"/>
          <w:lang w:val="es-MX"/>
        </w:rPr>
        <w:t>4</w:t>
      </w:r>
      <w:r w:rsidRPr="00585E26">
        <w:rPr>
          <w:i/>
          <w:sz w:val="18"/>
          <w:szCs w:val="18"/>
          <w:lang w:val="es-MX"/>
        </w:rPr>
        <w:t xml:space="preserve">u2 </w:t>
      </w:r>
      <w:r w:rsidRPr="00585E26">
        <w:rPr>
          <w:sz w:val="18"/>
          <w:szCs w:val="18"/>
          <w:lang w:val="es-MX"/>
        </w:rPr>
        <w:t xml:space="preserve">pueden utilizarse como cerca viva. El único con fruto comestible es el </w:t>
      </w:r>
      <w:r w:rsidRPr="00585E26">
        <w:rPr>
          <w:i/>
          <w:sz w:val="18"/>
          <w:szCs w:val="18"/>
          <w:lang w:val="es-MX"/>
        </w:rPr>
        <w:t>tu</w:t>
      </w:r>
      <w:r w:rsidR="00851040" w:rsidRPr="00585E26">
        <w:rPr>
          <w:i/>
          <w:sz w:val="18"/>
          <w:szCs w:val="18"/>
          <w:lang w:val="es-MX"/>
        </w:rPr>
        <w:t>4</w:t>
      </w:r>
      <w:r w:rsidRPr="00585E26">
        <w:rPr>
          <w:i/>
          <w:sz w:val="18"/>
          <w:szCs w:val="18"/>
          <w:lang w:val="es-MX"/>
        </w:rPr>
        <w:t>ñu’</w:t>
      </w:r>
      <w:r w:rsidR="00851040" w:rsidRPr="00585E26">
        <w:rPr>
          <w:i/>
          <w:sz w:val="18"/>
          <w:szCs w:val="18"/>
          <w:lang w:val="es-MX"/>
        </w:rPr>
        <w:t>4</w:t>
      </w:r>
      <w:r w:rsidRPr="00585E26">
        <w:rPr>
          <w:i/>
          <w:sz w:val="18"/>
          <w:szCs w:val="18"/>
          <w:lang w:val="es-MX"/>
        </w:rPr>
        <w:t>u2 nu1ni</w:t>
      </w:r>
      <w:r w:rsidR="00851040" w:rsidRPr="00585E26">
        <w:rPr>
          <w:i/>
          <w:sz w:val="18"/>
          <w:szCs w:val="18"/>
          <w:lang w:val="es-MX"/>
        </w:rPr>
        <w:t>4</w:t>
      </w:r>
      <w:r w:rsidRPr="00585E26">
        <w:rPr>
          <w:sz w:val="18"/>
          <w:szCs w:val="18"/>
          <w:lang w:val="es-MX"/>
        </w:rPr>
        <w:t xml:space="preserve">. </w:t>
      </w:r>
    </w:p>
    <w:p w:rsidR="00607A9A" w:rsidRPr="00585E26" w:rsidRDefault="00607A9A" w:rsidP="00607A9A">
      <w:pPr>
        <w:tabs>
          <w:tab w:val="left" w:pos="360"/>
        </w:tabs>
        <w:rPr>
          <w:sz w:val="18"/>
          <w:szCs w:val="18"/>
          <w:lang w:val="es-MX"/>
        </w:rPr>
      </w:pPr>
      <w:r w:rsidRPr="00585E26">
        <w:rPr>
          <w:sz w:val="18"/>
          <w:szCs w:val="18"/>
          <w:lang w:val="es-MX"/>
        </w:rPr>
        <w:tab/>
        <w:t xml:space="preserve">Todos los </w:t>
      </w:r>
      <w:r w:rsidRPr="00585E26">
        <w:rPr>
          <w:i/>
          <w:sz w:val="18"/>
          <w:szCs w:val="18"/>
          <w:lang w:val="es-MX"/>
        </w:rPr>
        <w:t>Ficus</w:t>
      </w:r>
      <w:r w:rsidRPr="00585E26">
        <w:rPr>
          <w:sz w:val="18"/>
          <w:szCs w:val="18"/>
          <w:lang w:val="es-MX"/>
        </w:rPr>
        <w:t xml:space="preserve"> se pueden usar para cercas vivas. Empotrando una rama en la tierra se arraiga y sirve.</w:t>
      </w:r>
    </w:p>
    <w:p w:rsidR="00607A9A" w:rsidRPr="00585E26" w:rsidRDefault="00607A9A" w:rsidP="00607A9A">
      <w:pPr>
        <w:tabs>
          <w:tab w:val="left" w:pos="360"/>
        </w:tabs>
        <w:rPr>
          <w:sz w:val="18"/>
          <w:szCs w:val="18"/>
          <w:lang w:val="es-MX"/>
        </w:rPr>
      </w:pPr>
      <w:r w:rsidRPr="00585E26">
        <w:rPr>
          <w:sz w:val="18"/>
          <w:szCs w:val="18"/>
          <w:lang w:val="es-MX"/>
        </w:rPr>
        <w:tab/>
      </w:r>
      <w:r w:rsidRPr="00585E26">
        <w:rPr>
          <w:sz w:val="18"/>
          <w:szCs w:val="18"/>
          <w:lang w:val="es-MX"/>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607A9A" w:rsidRPr="00585E26" w:rsidTr="00E21DFF">
        <w:tc>
          <w:tcPr>
            <w:tcW w:w="2249" w:type="dxa"/>
          </w:tcPr>
          <w:p w:rsidR="00607A9A" w:rsidRPr="00585E26" w:rsidRDefault="00607A9A" w:rsidP="00E21DFF">
            <w:pPr>
              <w:tabs>
                <w:tab w:val="left" w:pos="360"/>
              </w:tabs>
              <w:rPr>
                <w:b/>
                <w:sz w:val="18"/>
                <w:szCs w:val="18"/>
              </w:rPr>
            </w:pPr>
            <w:r w:rsidRPr="00585E26">
              <w:rPr>
                <w:b/>
                <w:sz w:val="18"/>
                <w:szCs w:val="18"/>
                <w:lang w:val="es-MX"/>
              </w:rPr>
              <w:t>tu1ñu</w:t>
            </w:r>
            <w:r w:rsidRPr="00585E26">
              <w:rPr>
                <w:b/>
                <w:sz w:val="18"/>
                <w:szCs w:val="18"/>
              </w:rPr>
              <w:t>’</w:t>
            </w:r>
            <w:r w:rsidR="00851040" w:rsidRPr="00585E26">
              <w:rPr>
                <w:b/>
                <w:sz w:val="18"/>
                <w:szCs w:val="18"/>
              </w:rPr>
              <w:t>4</w:t>
            </w:r>
            <w:r w:rsidRPr="00585E26">
              <w:rPr>
                <w:b/>
                <w:sz w:val="18"/>
                <w:szCs w:val="18"/>
              </w:rPr>
              <w:t>u2  xa’1a1</w:t>
            </w:r>
          </w:p>
          <w:p w:rsidR="00607A9A" w:rsidRPr="00585E26" w:rsidRDefault="00607A9A" w:rsidP="00E21DFF">
            <w:pPr>
              <w:tabs>
                <w:tab w:val="left" w:pos="360"/>
              </w:tabs>
              <w:rPr>
                <w:sz w:val="18"/>
                <w:szCs w:val="18"/>
                <w:lang w:val="pt-PT"/>
              </w:rPr>
            </w:pPr>
            <w:r w:rsidRPr="00585E26">
              <w:rPr>
                <w:sz w:val="18"/>
                <w:szCs w:val="18"/>
                <w:lang w:val="pt-PT"/>
              </w:rPr>
              <w:t>(#18</w:t>
            </w:r>
            <w:r w:rsidR="00851040" w:rsidRPr="00585E26">
              <w:rPr>
                <w:sz w:val="18"/>
                <w:szCs w:val="18"/>
                <w:lang w:val="pt-PT"/>
              </w:rPr>
              <w:t>4</w:t>
            </w:r>
            <w:r w:rsidRPr="00585E26">
              <w:rPr>
                <w:sz w:val="18"/>
                <w:szCs w:val="18"/>
                <w:lang w:val="pt-PT"/>
              </w:rPr>
              <w:t>2)</w:t>
            </w:r>
          </w:p>
        </w:tc>
        <w:tc>
          <w:tcPr>
            <w:tcW w:w="1009" w:type="dxa"/>
          </w:tcPr>
          <w:p w:rsidR="00607A9A" w:rsidRPr="00585E26" w:rsidRDefault="00607A9A" w:rsidP="00E21DFF">
            <w:pPr>
              <w:tabs>
                <w:tab w:val="left" w:pos="360"/>
              </w:tabs>
              <w:rPr>
                <w:sz w:val="18"/>
                <w:szCs w:val="18"/>
                <w:lang w:val="es-MX"/>
              </w:rPr>
            </w:pPr>
            <w:r w:rsidRPr="00585E26">
              <w:rPr>
                <w:sz w:val="18"/>
                <w:szCs w:val="18"/>
                <w:lang w:val="es-MX"/>
              </w:rPr>
              <w:t>tun</w:t>
            </w:r>
            <w:r w:rsidR="00851040" w:rsidRPr="00585E26">
              <w:rPr>
                <w:sz w:val="18"/>
                <w:szCs w:val="18"/>
                <w:lang w:val="es-MX"/>
              </w:rPr>
              <w:t>4</w:t>
            </w:r>
          </w:p>
        </w:tc>
        <w:tc>
          <w:tcPr>
            <w:tcW w:w="3060" w:type="dxa"/>
          </w:tcPr>
          <w:p w:rsidR="00607A9A" w:rsidRPr="00585E26" w:rsidRDefault="00607A9A" w:rsidP="00E21DFF">
            <w:pPr>
              <w:tabs>
                <w:tab w:val="left" w:pos="360"/>
              </w:tabs>
              <w:rPr>
                <w:sz w:val="18"/>
                <w:szCs w:val="18"/>
                <w:lang w:val="es-MX"/>
              </w:rPr>
            </w:pPr>
            <w:r w:rsidRPr="00585E26">
              <w:rPr>
                <w:sz w:val="18"/>
                <w:szCs w:val="18"/>
                <w:lang w:val="es-MX"/>
              </w:rPr>
              <w:t>comestible animal</w:t>
            </w:r>
          </w:p>
          <w:p w:rsidR="00607A9A" w:rsidRPr="00585E26" w:rsidRDefault="00607A9A" w:rsidP="00E21DFF">
            <w:pPr>
              <w:tabs>
                <w:tab w:val="left" w:pos="360"/>
              </w:tabs>
              <w:rPr>
                <w:sz w:val="18"/>
                <w:szCs w:val="18"/>
                <w:lang w:val="es-MX"/>
              </w:rPr>
            </w:pPr>
            <w:r w:rsidRPr="00585E26">
              <w:rPr>
                <w:sz w:val="18"/>
                <w:szCs w:val="18"/>
                <w:lang w:val="es-MX"/>
              </w:rPr>
              <w:t>comestible humano</w:t>
            </w:r>
          </w:p>
          <w:p w:rsidR="00607A9A" w:rsidRPr="00585E26" w:rsidRDefault="00607A9A" w:rsidP="00E21DFF">
            <w:pPr>
              <w:tabs>
                <w:tab w:val="left" w:pos="360"/>
              </w:tabs>
              <w:rPr>
                <w:sz w:val="18"/>
                <w:szCs w:val="18"/>
                <w:lang w:val="es-MX"/>
              </w:rPr>
            </w:pPr>
            <w:r w:rsidRPr="00585E26">
              <w:rPr>
                <w:sz w:val="18"/>
                <w:szCs w:val="18"/>
                <w:lang w:val="es-MX"/>
              </w:rPr>
              <w:t>leña (hornos)</w:t>
            </w:r>
          </w:p>
          <w:p w:rsidR="00607A9A" w:rsidRPr="00585E26" w:rsidRDefault="00607A9A" w:rsidP="00E21DFF">
            <w:pPr>
              <w:tabs>
                <w:tab w:val="left" w:pos="360"/>
              </w:tabs>
              <w:rPr>
                <w:sz w:val="18"/>
                <w:szCs w:val="18"/>
                <w:lang w:val="es-MX"/>
              </w:rPr>
            </w:pPr>
            <w:r w:rsidRPr="00585E26">
              <w:rPr>
                <w:sz w:val="18"/>
                <w:szCs w:val="18"/>
                <w:lang w:val="es-MX"/>
              </w:rPr>
              <w:t>postes y cercas</w:t>
            </w:r>
          </w:p>
          <w:p w:rsidR="00607A9A" w:rsidRPr="00585E26" w:rsidRDefault="00607A9A" w:rsidP="00E21DFF">
            <w:pPr>
              <w:tabs>
                <w:tab w:val="left" w:pos="360"/>
              </w:tabs>
              <w:rPr>
                <w:sz w:val="18"/>
                <w:szCs w:val="18"/>
                <w:lang w:val="es-MX"/>
              </w:rPr>
            </w:pPr>
          </w:p>
        </w:tc>
        <w:tc>
          <w:tcPr>
            <w:tcW w:w="3240" w:type="dxa"/>
          </w:tcPr>
          <w:p w:rsidR="00607A9A" w:rsidRPr="00585E26" w:rsidRDefault="00607A9A" w:rsidP="00E21DFF">
            <w:pPr>
              <w:tabs>
                <w:tab w:val="left" w:pos="360"/>
              </w:tabs>
              <w:rPr>
                <w:rStyle w:val="family"/>
                <w:b/>
                <w:color w:val="000000"/>
                <w:sz w:val="18"/>
                <w:szCs w:val="18"/>
                <w:lang w:val="es-MX"/>
              </w:rPr>
            </w:pPr>
            <w:r w:rsidRPr="00585E26">
              <w:rPr>
                <w:rStyle w:val="family"/>
                <w:b/>
                <w:color w:val="000000"/>
                <w:sz w:val="18"/>
                <w:szCs w:val="18"/>
                <w:lang w:val="es-MX"/>
              </w:rPr>
              <w:t>Moraceae</w:t>
            </w:r>
          </w:p>
          <w:p w:rsidR="00607A9A" w:rsidRPr="00585E26" w:rsidRDefault="00607A9A" w:rsidP="00E21DFF">
            <w:pPr>
              <w:tabs>
                <w:tab w:val="left" w:pos="360"/>
              </w:tabs>
              <w:rPr>
                <w:i/>
                <w:color w:val="000000"/>
                <w:sz w:val="18"/>
                <w:szCs w:val="18"/>
                <w:lang w:val="es-MX"/>
              </w:rPr>
            </w:pPr>
            <w:r w:rsidRPr="00585E26">
              <w:rPr>
                <w:rStyle w:val="family"/>
                <w:b/>
                <w:color w:val="000000"/>
                <w:sz w:val="18"/>
                <w:szCs w:val="18"/>
                <w:lang w:val="es-MX"/>
              </w:rPr>
              <w:t xml:space="preserve">     </w:t>
            </w:r>
            <w:r w:rsidRPr="00585E26">
              <w:rPr>
                <w:rStyle w:val="family"/>
                <w:i/>
                <w:color w:val="000000"/>
                <w:sz w:val="18"/>
                <w:szCs w:val="18"/>
                <w:lang w:val="es-MX"/>
              </w:rPr>
              <w:t>Ficus sp.</w:t>
            </w:r>
          </w:p>
        </w:tc>
      </w:tr>
      <w:tr w:rsidR="00607A9A" w:rsidRPr="00B773DC" w:rsidTr="00E21DFF">
        <w:tc>
          <w:tcPr>
            <w:tcW w:w="9558" w:type="dxa"/>
            <w:gridSpan w:val="4"/>
          </w:tcPr>
          <w:p w:rsidR="00607A9A" w:rsidRPr="00585E26" w:rsidRDefault="00607A9A" w:rsidP="00E21DFF">
            <w:pPr>
              <w:tabs>
                <w:tab w:val="left" w:pos="360"/>
              </w:tabs>
              <w:rPr>
                <w:sz w:val="18"/>
                <w:szCs w:val="18"/>
                <w:lang w:val="es-MX"/>
              </w:rPr>
            </w:pPr>
            <w:r w:rsidRPr="00585E26">
              <w:rPr>
                <w:b/>
                <w:sz w:val="18"/>
                <w:szCs w:val="18"/>
                <w:lang w:val="es-MX"/>
              </w:rPr>
              <w:t>Etimología</w:t>
            </w:r>
          </w:p>
          <w:p w:rsidR="00607A9A" w:rsidRPr="00585E26" w:rsidRDefault="00607A9A" w:rsidP="00E21DFF">
            <w:pPr>
              <w:tabs>
                <w:tab w:val="left" w:pos="360"/>
              </w:tabs>
              <w:rPr>
                <w:sz w:val="18"/>
                <w:szCs w:val="18"/>
                <w:lang w:val="es-MX"/>
              </w:rPr>
            </w:pPr>
            <w:r w:rsidRPr="00585E26">
              <w:rPr>
                <w:i/>
                <w:sz w:val="18"/>
                <w:szCs w:val="18"/>
                <w:lang w:val="es-MX"/>
              </w:rPr>
              <w:t>tu1ñu’</w:t>
            </w:r>
            <w:r w:rsidR="00851040" w:rsidRPr="00585E26">
              <w:rPr>
                <w:i/>
                <w:sz w:val="18"/>
                <w:szCs w:val="18"/>
                <w:lang w:val="es-MX"/>
              </w:rPr>
              <w:t>4</w:t>
            </w:r>
            <w:r w:rsidRPr="00585E26">
              <w:rPr>
                <w:i/>
                <w:sz w:val="18"/>
                <w:szCs w:val="18"/>
                <w:lang w:val="es-MX"/>
              </w:rPr>
              <w:t>u2</w:t>
            </w:r>
            <w:r w:rsidRPr="00585E26">
              <w:rPr>
                <w:sz w:val="18"/>
                <w:szCs w:val="18"/>
                <w:lang w:val="es-MX"/>
              </w:rPr>
              <w:t xml:space="preserve"> (no analizable); </w:t>
            </w:r>
            <w:r w:rsidRPr="00585E26">
              <w:rPr>
                <w:i/>
                <w:sz w:val="18"/>
                <w:szCs w:val="18"/>
                <w:lang w:val="es-MX"/>
              </w:rPr>
              <w:t>xa’1a1</w:t>
            </w:r>
            <w:r w:rsidRPr="00585E26">
              <w:rPr>
                <w:sz w:val="18"/>
                <w:szCs w:val="18"/>
                <w:lang w:val="es-MX"/>
              </w:rPr>
              <w:t xml:space="preserve"> (‘azul’ o ‘gris’)</w:t>
            </w:r>
          </w:p>
          <w:p w:rsidR="00607A9A" w:rsidRPr="00585E26" w:rsidRDefault="00607A9A" w:rsidP="00E21DFF">
            <w:pPr>
              <w:tabs>
                <w:tab w:val="left" w:pos="360"/>
              </w:tabs>
              <w:rPr>
                <w:sz w:val="18"/>
                <w:szCs w:val="18"/>
                <w:lang w:val="es-MX"/>
              </w:rPr>
            </w:pPr>
            <w:r w:rsidRPr="00585E26">
              <w:rPr>
                <w:sz w:val="18"/>
                <w:szCs w:val="18"/>
                <w:lang w:val="es-MX"/>
              </w:rPr>
              <w:t>Probablemente se llama así o por el color de su cáscara (que es como plateado, como un gris) o bien por sus hojas que tienen una superficie algo apagada, medio gris o como manchado por tierra.</w:t>
            </w:r>
          </w:p>
        </w:tc>
      </w:tr>
    </w:tbl>
    <w:p w:rsidR="00607A9A" w:rsidRPr="00585E26" w:rsidRDefault="00607A9A" w:rsidP="00607A9A">
      <w:pPr>
        <w:tabs>
          <w:tab w:val="left" w:pos="360"/>
        </w:tabs>
        <w:rPr>
          <w:sz w:val="18"/>
          <w:szCs w:val="18"/>
          <w:lang w:val="es-MX"/>
        </w:rPr>
      </w:pPr>
    </w:p>
    <w:p w:rsidR="00607A9A" w:rsidRPr="00585E26" w:rsidRDefault="00607A9A" w:rsidP="00607A9A">
      <w:pPr>
        <w:tabs>
          <w:tab w:val="left" w:pos="360"/>
        </w:tabs>
        <w:rPr>
          <w:sz w:val="18"/>
          <w:szCs w:val="18"/>
          <w:lang w:val="es-MX"/>
        </w:rPr>
      </w:pPr>
      <w:r w:rsidRPr="00585E26">
        <w:rPr>
          <w:sz w:val="18"/>
          <w:szCs w:val="18"/>
          <w:lang w:val="es-MX"/>
        </w:rPr>
        <w:t>Como el tu1ñu’</w:t>
      </w:r>
      <w:r w:rsidR="00851040" w:rsidRPr="00585E26">
        <w:rPr>
          <w:sz w:val="18"/>
          <w:szCs w:val="18"/>
          <w:lang w:val="es-MX"/>
        </w:rPr>
        <w:t>4</w:t>
      </w:r>
      <w:r w:rsidRPr="00585E26">
        <w:rPr>
          <w:sz w:val="18"/>
          <w:szCs w:val="18"/>
          <w:lang w:val="es-MX"/>
        </w:rPr>
        <w:t>u2 ya3a3, este tiene madera que puede ser buena para lo que se quema a bajas temperaturas: tejas y ladrillos. Para teja la buena madera es lo sigiente:</w:t>
      </w:r>
    </w:p>
    <w:p w:rsidR="00607A9A" w:rsidRPr="00585E26" w:rsidRDefault="00607A9A" w:rsidP="00607A9A">
      <w:pPr>
        <w:tabs>
          <w:tab w:val="left" w:pos="360"/>
        </w:tabs>
        <w:rPr>
          <w:sz w:val="18"/>
          <w:szCs w:val="18"/>
          <w:lang w:val="es-MX"/>
        </w:rPr>
      </w:pPr>
      <w:r w:rsidRPr="00585E26">
        <w:rPr>
          <w:sz w:val="18"/>
          <w:szCs w:val="18"/>
          <w:lang w:val="es-MX"/>
        </w:rPr>
        <w:tab/>
        <w:t>tun</w:t>
      </w:r>
      <w:r w:rsidR="00851040" w:rsidRPr="00585E26">
        <w:rPr>
          <w:sz w:val="18"/>
          <w:szCs w:val="18"/>
          <w:lang w:val="es-MX"/>
        </w:rPr>
        <w:t>4</w:t>
      </w:r>
      <w:r w:rsidRPr="00585E26">
        <w:rPr>
          <w:sz w:val="18"/>
          <w:szCs w:val="18"/>
          <w:lang w:val="es-MX"/>
        </w:rPr>
        <w:t xml:space="preserve"> tu1ñu’</w:t>
      </w:r>
      <w:r w:rsidR="00851040" w:rsidRPr="00585E26">
        <w:rPr>
          <w:sz w:val="18"/>
          <w:szCs w:val="18"/>
          <w:lang w:val="es-MX"/>
        </w:rPr>
        <w:t>4</w:t>
      </w:r>
      <w:r w:rsidRPr="00585E26">
        <w:rPr>
          <w:sz w:val="18"/>
          <w:szCs w:val="18"/>
          <w:lang w:val="es-MX"/>
        </w:rPr>
        <w:t>u2  xa’1a1</w:t>
      </w:r>
    </w:p>
    <w:p w:rsidR="00607A9A" w:rsidRPr="00585E26" w:rsidRDefault="00607A9A" w:rsidP="00607A9A">
      <w:pPr>
        <w:tabs>
          <w:tab w:val="left" w:pos="360"/>
        </w:tabs>
        <w:rPr>
          <w:sz w:val="18"/>
          <w:szCs w:val="18"/>
          <w:lang w:val="es-MX"/>
        </w:rPr>
      </w:pPr>
      <w:r w:rsidRPr="00585E26">
        <w:rPr>
          <w:sz w:val="18"/>
          <w:szCs w:val="18"/>
          <w:lang w:val="es-MX"/>
        </w:rPr>
        <w:tab/>
        <w:t>tun</w:t>
      </w:r>
      <w:r w:rsidR="00851040" w:rsidRPr="00585E26">
        <w:rPr>
          <w:sz w:val="18"/>
          <w:szCs w:val="18"/>
          <w:lang w:val="es-MX"/>
        </w:rPr>
        <w:t>4</w:t>
      </w:r>
      <w:r w:rsidRPr="00585E26">
        <w:rPr>
          <w:sz w:val="18"/>
          <w:szCs w:val="18"/>
          <w:lang w:val="es-MX"/>
        </w:rPr>
        <w:t xml:space="preserve"> tu1ñu’</w:t>
      </w:r>
      <w:r w:rsidR="00851040" w:rsidRPr="00585E26">
        <w:rPr>
          <w:sz w:val="18"/>
          <w:szCs w:val="18"/>
          <w:lang w:val="es-MX"/>
        </w:rPr>
        <w:t>4</w:t>
      </w:r>
      <w:r w:rsidRPr="00585E26">
        <w:rPr>
          <w:sz w:val="18"/>
          <w:szCs w:val="18"/>
          <w:lang w:val="es-MX"/>
        </w:rPr>
        <w:t>u2  ya3a3</w:t>
      </w:r>
    </w:p>
    <w:p w:rsidR="00607A9A" w:rsidRPr="00585E26" w:rsidRDefault="00607A9A" w:rsidP="00607A9A">
      <w:pPr>
        <w:tabs>
          <w:tab w:val="left" w:pos="360"/>
        </w:tabs>
        <w:rPr>
          <w:sz w:val="18"/>
          <w:szCs w:val="18"/>
          <w:lang w:val="es-MX"/>
        </w:rPr>
      </w:pPr>
      <w:r w:rsidRPr="00585E26">
        <w:rPr>
          <w:sz w:val="18"/>
          <w:szCs w:val="18"/>
          <w:lang w:val="es-MX"/>
        </w:rPr>
        <w:tab/>
        <w:t>tun</w:t>
      </w:r>
      <w:r w:rsidR="00851040" w:rsidRPr="00585E26">
        <w:rPr>
          <w:sz w:val="18"/>
          <w:szCs w:val="18"/>
          <w:lang w:val="es-MX"/>
        </w:rPr>
        <w:t>4</w:t>
      </w:r>
      <w:r w:rsidRPr="00585E26">
        <w:rPr>
          <w:sz w:val="18"/>
          <w:szCs w:val="18"/>
          <w:lang w:val="es-MX"/>
        </w:rPr>
        <w:t xml:space="preserve"> xi1</w:t>
      </w:r>
      <w:r w:rsidR="00851040" w:rsidRPr="00585E26">
        <w:rPr>
          <w:sz w:val="18"/>
          <w:szCs w:val="18"/>
          <w:lang w:val="es-MX"/>
        </w:rPr>
        <w:t>4</w:t>
      </w:r>
      <w:r w:rsidRPr="00585E26">
        <w:rPr>
          <w:sz w:val="18"/>
          <w:szCs w:val="18"/>
          <w:lang w:val="es-MX"/>
        </w:rPr>
        <w:t>nda</w:t>
      </w:r>
      <w:r w:rsidR="00851040" w:rsidRPr="00585E26">
        <w:rPr>
          <w:sz w:val="18"/>
          <w:szCs w:val="18"/>
          <w:lang w:val="es-MX"/>
        </w:rPr>
        <w:t>4</w:t>
      </w:r>
      <w:r w:rsidRPr="00585E26">
        <w:rPr>
          <w:sz w:val="18"/>
          <w:szCs w:val="18"/>
          <w:lang w:val="es-MX"/>
        </w:rPr>
        <w:tab/>
      </w:r>
      <w:r w:rsidRPr="00585E26">
        <w:rPr>
          <w:sz w:val="18"/>
          <w:szCs w:val="18"/>
          <w:lang w:val="es-MX"/>
        </w:rPr>
        <w:tab/>
        <w:t>(</w:t>
      </w:r>
      <w:r w:rsidRPr="00585E26">
        <w:rPr>
          <w:bCs/>
          <w:i/>
          <w:iCs/>
          <w:sz w:val="18"/>
          <w:szCs w:val="18"/>
          <w:lang w:val="es-MX"/>
        </w:rPr>
        <w:t>Enterolobium cyclocarpum</w:t>
      </w:r>
      <w:r w:rsidRPr="00585E26">
        <w:rPr>
          <w:sz w:val="18"/>
          <w:szCs w:val="18"/>
          <w:lang w:val="es-MX"/>
        </w:rPr>
        <w:t>, parota)</w:t>
      </w:r>
    </w:p>
    <w:p w:rsidR="00607A9A" w:rsidRPr="00585E26" w:rsidRDefault="00607A9A" w:rsidP="00607A9A">
      <w:pPr>
        <w:tabs>
          <w:tab w:val="left" w:pos="360"/>
        </w:tabs>
        <w:rPr>
          <w:sz w:val="18"/>
          <w:szCs w:val="18"/>
          <w:lang w:val="es-MX"/>
        </w:rPr>
      </w:pPr>
      <w:r w:rsidRPr="00585E26">
        <w:rPr>
          <w:sz w:val="18"/>
          <w:szCs w:val="18"/>
          <w:lang w:val="es-MX"/>
        </w:rPr>
        <w:tab/>
        <w:t>tun</w:t>
      </w:r>
      <w:r w:rsidR="00851040" w:rsidRPr="00585E26">
        <w:rPr>
          <w:sz w:val="18"/>
          <w:szCs w:val="18"/>
          <w:lang w:val="es-MX"/>
        </w:rPr>
        <w:t>4</w:t>
      </w:r>
      <w:r w:rsidRPr="00585E26">
        <w:rPr>
          <w:sz w:val="18"/>
          <w:szCs w:val="18"/>
          <w:lang w:val="es-MX"/>
        </w:rPr>
        <w:t xml:space="preserve"> ti1ya</w:t>
      </w:r>
      <w:r w:rsidR="00851040" w:rsidRPr="00585E26">
        <w:rPr>
          <w:sz w:val="18"/>
          <w:szCs w:val="18"/>
          <w:lang w:val="es-MX"/>
        </w:rPr>
        <w:t>4</w:t>
      </w:r>
      <w:r w:rsidRPr="00585E26">
        <w:rPr>
          <w:sz w:val="18"/>
          <w:szCs w:val="18"/>
          <w:lang w:val="es-MX"/>
        </w:rPr>
        <w:t xml:space="preserve">  kwa’</w:t>
      </w:r>
      <w:r w:rsidR="00851040" w:rsidRPr="00585E26">
        <w:rPr>
          <w:sz w:val="18"/>
          <w:szCs w:val="18"/>
          <w:lang w:val="es-MX"/>
        </w:rPr>
        <w:t>4</w:t>
      </w:r>
      <w:r w:rsidRPr="00585E26">
        <w:rPr>
          <w:sz w:val="18"/>
          <w:szCs w:val="18"/>
          <w:lang w:val="es-MX"/>
        </w:rPr>
        <w:t>a1</w:t>
      </w:r>
      <w:r w:rsidRPr="00585E26">
        <w:rPr>
          <w:sz w:val="18"/>
          <w:szCs w:val="18"/>
          <w:lang w:val="es-MX"/>
        </w:rPr>
        <w:tab/>
        <w:t>(</w:t>
      </w:r>
      <w:r w:rsidRPr="00585E26">
        <w:rPr>
          <w:i/>
          <w:sz w:val="18"/>
          <w:szCs w:val="18"/>
          <w:lang w:val="es-MX"/>
        </w:rPr>
        <w:t>Bursera simaruba</w:t>
      </w:r>
      <w:r w:rsidRPr="00585E26">
        <w:rPr>
          <w:sz w:val="18"/>
          <w:szCs w:val="18"/>
          <w:lang w:val="es-MX"/>
        </w:rPr>
        <w:t>, palo mulato)</w:t>
      </w:r>
    </w:p>
    <w:p w:rsidR="00607A9A" w:rsidRPr="00585E26" w:rsidRDefault="00607A9A" w:rsidP="00607A9A">
      <w:pPr>
        <w:tabs>
          <w:tab w:val="left" w:pos="360"/>
        </w:tabs>
        <w:rPr>
          <w:sz w:val="18"/>
          <w:szCs w:val="18"/>
          <w:lang w:val="es-MX"/>
        </w:rPr>
      </w:pPr>
      <w:r w:rsidRPr="00585E26">
        <w:rPr>
          <w:sz w:val="18"/>
          <w:szCs w:val="18"/>
          <w:lang w:val="es-MX"/>
        </w:rPr>
        <w:tab/>
        <w:t>tun</w:t>
      </w:r>
      <w:r w:rsidR="00851040" w:rsidRPr="00585E26">
        <w:rPr>
          <w:sz w:val="18"/>
          <w:szCs w:val="18"/>
          <w:lang w:val="es-MX"/>
        </w:rPr>
        <w:t>4</w:t>
      </w:r>
      <w:r w:rsidRPr="00585E26">
        <w:rPr>
          <w:sz w:val="18"/>
          <w:szCs w:val="18"/>
          <w:lang w:val="es-MX"/>
        </w:rPr>
        <w:t xml:space="preserve"> xa1</w:t>
      </w:r>
      <w:r w:rsidR="00851040" w:rsidRPr="00585E26">
        <w:rPr>
          <w:sz w:val="18"/>
          <w:szCs w:val="18"/>
          <w:lang w:val="es-MX"/>
        </w:rPr>
        <w:t>4</w:t>
      </w:r>
      <w:r w:rsidRPr="00585E26">
        <w:rPr>
          <w:sz w:val="18"/>
          <w:szCs w:val="18"/>
          <w:lang w:val="es-MX"/>
        </w:rPr>
        <w:t>tun</w:t>
      </w:r>
      <w:r w:rsidR="00851040" w:rsidRPr="00585E26">
        <w:rPr>
          <w:sz w:val="18"/>
          <w:szCs w:val="18"/>
          <w:lang w:val="es-MX"/>
        </w:rPr>
        <w:t>4</w:t>
      </w:r>
      <w:r w:rsidRPr="00585E26">
        <w:rPr>
          <w:sz w:val="18"/>
          <w:szCs w:val="18"/>
          <w:lang w:val="es-MX"/>
        </w:rPr>
        <w:t xml:space="preserve">  </w:t>
      </w:r>
      <w:r w:rsidRPr="00585E26">
        <w:rPr>
          <w:sz w:val="18"/>
          <w:szCs w:val="18"/>
          <w:lang w:val="es-MX"/>
        </w:rPr>
        <w:tab/>
      </w:r>
      <w:r w:rsidRPr="00585E26">
        <w:rPr>
          <w:sz w:val="18"/>
          <w:szCs w:val="18"/>
          <w:lang w:val="es-MX"/>
        </w:rPr>
        <w:tab/>
        <w:t>(</w:t>
      </w:r>
      <w:r w:rsidR="00E0572C" w:rsidRPr="00585E26">
        <w:rPr>
          <w:rFonts w:ascii="Verdana" w:hAnsi="Verdana"/>
          <w:bCs/>
          <w:i/>
          <w:iCs/>
          <w:sz w:val="14"/>
          <w:szCs w:val="14"/>
          <w:lang w:val="es-MX"/>
        </w:rPr>
        <w:t>Andira inermis</w:t>
      </w:r>
      <w:r w:rsidR="00E0572C" w:rsidRPr="00585E26">
        <w:rPr>
          <w:rFonts w:ascii="Verdana" w:hAnsi="Verdana"/>
          <w:bCs/>
          <w:sz w:val="14"/>
          <w:szCs w:val="14"/>
          <w:lang w:val="es-MX"/>
        </w:rPr>
        <w:t xml:space="preserve"> (W. Wright) Kunth ex DC., c</w:t>
      </w:r>
      <w:r w:rsidRPr="00585E26">
        <w:rPr>
          <w:sz w:val="18"/>
          <w:szCs w:val="18"/>
          <w:lang w:val="es-MX"/>
        </w:rPr>
        <w:t>uartololote)</w:t>
      </w:r>
    </w:p>
    <w:p w:rsidR="00607A9A" w:rsidRPr="00585E26" w:rsidRDefault="00607A9A" w:rsidP="00607A9A">
      <w:pPr>
        <w:tabs>
          <w:tab w:val="left" w:pos="360"/>
        </w:tabs>
        <w:rPr>
          <w:sz w:val="18"/>
          <w:szCs w:val="18"/>
          <w:lang w:val="es-MX"/>
        </w:rPr>
      </w:pPr>
    </w:p>
    <w:p w:rsidR="00607A9A" w:rsidRPr="00585E26" w:rsidRDefault="00607A9A" w:rsidP="00607A9A">
      <w:pPr>
        <w:tabs>
          <w:tab w:val="left" w:pos="360"/>
        </w:tabs>
        <w:rPr>
          <w:sz w:val="18"/>
          <w:szCs w:val="18"/>
          <w:lang w:val="es-MX"/>
        </w:rPr>
      </w:pPr>
      <w:r w:rsidRPr="00585E26">
        <w:rPr>
          <w:sz w:val="18"/>
          <w:szCs w:val="18"/>
          <w:lang w:val="es-MX"/>
        </w:rPr>
        <w:t xml:space="preserve">El fruto del </w:t>
      </w:r>
      <w:r w:rsidRPr="00585E26">
        <w:rPr>
          <w:i/>
          <w:sz w:val="18"/>
          <w:szCs w:val="18"/>
          <w:lang w:val="es-MX"/>
        </w:rPr>
        <w:t>tu1ñu’</w:t>
      </w:r>
      <w:r w:rsidR="00851040" w:rsidRPr="00585E26">
        <w:rPr>
          <w:i/>
          <w:sz w:val="18"/>
          <w:szCs w:val="18"/>
          <w:lang w:val="es-MX"/>
        </w:rPr>
        <w:t>4</w:t>
      </w:r>
      <w:r w:rsidRPr="00585E26">
        <w:rPr>
          <w:i/>
          <w:sz w:val="18"/>
          <w:szCs w:val="18"/>
          <w:lang w:val="es-MX"/>
        </w:rPr>
        <w:t>u2  xa’1a1</w:t>
      </w:r>
      <w:r w:rsidRPr="00585E26">
        <w:rPr>
          <w:b/>
          <w:sz w:val="18"/>
          <w:szCs w:val="18"/>
          <w:lang w:val="es-MX"/>
        </w:rPr>
        <w:t xml:space="preserve"> </w:t>
      </w:r>
      <w:r w:rsidRPr="00585E26">
        <w:rPr>
          <w:sz w:val="18"/>
          <w:szCs w:val="18"/>
          <w:lang w:val="es-MX"/>
        </w:rPr>
        <w:t>no</w:t>
      </w:r>
      <w:r w:rsidRPr="00585E26">
        <w:rPr>
          <w:b/>
          <w:sz w:val="18"/>
          <w:szCs w:val="18"/>
          <w:lang w:val="es-MX"/>
        </w:rPr>
        <w:t xml:space="preserve"> </w:t>
      </w:r>
      <w:r w:rsidRPr="00585E26">
        <w:rPr>
          <w:sz w:val="18"/>
          <w:szCs w:val="18"/>
          <w:lang w:val="es-MX"/>
        </w:rPr>
        <w:t>es muy codiciado ni se colecta para comer. Sin embargo, cuando está muy maduro los niños que lo encuentran sí se lo comen. El fruto también se come por todo tipo de pájaro y por tejones y murciélagos.</w:t>
      </w:r>
    </w:p>
    <w:p w:rsidR="00607A9A" w:rsidRPr="00585E26" w:rsidRDefault="00607A9A" w:rsidP="00607A9A">
      <w:pPr>
        <w:tabs>
          <w:tab w:val="left" w:pos="360"/>
        </w:tabs>
        <w:rPr>
          <w:sz w:val="18"/>
          <w:szCs w:val="18"/>
          <w:lang w:val="es-MX"/>
        </w:rPr>
      </w:pPr>
    </w:p>
    <w:p w:rsidR="00607A9A" w:rsidRPr="00585E26" w:rsidRDefault="00607A9A" w:rsidP="00607A9A">
      <w:pPr>
        <w:tabs>
          <w:tab w:val="left" w:pos="360"/>
        </w:tabs>
        <w:rPr>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607A9A" w:rsidRPr="00585E26" w:rsidTr="00E21DFF">
        <w:tc>
          <w:tcPr>
            <w:tcW w:w="2249" w:type="dxa"/>
          </w:tcPr>
          <w:p w:rsidR="00607A9A" w:rsidRPr="00585E26" w:rsidRDefault="00607A9A" w:rsidP="00E21DFF">
            <w:pPr>
              <w:tabs>
                <w:tab w:val="left" w:pos="360"/>
              </w:tabs>
              <w:rPr>
                <w:b/>
                <w:sz w:val="18"/>
                <w:szCs w:val="18"/>
                <w:lang w:val="es-MX"/>
              </w:rPr>
            </w:pPr>
            <w:r w:rsidRPr="00585E26">
              <w:rPr>
                <w:b/>
                <w:sz w:val="18"/>
                <w:szCs w:val="18"/>
                <w:lang w:val="es-MX"/>
              </w:rPr>
              <w:lastRenderedPageBreak/>
              <w:t>tu1ñu’</w:t>
            </w:r>
            <w:r w:rsidR="00851040" w:rsidRPr="00585E26">
              <w:rPr>
                <w:b/>
                <w:sz w:val="18"/>
                <w:szCs w:val="18"/>
                <w:lang w:val="es-MX"/>
              </w:rPr>
              <w:t>4</w:t>
            </w:r>
            <w:r w:rsidRPr="00585E26">
              <w:rPr>
                <w:b/>
                <w:sz w:val="18"/>
                <w:szCs w:val="18"/>
                <w:lang w:val="es-MX"/>
              </w:rPr>
              <w:t>u2  ya3a3</w:t>
            </w:r>
            <w:r w:rsidR="00966A98" w:rsidRPr="00585E26">
              <w:rPr>
                <w:b/>
                <w:sz w:val="18"/>
                <w:szCs w:val="18"/>
                <w:lang w:val="es-MX"/>
              </w:rPr>
              <w:t xml:space="preserve"> o </w:t>
            </w:r>
          </w:p>
          <w:p w:rsidR="00966A98" w:rsidRPr="00585E26" w:rsidRDefault="00966A98" w:rsidP="00E21DFF">
            <w:pPr>
              <w:tabs>
                <w:tab w:val="left" w:pos="360"/>
              </w:tabs>
              <w:rPr>
                <w:b/>
                <w:sz w:val="18"/>
                <w:szCs w:val="18"/>
                <w:lang w:val="es-MX"/>
              </w:rPr>
            </w:pPr>
            <w:r w:rsidRPr="00585E26">
              <w:rPr>
                <w:b/>
                <w:sz w:val="18"/>
                <w:szCs w:val="18"/>
                <w:lang w:val="es-MX"/>
              </w:rPr>
              <w:t>tu1ñu’4u2  ya3a3 yu3bi2</w:t>
            </w:r>
          </w:p>
          <w:p w:rsidR="00777EC5" w:rsidRPr="00585E26" w:rsidRDefault="00777EC5" w:rsidP="00E21DFF">
            <w:pPr>
              <w:tabs>
                <w:tab w:val="left" w:pos="360"/>
              </w:tabs>
              <w:rPr>
                <w:b/>
                <w:sz w:val="18"/>
                <w:szCs w:val="18"/>
                <w:lang w:val="pt-PT"/>
              </w:rPr>
            </w:pPr>
            <w:r w:rsidRPr="00585E26">
              <w:rPr>
                <w:b/>
                <w:sz w:val="18"/>
                <w:szCs w:val="18"/>
              </w:rPr>
              <w:t>(#1911)</w:t>
            </w:r>
          </w:p>
        </w:tc>
        <w:tc>
          <w:tcPr>
            <w:tcW w:w="1009" w:type="dxa"/>
          </w:tcPr>
          <w:p w:rsidR="00607A9A" w:rsidRPr="00585E26" w:rsidRDefault="00607A9A" w:rsidP="00E21DFF">
            <w:pPr>
              <w:tabs>
                <w:tab w:val="left" w:pos="360"/>
              </w:tabs>
              <w:rPr>
                <w:sz w:val="18"/>
                <w:szCs w:val="18"/>
                <w:lang w:val="es-MX"/>
              </w:rPr>
            </w:pPr>
            <w:r w:rsidRPr="00585E26">
              <w:rPr>
                <w:sz w:val="18"/>
                <w:szCs w:val="18"/>
                <w:lang w:val="es-MX"/>
              </w:rPr>
              <w:t>tun</w:t>
            </w:r>
            <w:r w:rsidR="00851040" w:rsidRPr="00585E26">
              <w:rPr>
                <w:sz w:val="18"/>
                <w:szCs w:val="18"/>
                <w:lang w:val="es-MX"/>
              </w:rPr>
              <w:t>4</w:t>
            </w:r>
          </w:p>
        </w:tc>
        <w:tc>
          <w:tcPr>
            <w:tcW w:w="3060" w:type="dxa"/>
          </w:tcPr>
          <w:p w:rsidR="00607A9A" w:rsidRPr="00585E26" w:rsidRDefault="00607A9A" w:rsidP="00E21DFF">
            <w:pPr>
              <w:tabs>
                <w:tab w:val="left" w:pos="360"/>
              </w:tabs>
              <w:rPr>
                <w:sz w:val="18"/>
                <w:szCs w:val="18"/>
                <w:lang w:val="es-MX"/>
              </w:rPr>
            </w:pPr>
            <w:r w:rsidRPr="00585E26">
              <w:rPr>
                <w:sz w:val="18"/>
                <w:szCs w:val="18"/>
                <w:lang w:val="es-MX"/>
              </w:rPr>
              <w:t>leña (hornos)</w:t>
            </w:r>
          </w:p>
          <w:p w:rsidR="00607A9A" w:rsidRPr="00585E26" w:rsidRDefault="00607A9A" w:rsidP="00E21DFF">
            <w:pPr>
              <w:tabs>
                <w:tab w:val="left" w:pos="360"/>
              </w:tabs>
              <w:rPr>
                <w:sz w:val="18"/>
                <w:szCs w:val="18"/>
                <w:lang w:val="es-MX"/>
              </w:rPr>
            </w:pPr>
            <w:r w:rsidRPr="00585E26">
              <w:rPr>
                <w:sz w:val="18"/>
                <w:szCs w:val="18"/>
                <w:lang w:val="es-MX"/>
              </w:rPr>
              <w:t>postes y cercas</w:t>
            </w:r>
          </w:p>
          <w:p w:rsidR="00607A9A" w:rsidRPr="00585E26" w:rsidRDefault="00607A9A" w:rsidP="00E21DFF">
            <w:pPr>
              <w:tabs>
                <w:tab w:val="left" w:pos="360"/>
              </w:tabs>
              <w:rPr>
                <w:sz w:val="18"/>
                <w:szCs w:val="18"/>
                <w:lang w:val="es-MX"/>
              </w:rPr>
            </w:pPr>
          </w:p>
        </w:tc>
        <w:tc>
          <w:tcPr>
            <w:tcW w:w="3240" w:type="dxa"/>
          </w:tcPr>
          <w:p w:rsidR="00607A9A" w:rsidRPr="00585E26" w:rsidRDefault="00607A9A" w:rsidP="00E21DFF">
            <w:pPr>
              <w:tabs>
                <w:tab w:val="left" w:pos="360"/>
              </w:tabs>
              <w:rPr>
                <w:rStyle w:val="family"/>
                <w:b/>
                <w:color w:val="000000"/>
                <w:sz w:val="18"/>
                <w:szCs w:val="18"/>
                <w:lang w:val="es-MX"/>
              </w:rPr>
            </w:pPr>
            <w:r w:rsidRPr="00585E26">
              <w:rPr>
                <w:rStyle w:val="family"/>
                <w:b/>
                <w:color w:val="000000"/>
                <w:sz w:val="18"/>
                <w:szCs w:val="18"/>
                <w:lang w:val="es-MX"/>
              </w:rPr>
              <w:t>Moraceae</w:t>
            </w:r>
          </w:p>
          <w:p w:rsidR="00607A9A" w:rsidRPr="00585E26" w:rsidRDefault="00607A9A" w:rsidP="00E21DFF">
            <w:pPr>
              <w:tabs>
                <w:tab w:val="left" w:pos="360"/>
              </w:tabs>
              <w:rPr>
                <w:rStyle w:val="family"/>
                <w:i/>
                <w:color w:val="000000"/>
                <w:sz w:val="18"/>
                <w:szCs w:val="18"/>
                <w:lang w:val="es-MX"/>
              </w:rPr>
            </w:pPr>
            <w:r w:rsidRPr="00585E26">
              <w:rPr>
                <w:rStyle w:val="family"/>
                <w:b/>
                <w:color w:val="000000"/>
                <w:sz w:val="18"/>
                <w:szCs w:val="18"/>
                <w:lang w:val="es-MX"/>
              </w:rPr>
              <w:t xml:space="preserve">     </w:t>
            </w:r>
            <w:r w:rsidR="00585826" w:rsidRPr="00585E26">
              <w:rPr>
                <w:rStyle w:val="family"/>
                <w:i/>
                <w:color w:val="000000"/>
                <w:sz w:val="18"/>
                <w:szCs w:val="18"/>
                <w:lang w:val="es-MX"/>
              </w:rPr>
              <w:t xml:space="preserve">Ficus maxima </w:t>
            </w:r>
            <w:r w:rsidR="00585826" w:rsidRPr="00585E26">
              <w:rPr>
                <w:rStyle w:val="family"/>
                <w:color w:val="000000"/>
                <w:sz w:val="18"/>
                <w:szCs w:val="18"/>
                <w:lang w:val="es-MX"/>
              </w:rPr>
              <w:t>Miller</w:t>
            </w:r>
          </w:p>
        </w:tc>
      </w:tr>
      <w:tr w:rsidR="00607A9A" w:rsidRPr="00B773DC" w:rsidTr="00E21DFF">
        <w:tc>
          <w:tcPr>
            <w:tcW w:w="9558" w:type="dxa"/>
            <w:gridSpan w:val="4"/>
          </w:tcPr>
          <w:p w:rsidR="00607A9A" w:rsidRPr="00585E26" w:rsidRDefault="00607A9A" w:rsidP="00E21DFF">
            <w:pPr>
              <w:tabs>
                <w:tab w:val="left" w:pos="360"/>
              </w:tabs>
              <w:rPr>
                <w:sz w:val="18"/>
                <w:szCs w:val="18"/>
                <w:lang w:val="es-MX"/>
              </w:rPr>
            </w:pPr>
            <w:r w:rsidRPr="00585E26">
              <w:rPr>
                <w:b/>
                <w:sz w:val="18"/>
                <w:szCs w:val="18"/>
                <w:lang w:val="es-MX"/>
              </w:rPr>
              <w:t>Etimología</w:t>
            </w:r>
          </w:p>
          <w:p w:rsidR="00607A9A" w:rsidRPr="00585E26" w:rsidRDefault="00607A9A" w:rsidP="00E21DFF">
            <w:pPr>
              <w:tabs>
                <w:tab w:val="left" w:pos="360"/>
              </w:tabs>
              <w:rPr>
                <w:sz w:val="18"/>
                <w:szCs w:val="18"/>
                <w:lang w:val="es-MX"/>
              </w:rPr>
            </w:pPr>
            <w:r w:rsidRPr="00585E26">
              <w:rPr>
                <w:i/>
                <w:sz w:val="18"/>
                <w:szCs w:val="18"/>
                <w:lang w:val="es-MX"/>
              </w:rPr>
              <w:t>tu1ñu’</w:t>
            </w:r>
            <w:r w:rsidR="00851040" w:rsidRPr="00585E26">
              <w:rPr>
                <w:i/>
                <w:sz w:val="18"/>
                <w:szCs w:val="18"/>
                <w:lang w:val="es-MX"/>
              </w:rPr>
              <w:t>4</w:t>
            </w:r>
            <w:r w:rsidRPr="00585E26">
              <w:rPr>
                <w:i/>
                <w:sz w:val="18"/>
                <w:szCs w:val="18"/>
                <w:lang w:val="es-MX"/>
              </w:rPr>
              <w:t>u2</w:t>
            </w:r>
            <w:r w:rsidRPr="00585E26">
              <w:rPr>
                <w:sz w:val="18"/>
                <w:szCs w:val="18"/>
                <w:lang w:val="es-MX"/>
              </w:rPr>
              <w:t xml:space="preserve"> (no analizable); </w:t>
            </w:r>
            <w:r w:rsidRPr="00585E26">
              <w:rPr>
                <w:i/>
                <w:sz w:val="18"/>
                <w:szCs w:val="18"/>
                <w:lang w:val="es-MX"/>
              </w:rPr>
              <w:t>ya3a3</w:t>
            </w:r>
            <w:r w:rsidRPr="00585E26">
              <w:rPr>
                <w:sz w:val="18"/>
                <w:szCs w:val="18"/>
                <w:lang w:val="es-MX"/>
              </w:rPr>
              <w:t xml:space="preserve"> (‘blanco’)</w:t>
            </w:r>
            <w:r w:rsidR="00966A98" w:rsidRPr="00585E26">
              <w:rPr>
                <w:sz w:val="18"/>
                <w:szCs w:val="18"/>
                <w:lang w:val="es-MX"/>
              </w:rPr>
              <w:t xml:space="preserve">; </w:t>
            </w:r>
            <w:r w:rsidR="00966A98" w:rsidRPr="00585E26">
              <w:rPr>
                <w:i/>
                <w:sz w:val="18"/>
                <w:szCs w:val="18"/>
                <w:lang w:val="es-MX"/>
              </w:rPr>
              <w:t>yu3bi2</w:t>
            </w:r>
            <w:r w:rsidR="00966A98" w:rsidRPr="00585E26">
              <w:rPr>
                <w:sz w:val="18"/>
                <w:szCs w:val="18"/>
                <w:lang w:val="es-MX"/>
              </w:rPr>
              <w:t xml:space="preserve"> (‘arroyo’);</w:t>
            </w:r>
          </w:p>
          <w:p w:rsidR="00607A9A" w:rsidRPr="00585E26" w:rsidRDefault="00607A9A" w:rsidP="00E21DFF">
            <w:pPr>
              <w:tabs>
                <w:tab w:val="left" w:pos="360"/>
              </w:tabs>
              <w:rPr>
                <w:sz w:val="18"/>
                <w:szCs w:val="18"/>
                <w:lang w:val="es-MX"/>
              </w:rPr>
            </w:pPr>
            <w:r w:rsidRPr="00585E26">
              <w:rPr>
                <w:sz w:val="18"/>
                <w:szCs w:val="18"/>
                <w:lang w:val="es-MX"/>
              </w:rPr>
              <w:t>Se llama así por el color de su cáscara (medio blanco) y por el color de sus hojas (un verde algo bajo).</w:t>
            </w:r>
            <w:r w:rsidR="00966A98" w:rsidRPr="00585E26">
              <w:rPr>
                <w:sz w:val="18"/>
                <w:szCs w:val="18"/>
                <w:lang w:val="es-MX"/>
              </w:rPr>
              <w:t xml:space="preserve"> Algunas personas le agregan es sustantivo </w:t>
            </w:r>
            <w:r w:rsidR="00966A98" w:rsidRPr="00585E26">
              <w:rPr>
                <w:i/>
                <w:sz w:val="18"/>
                <w:szCs w:val="18"/>
                <w:lang w:val="es-MX"/>
              </w:rPr>
              <w:t>yu3bi2</w:t>
            </w:r>
            <w:r w:rsidR="00966A98" w:rsidRPr="00585E26">
              <w:rPr>
                <w:sz w:val="18"/>
                <w:szCs w:val="18"/>
                <w:lang w:val="es-MX"/>
              </w:rPr>
              <w:t xml:space="preserve"> para indicar su habitat preferido en bosque de galaría.</w:t>
            </w:r>
          </w:p>
        </w:tc>
      </w:tr>
    </w:tbl>
    <w:p w:rsidR="00607A9A" w:rsidRPr="00585E26" w:rsidRDefault="00607A9A" w:rsidP="00607A9A">
      <w:pPr>
        <w:tabs>
          <w:tab w:val="left" w:pos="360"/>
        </w:tabs>
        <w:rPr>
          <w:sz w:val="18"/>
          <w:szCs w:val="18"/>
          <w:lang w:val="es-MX"/>
        </w:rPr>
      </w:pPr>
    </w:p>
    <w:p w:rsidR="00607A9A" w:rsidRPr="00585E26" w:rsidRDefault="00607A9A" w:rsidP="00607A9A">
      <w:pPr>
        <w:tabs>
          <w:tab w:val="left" w:pos="360"/>
        </w:tabs>
        <w:rPr>
          <w:sz w:val="18"/>
          <w:szCs w:val="18"/>
          <w:lang w:val="es-MX"/>
        </w:rPr>
      </w:pPr>
      <w:r w:rsidRPr="00585E26">
        <w:rPr>
          <w:sz w:val="18"/>
          <w:szCs w:val="18"/>
          <w:lang w:val="es-MX"/>
        </w:rPr>
        <w:t xml:space="preserve">El </w:t>
      </w:r>
      <w:r w:rsidRPr="00585E26">
        <w:rPr>
          <w:i/>
          <w:sz w:val="18"/>
          <w:szCs w:val="18"/>
          <w:lang w:val="es-MX"/>
        </w:rPr>
        <w:t>tu1ñu’</w:t>
      </w:r>
      <w:r w:rsidR="00851040" w:rsidRPr="00585E26">
        <w:rPr>
          <w:i/>
          <w:sz w:val="18"/>
          <w:szCs w:val="18"/>
          <w:lang w:val="es-MX"/>
        </w:rPr>
        <w:t>4</w:t>
      </w:r>
      <w:r w:rsidRPr="00585E26">
        <w:rPr>
          <w:i/>
          <w:sz w:val="18"/>
          <w:szCs w:val="18"/>
          <w:lang w:val="es-MX"/>
        </w:rPr>
        <w:t>u2  ya3a3</w:t>
      </w:r>
      <w:r w:rsidRPr="00585E26">
        <w:rPr>
          <w:sz w:val="18"/>
          <w:szCs w:val="18"/>
          <w:lang w:val="es-MX"/>
        </w:rPr>
        <w:t xml:space="preserve"> crece muy grande. Como el </w:t>
      </w:r>
      <w:r w:rsidRPr="00585E26">
        <w:rPr>
          <w:i/>
          <w:sz w:val="18"/>
          <w:szCs w:val="18"/>
          <w:lang w:val="es-MX"/>
        </w:rPr>
        <w:t>tu1ñu’</w:t>
      </w:r>
      <w:r w:rsidR="00851040" w:rsidRPr="00585E26">
        <w:rPr>
          <w:i/>
          <w:sz w:val="18"/>
          <w:szCs w:val="18"/>
          <w:lang w:val="es-MX"/>
        </w:rPr>
        <w:t>4</w:t>
      </w:r>
      <w:r w:rsidRPr="00585E26">
        <w:rPr>
          <w:i/>
          <w:sz w:val="18"/>
          <w:szCs w:val="18"/>
          <w:lang w:val="es-MX"/>
        </w:rPr>
        <w:t>u2 xa’1a1</w:t>
      </w:r>
      <w:r w:rsidRPr="00585E26">
        <w:rPr>
          <w:sz w:val="18"/>
          <w:szCs w:val="18"/>
          <w:lang w:val="es-MX"/>
        </w:rPr>
        <w:t xml:space="preserve">, este tiene madera que puede ser buena para lo que se quema a bajas temperaturas: tejas y ladrillos.  Algunos le agregan el calificativo </w:t>
      </w:r>
      <w:r w:rsidRPr="00585E26">
        <w:rPr>
          <w:i/>
          <w:sz w:val="18"/>
          <w:szCs w:val="18"/>
          <w:lang w:val="es-MX"/>
        </w:rPr>
        <w:t>yu3bi2</w:t>
      </w:r>
      <w:r w:rsidRPr="00585E26">
        <w:rPr>
          <w:sz w:val="18"/>
          <w:szCs w:val="18"/>
          <w:lang w:val="es-MX"/>
        </w:rPr>
        <w:t xml:space="preserve"> (‘arroyo’) porque el </w:t>
      </w:r>
      <w:r w:rsidRPr="00585E26">
        <w:rPr>
          <w:i/>
          <w:sz w:val="18"/>
          <w:szCs w:val="18"/>
          <w:lang w:val="es-MX"/>
        </w:rPr>
        <w:t>tu1ñu’</w:t>
      </w:r>
      <w:r w:rsidR="00851040" w:rsidRPr="00585E26">
        <w:rPr>
          <w:i/>
          <w:sz w:val="18"/>
          <w:szCs w:val="18"/>
          <w:lang w:val="es-MX"/>
        </w:rPr>
        <w:t>4</w:t>
      </w:r>
      <w:r w:rsidRPr="00585E26">
        <w:rPr>
          <w:i/>
          <w:sz w:val="18"/>
          <w:szCs w:val="18"/>
          <w:lang w:val="es-MX"/>
        </w:rPr>
        <w:t>u2 ya3a3</w:t>
      </w:r>
      <w:r w:rsidRPr="00585E26">
        <w:rPr>
          <w:sz w:val="18"/>
          <w:szCs w:val="18"/>
          <w:lang w:val="es-MX"/>
        </w:rPr>
        <w:t xml:space="preserve"> se acostumbra crecer en lugares húmedos. El fruto no se come por los </w:t>
      </w:r>
      <w:r w:rsidR="00777EC5" w:rsidRPr="00585E26">
        <w:rPr>
          <w:sz w:val="18"/>
          <w:szCs w:val="18"/>
          <w:lang w:val="es-MX"/>
        </w:rPr>
        <w:t>humanos pero si por los venados, los mapaches y los murciélagos.</w:t>
      </w:r>
    </w:p>
    <w:p w:rsidR="00777EC5" w:rsidRPr="00585E26" w:rsidRDefault="00777EC5" w:rsidP="00607A9A">
      <w:pPr>
        <w:tabs>
          <w:tab w:val="left" w:pos="360"/>
        </w:tabs>
        <w:rPr>
          <w:sz w:val="18"/>
          <w:szCs w:val="18"/>
          <w:lang w:val="es-MX"/>
        </w:rPr>
      </w:pPr>
      <w:r w:rsidRPr="00585E26">
        <w:rPr>
          <w:sz w:val="18"/>
          <w:szCs w:val="18"/>
          <w:lang w:val="es-MX"/>
        </w:rPr>
        <w:tab/>
        <w:t>Constantino Teodoro dijo que si crece derecho se puede usar para barrotes. Esteban Castillo dijo que si escasea la madera que puede usar esta para tablas.</w:t>
      </w:r>
    </w:p>
    <w:p w:rsidR="00607A9A" w:rsidRPr="00585E26" w:rsidRDefault="00607A9A" w:rsidP="00607A9A">
      <w:pPr>
        <w:tabs>
          <w:tab w:val="left" w:pos="360"/>
        </w:tabs>
        <w:rPr>
          <w:sz w:val="18"/>
          <w:szCs w:val="18"/>
          <w:lang w:val="es-MX"/>
        </w:rPr>
      </w:pPr>
    </w:p>
    <w:p w:rsidR="00607A9A" w:rsidRPr="00585E26" w:rsidRDefault="00607A9A" w:rsidP="00607A9A">
      <w:pPr>
        <w:tabs>
          <w:tab w:val="left" w:pos="360"/>
        </w:tabs>
        <w:rPr>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607A9A" w:rsidRPr="00585E26" w:rsidTr="00E21DFF">
        <w:tc>
          <w:tcPr>
            <w:tcW w:w="2249" w:type="dxa"/>
          </w:tcPr>
          <w:p w:rsidR="00607A9A" w:rsidRPr="00585E26" w:rsidRDefault="00607A9A" w:rsidP="00E21DFF">
            <w:pPr>
              <w:tabs>
                <w:tab w:val="left" w:pos="360"/>
              </w:tabs>
              <w:rPr>
                <w:b/>
                <w:sz w:val="18"/>
                <w:szCs w:val="18"/>
              </w:rPr>
            </w:pPr>
            <w:r w:rsidRPr="00585E26">
              <w:rPr>
                <w:b/>
                <w:sz w:val="18"/>
                <w:szCs w:val="18"/>
                <w:lang w:val="es-MX"/>
              </w:rPr>
              <w:t>tu1ñu</w:t>
            </w:r>
            <w:r w:rsidRPr="00585E26">
              <w:rPr>
                <w:b/>
                <w:sz w:val="18"/>
                <w:szCs w:val="18"/>
              </w:rPr>
              <w:t>’</w:t>
            </w:r>
            <w:r w:rsidR="00851040" w:rsidRPr="00585E26">
              <w:rPr>
                <w:b/>
                <w:sz w:val="18"/>
                <w:szCs w:val="18"/>
              </w:rPr>
              <w:t>4</w:t>
            </w:r>
            <w:r w:rsidRPr="00585E26">
              <w:rPr>
                <w:b/>
                <w:sz w:val="18"/>
                <w:szCs w:val="18"/>
              </w:rPr>
              <w:t>u2  kwa’</w:t>
            </w:r>
            <w:r w:rsidR="00851040" w:rsidRPr="00585E26">
              <w:rPr>
                <w:b/>
                <w:sz w:val="18"/>
                <w:szCs w:val="18"/>
              </w:rPr>
              <w:t>4</w:t>
            </w:r>
            <w:r w:rsidRPr="00585E26">
              <w:rPr>
                <w:b/>
                <w:sz w:val="18"/>
                <w:szCs w:val="18"/>
              </w:rPr>
              <w:t>a1</w:t>
            </w:r>
            <w:r w:rsidR="00777EC5" w:rsidRPr="00585E26">
              <w:rPr>
                <w:b/>
                <w:sz w:val="18"/>
                <w:szCs w:val="18"/>
              </w:rPr>
              <w:t xml:space="preserve"> o tu14un3</w:t>
            </w:r>
          </w:p>
          <w:p w:rsidR="00607A9A" w:rsidRPr="00585E26" w:rsidRDefault="00607A9A" w:rsidP="00E21DFF">
            <w:pPr>
              <w:tabs>
                <w:tab w:val="left" w:pos="360"/>
              </w:tabs>
              <w:rPr>
                <w:sz w:val="18"/>
                <w:szCs w:val="18"/>
                <w:lang w:val="pt-PT"/>
              </w:rPr>
            </w:pPr>
            <w:r w:rsidRPr="00585E26">
              <w:rPr>
                <w:sz w:val="18"/>
                <w:szCs w:val="18"/>
              </w:rPr>
              <w:t>(</w:t>
            </w:r>
            <w:r w:rsidR="00777EC5" w:rsidRPr="00585E26">
              <w:rPr>
                <w:sz w:val="18"/>
                <w:szCs w:val="18"/>
              </w:rPr>
              <w:t>#1920)</w:t>
            </w:r>
          </w:p>
        </w:tc>
        <w:tc>
          <w:tcPr>
            <w:tcW w:w="1009" w:type="dxa"/>
          </w:tcPr>
          <w:p w:rsidR="00607A9A" w:rsidRPr="00585E26" w:rsidRDefault="00607A9A" w:rsidP="00E21DFF">
            <w:pPr>
              <w:tabs>
                <w:tab w:val="left" w:pos="360"/>
              </w:tabs>
              <w:rPr>
                <w:sz w:val="18"/>
                <w:szCs w:val="18"/>
                <w:lang w:val="es-MX"/>
              </w:rPr>
            </w:pPr>
            <w:r w:rsidRPr="00585E26">
              <w:rPr>
                <w:sz w:val="18"/>
                <w:szCs w:val="18"/>
                <w:lang w:val="es-MX"/>
              </w:rPr>
              <w:t>tun</w:t>
            </w:r>
            <w:r w:rsidR="00851040" w:rsidRPr="00585E26">
              <w:rPr>
                <w:sz w:val="18"/>
                <w:szCs w:val="18"/>
                <w:lang w:val="es-MX"/>
              </w:rPr>
              <w:t>4</w:t>
            </w:r>
          </w:p>
        </w:tc>
        <w:tc>
          <w:tcPr>
            <w:tcW w:w="3060" w:type="dxa"/>
          </w:tcPr>
          <w:p w:rsidR="00607A9A" w:rsidRPr="00585E26" w:rsidRDefault="00607A9A" w:rsidP="00E21DFF">
            <w:pPr>
              <w:tabs>
                <w:tab w:val="left" w:pos="360"/>
              </w:tabs>
              <w:rPr>
                <w:sz w:val="18"/>
                <w:szCs w:val="18"/>
                <w:lang w:val="es-MX"/>
              </w:rPr>
            </w:pPr>
            <w:r w:rsidRPr="00585E26">
              <w:rPr>
                <w:sz w:val="18"/>
                <w:szCs w:val="18"/>
                <w:lang w:val="es-MX"/>
              </w:rPr>
              <w:t>postes y cercas</w:t>
            </w:r>
          </w:p>
          <w:p w:rsidR="00607A9A" w:rsidRPr="00585E26" w:rsidRDefault="00607A9A" w:rsidP="00E21DFF">
            <w:pPr>
              <w:tabs>
                <w:tab w:val="left" w:pos="360"/>
              </w:tabs>
              <w:rPr>
                <w:sz w:val="18"/>
                <w:szCs w:val="18"/>
                <w:lang w:val="es-MX"/>
              </w:rPr>
            </w:pPr>
          </w:p>
        </w:tc>
        <w:tc>
          <w:tcPr>
            <w:tcW w:w="3240" w:type="dxa"/>
          </w:tcPr>
          <w:p w:rsidR="00607A9A" w:rsidRPr="00585E26" w:rsidRDefault="00607A9A" w:rsidP="00E21DFF">
            <w:pPr>
              <w:tabs>
                <w:tab w:val="left" w:pos="360"/>
              </w:tabs>
              <w:rPr>
                <w:rStyle w:val="family"/>
                <w:b/>
                <w:color w:val="000000"/>
                <w:sz w:val="18"/>
                <w:szCs w:val="18"/>
                <w:lang w:val="pt-PT"/>
              </w:rPr>
            </w:pPr>
            <w:r w:rsidRPr="00585E26">
              <w:rPr>
                <w:rStyle w:val="family"/>
                <w:b/>
                <w:color w:val="000000"/>
                <w:sz w:val="18"/>
                <w:szCs w:val="18"/>
                <w:lang w:val="pt-PT"/>
              </w:rPr>
              <w:t>Moraceae</w:t>
            </w:r>
          </w:p>
          <w:p w:rsidR="00607A9A" w:rsidRPr="00585E26" w:rsidRDefault="00607A9A" w:rsidP="00E21DFF">
            <w:pPr>
              <w:tabs>
                <w:tab w:val="left" w:pos="360"/>
              </w:tabs>
              <w:rPr>
                <w:rStyle w:val="family"/>
                <w:color w:val="000000"/>
                <w:sz w:val="18"/>
                <w:szCs w:val="18"/>
                <w:lang w:val="pt-PT"/>
              </w:rPr>
            </w:pPr>
            <w:r w:rsidRPr="00585E26">
              <w:rPr>
                <w:rStyle w:val="family"/>
                <w:b/>
                <w:color w:val="000000"/>
                <w:sz w:val="18"/>
                <w:szCs w:val="18"/>
                <w:lang w:val="pt-PT"/>
              </w:rPr>
              <w:t xml:space="preserve">     </w:t>
            </w:r>
            <w:r w:rsidR="00585826" w:rsidRPr="00585E26">
              <w:rPr>
                <w:rStyle w:val="family"/>
                <w:i/>
                <w:color w:val="000000"/>
                <w:sz w:val="18"/>
                <w:szCs w:val="18"/>
                <w:lang w:val="pt-PT"/>
              </w:rPr>
              <w:t xml:space="preserve">Ficus </w:t>
            </w:r>
            <w:r w:rsidR="00585826" w:rsidRPr="00585E26">
              <w:rPr>
                <w:rStyle w:val="family"/>
                <w:color w:val="000000"/>
                <w:sz w:val="18"/>
                <w:szCs w:val="18"/>
                <w:lang w:val="pt-PT"/>
              </w:rPr>
              <w:t>aff.</w:t>
            </w:r>
            <w:r w:rsidR="00585826" w:rsidRPr="00585E26">
              <w:rPr>
                <w:rStyle w:val="family"/>
                <w:i/>
                <w:color w:val="000000"/>
                <w:sz w:val="18"/>
                <w:szCs w:val="18"/>
                <w:lang w:val="pt-PT"/>
              </w:rPr>
              <w:t xml:space="preserve"> crocata (Miq.) Miq.</w:t>
            </w:r>
            <w:r w:rsidR="00585826" w:rsidRPr="00585E26">
              <w:rPr>
                <w:rStyle w:val="FootnoteReference"/>
                <w:i/>
                <w:color w:val="000000"/>
                <w:sz w:val="18"/>
                <w:szCs w:val="18"/>
                <w:vertAlign w:val="baseline"/>
                <w:lang w:val="pt-PT"/>
              </w:rPr>
              <w:footnoteReference w:id="15"/>
            </w:r>
          </w:p>
        </w:tc>
      </w:tr>
      <w:tr w:rsidR="00607A9A" w:rsidRPr="00B773DC" w:rsidTr="00E21DFF">
        <w:tc>
          <w:tcPr>
            <w:tcW w:w="9558" w:type="dxa"/>
            <w:gridSpan w:val="4"/>
          </w:tcPr>
          <w:p w:rsidR="00607A9A" w:rsidRPr="00585E26" w:rsidRDefault="00607A9A" w:rsidP="00E21DFF">
            <w:pPr>
              <w:tabs>
                <w:tab w:val="left" w:pos="360"/>
              </w:tabs>
              <w:rPr>
                <w:sz w:val="18"/>
                <w:szCs w:val="18"/>
                <w:lang w:val="es-MX"/>
              </w:rPr>
            </w:pPr>
            <w:r w:rsidRPr="00585E26">
              <w:rPr>
                <w:b/>
                <w:sz w:val="18"/>
                <w:szCs w:val="18"/>
                <w:lang w:val="es-MX"/>
              </w:rPr>
              <w:t>Etimología</w:t>
            </w:r>
          </w:p>
          <w:p w:rsidR="00607A9A" w:rsidRPr="00585E26" w:rsidRDefault="00607A9A" w:rsidP="00E21DFF">
            <w:pPr>
              <w:tabs>
                <w:tab w:val="left" w:pos="360"/>
              </w:tabs>
              <w:rPr>
                <w:sz w:val="18"/>
                <w:szCs w:val="18"/>
                <w:lang w:val="es-MX"/>
              </w:rPr>
            </w:pPr>
            <w:r w:rsidRPr="00585E26">
              <w:rPr>
                <w:i/>
                <w:sz w:val="18"/>
                <w:szCs w:val="18"/>
                <w:lang w:val="es-MX"/>
              </w:rPr>
              <w:t>tu1ñu’</w:t>
            </w:r>
            <w:r w:rsidR="00851040" w:rsidRPr="00585E26">
              <w:rPr>
                <w:i/>
                <w:sz w:val="18"/>
                <w:szCs w:val="18"/>
                <w:lang w:val="es-MX"/>
              </w:rPr>
              <w:t>4</w:t>
            </w:r>
            <w:r w:rsidRPr="00585E26">
              <w:rPr>
                <w:i/>
                <w:sz w:val="18"/>
                <w:szCs w:val="18"/>
                <w:lang w:val="es-MX"/>
              </w:rPr>
              <w:t>u2</w:t>
            </w:r>
            <w:r w:rsidRPr="00585E26">
              <w:rPr>
                <w:sz w:val="18"/>
                <w:szCs w:val="18"/>
                <w:lang w:val="es-MX"/>
              </w:rPr>
              <w:t xml:space="preserve"> (no analizable); </w:t>
            </w:r>
            <w:r w:rsidRPr="00585E26">
              <w:rPr>
                <w:i/>
                <w:sz w:val="18"/>
                <w:szCs w:val="18"/>
                <w:lang w:val="es-MX"/>
              </w:rPr>
              <w:t>kwa’</w:t>
            </w:r>
            <w:r w:rsidR="00851040" w:rsidRPr="00585E26">
              <w:rPr>
                <w:i/>
                <w:sz w:val="18"/>
                <w:szCs w:val="18"/>
                <w:lang w:val="es-MX"/>
              </w:rPr>
              <w:t>4</w:t>
            </w:r>
            <w:r w:rsidRPr="00585E26">
              <w:rPr>
                <w:i/>
                <w:sz w:val="18"/>
                <w:szCs w:val="18"/>
                <w:lang w:val="es-MX"/>
              </w:rPr>
              <w:t>a1</w:t>
            </w:r>
            <w:r w:rsidRPr="00585E26">
              <w:rPr>
                <w:sz w:val="18"/>
                <w:szCs w:val="18"/>
                <w:lang w:val="es-MX"/>
              </w:rPr>
              <w:t xml:space="preserve"> (‘rojo’)</w:t>
            </w:r>
            <w:r w:rsidR="002D6EC4" w:rsidRPr="00585E26">
              <w:rPr>
                <w:sz w:val="18"/>
                <w:szCs w:val="18"/>
                <w:lang w:val="es-MX"/>
              </w:rPr>
              <w:t xml:space="preserve"> o </w:t>
            </w:r>
            <w:r w:rsidR="002D6EC4" w:rsidRPr="00585E26">
              <w:rPr>
                <w:i/>
                <w:sz w:val="18"/>
                <w:szCs w:val="18"/>
                <w:lang w:val="es-MX"/>
              </w:rPr>
              <w:t>tu14un3</w:t>
            </w:r>
            <w:r w:rsidR="002D6EC4" w:rsidRPr="00585E26">
              <w:rPr>
                <w:sz w:val="18"/>
                <w:szCs w:val="18"/>
                <w:lang w:val="es-MX"/>
              </w:rPr>
              <w:t xml:space="preserve"> (‘prieto’)</w:t>
            </w:r>
          </w:p>
          <w:p w:rsidR="00607A9A" w:rsidRPr="00585E26" w:rsidRDefault="00607A9A" w:rsidP="00E21DFF">
            <w:pPr>
              <w:tabs>
                <w:tab w:val="left" w:pos="360"/>
              </w:tabs>
              <w:rPr>
                <w:sz w:val="18"/>
                <w:szCs w:val="18"/>
                <w:lang w:val="es-MX"/>
              </w:rPr>
            </w:pPr>
            <w:r w:rsidRPr="00585E26">
              <w:rPr>
                <w:sz w:val="18"/>
                <w:szCs w:val="18"/>
                <w:lang w:val="es-MX"/>
              </w:rPr>
              <w:t>Se llama así por el color de los retoños, redondos y rojos.</w:t>
            </w:r>
          </w:p>
        </w:tc>
      </w:tr>
    </w:tbl>
    <w:p w:rsidR="00607A9A" w:rsidRPr="00585E26" w:rsidRDefault="00607A9A" w:rsidP="00607A9A">
      <w:pPr>
        <w:tabs>
          <w:tab w:val="left" w:pos="360"/>
        </w:tabs>
        <w:rPr>
          <w:sz w:val="18"/>
          <w:szCs w:val="18"/>
          <w:lang w:val="es-MX"/>
        </w:rPr>
      </w:pPr>
    </w:p>
    <w:p w:rsidR="00607A9A" w:rsidRPr="00585E26" w:rsidRDefault="002D6EC4" w:rsidP="00607A9A">
      <w:pPr>
        <w:tabs>
          <w:tab w:val="left" w:pos="360"/>
        </w:tabs>
        <w:rPr>
          <w:sz w:val="18"/>
          <w:szCs w:val="18"/>
          <w:lang w:val="es-MX"/>
        </w:rPr>
      </w:pPr>
      <w:r w:rsidRPr="00585E26">
        <w:rPr>
          <w:sz w:val="18"/>
          <w:szCs w:val="18"/>
          <w:lang w:val="es-MX"/>
        </w:rPr>
        <w:t xml:space="preserve">No es muy común. </w:t>
      </w:r>
      <w:r w:rsidR="00607A9A" w:rsidRPr="00585E26">
        <w:rPr>
          <w:sz w:val="18"/>
          <w:szCs w:val="18"/>
          <w:lang w:val="es-MX"/>
        </w:rPr>
        <w:t xml:space="preserve"> </w:t>
      </w:r>
      <w:r w:rsidRPr="00585E26">
        <w:rPr>
          <w:sz w:val="18"/>
          <w:szCs w:val="18"/>
          <w:lang w:val="es-MX"/>
        </w:rPr>
        <w:t xml:space="preserve">La madera sirve solamente para cocer teja </w:t>
      </w:r>
      <w:r w:rsidR="00607A9A" w:rsidRPr="00585E26">
        <w:rPr>
          <w:sz w:val="18"/>
          <w:szCs w:val="18"/>
          <w:lang w:val="es-MX"/>
        </w:rPr>
        <w:t xml:space="preserve">pero </w:t>
      </w:r>
      <w:r w:rsidRPr="00585E26">
        <w:rPr>
          <w:sz w:val="18"/>
          <w:szCs w:val="18"/>
          <w:lang w:val="es-MX"/>
        </w:rPr>
        <w:t xml:space="preserve">también </w:t>
      </w:r>
      <w:r w:rsidR="00607A9A" w:rsidRPr="00585E26">
        <w:rPr>
          <w:sz w:val="18"/>
          <w:szCs w:val="18"/>
          <w:lang w:val="es-MX"/>
        </w:rPr>
        <w:t>quizá se puede utilizar para horno.</w:t>
      </w:r>
      <w:r w:rsidRPr="00585E26">
        <w:rPr>
          <w:sz w:val="18"/>
          <w:szCs w:val="18"/>
          <w:lang w:val="es-MX"/>
        </w:rPr>
        <w:t xml:space="preserve"> </w:t>
      </w:r>
      <w:r w:rsidR="00607A9A" w:rsidRPr="00585E26">
        <w:rPr>
          <w:sz w:val="18"/>
          <w:szCs w:val="18"/>
          <w:lang w:val="es-MX"/>
        </w:rPr>
        <w:t xml:space="preserve"> El español se llama </w:t>
      </w:r>
      <w:r w:rsidR="00777EC5" w:rsidRPr="00585E26">
        <w:rPr>
          <w:sz w:val="18"/>
          <w:szCs w:val="18"/>
          <w:lang w:val="es-MX"/>
        </w:rPr>
        <w:t xml:space="preserve">‘Liro’. Todos los asesores opinaron que este árbol se llama tanto </w:t>
      </w:r>
      <w:r w:rsidR="00777EC5" w:rsidRPr="00585E26">
        <w:rPr>
          <w:i/>
          <w:sz w:val="18"/>
          <w:szCs w:val="18"/>
          <w:lang w:val="es-MX"/>
        </w:rPr>
        <w:t>kwa’4a1</w:t>
      </w:r>
      <w:r w:rsidR="00777EC5" w:rsidRPr="00585E26">
        <w:rPr>
          <w:sz w:val="18"/>
          <w:szCs w:val="18"/>
          <w:lang w:val="es-MX"/>
        </w:rPr>
        <w:t xml:space="preserve"> como </w:t>
      </w:r>
      <w:r w:rsidR="00777EC5" w:rsidRPr="00585E26">
        <w:rPr>
          <w:i/>
          <w:sz w:val="18"/>
          <w:szCs w:val="18"/>
          <w:lang w:val="es-MX"/>
        </w:rPr>
        <w:t>tu14un3</w:t>
      </w:r>
      <w:r w:rsidR="00777EC5" w:rsidRPr="00585E26">
        <w:rPr>
          <w:sz w:val="18"/>
          <w:szCs w:val="18"/>
          <w:lang w:val="es-MX"/>
        </w:rPr>
        <w:t>.</w:t>
      </w:r>
    </w:p>
    <w:p w:rsidR="00777EC5" w:rsidRPr="00585E26" w:rsidRDefault="00777EC5" w:rsidP="00607A9A">
      <w:pPr>
        <w:tabs>
          <w:tab w:val="left" w:pos="360"/>
        </w:tabs>
        <w:rPr>
          <w:sz w:val="18"/>
          <w:szCs w:val="18"/>
          <w:lang w:val="es-MX"/>
        </w:rPr>
      </w:pPr>
      <w:r w:rsidRPr="00585E26">
        <w:rPr>
          <w:sz w:val="18"/>
          <w:szCs w:val="18"/>
          <w:lang w:val="es-MX"/>
        </w:rPr>
        <w:tab/>
        <w:t>Esteban Guadalupe mencionó su uso como cerca viva y que los murciélagos y venado comen su fruto.</w:t>
      </w:r>
    </w:p>
    <w:p w:rsidR="00607A9A" w:rsidRPr="00585E26" w:rsidRDefault="00607A9A" w:rsidP="00607A9A">
      <w:pPr>
        <w:tabs>
          <w:tab w:val="left" w:pos="360"/>
        </w:tabs>
        <w:rPr>
          <w:sz w:val="18"/>
          <w:szCs w:val="18"/>
          <w:lang w:val="es-MX"/>
        </w:rPr>
      </w:pPr>
    </w:p>
    <w:p w:rsidR="00607A9A" w:rsidRPr="00585E26" w:rsidRDefault="00607A9A" w:rsidP="00607A9A">
      <w:pPr>
        <w:tabs>
          <w:tab w:val="left" w:pos="360"/>
        </w:tabs>
        <w:rPr>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607A9A" w:rsidRPr="00585E26" w:rsidTr="00E21DFF">
        <w:tc>
          <w:tcPr>
            <w:tcW w:w="2249" w:type="dxa"/>
          </w:tcPr>
          <w:p w:rsidR="00607A9A" w:rsidRPr="00585E26" w:rsidRDefault="00607A9A" w:rsidP="00E21DFF">
            <w:pPr>
              <w:tabs>
                <w:tab w:val="left" w:pos="360"/>
              </w:tabs>
              <w:rPr>
                <w:b/>
                <w:sz w:val="18"/>
                <w:szCs w:val="18"/>
              </w:rPr>
            </w:pPr>
            <w:r w:rsidRPr="00585E26">
              <w:rPr>
                <w:b/>
                <w:sz w:val="18"/>
                <w:szCs w:val="18"/>
                <w:lang w:val="es-MX"/>
              </w:rPr>
              <w:t>tu1ñu</w:t>
            </w:r>
            <w:r w:rsidRPr="00585E26">
              <w:rPr>
                <w:b/>
                <w:sz w:val="18"/>
                <w:szCs w:val="18"/>
              </w:rPr>
              <w:t>’</w:t>
            </w:r>
            <w:r w:rsidR="00851040" w:rsidRPr="00585E26">
              <w:rPr>
                <w:b/>
                <w:sz w:val="18"/>
                <w:szCs w:val="18"/>
              </w:rPr>
              <w:t>4</w:t>
            </w:r>
            <w:r w:rsidRPr="00585E26">
              <w:rPr>
                <w:b/>
                <w:sz w:val="18"/>
                <w:szCs w:val="18"/>
              </w:rPr>
              <w:t>u2  tu1</w:t>
            </w:r>
            <w:r w:rsidR="00851040" w:rsidRPr="00585E26">
              <w:rPr>
                <w:b/>
                <w:sz w:val="18"/>
                <w:szCs w:val="18"/>
              </w:rPr>
              <w:t>4</w:t>
            </w:r>
            <w:r w:rsidRPr="00585E26">
              <w:rPr>
                <w:b/>
                <w:sz w:val="18"/>
                <w:szCs w:val="18"/>
              </w:rPr>
              <w:t>un3</w:t>
            </w:r>
          </w:p>
          <w:p w:rsidR="00607A9A" w:rsidRPr="00585E26" w:rsidRDefault="00607A9A" w:rsidP="00E21DFF">
            <w:pPr>
              <w:tabs>
                <w:tab w:val="left" w:pos="360"/>
              </w:tabs>
              <w:rPr>
                <w:sz w:val="18"/>
                <w:szCs w:val="18"/>
                <w:lang w:val="pt-PT"/>
              </w:rPr>
            </w:pPr>
            <w:r w:rsidRPr="00585E26">
              <w:rPr>
                <w:sz w:val="18"/>
                <w:szCs w:val="18"/>
              </w:rPr>
              <w:t>(*)</w:t>
            </w:r>
          </w:p>
        </w:tc>
        <w:tc>
          <w:tcPr>
            <w:tcW w:w="1009" w:type="dxa"/>
          </w:tcPr>
          <w:p w:rsidR="00607A9A" w:rsidRPr="00585E26" w:rsidRDefault="00607A9A" w:rsidP="00E21DFF">
            <w:pPr>
              <w:tabs>
                <w:tab w:val="left" w:pos="360"/>
              </w:tabs>
              <w:rPr>
                <w:sz w:val="18"/>
                <w:szCs w:val="18"/>
                <w:lang w:val="es-MX"/>
              </w:rPr>
            </w:pPr>
            <w:r w:rsidRPr="00585E26">
              <w:rPr>
                <w:sz w:val="18"/>
                <w:szCs w:val="18"/>
                <w:lang w:val="es-MX"/>
              </w:rPr>
              <w:t>tun</w:t>
            </w:r>
            <w:r w:rsidR="00851040" w:rsidRPr="00585E26">
              <w:rPr>
                <w:sz w:val="18"/>
                <w:szCs w:val="18"/>
                <w:lang w:val="es-MX"/>
              </w:rPr>
              <w:t>4</w:t>
            </w:r>
          </w:p>
        </w:tc>
        <w:tc>
          <w:tcPr>
            <w:tcW w:w="3060" w:type="dxa"/>
          </w:tcPr>
          <w:p w:rsidR="00607A9A" w:rsidRPr="00585E26" w:rsidRDefault="00607A9A" w:rsidP="00E21DFF">
            <w:pPr>
              <w:tabs>
                <w:tab w:val="left" w:pos="360"/>
              </w:tabs>
              <w:rPr>
                <w:sz w:val="18"/>
                <w:szCs w:val="18"/>
                <w:lang w:val="es-MX"/>
              </w:rPr>
            </w:pPr>
            <w:r w:rsidRPr="00585E26">
              <w:rPr>
                <w:sz w:val="18"/>
                <w:szCs w:val="18"/>
                <w:lang w:val="es-MX"/>
              </w:rPr>
              <w:t>postes y cercas</w:t>
            </w:r>
          </w:p>
          <w:p w:rsidR="00607A9A" w:rsidRPr="00585E26" w:rsidRDefault="00607A9A" w:rsidP="00E21DFF">
            <w:pPr>
              <w:tabs>
                <w:tab w:val="left" w:pos="360"/>
              </w:tabs>
              <w:rPr>
                <w:sz w:val="18"/>
                <w:szCs w:val="18"/>
                <w:lang w:val="es-MX"/>
              </w:rPr>
            </w:pPr>
          </w:p>
        </w:tc>
        <w:tc>
          <w:tcPr>
            <w:tcW w:w="3240" w:type="dxa"/>
          </w:tcPr>
          <w:p w:rsidR="00607A9A" w:rsidRPr="00585E26" w:rsidRDefault="00607A9A" w:rsidP="00E21DFF">
            <w:pPr>
              <w:tabs>
                <w:tab w:val="left" w:pos="360"/>
              </w:tabs>
              <w:rPr>
                <w:rStyle w:val="family"/>
                <w:b/>
                <w:color w:val="000000"/>
                <w:sz w:val="18"/>
                <w:szCs w:val="18"/>
                <w:lang w:val="es-MX"/>
              </w:rPr>
            </w:pPr>
            <w:r w:rsidRPr="00585E26">
              <w:rPr>
                <w:rStyle w:val="family"/>
                <w:b/>
                <w:color w:val="000000"/>
                <w:sz w:val="18"/>
                <w:szCs w:val="18"/>
                <w:lang w:val="es-MX"/>
              </w:rPr>
              <w:t>Moraceae</w:t>
            </w:r>
          </w:p>
          <w:p w:rsidR="00607A9A" w:rsidRPr="00585E26" w:rsidRDefault="00607A9A" w:rsidP="00E21DFF">
            <w:pPr>
              <w:tabs>
                <w:tab w:val="left" w:pos="360"/>
              </w:tabs>
              <w:rPr>
                <w:i/>
                <w:color w:val="000000"/>
                <w:sz w:val="18"/>
                <w:szCs w:val="18"/>
                <w:lang w:val="es-MX"/>
              </w:rPr>
            </w:pPr>
            <w:r w:rsidRPr="00585E26">
              <w:rPr>
                <w:rStyle w:val="family"/>
                <w:b/>
                <w:color w:val="000000"/>
                <w:sz w:val="18"/>
                <w:szCs w:val="18"/>
                <w:lang w:val="es-MX"/>
              </w:rPr>
              <w:t xml:space="preserve">     </w:t>
            </w:r>
            <w:r w:rsidRPr="00585E26">
              <w:rPr>
                <w:rStyle w:val="family"/>
                <w:i/>
                <w:color w:val="000000"/>
                <w:sz w:val="18"/>
                <w:szCs w:val="18"/>
                <w:lang w:val="es-MX"/>
              </w:rPr>
              <w:t>Ficus sp.</w:t>
            </w:r>
          </w:p>
        </w:tc>
      </w:tr>
      <w:tr w:rsidR="00607A9A" w:rsidRPr="00B773DC" w:rsidTr="00E21DFF">
        <w:tc>
          <w:tcPr>
            <w:tcW w:w="9558" w:type="dxa"/>
            <w:gridSpan w:val="4"/>
          </w:tcPr>
          <w:p w:rsidR="00607A9A" w:rsidRPr="00585E26" w:rsidRDefault="00607A9A" w:rsidP="00E21DFF">
            <w:pPr>
              <w:tabs>
                <w:tab w:val="left" w:pos="360"/>
              </w:tabs>
              <w:rPr>
                <w:sz w:val="18"/>
                <w:szCs w:val="18"/>
                <w:lang w:val="es-MX"/>
              </w:rPr>
            </w:pPr>
            <w:r w:rsidRPr="00585E26">
              <w:rPr>
                <w:b/>
                <w:sz w:val="18"/>
                <w:szCs w:val="18"/>
                <w:lang w:val="es-MX"/>
              </w:rPr>
              <w:t>Etimología</w:t>
            </w:r>
          </w:p>
          <w:p w:rsidR="00607A9A" w:rsidRPr="00585E26" w:rsidRDefault="00607A9A" w:rsidP="00E21DFF">
            <w:pPr>
              <w:tabs>
                <w:tab w:val="left" w:pos="360"/>
              </w:tabs>
              <w:rPr>
                <w:sz w:val="18"/>
                <w:szCs w:val="18"/>
                <w:lang w:val="es-MX"/>
              </w:rPr>
            </w:pPr>
            <w:r w:rsidRPr="00585E26">
              <w:rPr>
                <w:i/>
                <w:sz w:val="18"/>
                <w:szCs w:val="18"/>
                <w:lang w:val="es-MX"/>
              </w:rPr>
              <w:t>tu1ñu’</w:t>
            </w:r>
            <w:r w:rsidR="00851040" w:rsidRPr="00585E26">
              <w:rPr>
                <w:i/>
                <w:sz w:val="18"/>
                <w:szCs w:val="18"/>
                <w:lang w:val="es-MX"/>
              </w:rPr>
              <w:t>4</w:t>
            </w:r>
            <w:r w:rsidRPr="00585E26">
              <w:rPr>
                <w:i/>
                <w:sz w:val="18"/>
                <w:szCs w:val="18"/>
                <w:lang w:val="es-MX"/>
              </w:rPr>
              <w:t>u2</w:t>
            </w:r>
            <w:r w:rsidRPr="00585E26">
              <w:rPr>
                <w:sz w:val="18"/>
                <w:szCs w:val="18"/>
                <w:lang w:val="es-MX"/>
              </w:rPr>
              <w:t xml:space="preserve"> (no analizable); </w:t>
            </w:r>
            <w:r w:rsidRPr="00585E26">
              <w:rPr>
                <w:i/>
                <w:sz w:val="18"/>
                <w:szCs w:val="18"/>
                <w:lang w:val="es-MX"/>
              </w:rPr>
              <w:t>tu1</w:t>
            </w:r>
            <w:r w:rsidR="00851040" w:rsidRPr="00585E26">
              <w:rPr>
                <w:i/>
                <w:sz w:val="18"/>
                <w:szCs w:val="18"/>
                <w:lang w:val="es-MX"/>
              </w:rPr>
              <w:t>4</w:t>
            </w:r>
            <w:r w:rsidRPr="00585E26">
              <w:rPr>
                <w:i/>
                <w:sz w:val="18"/>
                <w:szCs w:val="18"/>
                <w:lang w:val="es-MX"/>
              </w:rPr>
              <w:t>un3</w:t>
            </w:r>
            <w:r w:rsidRPr="00585E26">
              <w:rPr>
                <w:sz w:val="18"/>
                <w:szCs w:val="18"/>
                <w:lang w:val="es-MX"/>
              </w:rPr>
              <w:t xml:space="preserve"> (‘prieto’)</w:t>
            </w:r>
          </w:p>
          <w:p w:rsidR="00607A9A" w:rsidRPr="00585E26" w:rsidRDefault="00607A9A" w:rsidP="00E21DFF">
            <w:pPr>
              <w:tabs>
                <w:tab w:val="left" w:pos="360"/>
              </w:tabs>
              <w:rPr>
                <w:sz w:val="18"/>
                <w:szCs w:val="18"/>
                <w:lang w:val="es-MX"/>
              </w:rPr>
            </w:pPr>
            <w:r w:rsidRPr="00585E26">
              <w:rPr>
                <w:sz w:val="18"/>
                <w:szCs w:val="18"/>
                <w:lang w:val="es-MX"/>
              </w:rPr>
              <w:t xml:space="preserve">Se llama así porque las hojas son de un verde más oscuro que los demás </w:t>
            </w:r>
            <w:r w:rsidRPr="00585E26">
              <w:rPr>
                <w:i/>
                <w:sz w:val="18"/>
                <w:szCs w:val="18"/>
                <w:lang w:val="es-MX"/>
              </w:rPr>
              <w:t>Ficus</w:t>
            </w:r>
            <w:r w:rsidRPr="00585E26">
              <w:rPr>
                <w:sz w:val="18"/>
                <w:szCs w:val="18"/>
                <w:lang w:val="es-MX"/>
              </w:rPr>
              <w:t xml:space="preserve"> y las cáscara también es un poquito más morena.</w:t>
            </w:r>
          </w:p>
        </w:tc>
      </w:tr>
    </w:tbl>
    <w:p w:rsidR="00607A9A" w:rsidRPr="00585E26" w:rsidRDefault="00607A9A" w:rsidP="00607A9A">
      <w:pPr>
        <w:tabs>
          <w:tab w:val="left" w:pos="360"/>
        </w:tabs>
        <w:rPr>
          <w:sz w:val="18"/>
          <w:szCs w:val="18"/>
          <w:lang w:val="es-MX"/>
        </w:rPr>
      </w:pPr>
    </w:p>
    <w:p w:rsidR="00607A9A" w:rsidRPr="00585E26" w:rsidRDefault="00607A9A" w:rsidP="00607A9A">
      <w:pPr>
        <w:tabs>
          <w:tab w:val="left" w:pos="360"/>
        </w:tabs>
        <w:rPr>
          <w:sz w:val="18"/>
          <w:szCs w:val="18"/>
          <w:lang w:val="es-MX"/>
        </w:rPr>
      </w:pPr>
      <w:r w:rsidRPr="00585E26">
        <w:rPr>
          <w:sz w:val="18"/>
          <w:szCs w:val="18"/>
          <w:lang w:val="es-MX"/>
        </w:rPr>
        <w:t xml:space="preserve">Hay poca diferencia entre el </w:t>
      </w:r>
      <w:r w:rsidRPr="00585E26">
        <w:rPr>
          <w:i/>
          <w:sz w:val="18"/>
          <w:szCs w:val="18"/>
          <w:lang w:val="es-MX"/>
        </w:rPr>
        <w:t>tu1ñu’</w:t>
      </w:r>
      <w:r w:rsidR="00851040" w:rsidRPr="00585E26">
        <w:rPr>
          <w:i/>
          <w:sz w:val="18"/>
          <w:szCs w:val="18"/>
          <w:lang w:val="es-MX"/>
        </w:rPr>
        <w:t>4</w:t>
      </w:r>
      <w:r w:rsidRPr="00585E26">
        <w:rPr>
          <w:i/>
          <w:sz w:val="18"/>
          <w:szCs w:val="18"/>
          <w:lang w:val="es-MX"/>
        </w:rPr>
        <w:t>u2  kwa’</w:t>
      </w:r>
      <w:r w:rsidR="00851040" w:rsidRPr="00585E26">
        <w:rPr>
          <w:i/>
          <w:sz w:val="18"/>
          <w:szCs w:val="18"/>
          <w:lang w:val="es-MX"/>
        </w:rPr>
        <w:t>4</w:t>
      </w:r>
      <w:r w:rsidRPr="00585E26">
        <w:rPr>
          <w:i/>
          <w:sz w:val="18"/>
          <w:szCs w:val="18"/>
          <w:lang w:val="es-MX"/>
        </w:rPr>
        <w:t>a1</w:t>
      </w:r>
      <w:r w:rsidRPr="00585E26">
        <w:rPr>
          <w:sz w:val="18"/>
          <w:szCs w:val="18"/>
          <w:lang w:val="es-MX"/>
        </w:rPr>
        <w:t xml:space="preserve"> y el </w:t>
      </w:r>
      <w:r w:rsidRPr="00585E26">
        <w:rPr>
          <w:i/>
          <w:sz w:val="18"/>
          <w:szCs w:val="18"/>
          <w:lang w:val="es-MX"/>
        </w:rPr>
        <w:t>tu1ñu’</w:t>
      </w:r>
      <w:r w:rsidR="00851040" w:rsidRPr="00585E26">
        <w:rPr>
          <w:i/>
          <w:sz w:val="18"/>
          <w:szCs w:val="18"/>
          <w:lang w:val="es-MX"/>
        </w:rPr>
        <w:t>4</w:t>
      </w:r>
      <w:r w:rsidRPr="00585E26">
        <w:rPr>
          <w:i/>
          <w:sz w:val="18"/>
          <w:szCs w:val="18"/>
          <w:lang w:val="es-MX"/>
        </w:rPr>
        <w:t>u2  tu1</w:t>
      </w:r>
      <w:r w:rsidR="00851040" w:rsidRPr="00585E26">
        <w:rPr>
          <w:i/>
          <w:sz w:val="18"/>
          <w:szCs w:val="18"/>
          <w:lang w:val="es-MX"/>
        </w:rPr>
        <w:t>4</w:t>
      </w:r>
      <w:r w:rsidRPr="00585E26">
        <w:rPr>
          <w:i/>
          <w:sz w:val="18"/>
          <w:szCs w:val="18"/>
          <w:lang w:val="es-MX"/>
        </w:rPr>
        <w:t xml:space="preserve">un3 </w:t>
      </w:r>
      <w:r w:rsidRPr="00585E26">
        <w:rPr>
          <w:sz w:val="18"/>
          <w:szCs w:val="18"/>
          <w:lang w:val="es-MX"/>
        </w:rPr>
        <w:t>en términos de</w:t>
      </w:r>
      <w:r w:rsidRPr="00585E26">
        <w:rPr>
          <w:i/>
          <w:sz w:val="18"/>
          <w:szCs w:val="18"/>
          <w:lang w:val="es-MX"/>
        </w:rPr>
        <w:t xml:space="preserve"> </w:t>
      </w:r>
      <w:r w:rsidRPr="00585E26">
        <w:rPr>
          <w:sz w:val="18"/>
          <w:szCs w:val="18"/>
          <w:lang w:val="es-MX"/>
        </w:rPr>
        <w:t>apariencia general. Los dos tienen el mismo uso para cercas vivas.</w:t>
      </w:r>
    </w:p>
    <w:p w:rsidR="00607A9A" w:rsidRPr="00585E26" w:rsidRDefault="00607A9A" w:rsidP="00607A9A">
      <w:pPr>
        <w:tabs>
          <w:tab w:val="left" w:pos="360"/>
        </w:tabs>
        <w:rPr>
          <w:sz w:val="18"/>
          <w:szCs w:val="18"/>
          <w:lang w:val="es-MX"/>
        </w:rPr>
      </w:pPr>
    </w:p>
    <w:p w:rsidR="00607A9A" w:rsidRPr="00585E26" w:rsidRDefault="00607A9A" w:rsidP="00607A9A">
      <w:pPr>
        <w:tabs>
          <w:tab w:val="left" w:pos="360"/>
        </w:tabs>
        <w:rPr>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607A9A" w:rsidRPr="00585E26" w:rsidTr="00E21DFF">
        <w:tc>
          <w:tcPr>
            <w:tcW w:w="2249" w:type="dxa"/>
          </w:tcPr>
          <w:p w:rsidR="00607A9A" w:rsidRPr="00585E26" w:rsidRDefault="00607A9A" w:rsidP="00E21DFF">
            <w:pPr>
              <w:tabs>
                <w:tab w:val="left" w:pos="360"/>
              </w:tabs>
              <w:rPr>
                <w:b/>
                <w:sz w:val="18"/>
                <w:szCs w:val="18"/>
              </w:rPr>
            </w:pPr>
            <w:r w:rsidRPr="00585E26">
              <w:rPr>
                <w:b/>
                <w:sz w:val="18"/>
                <w:szCs w:val="18"/>
                <w:lang w:val="es-MX"/>
              </w:rPr>
              <w:t>tu1ñu</w:t>
            </w:r>
            <w:r w:rsidRPr="00585E26">
              <w:rPr>
                <w:b/>
                <w:sz w:val="18"/>
                <w:szCs w:val="18"/>
              </w:rPr>
              <w:t>’</w:t>
            </w:r>
            <w:r w:rsidR="00851040" w:rsidRPr="00585E26">
              <w:rPr>
                <w:b/>
                <w:sz w:val="18"/>
                <w:szCs w:val="18"/>
              </w:rPr>
              <w:t>4</w:t>
            </w:r>
            <w:r w:rsidRPr="00585E26">
              <w:rPr>
                <w:b/>
                <w:sz w:val="18"/>
                <w:szCs w:val="18"/>
              </w:rPr>
              <w:t>u2  nu1ni</w:t>
            </w:r>
            <w:r w:rsidR="00851040" w:rsidRPr="00585E26">
              <w:rPr>
                <w:b/>
                <w:sz w:val="18"/>
                <w:szCs w:val="18"/>
              </w:rPr>
              <w:t>4</w:t>
            </w:r>
          </w:p>
          <w:p w:rsidR="00607A9A" w:rsidRPr="00585E26" w:rsidRDefault="00607A9A" w:rsidP="00E21DFF">
            <w:pPr>
              <w:tabs>
                <w:tab w:val="left" w:pos="360"/>
              </w:tabs>
              <w:rPr>
                <w:sz w:val="18"/>
                <w:szCs w:val="18"/>
                <w:lang w:val="pt-PT"/>
              </w:rPr>
            </w:pPr>
            <w:r w:rsidRPr="00585E26">
              <w:rPr>
                <w:sz w:val="18"/>
                <w:szCs w:val="18"/>
              </w:rPr>
              <w:t>(#1849)</w:t>
            </w:r>
          </w:p>
        </w:tc>
        <w:tc>
          <w:tcPr>
            <w:tcW w:w="1009" w:type="dxa"/>
          </w:tcPr>
          <w:p w:rsidR="00607A9A" w:rsidRPr="00585E26" w:rsidRDefault="00607A9A" w:rsidP="00E21DFF">
            <w:pPr>
              <w:tabs>
                <w:tab w:val="left" w:pos="360"/>
              </w:tabs>
              <w:rPr>
                <w:sz w:val="18"/>
                <w:szCs w:val="18"/>
                <w:lang w:val="es-MX"/>
              </w:rPr>
            </w:pPr>
            <w:r w:rsidRPr="00585E26">
              <w:rPr>
                <w:sz w:val="18"/>
                <w:szCs w:val="18"/>
                <w:lang w:val="es-MX"/>
              </w:rPr>
              <w:t>tun</w:t>
            </w:r>
            <w:r w:rsidR="00851040" w:rsidRPr="00585E26">
              <w:rPr>
                <w:sz w:val="18"/>
                <w:szCs w:val="18"/>
                <w:lang w:val="es-MX"/>
              </w:rPr>
              <w:t>4</w:t>
            </w:r>
          </w:p>
        </w:tc>
        <w:tc>
          <w:tcPr>
            <w:tcW w:w="3060" w:type="dxa"/>
          </w:tcPr>
          <w:p w:rsidR="00607A9A" w:rsidRPr="00585E26" w:rsidRDefault="00607A9A" w:rsidP="00E21DFF">
            <w:pPr>
              <w:tabs>
                <w:tab w:val="left" w:pos="360"/>
              </w:tabs>
              <w:rPr>
                <w:sz w:val="18"/>
                <w:szCs w:val="18"/>
                <w:lang w:val="es-MX"/>
              </w:rPr>
            </w:pPr>
            <w:r w:rsidRPr="00585E26">
              <w:rPr>
                <w:sz w:val="18"/>
                <w:szCs w:val="18"/>
                <w:lang w:val="es-MX"/>
              </w:rPr>
              <w:t>medicinal</w:t>
            </w:r>
          </w:p>
          <w:p w:rsidR="00607A9A" w:rsidRPr="00585E26" w:rsidRDefault="00607A9A" w:rsidP="00E21DFF">
            <w:pPr>
              <w:tabs>
                <w:tab w:val="left" w:pos="360"/>
              </w:tabs>
              <w:rPr>
                <w:sz w:val="18"/>
                <w:szCs w:val="18"/>
                <w:lang w:val="es-MX"/>
              </w:rPr>
            </w:pPr>
            <w:r w:rsidRPr="00585E26">
              <w:rPr>
                <w:sz w:val="18"/>
                <w:szCs w:val="18"/>
                <w:lang w:val="es-MX"/>
              </w:rPr>
              <w:t>postes y cercas</w:t>
            </w:r>
          </w:p>
        </w:tc>
        <w:tc>
          <w:tcPr>
            <w:tcW w:w="3240" w:type="dxa"/>
          </w:tcPr>
          <w:p w:rsidR="00607A9A" w:rsidRPr="00585E26" w:rsidRDefault="00607A9A" w:rsidP="00E21DFF">
            <w:pPr>
              <w:tabs>
                <w:tab w:val="left" w:pos="360"/>
              </w:tabs>
              <w:rPr>
                <w:rStyle w:val="family"/>
                <w:b/>
                <w:color w:val="000000"/>
                <w:sz w:val="18"/>
                <w:szCs w:val="18"/>
                <w:lang w:val="es-MX"/>
              </w:rPr>
            </w:pPr>
            <w:r w:rsidRPr="00585E26">
              <w:rPr>
                <w:rStyle w:val="family"/>
                <w:b/>
                <w:color w:val="000000"/>
                <w:sz w:val="18"/>
                <w:szCs w:val="18"/>
                <w:lang w:val="es-MX"/>
              </w:rPr>
              <w:t>Moraceae</w:t>
            </w:r>
          </w:p>
          <w:p w:rsidR="00607A9A" w:rsidRPr="00585E26" w:rsidRDefault="00607A9A" w:rsidP="00E21DFF">
            <w:pPr>
              <w:tabs>
                <w:tab w:val="left" w:pos="360"/>
              </w:tabs>
              <w:rPr>
                <w:i/>
                <w:color w:val="000000"/>
                <w:sz w:val="18"/>
                <w:szCs w:val="18"/>
                <w:lang w:val="es-MX"/>
              </w:rPr>
            </w:pPr>
            <w:r w:rsidRPr="00585E26">
              <w:rPr>
                <w:rStyle w:val="family"/>
                <w:b/>
                <w:color w:val="000000"/>
                <w:sz w:val="18"/>
                <w:szCs w:val="18"/>
                <w:lang w:val="es-MX"/>
              </w:rPr>
              <w:t xml:space="preserve">     </w:t>
            </w:r>
            <w:r w:rsidRPr="00585E26">
              <w:rPr>
                <w:rStyle w:val="family"/>
                <w:i/>
                <w:color w:val="000000"/>
                <w:sz w:val="18"/>
                <w:szCs w:val="18"/>
                <w:lang w:val="es-MX"/>
              </w:rPr>
              <w:t>Ficus sp.</w:t>
            </w:r>
          </w:p>
        </w:tc>
      </w:tr>
      <w:tr w:rsidR="00607A9A" w:rsidRPr="00B773DC" w:rsidTr="00E21DFF">
        <w:tc>
          <w:tcPr>
            <w:tcW w:w="9558" w:type="dxa"/>
            <w:gridSpan w:val="4"/>
          </w:tcPr>
          <w:p w:rsidR="00607A9A" w:rsidRPr="00585E26" w:rsidRDefault="00607A9A" w:rsidP="00E21DFF">
            <w:pPr>
              <w:tabs>
                <w:tab w:val="left" w:pos="360"/>
              </w:tabs>
              <w:rPr>
                <w:sz w:val="18"/>
                <w:szCs w:val="18"/>
                <w:lang w:val="es-MX"/>
              </w:rPr>
            </w:pPr>
            <w:r w:rsidRPr="00585E26">
              <w:rPr>
                <w:b/>
                <w:sz w:val="18"/>
                <w:szCs w:val="18"/>
                <w:lang w:val="es-MX"/>
              </w:rPr>
              <w:t>Etimología</w:t>
            </w:r>
          </w:p>
          <w:p w:rsidR="00607A9A" w:rsidRPr="00585E26" w:rsidRDefault="00607A9A" w:rsidP="00E21DFF">
            <w:pPr>
              <w:tabs>
                <w:tab w:val="left" w:pos="360"/>
              </w:tabs>
              <w:rPr>
                <w:sz w:val="18"/>
                <w:szCs w:val="18"/>
                <w:lang w:val="es-MX"/>
              </w:rPr>
            </w:pPr>
            <w:r w:rsidRPr="00585E26">
              <w:rPr>
                <w:i/>
                <w:sz w:val="18"/>
                <w:szCs w:val="18"/>
                <w:lang w:val="es-MX"/>
              </w:rPr>
              <w:t>tu1ñu’</w:t>
            </w:r>
            <w:r w:rsidR="00851040" w:rsidRPr="00585E26">
              <w:rPr>
                <w:i/>
                <w:sz w:val="18"/>
                <w:szCs w:val="18"/>
                <w:lang w:val="es-MX"/>
              </w:rPr>
              <w:t>4</w:t>
            </w:r>
            <w:r w:rsidRPr="00585E26">
              <w:rPr>
                <w:i/>
                <w:sz w:val="18"/>
                <w:szCs w:val="18"/>
                <w:lang w:val="es-MX"/>
              </w:rPr>
              <w:t>u2</w:t>
            </w:r>
            <w:r w:rsidRPr="00585E26">
              <w:rPr>
                <w:sz w:val="18"/>
                <w:szCs w:val="18"/>
                <w:lang w:val="es-MX"/>
              </w:rPr>
              <w:t xml:space="preserve"> (no analizable); </w:t>
            </w:r>
            <w:r w:rsidRPr="00585E26">
              <w:rPr>
                <w:i/>
                <w:sz w:val="18"/>
                <w:szCs w:val="18"/>
                <w:lang w:val="es-MX"/>
              </w:rPr>
              <w:t>nu1ni</w:t>
            </w:r>
            <w:r w:rsidR="00851040" w:rsidRPr="00585E26">
              <w:rPr>
                <w:i/>
                <w:sz w:val="18"/>
                <w:szCs w:val="18"/>
                <w:lang w:val="es-MX"/>
              </w:rPr>
              <w:t>4</w:t>
            </w:r>
            <w:r w:rsidRPr="00585E26">
              <w:rPr>
                <w:sz w:val="18"/>
                <w:szCs w:val="18"/>
                <w:lang w:val="es-MX"/>
              </w:rPr>
              <w:t xml:space="preserve"> (‘maíz’)</w:t>
            </w:r>
          </w:p>
          <w:p w:rsidR="00607A9A" w:rsidRPr="00585E26" w:rsidRDefault="00607A9A" w:rsidP="00E21DFF">
            <w:pPr>
              <w:tabs>
                <w:tab w:val="left" w:pos="360"/>
              </w:tabs>
              <w:rPr>
                <w:sz w:val="18"/>
                <w:szCs w:val="18"/>
                <w:lang w:val="es-MX"/>
              </w:rPr>
            </w:pPr>
            <w:r w:rsidRPr="00585E26">
              <w:rPr>
                <w:sz w:val="18"/>
                <w:szCs w:val="18"/>
                <w:lang w:val="es-MX"/>
              </w:rPr>
              <w:t>No está claro la razón de su nombre. Los frutos son pequeños y quizá sea por eso que el nombre es “maíz”.</w:t>
            </w:r>
          </w:p>
        </w:tc>
      </w:tr>
    </w:tbl>
    <w:p w:rsidR="00607A9A" w:rsidRPr="00585E26" w:rsidRDefault="00607A9A" w:rsidP="00607A9A">
      <w:pPr>
        <w:tabs>
          <w:tab w:val="left" w:pos="360"/>
        </w:tabs>
        <w:rPr>
          <w:sz w:val="18"/>
          <w:szCs w:val="18"/>
          <w:lang w:val="es-MX"/>
        </w:rPr>
      </w:pPr>
    </w:p>
    <w:p w:rsidR="00607A9A" w:rsidRPr="00585E26" w:rsidRDefault="00607A9A" w:rsidP="00607A9A">
      <w:pPr>
        <w:tabs>
          <w:tab w:val="left" w:pos="360"/>
        </w:tabs>
        <w:rPr>
          <w:sz w:val="18"/>
          <w:szCs w:val="18"/>
          <w:lang w:val="es-MX"/>
        </w:rPr>
      </w:pPr>
      <w:r w:rsidRPr="00585E26">
        <w:rPr>
          <w:sz w:val="18"/>
          <w:szCs w:val="18"/>
          <w:lang w:val="es-MX"/>
        </w:rPr>
        <w:t xml:space="preserve">Aparte del uso general de los </w:t>
      </w:r>
      <w:r w:rsidRPr="00585E26">
        <w:rPr>
          <w:i/>
          <w:sz w:val="18"/>
          <w:szCs w:val="18"/>
          <w:lang w:val="es-MX"/>
        </w:rPr>
        <w:t>Ficus</w:t>
      </w:r>
      <w:r w:rsidRPr="00585E26">
        <w:rPr>
          <w:sz w:val="18"/>
          <w:szCs w:val="18"/>
          <w:lang w:val="es-MX"/>
        </w:rPr>
        <w:t xml:space="preserve"> como cerca viva y como leña para hornos de teja y ladrillo, este árbol tiene un uso medicinal. Las hojas se hierven y con el vapor se trata un golpe. Se deja que el vapor del agua hirviendo toque la parte del cuerpo afectado que está cubierto por una tela o venda.</w:t>
      </w:r>
    </w:p>
    <w:p w:rsidR="00607A9A" w:rsidRPr="00585E26" w:rsidRDefault="00607A9A" w:rsidP="00607A9A">
      <w:pPr>
        <w:tabs>
          <w:tab w:val="left" w:pos="360"/>
        </w:tabs>
        <w:rPr>
          <w:sz w:val="18"/>
          <w:szCs w:val="18"/>
          <w:lang w:val="es-MX"/>
        </w:rPr>
      </w:pPr>
    </w:p>
    <w:p w:rsidR="00607A9A" w:rsidRPr="00585E26" w:rsidRDefault="00607A9A" w:rsidP="00607A9A">
      <w:pPr>
        <w:tabs>
          <w:tab w:val="left" w:pos="360"/>
        </w:tabs>
        <w:rPr>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607A9A" w:rsidRPr="00585E26" w:rsidTr="00E21DFF">
        <w:tc>
          <w:tcPr>
            <w:tcW w:w="2249" w:type="dxa"/>
          </w:tcPr>
          <w:p w:rsidR="00607A9A" w:rsidRPr="00585E26" w:rsidRDefault="00607A9A" w:rsidP="00E21DFF">
            <w:pPr>
              <w:tabs>
                <w:tab w:val="left" w:pos="360"/>
              </w:tabs>
              <w:rPr>
                <w:b/>
                <w:sz w:val="18"/>
                <w:szCs w:val="18"/>
              </w:rPr>
            </w:pPr>
            <w:r w:rsidRPr="00585E26">
              <w:rPr>
                <w:b/>
                <w:sz w:val="18"/>
                <w:szCs w:val="18"/>
                <w:lang w:val="es-MX"/>
              </w:rPr>
              <w:t>tu1ñu</w:t>
            </w:r>
            <w:r w:rsidRPr="00585E26">
              <w:rPr>
                <w:b/>
                <w:sz w:val="18"/>
                <w:szCs w:val="18"/>
              </w:rPr>
              <w:t>’</w:t>
            </w:r>
            <w:r w:rsidR="00851040" w:rsidRPr="00585E26">
              <w:rPr>
                <w:b/>
                <w:sz w:val="18"/>
                <w:szCs w:val="18"/>
              </w:rPr>
              <w:t>4</w:t>
            </w:r>
            <w:r w:rsidRPr="00585E26">
              <w:rPr>
                <w:b/>
                <w:sz w:val="18"/>
                <w:szCs w:val="18"/>
              </w:rPr>
              <w:t>u2  xa1tu1</w:t>
            </w:r>
          </w:p>
          <w:p w:rsidR="00607A9A" w:rsidRPr="00585E26" w:rsidRDefault="00607A9A" w:rsidP="00E21DFF">
            <w:pPr>
              <w:tabs>
                <w:tab w:val="left" w:pos="360"/>
              </w:tabs>
              <w:rPr>
                <w:sz w:val="18"/>
                <w:szCs w:val="18"/>
                <w:lang w:val="pt-PT"/>
              </w:rPr>
            </w:pPr>
            <w:r w:rsidRPr="00585E26">
              <w:rPr>
                <w:sz w:val="18"/>
                <w:szCs w:val="18"/>
              </w:rPr>
              <w:t>(#1834)</w:t>
            </w:r>
          </w:p>
        </w:tc>
        <w:tc>
          <w:tcPr>
            <w:tcW w:w="1009" w:type="dxa"/>
          </w:tcPr>
          <w:p w:rsidR="00607A9A" w:rsidRPr="00585E26" w:rsidRDefault="00607A9A" w:rsidP="00E21DFF">
            <w:pPr>
              <w:tabs>
                <w:tab w:val="left" w:pos="360"/>
              </w:tabs>
              <w:rPr>
                <w:sz w:val="18"/>
                <w:szCs w:val="18"/>
                <w:lang w:val="es-MX"/>
              </w:rPr>
            </w:pPr>
            <w:r w:rsidRPr="00585E26">
              <w:rPr>
                <w:sz w:val="18"/>
                <w:szCs w:val="18"/>
                <w:lang w:val="es-MX"/>
              </w:rPr>
              <w:t>tun</w:t>
            </w:r>
            <w:r w:rsidR="00851040" w:rsidRPr="00585E26">
              <w:rPr>
                <w:sz w:val="18"/>
                <w:szCs w:val="18"/>
                <w:lang w:val="es-MX"/>
              </w:rPr>
              <w:t>4</w:t>
            </w:r>
          </w:p>
        </w:tc>
        <w:tc>
          <w:tcPr>
            <w:tcW w:w="3060" w:type="dxa"/>
          </w:tcPr>
          <w:p w:rsidR="00607A9A" w:rsidRPr="00585E26" w:rsidRDefault="00607A9A" w:rsidP="00E21DFF">
            <w:pPr>
              <w:tabs>
                <w:tab w:val="left" w:pos="360"/>
              </w:tabs>
              <w:rPr>
                <w:sz w:val="18"/>
                <w:szCs w:val="18"/>
                <w:lang w:val="es-MX"/>
              </w:rPr>
            </w:pPr>
            <w:r w:rsidRPr="00585E26">
              <w:rPr>
                <w:sz w:val="18"/>
                <w:szCs w:val="18"/>
                <w:lang w:val="es-MX"/>
              </w:rPr>
              <w:t>medicinal</w:t>
            </w:r>
          </w:p>
          <w:p w:rsidR="00607A9A" w:rsidRPr="00585E26" w:rsidRDefault="00607A9A" w:rsidP="00E21DFF">
            <w:pPr>
              <w:tabs>
                <w:tab w:val="left" w:pos="360"/>
              </w:tabs>
              <w:rPr>
                <w:sz w:val="18"/>
                <w:szCs w:val="18"/>
                <w:lang w:val="es-MX"/>
              </w:rPr>
            </w:pPr>
          </w:p>
        </w:tc>
        <w:tc>
          <w:tcPr>
            <w:tcW w:w="3240" w:type="dxa"/>
          </w:tcPr>
          <w:p w:rsidR="00607A9A" w:rsidRPr="00585E26" w:rsidRDefault="00607A9A" w:rsidP="00E21DFF">
            <w:pPr>
              <w:tabs>
                <w:tab w:val="left" w:pos="360"/>
              </w:tabs>
              <w:rPr>
                <w:rStyle w:val="family"/>
                <w:b/>
                <w:color w:val="000000"/>
                <w:sz w:val="18"/>
                <w:szCs w:val="18"/>
                <w:lang w:val="es-MX"/>
              </w:rPr>
            </w:pPr>
            <w:r w:rsidRPr="00585E26">
              <w:rPr>
                <w:rStyle w:val="family"/>
                <w:b/>
                <w:color w:val="000000"/>
                <w:sz w:val="18"/>
                <w:szCs w:val="18"/>
                <w:lang w:val="es-MX"/>
              </w:rPr>
              <w:t>Euphorbiaceae</w:t>
            </w:r>
          </w:p>
          <w:p w:rsidR="00607A9A" w:rsidRPr="00585E26" w:rsidRDefault="00607A9A" w:rsidP="00E21DFF">
            <w:pPr>
              <w:tabs>
                <w:tab w:val="left" w:pos="360"/>
              </w:tabs>
              <w:rPr>
                <w:i/>
                <w:color w:val="000000"/>
                <w:sz w:val="18"/>
                <w:szCs w:val="18"/>
                <w:lang w:val="es-MX"/>
              </w:rPr>
            </w:pPr>
            <w:r w:rsidRPr="00585E26">
              <w:rPr>
                <w:rStyle w:val="family"/>
                <w:b/>
                <w:color w:val="000000"/>
                <w:sz w:val="18"/>
                <w:szCs w:val="18"/>
                <w:lang w:val="es-MX"/>
              </w:rPr>
              <w:t xml:space="preserve">     </w:t>
            </w:r>
            <w:r w:rsidRPr="00585E26">
              <w:rPr>
                <w:rStyle w:val="family"/>
                <w:i/>
                <w:color w:val="000000"/>
                <w:sz w:val="18"/>
                <w:szCs w:val="18"/>
                <w:lang w:val="es-MX"/>
              </w:rPr>
              <w:t>Sapium sp.</w:t>
            </w:r>
          </w:p>
        </w:tc>
      </w:tr>
      <w:tr w:rsidR="00607A9A" w:rsidRPr="00B773DC" w:rsidTr="00E21DFF">
        <w:tc>
          <w:tcPr>
            <w:tcW w:w="9558" w:type="dxa"/>
            <w:gridSpan w:val="4"/>
          </w:tcPr>
          <w:p w:rsidR="00607A9A" w:rsidRPr="00585E26" w:rsidRDefault="00607A9A" w:rsidP="00E21DFF">
            <w:pPr>
              <w:tabs>
                <w:tab w:val="left" w:pos="360"/>
              </w:tabs>
              <w:rPr>
                <w:sz w:val="18"/>
                <w:szCs w:val="18"/>
                <w:lang w:val="es-MX"/>
              </w:rPr>
            </w:pPr>
            <w:r w:rsidRPr="00585E26">
              <w:rPr>
                <w:b/>
                <w:sz w:val="18"/>
                <w:szCs w:val="18"/>
                <w:lang w:val="es-MX"/>
              </w:rPr>
              <w:t>Etimología</w:t>
            </w:r>
          </w:p>
          <w:p w:rsidR="00607A9A" w:rsidRPr="00585E26" w:rsidRDefault="00607A9A" w:rsidP="00E21DFF">
            <w:pPr>
              <w:tabs>
                <w:tab w:val="left" w:pos="360"/>
              </w:tabs>
              <w:rPr>
                <w:sz w:val="18"/>
                <w:szCs w:val="18"/>
                <w:lang w:val="es-MX"/>
              </w:rPr>
            </w:pPr>
            <w:r w:rsidRPr="00585E26">
              <w:rPr>
                <w:i/>
                <w:sz w:val="18"/>
                <w:szCs w:val="18"/>
                <w:lang w:val="es-MX"/>
              </w:rPr>
              <w:t>tu1ñu’</w:t>
            </w:r>
            <w:r w:rsidR="00851040" w:rsidRPr="00585E26">
              <w:rPr>
                <w:i/>
                <w:sz w:val="18"/>
                <w:szCs w:val="18"/>
                <w:lang w:val="es-MX"/>
              </w:rPr>
              <w:t>4</w:t>
            </w:r>
            <w:r w:rsidRPr="00585E26">
              <w:rPr>
                <w:i/>
                <w:sz w:val="18"/>
                <w:szCs w:val="18"/>
                <w:lang w:val="es-MX"/>
              </w:rPr>
              <w:t>u2</w:t>
            </w:r>
            <w:r w:rsidRPr="00585E26">
              <w:rPr>
                <w:sz w:val="18"/>
                <w:szCs w:val="18"/>
                <w:lang w:val="es-MX"/>
              </w:rPr>
              <w:t xml:space="preserve"> (no analizable); </w:t>
            </w:r>
            <w:r w:rsidRPr="00585E26">
              <w:rPr>
                <w:i/>
                <w:sz w:val="18"/>
                <w:szCs w:val="18"/>
                <w:lang w:val="es-MX"/>
              </w:rPr>
              <w:t>xa1tu1</w:t>
            </w:r>
            <w:r w:rsidRPr="00585E26">
              <w:rPr>
                <w:sz w:val="18"/>
                <w:szCs w:val="18"/>
                <w:lang w:val="es-MX"/>
              </w:rPr>
              <w:t xml:space="preserve"> (‘picoso, veneno’)</w:t>
            </w:r>
          </w:p>
          <w:p w:rsidR="00607A9A" w:rsidRPr="00585E26" w:rsidRDefault="00607A9A" w:rsidP="00E21DFF">
            <w:pPr>
              <w:tabs>
                <w:tab w:val="left" w:pos="360"/>
              </w:tabs>
              <w:rPr>
                <w:sz w:val="18"/>
                <w:szCs w:val="18"/>
                <w:lang w:val="es-MX"/>
              </w:rPr>
            </w:pPr>
            <w:r w:rsidRPr="00585E26">
              <w:rPr>
                <w:sz w:val="18"/>
                <w:szCs w:val="18"/>
                <w:lang w:val="es-MX"/>
              </w:rPr>
              <w:t>Su nombre refleja la caracteristica de su latex que causa comezón en la piel que la toque.</w:t>
            </w:r>
          </w:p>
        </w:tc>
      </w:tr>
    </w:tbl>
    <w:p w:rsidR="00607A9A" w:rsidRPr="00585E26" w:rsidRDefault="00607A9A" w:rsidP="00607A9A">
      <w:pPr>
        <w:tabs>
          <w:tab w:val="left" w:pos="360"/>
        </w:tabs>
        <w:rPr>
          <w:sz w:val="18"/>
          <w:szCs w:val="18"/>
          <w:lang w:val="es-MX"/>
        </w:rPr>
      </w:pPr>
    </w:p>
    <w:p w:rsidR="00607A9A" w:rsidRPr="00585E26" w:rsidRDefault="00607A9A" w:rsidP="00607A9A">
      <w:pPr>
        <w:tabs>
          <w:tab w:val="left" w:pos="360"/>
        </w:tabs>
        <w:rPr>
          <w:sz w:val="18"/>
          <w:szCs w:val="18"/>
          <w:lang w:val="es-MX"/>
        </w:rPr>
      </w:pPr>
      <w:r w:rsidRPr="00585E26">
        <w:rPr>
          <w:sz w:val="18"/>
          <w:szCs w:val="18"/>
          <w:lang w:val="es-MX"/>
        </w:rPr>
        <w:lastRenderedPageBreak/>
        <w:t>Este Euphorbiaceae se clasifica como un amate (</w:t>
      </w:r>
      <w:r w:rsidRPr="00585E26">
        <w:rPr>
          <w:i/>
          <w:sz w:val="18"/>
          <w:szCs w:val="18"/>
          <w:lang w:val="es-MX"/>
        </w:rPr>
        <w:t>Ficus</w:t>
      </w:r>
      <w:r w:rsidRPr="00585E26">
        <w:rPr>
          <w:sz w:val="18"/>
          <w:szCs w:val="18"/>
          <w:lang w:val="es-MX"/>
        </w:rPr>
        <w:t>) tanto en el mixteco (</w:t>
      </w:r>
      <w:r w:rsidRPr="00585E26">
        <w:rPr>
          <w:i/>
          <w:sz w:val="18"/>
          <w:szCs w:val="18"/>
          <w:lang w:val="es-MX"/>
        </w:rPr>
        <w:t>tu1ñu’</w:t>
      </w:r>
      <w:r w:rsidR="00851040" w:rsidRPr="00585E26">
        <w:rPr>
          <w:i/>
          <w:sz w:val="18"/>
          <w:szCs w:val="18"/>
          <w:lang w:val="es-MX"/>
        </w:rPr>
        <w:t>4</w:t>
      </w:r>
      <w:r w:rsidRPr="00585E26">
        <w:rPr>
          <w:i/>
          <w:sz w:val="18"/>
          <w:szCs w:val="18"/>
          <w:lang w:val="es-MX"/>
        </w:rPr>
        <w:t>u2</w:t>
      </w:r>
      <w:r w:rsidRPr="00585E26">
        <w:rPr>
          <w:sz w:val="18"/>
          <w:szCs w:val="18"/>
          <w:lang w:val="es-MX"/>
        </w:rPr>
        <w:t>) como en el español (</w:t>
      </w:r>
      <w:r w:rsidR="00736350" w:rsidRPr="00585E26">
        <w:rPr>
          <w:sz w:val="18"/>
          <w:szCs w:val="18"/>
          <w:lang w:val="es-MX"/>
        </w:rPr>
        <w:t>‘</w:t>
      </w:r>
      <w:r w:rsidRPr="00585E26">
        <w:rPr>
          <w:sz w:val="18"/>
          <w:szCs w:val="18"/>
          <w:lang w:val="es-MX"/>
        </w:rPr>
        <w:t>chilamate</w:t>
      </w:r>
      <w:r w:rsidR="00736350" w:rsidRPr="00585E26">
        <w:rPr>
          <w:sz w:val="18"/>
          <w:szCs w:val="18"/>
          <w:lang w:val="es-MX"/>
        </w:rPr>
        <w:t>’</w:t>
      </w:r>
      <w:r w:rsidRPr="00585E26">
        <w:rPr>
          <w:sz w:val="18"/>
          <w:szCs w:val="18"/>
          <w:lang w:val="es-MX"/>
        </w:rPr>
        <w:t>)</w:t>
      </w:r>
    </w:p>
    <w:p w:rsidR="00607A9A" w:rsidRPr="00585E26" w:rsidRDefault="00607A9A" w:rsidP="00607A9A">
      <w:pPr>
        <w:tabs>
          <w:tab w:val="left" w:pos="360"/>
        </w:tabs>
        <w:rPr>
          <w:sz w:val="18"/>
          <w:szCs w:val="18"/>
          <w:lang w:val="es-MX"/>
        </w:rPr>
      </w:pPr>
      <w:r w:rsidRPr="00585E26">
        <w:rPr>
          <w:sz w:val="18"/>
          <w:szCs w:val="18"/>
          <w:lang w:val="es-MX"/>
        </w:rPr>
        <w:t>Las hojas parecen a las de un amate y este árbol tiene mucho latex, también como los amates.</w:t>
      </w:r>
    </w:p>
    <w:p w:rsidR="00607A9A" w:rsidRPr="00585E26" w:rsidRDefault="00607A9A" w:rsidP="00607A9A">
      <w:pPr>
        <w:tabs>
          <w:tab w:val="left" w:pos="360"/>
        </w:tabs>
        <w:rPr>
          <w:sz w:val="18"/>
          <w:szCs w:val="18"/>
          <w:lang w:val="es-MX"/>
        </w:rPr>
      </w:pPr>
      <w:r w:rsidRPr="00585E26">
        <w:rPr>
          <w:sz w:val="18"/>
          <w:szCs w:val="18"/>
          <w:lang w:val="es-MX"/>
        </w:rPr>
        <w:tab/>
        <w:t xml:space="preserve">Aparte del uso general de los </w:t>
      </w:r>
      <w:r w:rsidRPr="00585E26">
        <w:rPr>
          <w:i/>
          <w:sz w:val="18"/>
          <w:szCs w:val="18"/>
          <w:lang w:val="es-MX"/>
        </w:rPr>
        <w:t>Ficus</w:t>
      </w:r>
      <w:r w:rsidRPr="00585E26">
        <w:rPr>
          <w:sz w:val="18"/>
          <w:szCs w:val="18"/>
          <w:lang w:val="es-MX"/>
        </w:rPr>
        <w:t xml:space="preserve"> como cerca viva y como leña para hornos de teja y ladrillo</w:t>
      </w:r>
      <w:r w:rsidR="00736350" w:rsidRPr="00585E26">
        <w:rPr>
          <w:sz w:val="18"/>
          <w:szCs w:val="18"/>
          <w:lang w:val="es-MX"/>
        </w:rPr>
        <w:t xml:space="preserve"> (nota: confirmar si este árbol tiene este uso)</w:t>
      </w:r>
      <w:r w:rsidRPr="00585E26">
        <w:rPr>
          <w:sz w:val="18"/>
          <w:szCs w:val="18"/>
          <w:lang w:val="es-MX"/>
        </w:rPr>
        <w:t xml:space="preserve">, este árbol tiene un uso medicinal. El </w:t>
      </w:r>
      <w:r w:rsidRPr="00585E26">
        <w:rPr>
          <w:i/>
          <w:sz w:val="18"/>
          <w:szCs w:val="18"/>
          <w:lang w:val="es-MX"/>
        </w:rPr>
        <w:t>tu1ñu'</w:t>
      </w:r>
      <w:r w:rsidR="00851040" w:rsidRPr="00585E26">
        <w:rPr>
          <w:i/>
          <w:sz w:val="18"/>
          <w:szCs w:val="18"/>
          <w:lang w:val="es-MX"/>
        </w:rPr>
        <w:t>4</w:t>
      </w:r>
      <w:r w:rsidRPr="00585E26">
        <w:rPr>
          <w:i/>
          <w:sz w:val="18"/>
          <w:szCs w:val="18"/>
          <w:lang w:val="es-MX"/>
        </w:rPr>
        <w:t>u2 xa1tu1</w:t>
      </w:r>
      <w:r w:rsidRPr="00585E26">
        <w:rPr>
          <w:sz w:val="18"/>
          <w:szCs w:val="18"/>
          <w:lang w:val="es-MX"/>
        </w:rPr>
        <w:t xml:space="preserve"> se utiliza como remedio para extraer las espinas o astillas que la piel ha tapada. Particularmente, se utiliza para extraer la espina llamada </w:t>
      </w:r>
      <w:r w:rsidRPr="00585E26">
        <w:rPr>
          <w:i/>
          <w:sz w:val="18"/>
          <w:szCs w:val="18"/>
          <w:lang w:val="es-MX"/>
        </w:rPr>
        <w:t>i3ñu2 kwi</w:t>
      </w:r>
      <w:r w:rsidR="00851040" w:rsidRPr="00585E26">
        <w:rPr>
          <w:i/>
          <w:sz w:val="18"/>
          <w:szCs w:val="18"/>
          <w:lang w:val="es-MX"/>
        </w:rPr>
        <w:t>4</w:t>
      </w:r>
      <w:r w:rsidRPr="00585E26">
        <w:rPr>
          <w:i/>
          <w:sz w:val="18"/>
          <w:szCs w:val="18"/>
          <w:lang w:val="es-MX"/>
        </w:rPr>
        <w:t>ya2</w:t>
      </w:r>
      <w:r w:rsidRPr="00585E26">
        <w:rPr>
          <w:sz w:val="18"/>
          <w:szCs w:val="18"/>
          <w:lang w:val="es-MX"/>
        </w:rPr>
        <w:t xml:space="preserve"> aunque sirve para cualquier objeto así enterado. La latex del </w:t>
      </w:r>
      <w:r w:rsidRPr="00585E26">
        <w:rPr>
          <w:i/>
          <w:sz w:val="18"/>
          <w:szCs w:val="18"/>
          <w:lang w:val="es-MX"/>
        </w:rPr>
        <w:t>tu1ñu'</w:t>
      </w:r>
      <w:r w:rsidR="00851040" w:rsidRPr="00585E26">
        <w:rPr>
          <w:i/>
          <w:sz w:val="18"/>
          <w:szCs w:val="18"/>
          <w:lang w:val="es-MX"/>
        </w:rPr>
        <w:t>4</w:t>
      </w:r>
      <w:r w:rsidRPr="00585E26">
        <w:rPr>
          <w:i/>
          <w:sz w:val="18"/>
          <w:szCs w:val="18"/>
          <w:lang w:val="es-MX"/>
        </w:rPr>
        <w:t>u2 xa1tu1</w:t>
      </w:r>
      <w:r w:rsidRPr="00585E26">
        <w:rPr>
          <w:sz w:val="18"/>
          <w:szCs w:val="18"/>
          <w:lang w:val="es-MX"/>
        </w:rPr>
        <w:t xml:space="preserve"> se aplica a la piel que tapa la espina y la hace abrir, facilitando la extracción de la espina. </w:t>
      </w:r>
    </w:p>
    <w:p w:rsidR="00607A9A" w:rsidRPr="00585E26" w:rsidRDefault="00607A9A" w:rsidP="00607A9A">
      <w:pPr>
        <w:tabs>
          <w:tab w:val="left" w:pos="360"/>
        </w:tabs>
        <w:rPr>
          <w:sz w:val="18"/>
          <w:szCs w:val="18"/>
          <w:lang w:val="es-MX"/>
        </w:rPr>
      </w:pPr>
      <w:r w:rsidRPr="00585E26">
        <w:rPr>
          <w:sz w:val="18"/>
          <w:szCs w:val="18"/>
          <w:lang w:val="es-MX"/>
        </w:rPr>
        <w:tab/>
      </w:r>
    </w:p>
    <w:p w:rsidR="00607A9A" w:rsidRPr="00585E26" w:rsidRDefault="00607A9A" w:rsidP="00607A9A">
      <w:pPr>
        <w:tabs>
          <w:tab w:val="left" w:pos="360"/>
        </w:tabs>
        <w:rPr>
          <w:sz w:val="18"/>
          <w:szCs w:val="18"/>
          <w:lang w:val="es-MX"/>
        </w:rPr>
      </w:pPr>
    </w:p>
    <w:p w:rsidR="00607A9A" w:rsidRPr="00585E26" w:rsidRDefault="00607A9A" w:rsidP="005A6ECC">
      <w:pPr>
        <w:tabs>
          <w:tab w:val="left" w:pos="360"/>
        </w:tabs>
        <w:jc w:val="center"/>
        <w:rPr>
          <w:b/>
          <w:sz w:val="24"/>
          <w:szCs w:val="24"/>
        </w:rPr>
      </w:pPr>
      <w:r w:rsidRPr="00585E26">
        <w:rPr>
          <w:b/>
          <w:sz w:val="24"/>
          <w:szCs w:val="24"/>
          <w:lang w:val="es-MX"/>
        </w:rPr>
        <w:t>ndo3ko</w:t>
      </w:r>
      <w:r w:rsidR="00851040" w:rsidRPr="00585E26">
        <w:rPr>
          <w:b/>
          <w:sz w:val="24"/>
          <w:szCs w:val="24"/>
        </w:rPr>
        <w:t>4</w:t>
      </w:r>
    </w:p>
    <w:p w:rsidR="00607A9A" w:rsidRPr="00585E26" w:rsidRDefault="00607A9A" w:rsidP="00607A9A">
      <w:pPr>
        <w:tabs>
          <w:tab w:val="left" w:pos="360"/>
        </w:tabs>
        <w:jc w:val="center"/>
        <w:rPr>
          <w:b/>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8"/>
        <w:gridCol w:w="810"/>
        <w:gridCol w:w="6300"/>
      </w:tblGrid>
      <w:tr w:rsidR="00607A9A" w:rsidRPr="00B773DC" w:rsidTr="00E21DFF">
        <w:tc>
          <w:tcPr>
            <w:tcW w:w="2448" w:type="dxa"/>
          </w:tcPr>
          <w:p w:rsidR="00607A9A" w:rsidRPr="00585E26" w:rsidRDefault="00607A9A" w:rsidP="00E21DFF">
            <w:pPr>
              <w:tabs>
                <w:tab w:val="left" w:pos="360"/>
              </w:tabs>
              <w:rPr>
                <w:b/>
                <w:sz w:val="18"/>
                <w:szCs w:val="18"/>
                <w:lang w:val="es-MX"/>
              </w:rPr>
            </w:pPr>
            <w:r w:rsidRPr="00585E26">
              <w:rPr>
                <w:b/>
                <w:sz w:val="18"/>
                <w:szCs w:val="18"/>
                <w:lang w:val="es-MX"/>
              </w:rPr>
              <w:t>ndo3ko</w:t>
            </w:r>
            <w:r w:rsidR="00851040" w:rsidRPr="00585E26">
              <w:rPr>
                <w:b/>
                <w:sz w:val="18"/>
                <w:szCs w:val="18"/>
                <w:lang w:val="es-MX"/>
              </w:rPr>
              <w:t>4</w:t>
            </w:r>
          </w:p>
        </w:tc>
        <w:tc>
          <w:tcPr>
            <w:tcW w:w="810" w:type="dxa"/>
          </w:tcPr>
          <w:p w:rsidR="00607A9A" w:rsidRPr="00585E26" w:rsidRDefault="00607A9A" w:rsidP="00E21DFF">
            <w:pPr>
              <w:tabs>
                <w:tab w:val="left" w:pos="360"/>
              </w:tabs>
              <w:rPr>
                <w:sz w:val="18"/>
                <w:szCs w:val="18"/>
                <w:lang w:val="es-MX"/>
              </w:rPr>
            </w:pPr>
            <w:r w:rsidRPr="00585E26">
              <w:rPr>
                <w:sz w:val="18"/>
                <w:szCs w:val="18"/>
                <w:lang w:val="es-MX"/>
              </w:rPr>
              <w:t>tun</w:t>
            </w:r>
            <w:r w:rsidR="00851040" w:rsidRPr="00585E26">
              <w:rPr>
                <w:sz w:val="18"/>
                <w:szCs w:val="18"/>
                <w:lang w:val="es-MX"/>
              </w:rPr>
              <w:t>4</w:t>
            </w:r>
          </w:p>
          <w:p w:rsidR="00607A9A" w:rsidRPr="00585E26" w:rsidRDefault="00607A9A" w:rsidP="00E21DFF">
            <w:pPr>
              <w:tabs>
                <w:tab w:val="left" w:pos="360"/>
              </w:tabs>
              <w:rPr>
                <w:sz w:val="18"/>
                <w:szCs w:val="18"/>
                <w:lang w:val="es-MX"/>
              </w:rPr>
            </w:pPr>
            <w:r w:rsidRPr="00585E26">
              <w:rPr>
                <w:sz w:val="18"/>
                <w:szCs w:val="18"/>
                <w:lang w:val="es-MX"/>
              </w:rPr>
              <w:t>ndu1u</w:t>
            </w:r>
            <w:r w:rsidR="00851040" w:rsidRPr="00585E26">
              <w:rPr>
                <w:sz w:val="18"/>
                <w:szCs w:val="18"/>
                <w:lang w:val="es-MX"/>
              </w:rPr>
              <w:t>4</w:t>
            </w:r>
          </w:p>
        </w:tc>
        <w:tc>
          <w:tcPr>
            <w:tcW w:w="6300" w:type="dxa"/>
          </w:tcPr>
          <w:p w:rsidR="00607A9A" w:rsidRPr="00585E26" w:rsidRDefault="00607A9A" w:rsidP="00E21DFF">
            <w:pPr>
              <w:tabs>
                <w:tab w:val="left" w:pos="360"/>
              </w:tabs>
              <w:rPr>
                <w:sz w:val="18"/>
                <w:szCs w:val="18"/>
                <w:lang w:val="es-MX"/>
              </w:rPr>
            </w:pPr>
            <w:r w:rsidRPr="00585E26">
              <w:rPr>
                <w:sz w:val="18"/>
                <w:szCs w:val="18"/>
                <w:lang w:val="es-MX"/>
              </w:rPr>
              <w:t xml:space="preserve">Nombre genérico para un grupo de árboles que incluye guanánaba, anonas, bonete, zapotes. Hasta el momento se ha identificado los siguientes tipos de </w:t>
            </w:r>
            <w:r w:rsidRPr="00585E26">
              <w:rPr>
                <w:i/>
                <w:sz w:val="18"/>
                <w:szCs w:val="18"/>
                <w:lang w:val="es-MX"/>
              </w:rPr>
              <w:t>ndo3ko</w:t>
            </w:r>
            <w:r w:rsidR="00851040" w:rsidRPr="00585E26">
              <w:rPr>
                <w:i/>
                <w:sz w:val="18"/>
                <w:szCs w:val="18"/>
                <w:lang w:val="es-MX"/>
              </w:rPr>
              <w:t>4</w:t>
            </w:r>
            <w:r w:rsidRPr="00585E26">
              <w:rPr>
                <w:sz w:val="18"/>
                <w:szCs w:val="18"/>
                <w:lang w:val="es-MX"/>
              </w:rPr>
              <w:t xml:space="preserve"> (nota: las determinaciones científicas son provisionales)</w:t>
            </w:r>
          </w:p>
          <w:p w:rsidR="00607A9A" w:rsidRPr="00FD0176" w:rsidRDefault="00607A9A" w:rsidP="00E21DFF">
            <w:pPr>
              <w:tabs>
                <w:tab w:val="left" w:pos="360"/>
              </w:tabs>
              <w:rPr>
                <w:color w:val="A6A6A6" w:themeColor="background1" w:themeShade="A6"/>
                <w:sz w:val="18"/>
                <w:szCs w:val="18"/>
                <w:lang w:val="es-MX"/>
              </w:rPr>
            </w:pPr>
          </w:p>
          <w:p w:rsidR="00607A9A" w:rsidRPr="00FD0176" w:rsidRDefault="00607A9A" w:rsidP="00E21DFF">
            <w:pPr>
              <w:tabs>
                <w:tab w:val="left" w:pos="360"/>
              </w:tabs>
              <w:rPr>
                <w:b/>
                <w:color w:val="A6A6A6" w:themeColor="background1" w:themeShade="A6"/>
                <w:sz w:val="18"/>
                <w:szCs w:val="18"/>
                <w:lang w:val="es-MX"/>
              </w:rPr>
            </w:pPr>
            <w:r w:rsidRPr="00FD0176">
              <w:rPr>
                <w:b/>
                <w:color w:val="A6A6A6" w:themeColor="background1" w:themeShade="A6"/>
                <w:sz w:val="18"/>
                <w:szCs w:val="18"/>
                <w:lang w:val="es-MX"/>
              </w:rPr>
              <w:t>Annonaceae</w:t>
            </w:r>
          </w:p>
          <w:p w:rsidR="00607A9A" w:rsidRPr="00FD0176" w:rsidRDefault="00607A9A" w:rsidP="00E21DFF">
            <w:pPr>
              <w:tabs>
                <w:tab w:val="left" w:pos="360"/>
              </w:tabs>
              <w:rPr>
                <w:i/>
                <w:color w:val="A6A6A6" w:themeColor="background1" w:themeShade="A6"/>
                <w:sz w:val="18"/>
                <w:szCs w:val="18"/>
                <w:lang w:val="es-MX"/>
              </w:rPr>
            </w:pPr>
            <w:r w:rsidRPr="00FD0176">
              <w:rPr>
                <w:i/>
                <w:color w:val="A6A6A6" w:themeColor="background1" w:themeShade="A6"/>
                <w:sz w:val="18"/>
                <w:szCs w:val="18"/>
                <w:lang w:val="es-MX"/>
              </w:rPr>
              <w:t>Doméstico</w:t>
            </w:r>
          </w:p>
          <w:p w:rsidR="00607A9A" w:rsidRPr="00FD0176" w:rsidRDefault="00607A9A" w:rsidP="00E21DFF">
            <w:pPr>
              <w:tabs>
                <w:tab w:val="left" w:pos="360"/>
              </w:tabs>
              <w:rPr>
                <w:color w:val="A6A6A6" w:themeColor="background1" w:themeShade="A6"/>
                <w:sz w:val="18"/>
                <w:szCs w:val="18"/>
                <w:lang w:val="es-MX"/>
              </w:rPr>
            </w:pPr>
            <w:r w:rsidRPr="00FD0176">
              <w:rPr>
                <w:color w:val="A6A6A6" w:themeColor="background1" w:themeShade="A6"/>
                <w:sz w:val="18"/>
                <w:szCs w:val="18"/>
                <w:lang w:val="es-MX"/>
              </w:rPr>
              <w:t xml:space="preserve">     tun</w:t>
            </w:r>
            <w:r w:rsidR="00851040" w:rsidRPr="00FD0176">
              <w:rPr>
                <w:color w:val="A6A6A6" w:themeColor="background1" w:themeShade="A6"/>
                <w:sz w:val="18"/>
                <w:szCs w:val="18"/>
                <w:lang w:val="es-MX"/>
              </w:rPr>
              <w:t>4</w:t>
            </w:r>
            <w:r w:rsidRPr="00FD0176">
              <w:rPr>
                <w:color w:val="A6A6A6" w:themeColor="background1" w:themeShade="A6"/>
                <w:sz w:val="18"/>
                <w:szCs w:val="18"/>
                <w:lang w:val="es-MX"/>
              </w:rPr>
              <w:t xml:space="preserve"> ndo3ko</w:t>
            </w:r>
            <w:r w:rsidR="00851040" w:rsidRPr="00FD0176">
              <w:rPr>
                <w:color w:val="A6A6A6" w:themeColor="background1" w:themeShade="A6"/>
                <w:sz w:val="18"/>
                <w:szCs w:val="18"/>
                <w:lang w:val="es-MX"/>
              </w:rPr>
              <w:t>4</w:t>
            </w:r>
            <w:r w:rsidRPr="00FD0176">
              <w:rPr>
                <w:color w:val="A6A6A6" w:themeColor="background1" w:themeShade="A6"/>
                <w:sz w:val="18"/>
                <w:szCs w:val="18"/>
                <w:lang w:val="es-MX"/>
              </w:rPr>
              <w:t xml:space="preserve"> o tun</w:t>
            </w:r>
            <w:r w:rsidR="00851040" w:rsidRPr="00FD0176">
              <w:rPr>
                <w:color w:val="A6A6A6" w:themeColor="background1" w:themeShade="A6"/>
                <w:sz w:val="18"/>
                <w:szCs w:val="18"/>
                <w:lang w:val="es-MX"/>
              </w:rPr>
              <w:t>4</w:t>
            </w:r>
            <w:r w:rsidRPr="00FD0176">
              <w:rPr>
                <w:color w:val="A6A6A6" w:themeColor="background1" w:themeShade="A6"/>
                <w:sz w:val="18"/>
                <w:szCs w:val="18"/>
                <w:lang w:val="es-MX"/>
              </w:rPr>
              <w:t xml:space="preserve"> ndo3ko</w:t>
            </w:r>
            <w:r w:rsidR="00851040" w:rsidRPr="00FD0176">
              <w:rPr>
                <w:color w:val="A6A6A6" w:themeColor="background1" w:themeShade="A6"/>
                <w:sz w:val="18"/>
                <w:szCs w:val="18"/>
                <w:lang w:val="es-MX"/>
              </w:rPr>
              <w:t>4</w:t>
            </w:r>
            <w:r w:rsidRPr="00FD0176">
              <w:rPr>
                <w:color w:val="A6A6A6" w:themeColor="background1" w:themeShade="A6"/>
                <w:sz w:val="18"/>
                <w:szCs w:val="18"/>
                <w:lang w:val="es-MX"/>
              </w:rPr>
              <w:t xml:space="preserve"> i3ñu</w:t>
            </w:r>
            <w:r w:rsidR="00851040" w:rsidRPr="00FD0176">
              <w:rPr>
                <w:color w:val="A6A6A6" w:themeColor="background1" w:themeShade="A6"/>
                <w:sz w:val="18"/>
                <w:szCs w:val="18"/>
                <w:lang w:val="es-MX"/>
              </w:rPr>
              <w:t>4</w:t>
            </w:r>
            <w:r w:rsidR="002C3FD9" w:rsidRPr="00FD0176">
              <w:rPr>
                <w:color w:val="A6A6A6" w:themeColor="background1" w:themeShade="A6"/>
                <w:sz w:val="18"/>
                <w:szCs w:val="18"/>
                <w:lang w:val="es-MX"/>
              </w:rPr>
              <w:t xml:space="preserve"> </w:t>
            </w:r>
            <w:r w:rsidRPr="00FD0176">
              <w:rPr>
                <w:color w:val="A6A6A6" w:themeColor="background1" w:themeShade="A6"/>
                <w:sz w:val="18"/>
                <w:szCs w:val="18"/>
                <w:lang w:val="es-MX"/>
              </w:rPr>
              <w:t>(</w:t>
            </w:r>
            <w:r w:rsidRPr="00FD0176">
              <w:rPr>
                <w:i/>
                <w:color w:val="A6A6A6" w:themeColor="background1" w:themeShade="A6"/>
                <w:sz w:val="18"/>
                <w:szCs w:val="18"/>
                <w:lang w:val="es-MX"/>
              </w:rPr>
              <w:t>Annona muricata</w:t>
            </w:r>
            <w:r w:rsidRPr="00FD0176">
              <w:rPr>
                <w:color w:val="A6A6A6" w:themeColor="background1" w:themeShade="A6"/>
                <w:sz w:val="18"/>
                <w:szCs w:val="18"/>
                <w:lang w:val="es-MX"/>
              </w:rPr>
              <w:t xml:space="preserve"> L. [Annonaceae] guanábana</w:t>
            </w:r>
          </w:p>
          <w:p w:rsidR="00607A9A" w:rsidRPr="00FD0176" w:rsidRDefault="00607A9A" w:rsidP="00E21DFF">
            <w:pPr>
              <w:tabs>
                <w:tab w:val="left" w:pos="360"/>
              </w:tabs>
              <w:rPr>
                <w:color w:val="A6A6A6" w:themeColor="background1" w:themeShade="A6"/>
                <w:sz w:val="18"/>
                <w:szCs w:val="18"/>
                <w:lang w:val="es-MX"/>
              </w:rPr>
            </w:pPr>
            <w:r w:rsidRPr="00FD0176">
              <w:rPr>
                <w:color w:val="A6A6A6" w:themeColor="background1" w:themeShade="A6"/>
                <w:sz w:val="18"/>
                <w:szCs w:val="18"/>
                <w:lang w:val="es-MX"/>
              </w:rPr>
              <w:t xml:space="preserve">     tun</w:t>
            </w:r>
            <w:r w:rsidR="00851040" w:rsidRPr="00FD0176">
              <w:rPr>
                <w:color w:val="A6A6A6" w:themeColor="background1" w:themeShade="A6"/>
                <w:sz w:val="18"/>
                <w:szCs w:val="18"/>
                <w:lang w:val="es-MX"/>
              </w:rPr>
              <w:t>4</w:t>
            </w:r>
            <w:r w:rsidRPr="00FD0176">
              <w:rPr>
                <w:color w:val="A6A6A6" w:themeColor="background1" w:themeShade="A6"/>
                <w:sz w:val="18"/>
                <w:szCs w:val="18"/>
                <w:lang w:val="es-MX"/>
              </w:rPr>
              <w:t xml:space="preserve"> ndo3ko</w:t>
            </w:r>
            <w:r w:rsidR="00851040" w:rsidRPr="00FD0176">
              <w:rPr>
                <w:color w:val="A6A6A6" w:themeColor="background1" w:themeShade="A6"/>
                <w:sz w:val="18"/>
                <w:szCs w:val="18"/>
                <w:lang w:val="es-MX"/>
              </w:rPr>
              <w:t>4</w:t>
            </w:r>
            <w:r w:rsidRPr="00FD0176">
              <w:rPr>
                <w:color w:val="A6A6A6" w:themeColor="background1" w:themeShade="A6"/>
                <w:sz w:val="18"/>
                <w:szCs w:val="18"/>
                <w:lang w:val="es-MX"/>
              </w:rPr>
              <w:t xml:space="preserve"> tie</w:t>
            </w:r>
            <w:r w:rsidR="00851040" w:rsidRPr="00FD0176">
              <w:rPr>
                <w:color w:val="A6A6A6" w:themeColor="background1" w:themeShade="A6"/>
                <w:sz w:val="18"/>
                <w:szCs w:val="18"/>
                <w:lang w:val="es-MX"/>
              </w:rPr>
              <w:t>4</w:t>
            </w:r>
            <w:r w:rsidRPr="00FD0176">
              <w:rPr>
                <w:color w:val="A6A6A6" w:themeColor="background1" w:themeShade="A6"/>
                <w:sz w:val="18"/>
                <w:szCs w:val="18"/>
                <w:lang w:val="es-MX"/>
              </w:rPr>
              <w:t>tan2</w:t>
            </w:r>
            <w:r w:rsidR="00851040" w:rsidRPr="00FD0176">
              <w:rPr>
                <w:color w:val="A6A6A6" w:themeColor="background1" w:themeShade="A6"/>
                <w:sz w:val="18"/>
                <w:szCs w:val="18"/>
                <w:lang w:val="es-MX"/>
              </w:rPr>
              <w:t>4</w:t>
            </w:r>
            <w:r w:rsidRPr="00FD0176">
              <w:rPr>
                <w:color w:val="A6A6A6" w:themeColor="background1" w:themeShade="A6"/>
                <w:sz w:val="18"/>
                <w:szCs w:val="18"/>
                <w:lang w:val="es-MX"/>
              </w:rPr>
              <w:t>(</w:t>
            </w:r>
            <w:r w:rsidRPr="00FD0176">
              <w:rPr>
                <w:i/>
                <w:color w:val="A6A6A6" w:themeColor="background1" w:themeShade="A6"/>
                <w:sz w:val="18"/>
                <w:szCs w:val="18"/>
                <w:lang w:val="es-MX"/>
              </w:rPr>
              <w:t xml:space="preserve">Annona diversifolia </w:t>
            </w:r>
            <w:r w:rsidRPr="00FD0176">
              <w:rPr>
                <w:color w:val="A6A6A6" w:themeColor="background1" w:themeShade="A6"/>
                <w:sz w:val="18"/>
                <w:szCs w:val="18"/>
                <w:lang w:val="es-MX"/>
              </w:rPr>
              <w:t>Saff. [Annonaceae] ilama</w:t>
            </w:r>
          </w:p>
          <w:p w:rsidR="00607A9A" w:rsidRPr="00FD0176" w:rsidRDefault="00607A9A" w:rsidP="00E21DFF">
            <w:pPr>
              <w:tabs>
                <w:tab w:val="left" w:pos="360"/>
              </w:tabs>
              <w:rPr>
                <w:i/>
                <w:color w:val="A6A6A6" w:themeColor="background1" w:themeShade="A6"/>
                <w:sz w:val="18"/>
                <w:szCs w:val="18"/>
                <w:lang w:val="es-MX"/>
              </w:rPr>
            </w:pPr>
            <w:r w:rsidRPr="00FD0176">
              <w:rPr>
                <w:i/>
                <w:color w:val="A6A6A6" w:themeColor="background1" w:themeShade="A6"/>
                <w:sz w:val="18"/>
                <w:szCs w:val="18"/>
                <w:lang w:val="es-MX"/>
              </w:rPr>
              <w:t>Silvestre</w:t>
            </w:r>
          </w:p>
          <w:p w:rsidR="00607A9A" w:rsidRPr="00FD0176" w:rsidRDefault="00607A9A" w:rsidP="00E21DFF">
            <w:pPr>
              <w:tabs>
                <w:tab w:val="left" w:pos="360"/>
              </w:tabs>
              <w:rPr>
                <w:color w:val="A6A6A6" w:themeColor="background1" w:themeShade="A6"/>
                <w:sz w:val="18"/>
                <w:szCs w:val="18"/>
                <w:lang w:val="es-MX"/>
              </w:rPr>
            </w:pPr>
            <w:r w:rsidRPr="00FD0176">
              <w:rPr>
                <w:color w:val="A6A6A6" w:themeColor="background1" w:themeShade="A6"/>
                <w:sz w:val="18"/>
                <w:szCs w:val="18"/>
                <w:lang w:val="es-MX"/>
              </w:rPr>
              <w:t xml:space="preserve">     tun</w:t>
            </w:r>
            <w:r w:rsidR="00851040" w:rsidRPr="00FD0176">
              <w:rPr>
                <w:color w:val="A6A6A6" w:themeColor="background1" w:themeShade="A6"/>
                <w:sz w:val="18"/>
                <w:szCs w:val="18"/>
                <w:lang w:val="es-MX"/>
              </w:rPr>
              <w:t>4</w:t>
            </w:r>
            <w:r w:rsidRPr="00FD0176">
              <w:rPr>
                <w:color w:val="A6A6A6" w:themeColor="background1" w:themeShade="A6"/>
                <w:sz w:val="18"/>
                <w:szCs w:val="18"/>
                <w:lang w:val="es-MX"/>
              </w:rPr>
              <w:t xml:space="preserve"> ndo3ko</w:t>
            </w:r>
            <w:r w:rsidR="00851040" w:rsidRPr="00FD0176">
              <w:rPr>
                <w:color w:val="A6A6A6" w:themeColor="background1" w:themeShade="A6"/>
                <w:sz w:val="18"/>
                <w:szCs w:val="18"/>
                <w:lang w:val="es-MX"/>
              </w:rPr>
              <w:t>4</w:t>
            </w:r>
            <w:r w:rsidRPr="00FD0176">
              <w:rPr>
                <w:color w:val="A6A6A6" w:themeColor="background1" w:themeShade="A6"/>
                <w:sz w:val="18"/>
                <w:szCs w:val="18"/>
                <w:lang w:val="es-MX"/>
              </w:rPr>
              <w:t xml:space="preserve"> tiu</w:t>
            </w:r>
            <w:r w:rsidR="00851040" w:rsidRPr="00FD0176">
              <w:rPr>
                <w:color w:val="A6A6A6" w:themeColor="background1" w:themeShade="A6"/>
                <w:sz w:val="18"/>
                <w:szCs w:val="18"/>
                <w:lang w:val="es-MX"/>
              </w:rPr>
              <w:t>4</w:t>
            </w:r>
            <w:r w:rsidRPr="00FD0176">
              <w:rPr>
                <w:color w:val="A6A6A6" w:themeColor="background1" w:themeShade="A6"/>
                <w:sz w:val="18"/>
                <w:szCs w:val="18"/>
                <w:lang w:val="es-MX"/>
              </w:rPr>
              <w:t>un</w:t>
            </w:r>
            <w:r w:rsidR="00851040" w:rsidRPr="00FD0176">
              <w:rPr>
                <w:color w:val="A6A6A6" w:themeColor="background1" w:themeShade="A6"/>
                <w:sz w:val="18"/>
                <w:szCs w:val="18"/>
                <w:lang w:val="es-MX"/>
              </w:rPr>
              <w:t>4</w:t>
            </w:r>
            <w:r w:rsidRPr="00FD0176">
              <w:rPr>
                <w:color w:val="A6A6A6" w:themeColor="background1" w:themeShade="A6"/>
                <w:sz w:val="18"/>
                <w:szCs w:val="18"/>
                <w:lang w:val="es-MX"/>
              </w:rPr>
              <w:t>(</w:t>
            </w:r>
            <w:r w:rsidRPr="00FD0176">
              <w:rPr>
                <w:i/>
                <w:color w:val="A6A6A6" w:themeColor="background1" w:themeShade="A6"/>
                <w:sz w:val="18"/>
                <w:szCs w:val="18"/>
                <w:lang w:val="es-MX"/>
              </w:rPr>
              <w:t>Annona</w:t>
            </w:r>
            <w:r w:rsidRPr="00FD0176">
              <w:rPr>
                <w:color w:val="A6A6A6" w:themeColor="background1" w:themeShade="A6"/>
                <w:sz w:val="18"/>
                <w:szCs w:val="18"/>
                <w:lang w:val="es-MX"/>
              </w:rPr>
              <w:t xml:space="preserve"> </w:t>
            </w:r>
            <w:r w:rsidRPr="00FD0176">
              <w:rPr>
                <w:i/>
                <w:color w:val="A6A6A6" w:themeColor="background1" w:themeShade="A6"/>
                <w:sz w:val="18"/>
                <w:szCs w:val="18"/>
                <w:lang w:val="es-MX"/>
              </w:rPr>
              <w:t>reticulata</w:t>
            </w:r>
            <w:r w:rsidRPr="00FD0176">
              <w:rPr>
                <w:color w:val="A6A6A6" w:themeColor="background1" w:themeShade="A6"/>
                <w:sz w:val="18"/>
                <w:szCs w:val="18"/>
                <w:lang w:val="es-MX"/>
              </w:rPr>
              <w:t xml:space="preserve"> L. [Annonaceae]) anona</w:t>
            </w:r>
          </w:p>
          <w:p w:rsidR="00607A9A" w:rsidRPr="00585E26" w:rsidRDefault="00607A9A" w:rsidP="00E21DFF">
            <w:pPr>
              <w:tabs>
                <w:tab w:val="left" w:pos="360"/>
              </w:tabs>
              <w:rPr>
                <w:sz w:val="18"/>
                <w:szCs w:val="18"/>
                <w:lang w:val="es-MX"/>
              </w:rPr>
            </w:pPr>
          </w:p>
          <w:p w:rsidR="00607A9A" w:rsidRPr="00585E26" w:rsidRDefault="00607A9A" w:rsidP="00E21DFF">
            <w:pPr>
              <w:tabs>
                <w:tab w:val="left" w:pos="360"/>
              </w:tabs>
              <w:rPr>
                <w:sz w:val="18"/>
                <w:szCs w:val="18"/>
                <w:lang w:val="es-MX"/>
              </w:rPr>
            </w:pPr>
            <w:r w:rsidRPr="00585E26">
              <w:rPr>
                <w:sz w:val="18"/>
                <w:szCs w:val="18"/>
                <w:lang w:val="es-MX"/>
              </w:rPr>
              <w:t>Todos los que siguen son silvestres</w:t>
            </w:r>
          </w:p>
          <w:p w:rsidR="00607A9A" w:rsidRPr="00585E26" w:rsidRDefault="00607A9A" w:rsidP="00E21DFF">
            <w:pPr>
              <w:tabs>
                <w:tab w:val="left" w:pos="360"/>
              </w:tabs>
              <w:rPr>
                <w:sz w:val="18"/>
                <w:szCs w:val="18"/>
                <w:lang w:val="es-MX"/>
              </w:rPr>
            </w:pPr>
            <w:r w:rsidRPr="00585E26">
              <w:rPr>
                <w:b/>
                <w:sz w:val="18"/>
                <w:szCs w:val="18"/>
                <w:lang w:val="es-MX"/>
              </w:rPr>
              <w:t>Caricaceae</w:t>
            </w:r>
          </w:p>
          <w:p w:rsidR="00607A9A" w:rsidRPr="00585E26" w:rsidRDefault="00607A9A" w:rsidP="00E21DFF">
            <w:pPr>
              <w:tabs>
                <w:tab w:val="left" w:pos="360"/>
              </w:tabs>
              <w:rPr>
                <w:sz w:val="18"/>
                <w:szCs w:val="18"/>
                <w:lang w:val="es-MX"/>
              </w:rPr>
            </w:pPr>
            <w:r w:rsidRPr="00585E26">
              <w:rPr>
                <w:sz w:val="18"/>
                <w:szCs w:val="18"/>
                <w:lang w:val="es-MX"/>
              </w:rPr>
              <w:t xml:space="preserve">     tun</w:t>
            </w:r>
            <w:r w:rsidR="00851040" w:rsidRPr="00585E26">
              <w:rPr>
                <w:sz w:val="18"/>
                <w:szCs w:val="18"/>
                <w:lang w:val="es-MX"/>
              </w:rPr>
              <w:t>4</w:t>
            </w:r>
            <w:r w:rsidRPr="00585E26">
              <w:rPr>
                <w:sz w:val="18"/>
                <w:szCs w:val="18"/>
                <w:lang w:val="es-MX"/>
              </w:rPr>
              <w:t xml:space="preserve"> ndo3ko</w:t>
            </w:r>
            <w:r w:rsidR="00851040" w:rsidRPr="00585E26">
              <w:rPr>
                <w:sz w:val="18"/>
                <w:szCs w:val="18"/>
                <w:lang w:val="es-MX"/>
              </w:rPr>
              <w:t>4</w:t>
            </w:r>
            <w:r w:rsidRPr="00585E26">
              <w:rPr>
                <w:sz w:val="18"/>
                <w:szCs w:val="18"/>
                <w:lang w:val="es-MX"/>
              </w:rPr>
              <w:t xml:space="preserve"> tu</w:t>
            </w:r>
            <w:r w:rsidR="00851040" w:rsidRPr="00585E26">
              <w:rPr>
                <w:sz w:val="18"/>
                <w:szCs w:val="18"/>
                <w:lang w:val="es-MX"/>
              </w:rPr>
              <w:t>4</w:t>
            </w:r>
            <w:r w:rsidRPr="00585E26">
              <w:rPr>
                <w:sz w:val="18"/>
                <w:szCs w:val="18"/>
                <w:lang w:val="es-MX"/>
              </w:rPr>
              <w:t>ba2 (</w:t>
            </w:r>
            <w:r w:rsidRPr="00585E26">
              <w:rPr>
                <w:i/>
                <w:sz w:val="18"/>
                <w:szCs w:val="18"/>
                <w:lang w:val="es-MX"/>
              </w:rPr>
              <w:t>Jacaratia</w:t>
            </w:r>
            <w:r w:rsidRPr="00585E26">
              <w:rPr>
                <w:sz w:val="18"/>
                <w:szCs w:val="18"/>
                <w:lang w:val="es-MX"/>
              </w:rPr>
              <w:t xml:space="preserve"> </w:t>
            </w:r>
            <w:r w:rsidRPr="00585E26">
              <w:rPr>
                <w:i/>
                <w:sz w:val="18"/>
                <w:szCs w:val="18"/>
                <w:lang w:val="es-MX"/>
              </w:rPr>
              <w:t>mexicana</w:t>
            </w:r>
            <w:r w:rsidRPr="00585E26">
              <w:rPr>
                <w:sz w:val="18"/>
                <w:szCs w:val="18"/>
                <w:lang w:val="es-MX"/>
              </w:rPr>
              <w:t xml:space="preserve"> A.DC., [Caricaceae])</w:t>
            </w:r>
          </w:p>
          <w:p w:rsidR="00607A9A" w:rsidRPr="00585E26" w:rsidRDefault="00607A9A" w:rsidP="00E21DFF">
            <w:pPr>
              <w:tabs>
                <w:tab w:val="left" w:pos="360"/>
              </w:tabs>
              <w:rPr>
                <w:b/>
                <w:sz w:val="18"/>
                <w:szCs w:val="18"/>
                <w:lang w:val="es-MX"/>
              </w:rPr>
            </w:pPr>
          </w:p>
          <w:p w:rsidR="00607A9A" w:rsidRPr="00585E26" w:rsidRDefault="00607A9A" w:rsidP="00E21DFF">
            <w:pPr>
              <w:tabs>
                <w:tab w:val="left" w:pos="360"/>
              </w:tabs>
              <w:rPr>
                <w:sz w:val="18"/>
                <w:szCs w:val="18"/>
                <w:lang w:val="es-MX"/>
              </w:rPr>
            </w:pPr>
            <w:r w:rsidRPr="00585E26">
              <w:rPr>
                <w:b/>
                <w:sz w:val="18"/>
                <w:szCs w:val="18"/>
                <w:lang w:val="es-MX"/>
              </w:rPr>
              <w:t>Ebanaceae</w:t>
            </w:r>
          </w:p>
          <w:p w:rsidR="00607A9A" w:rsidRPr="00585E26" w:rsidRDefault="00607A9A" w:rsidP="00E21DFF">
            <w:pPr>
              <w:tabs>
                <w:tab w:val="left" w:pos="360"/>
              </w:tabs>
              <w:rPr>
                <w:sz w:val="18"/>
                <w:szCs w:val="18"/>
                <w:lang w:val="es-MX"/>
              </w:rPr>
            </w:pPr>
            <w:r w:rsidRPr="00585E26">
              <w:rPr>
                <w:sz w:val="18"/>
                <w:szCs w:val="18"/>
                <w:lang w:val="es-MX"/>
              </w:rPr>
              <w:t xml:space="preserve">     tun</w:t>
            </w:r>
            <w:r w:rsidR="00851040" w:rsidRPr="00585E26">
              <w:rPr>
                <w:sz w:val="18"/>
                <w:szCs w:val="18"/>
                <w:lang w:val="es-MX"/>
              </w:rPr>
              <w:t>4</w:t>
            </w:r>
            <w:r w:rsidRPr="00585E26">
              <w:rPr>
                <w:sz w:val="18"/>
                <w:szCs w:val="18"/>
                <w:lang w:val="es-MX"/>
              </w:rPr>
              <w:t xml:space="preserve"> ndo3ko</w:t>
            </w:r>
            <w:r w:rsidR="00851040" w:rsidRPr="00585E26">
              <w:rPr>
                <w:sz w:val="18"/>
                <w:szCs w:val="18"/>
                <w:lang w:val="es-MX"/>
              </w:rPr>
              <w:t>4</w:t>
            </w:r>
            <w:r w:rsidRPr="00585E26">
              <w:rPr>
                <w:sz w:val="18"/>
                <w:szCs w:val="18"/>
                <w:lang w:val="es-MX"/>
              </w:rPr>
              <w:t xml:space="preserve"> tu1</w:t>
            </w:r>
            <w:r w:rsidR="00851040" w:rsidRPr="00585E26">
              <w:rPr>
                <w:sz w:val="18"/>
                <w:szCs w:val="18"/>
                <w:lang w:val="es-MX"/>
              </w:rPr>
              <w:t>4</w:t>
            </w:r>
            <w:r w:rsidRPr="00585E26">
              <w:rPr>
                <w:sz w:val="18"/>
                <w:szCs w:val="18"/>
                <w:lang w:val="es-MX"/>
              </w:rPr>
              <w:t>un3  o tun</w:t>
            </w:r>
            <w:r w:rsidR="00851040" w:rsidRPr="00585E26">
              <w:rPr>
                <w:sz w:val="18"/>
                <w:szCs w:val="18"/>
                <w:lang w:val="es-MX"/>
              </w:rPr>
              <w:t>4</w:t>
            </w:r>
            <w:r w:rsidRPr="00585E26">
              <w:rPr>
                <w:sz w:val="18"/>
                <w:szCs w:val="18"/>
                <w:lang w:val="es-MX"/>
              </w:rPr>
              <w:t xml:space="preserve"> ndo3ko</w:t>
            </w:r>
            <w:r w:rsidR="00851040" w:rsidRPr="00585E26">
              <w:rPr>
                <w:sz w:val="18"/>
                <w:szCs w:val="18"/>
                <w:lang w:val="es-MX"/>
              </w:rPr>
              <w:t>4</w:t>
            </w:r>
            <w:r w:rsidRPr="00585E26">
              <w:rPr>
                <w:sz w:val="18"/>
                <w:szCs w:val="18"/>
                <w:lang w:val="es-MX"/>
              </w:rPr>
              <w:t xml:space="preserve"> tu1</w:t>
            </w:r>
            <w:r w:rsidR="00851040" w:rsidRPr="00585E26">
              <w:rPr>
                <w:sz w:val="18"/>
                <w:szCs w:val="18"/>
                <w:lang w:val="es-MX"/>
              </w:rPr>
              <w:t>4</w:t>
            </w:r>
            <w:r w:rsidRPr="00585E26">
              <w:rPr>
                <w:sz w:val="18"/>
                <w:szCs w:val="18"/>
                <w:lang w:val="es-MX"/>
              </w:rPr>
              <w:t>un3  yu3bi2 (</w:t>
            </w:r>
            <w:r w:rsidRPr="00585E26">
              <w:rPr>
                <w:i/>
                <w:sz w:val="18"/>
                <w:szCs w:val="18"/>
                <w:lang w:val="es-MX"/>
              </w:rPr>
              <w:t>Diospyros digyna</w:t>
            </w:r>
            <w:r w:rsidR="00653AD9">
              <w:rPr>
                <w:sz w:val="18"/>
                <w:szCs w:val="18"/>
                <w:lang w:val="es-MX"/>
              </w:rPr>
              <w:t xml:space="preserve"> Jacq. [Ebe</w:t>
            </w:r>
            <w:r w:rsidRPr="00585E26">
              <w:rPr>
                <w:sz w:val="18"/>
                <w:szCs w:val="18"/>
                <w:lang w:val="es-MX"/>
              </w:rPr>
              <w:t>naceae])</w:t>
            </w:r>
          </w:p>
          <w:p w:rsidR="003F1A56" w:rsidRPr="00585E26" w:rsidRDefault="003F1A56" w:rsidP="003F1A56">
            <w:pPr>
              <w:tabs>
                <w:tab w:val="left" w:pos="360"/>
              </w:tabs>
              <w:rPr>
                <w:sz w:val="18"/>
                <w:szCs w:val="18"/>
                <w:lang w:val="es-MX"/>
              </w:rPr>
            </w:pPr>
            <w:r w:rsidRPr="00585E26">
              <w:rPr>
                <w:sz w:val="18"/>
                <w:szCs w:val="18"/>
                <w:lang w:val="es-MX"/>
              </w:rPr>
              <w:t xml:space="preserve">     tun4 ndo3ko4 tu14un3  yu3ku4 (? [Sapotaceae])</w:t>
            </w:r>
            <w:r>
              <w:rPr>
                <w:sz w:val="18"/>
                <w:szCs w:val="18"/>
                <w:lang w:val="es-MX"/>
              </w:rPr>
              <w:t xml:space="preserve"> NO. Es </w:t>
            </w:r>
            <w:r w:rsidRPr="00653AD9">
              <w:rPr>
                <w:i/>
                <w:sz w:val="18"/>
                <w:szCs w:val="18"/>
                <w:lang w:val="es-MX"/>
              </w:rPr>
              <w:t>Diospyros rosei</w:t>
            </w:r>
          </w:p>
          <w:p w:rsidR="00607A9A" w:rsidRPr="00585E26" w:rsidRDefault="00607A9A" w:rsidP="00E21DFF">
            <w:pPr>
              <w:tabs>
                <w:tab w:val="left" w:pos="360"/>
              </w:tabs>
              <w:rPr>
                <w:sz w:val="18"/>
                <w:szCs w:val="18"/>
                <w:lang w:val="es-MX"/>
              </w:rPr>
            </w:pPr>
          </w:p>
          <w:p w:rsidR="00607A9A" w:rsidRPr="00585E26" w:rsidRDefault="00607A9A" w:rsidP="00E21DFF">
            <w:pPr>
              <w:tabs>
                <w:tab w:val="left" w:pos="360"/>
              </w:tabs>
              <w:rPr>
                <w:sz w:val="18"/>
                <w:szCs w:val="18"/>
                <w:lang w:val="es-MX"/>
              </w:rPr>
            </w:pPr>
            <w:r w:rsidRPr="00585E26">
              <w:rPr>
                <w:b/>
                <w:sz w:val="18"/>
                <w:szCs w:val="18"/>
                <w:lang w:val="es-MX"/>
              </w:rPr>
              <w:t>Sapotaceae</w:t>
            </w:r>
          </w:p>
          <w:p w:rsidR="00607A9A" w:rsidRPr="00585E26" w:rsidRDefault="00ED68EA" w:rsidP="00E21DFF">
            <w:pPr>
              <w:tabs>
                <w:tab w:val="left" w:pos="360"/>
              </w:tabs>
              <w:rPr>
                <w:sz w:val="18"/>
                <w:szCs w:val="18"/>
                <w:lang w:val="pt-PT"/>
              </w:rPr>
            </w:pPr>
            <w:r w:rsidRPr="00585E26">
              <w:rPr>
                <w:sz w:val="18"/>
                <w:szCs w:val="18"/>
                <w:lang w:val="pt-PT"/>
              </w:rPr>
              <w:t xml:space="preserve"> </w:t>
            </w:r>
            <w:r w:rsidR="00607A9A" w:rsidRPr="00585E26">
              <w:rPr>
                <w:sz w:val="18"/>
                <w:szCs w:val="18"/>
                <w:lang w:val="pt-PT"/>
              </w:rPr>
              <w:t xml:space="preserve">    tun</w:t>
            </w:r>
            <w:r w:rsidR="00851040" w:rsidRPr="00585E26">
              <w:rPr>
                <w:sz w:val="18"/>
                <w:szCs w:val="18"/>
                <w:lang w:val="pt-PT"/>
              </w:rPr>
              <w:t>4</w:t>
            </w:r>
            <w:r w:rsidR="00607A9A" w:rsidRPr="00585E26">
              <w:rPr>
                <w:sz w:val="18"/>
                <w:szCs w:val="18"/>
                <w:lang w:val="pt-PT"/>
              </w:rPr>
              <w:t xml:space="preserve"> ndo3ko</w:t>
            </w:r>
            <w:r w:rsidR="00851040" w:rsidRPr="00585E26">
              <w:rPr>
                <w:sz w:val="18"/>
                <w:szCs w:val="18"/>
                <w:lang w:val="pt-PT"/>
              </w:rPr>
              <w:t>4</w:t>
            </w:r>
            <w:r w:rsidR="00607A9A" w:rsidRPr="00585E26">
              <w:rPr>
                <w:sz w:val="18"/>
                <w:szCs w:val="18"/>
                <w:lang w:val="pt-PT"/>
              </w:rPr>
              <w:t xml:space="preserve"> li</w:t>
            </w:r>
            <w:r w:rsidR="00851040" w:rsidRPr="00585E26">
              <w:rPr>
                <w:sz w:val="18"/>
                <w:szCs w:val="18"/>
                <w:lang w:val="pt-PT"/>
              </w:rPr>
              <w:t>4</w:t>
            </w:r>
            <w:r w:rsidR="00607A9A" w:rsidRPr="00585E26">
              <w:rPr>
                <w:sz w:val="18"/>
                <w:szCs w:val="18"/>
                <w:lang w:val="pt-PT"/>
              </w:rPr>
              <w:t>ku2  (no identificado)</w:t>
            </w:r>
          </w:p>
        </w:tc>
      </w:tr>
      <w:tr w:rsidR="00607A9A" w:rsidRPr="00585E26" w:rsidTr="00E21DFF">
        <w:tc>
          <w:tcPr>
            <w:tcW w:w="9558" w:type="dxa"/>
            <w:gridSpan w:val="3"/>
          </w:tcPr>
          <w:p w:rsidR="00607A9A" w:rsidRPr="00585E26" w:rsidRDefault="00607A9A" w:rsidP="00E21DFF">
            <w:pPr>
              <w:tabs>
                <w:tab w:val="left" w:pos="360"/>
              </w:tabs>
              <w:rPr>
                <w:sz w:val="18"/>
                <w:szCs w:val="18"/>
                <w:lang w:val="es-MX"/>
              </w:rPr>
            </w:pPr>
            <w:r w:rsidRPr="00585E26">
              <w:rPr>
                <w:b/>
                <w:sz w:val="18"/>
                <w:szCs w:val="18"/>
                <w:lang w:val="es-MX"/>
              </w:rPr>
              <w:t>Etimología</w:t>
            </w:r>
          </w:p>
          <w:p w:rsidR="00607A9A" w:rsidRPr="00585E26" w:rsidRDefault="00607A9A" w:rsidP="00E21DFF">
            <w:pPr>
              <w:tabs>
                <w:tab w:val="left" w:pos="360"/>
              </w:tabs>
              <w:rPr>
                <w:sz w:val="18"/>
                <w:szCs w:val="18"/>
                <w:lang w:val="es-MX"/>
              </w:rPr>
            </w:pPr>
            <w:r w:rsidRPr="00585E26">
              <w:rPr>
                <w:i/>
                <w:sz w:val="18"/>
                <w:szCs w:val="18"/>
                <w:lang w:val="es-MX"/>
              </w:rPr>
              <w:t>ndo3ko</w:t>
            </w:r>
            <w:r w:rsidR="00851040" w:rsidRPr="00585E26">
              <w:rPr>
                <w:i/>
                <w:sz w:val="18"/>
                <w:szCs w:val="18"/>
              </w:rPr>
              <w:t>4</w:t>
            </w:r>
            <w:r w:rsidRPr="00585E26">
              <w:rPr>
                <w:sz w:val="18"/>
                <w:szCs w:val="18"/>
                <w:lang w:val="es-MX"/>
              </w:rPr>
              <w:t xml:space="preserve"> (no analizable)</w:t>
            </w:r>
            <w:r w:rsidRPr="00585E26">
              <w:rPr>
                <w:i/>
                <w:sz w:val="18"/>
                <w:szCs w:val="18"/>
                <w:lang w:val="es-MX"/>
              </w:rPr>
              <w:t xml:space="preserve"> </w:t>
            </w:r>
          </w:p>
        </w:tc>
      </w:tr>
    </w:tbl>
    <w:p w:rsidR="00607A9A" w:rsidRPr="00585E26" w:rsidRDefault="00607A9A" w:rsidP="00607A9A">
      <w:pPr>
        <w:tabs>
          <w:tab w:val="left" w:pos="360"/>
        </w:tabs>
        <w:rPr>
          <w:sz w:val="18"/>
          <w:szCs w:val="18"/>
          <w:lang w:val="es-MX"/>
        </w:rPr>
      </w:pPr>
    </w:p>
    <w:p w:rsidR="00607A9A" w:rsidRPr="004923B7" w:rsidRDefault="00607A9A" w:rsidP="00607A9A">
      <w:pPr>
        <w:tabs>
          <w:tab w:val="left" w:pos="360"/>
        </w:tabs>
        <w:rPr>
          <w:color w:val="A6A6A6" w:themeColor="background1" w:themeShade="A6"/>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607A9A" w:rsidRPr="004923B7" w:rsidTr="00E21DFF">
        <w:tc>
          <w:tcPr>
            <w:tcW w:w="2249" w:type="dxa"/>
          </w:tcPr>
          <w:p w:rsidR="00607A9A" w:rsidRPr="004923B7" w:rsidRDefault="00607A9A" w:rsidP="00E21DFF">
            <w:pPr>
              <w:tabs>
                <w:tab w:val="left" w:pos="360"/>
              </w:tabs>
              <w:rPr>
                <w:color w:val="A6A6A6" w:themeColor="background1" w:themeShade="A6"/>
                <w:sz w:val="18"/>
                <w:szCs w:val="18"/>
                <w:lang w:val="pt-PT"/>
              </w:rPr>
            </w:pPr>
            <w:r w:rsidRPr="004923B7">
              <w:rPr>
                <w:color w:val="A6A6A6" w:themeColor="background1" w:themeShade="A6"/>
                <w:sz w:val="18"/>
                <w:szCs w:val="18"/>
                <w:lang w:val="pt-PT"/>
              </w:rPr>
              <w:t>ndo3ko</w:t>
            </w:r>
            <w:r w:rsidR="00851040" w:rsidRPr="004923B7">
              <w:rPr>
                <w:color w:val="A6A6A6" w:themeColor="background1" w:themeShade="A6"/>
                <w:sz w:val="18"/>
                <w:szCs w:val="18"/>
                <w:lang w:val="pt-PT"/>
              </w:rPr>
              <w:t>4</w:t>
            </w:r>
            <w:r w:rsidRPr="004923B7">
              <w:rPr>
                <w:color w:val="A6A6A6" w:themeColor="background1" w:themeShade="A6"/>
                <w:sz w:val="18"/>
                <w:szCs w:val="18"/>
                <w:lang w:val="pt-PT"/>
              </w:rPr>
              <w:t xml:space="preserve"> o ndo3ko</w:t>
            </w:r>
            <w:r w:rsidR="00851040" w:rsidRPr="004923B7">
              <w:rPr>
                <w:color w:val="A6A6A6" w:themeColor="background1" w:themeShade="A6"/>
                <w:sz w:val="18"/>
                <w:szCs w:val="18"/>
                <w:lang w:val="pt-PT"/>
              </w:rPr>
              <w:t>4</w:t>
            </w:r>
            <w:r w:rsidRPr="004923B7">
              <w:rPr>
                <w:color w:val="A6A6A6" w:themeColor="background1" w:themeShade="A6"/>
                <w:sz w:val="18"/>
                <w:szCs w:val="18"/>
                <w:lang w:val="pt-PT"/>
              </w:rPr>
              <w:t xml:space="preserve"> i3ñu</w:t>
            </w:r>
            <w:r w:rsidR="00851040" w:rsidRPr="004923B7">
              <w:rPr>
                <w:color w:val="A6A6A6" w:themeColor="background1" w:themeShade="A6"/>
                <w:sz w:val="18"/>
                <w:szCs w:val="18"/>
                <w:lang w:val="pt-PT"/>
              </w:rPr>
              <w:t>4</w:t>
            </w:r>
          </w:p>
        </w:tc>
        <w:tc>
          <w:tcPr>
            <w:tcW w:w="1009" w:type="dxa"/>
          </w:tcPr>
          <w:p w:rsidR="00607A9A" w:rsidRPr="004923B7" w:rsidRDefault="00607A9A" w:rsidP="00E21DFF">
            <w:pPr>
              <w:tabs>
                <w:tab w:val="left" w:pos="360"/>
              </w:tabs>
              <w:rPr>
                <w:color w:val="A6A6A6" w:themeColor="background1" w:themeShade="A6"/>
                <w:sz w:val="18"/>
                <w:szCs w:val="18"/>
                <w:lang w:val="es-MX"/>
              </w:rPr>
            </w:pPr>
            <w:r w:rsidRPr="004923B7">
              <w:rPr>
                <w:color w:val="A6A6A6" w:themeColor="background1" w:themeShade="A6"/>
                <w:sz w:val="18"/>
                <w:szCs w:val="18"/>
                <w:lang w:val="es-MX"/>
              </w:rPr>
              <w:t>tun</w:t>
            </w:r>
            <w:r w:rsidR="00851040" w:rsidRPr="004923B7">
              <w:rPr>
                <w:color w:val="A6A6A6" w:themeColor="background1" w:themeShade="A6"/>
                <w:sz w:val="18"/>
                <w:szCs w:val="18"/>
                <w:lang w:val="es-MX"/>
              </w:rPr>
              <w:t>4</w:t>
            </w:r>
          </w:p>
          <w:p w:rsidR="00607A9A" w:rsidRPr="004923B7" w:rsidRDefault="00607A9A" w:rsidP="00E21DFF">
            <w:pPr>
              <w:tabs>
                <w:tab w:val="left" w:pos="360"/>
              </w:tabs>
              <w:rPr>
                <w:color w:val="A6A6A6" w:themeColor="background1" w:themeShade="A6"/>
                <w:sz w:val="18"/>
                <w:szCs w:val="18"/>
                <w:lang w:val="es-MX"/>
              </w:rPr>
            </w:pPr>
          </w:p>
        </w:tc>
        <w:tc>
          <w:tcPr>
            <w:tcW w:w="3060" w:type="dxa"/>
          </w:tcPr>
          <w:p w:rsidR="00607A9A" w:rsidRPr="004923B7" w:rsidRDefault="00607A9A" w:rsidP="00E21DFF">
            <w:pPr>
              <w:tabs>
                <w:tab w:val="left" w:pos="360"/>
              </w:tabs>
              <w:rPr>
                <w:color w:val="A6A6A6" w:themeColor="background1" w:themeShade="A6"/>
                <w:sz w:val="18"/>
                <w:szCs w:val="18"/>
                <w:lang w:val="es-MX"/>
              </w:rPr>
            </w:pPr>
            <w:r w:rsidRPr="004923B7">
              <w:rPr>
                <w:color w:val="A6A6A6" w:themeColor="background1" w:themeShade="A6"/>
                <w:sz w:val="18"/>
                <w:szCs w:val="18"/>
                <w:lang w:val="es-MX"/>
              </w:rPr>
              <w:t>comestible humano</w:t>
            </w:r>
          </w:p>
        </w:tc>
        <w:tc>
          <w:tcPr>
            <w:tcW w:w="3240" w:type="dxa"/>
          </w:tcPr>
          <w:p w:rsidR="00607A9A" w:rsidRPr="004923B7" w:rsidRDefault="00607A9A" w:rsidP="00E21DFF">
            <w:pPr>
              <w:tabs>
                <w:tab w:val="left" w:pos="360"/>
              </w:tabs>
              <w:rPr>
                <w:rStyle w:val="family"/>
                <w:b/>
                <w:color w:val="A6A6A6" w:themeColor="background1" w:themeShade="A6"/>
                <w:sz w:val="18"/>
                <w:szCs w:val="18"/>
                <w:lang w:val="es-MX"/>
              </w:rPr>
            </w:pPr>
            <w:r w:rsidRPr="004923B7">
              <w:rPr>
                <w:rStyle w:val="family"/>
                <w:b/>
                <w:color w:val="A6A6A6" w:themeColor="background1" w:themeShade="A6"/>
                <w:sz w:val="18"/>
                <w:szCs w:val="18"/>
                <w:lang w:val="es-MX"/>
              </w:rPr>
              <w:t>Annonaceae</w:t>
            </w:r>
          </w:p>
          <w:p w:rsidR="00607A9A" w:rsidRPr="004923B7" w:rsidRDefault="00607A9A" w:rsidP="00E21DFF">
            <w:pPr>
              <w:tabs>
                <w:tab w:val="left" w:pos="360"/>
              </w:tabs>
              <w:rPr>
                <w:i/>
                <w:color w:val="A6A6A6" w:themeColor="background1" w:themeShade="A6"/>
                <w:sz w:val="18"/>
                <w:szCs w:val="18"/>
                <w:lang w:val="es-MX"/>
              </w:rPr>
            </w:pPr>
            <w:r w:rsidRPr="004923B7">
              <w:rPr>
                <w:rStyle w:val="family"/>
                <w:b/>
                <w:color w:val="A6A6A6" w:themeColor="background1" w:themeShade="A6"/>
                <w:sz w:val="18"/>
                <w:szCs w:val="18"/>
                <w:lang w:val="es-MX"/>
              </w:rPr>
              <w:t xml:space="preserve">     </w:t>
            </w:r>
            <w:r w:rsidRPr="004923B7">
              <w:rPr>
                <w:i/>
                <w:color w:val="A6A6A6" w:themeColor="background1" w:themeShade="A6"/>
                <w:sz w:val="18"/>
                <w:szCs w:val="18"/>
                <w:lang w:val="es-MX"/>
              </w:rPr>
              <w:t>Annona muricata</w:t>
            </w:r>
            <w:r w:rsidRPr="004923B7">
              <w:rPr>
                <w:color w:val="A6A6A6" w:themeColor="background1" w:themeShade="A6"/>
                <w:sz w:val="18"/>
                <w:szCs w:val="18"/>
                <w:lang w:val="es-MX"/>
              </w:rPr>
              <w:t xml:space="preserve"> L. </w:t>
            </w:r>
            <w:r w:rsidRPr="004923B7">
              <w:rPr>
                <w:rStyle w:val="family"/>
                <w:b/>
                <w:color w:val="A6A6A6" w:themeColor="background1" w:themeShade="A6"/>
                <w:sz w:val="18"/>
                <w:szCs w:val="18"/>
                <w:lang w:val="es-MX"/>
              </w:rPr>
              <w:t xml:space="preserve">     </w:t>
            </w:r>
          </w:p>
        </w:tc>
      </w:tr>
      <w:tr w:rsidR="00607A9A" w:rsidRPr="00B773DC" w:rsidTr="00E21DFF">
        <w:tc>
          <w:tcPr>
            <w:tcW w:w="9558" w:type="dxa"/>
            <w:gridSpan w:val="4"/>
          </w:tcPr>
          <w:p w:rsidR="00607A9A" w:rsidRPr="004923B7" w:rsidRDefault="00607A9A" w:rsidP="00E21DFF">
            <w:pPr>
              <w:tabs>
                <w:tab w:val="left" w:pos="360"/>
              </w:tabs>
              <w:rPr>
                <w:color w:val="A6A6A6" w:themeColor="background1" w:themeShade="A6"/>
                <w:sz w:val="18"/>
                <w:szCs w:val="18"/>
                <w:lang w:val="es-MX"/>
              </w:rPr>
            </w:pPr>
            <w:r w:rsidRPr="004923B7">
              <w:rPr>
                <w:b/>
                <w:color w:val="A6A6A6" w:themeColor="background1" w:themeShade="A6"/>
                <w:sz w:val="18"/>
                <w:szCs w:val="18"/>
                <w:lang w:val="es-MX"/>
              </w:rPr>
              <w:t>Etimología</w:t>
            </w:r>
          </w:p>
          <w:p w:rsidR="00607A9A" w:rsidRPr="004923B7" w:rsidRDefault="00607A9A" w:rsidP="00E21DFF">
            <w:pPr>
              <w:tabs>
                <w:tab w:val="left" w:pos="360"/>
              </w:tabs>
              <w:rPr>
                <w:color w:val="A6A6A6" w:themeColor="background1" w:themeShade="A6"/>
                <w:sz w:val="18"/>
                <w:szCs w:val="18"/>
                <w:lang w:val="es-MX"/>
              </w:rPr>
            </w:pPr>
            <w:r w:rsidRPr="004923B7">
              <w:rPr>
                <w:i/>
                <w:color w:val="A6A6A6" w:themeColor="background1" w:themeShade="A6"/>
                <w:sz w:val="18"/>
                <w:szCs w:val="18"/>
                <w:lang w:val="es-MX"/>
              </w:rPr>
              <w:t>ndo3ko</w:t>
            </w:r>
            <w:r w:rsidR="00851040" w:rsidRPr="004923B7">
              <w:rPr>
                <w:i/>
                <w:color w:val="A6A6A6" w:themeColor="background1" w:themeShade="A6"/>
                <w:sz w:val="18"/>
                <w:szCs w:val="18"/>
                <w:lang w:val="es-MX"/>
              </w:rPr>
              <w:t>4</w:t>
            </w:r>
            <w:r w:rsidRPr="004923B7">
              <w:rPr>
                <w:color w:val="A6A6A6" w:themeColor="background1" w:themeShade="A6"/>
                <w:sz w:val="18"/>
                <w:szCs w:val="18"/>
                <w:lang w:val="es-MX"/>
              </w:rPr>
              <w:t xml:space="preserve"> (‘zapote’); </w:t>
            </w:r>
            <w:r w:rsidRPr="004923B7">
              <w:rPr>
                <w:i/>
                <w:color w:val="A6A6A6" w:themeColor="background1" w:themeShade="A6"/>
                <w:sz w:val="18"/>
                <w:szCs w:val="18"/>
                <w:lang w:val="es-MX"/>
              </w:rPr>
              <w:t>i3ñu</w:t>
            </w:r>
            <w:r w:rsidR="00851040" w:rsidRPr="004923B7">
              <w:rPr>
                <w:i/>
                <w:color w:val="A6A6A6" w:themeColor="background1" w:themeShade="A6"/>
                <w:sz w:val="18"/>
                <w:szCs w:val="18"/>
                <w:lang w:val="es-MX"/>
              </w:rPr>
              <w:t>4</w:t>
            </w:r>
            <w:r w:rsidRPr="004923B7">
              <w:rPr>
                <w:color w:val="A6A6A6" w:themeColor="background1" w:themeShade="A6"/>
                <w:sz w:val="18"/>
                <w:szCs w:val="18"/>
                <w:lang w:val="es-MX"/>
              </w:rPr>
              <w:t xml:space="preserve"> (‘espina’)</w:t>
            </w:r>
          </w:p>
          <w:p w:rsidR="00607A9A" w:rsidRPr="004923B7" w:rsidRDefault="00607A9A" w:rsidP="00E21DFF">
            <w:pPr>
              <w:tabs>
                <w:tab w:val="left" w:pos="360"/>
              </w:tabs>
              <w:rPr>
                <w:color w:val="A6A6A6" w:themeColor="background1" w:themeShade="A6"/>
                <w:sz w:val="18"/>
                <w:szCs w:val="18"/>
                <w:lang w:val="es-MX"/>
              </w:rPr>
            </w:pPr>
            <w:r w:rsidRPr="004923B7">
              <w:rPr>
                <w:color w:val="A6A6A6" w:themeColor="background1" w:themeShade="A6"/>
                <w:sz w:val="18"/>
                <w:szCs w:val="18"/>
                <w:lang w:val="es-MX"/>
              </w:rPr>
              <w:t>El nombre refiere a la textura espinosa del fruto.</w:t>
            </w:r>
          </w:p>
        </w:tc>
      </w:tr>
    </w:tbl>
    <w:p w:rsidR="00607A9A" w:rsidRPr="004923B7" w:rsidRDefault="00607A9A" w:rsidP="00607A9A">
      <w:pPr>
        <w:tabs>
          <w:tab w:val="left" w:pos="360"/>
        </w:tabs>
        <w:rPr>
          <w:color w:val="A6A6A6" w:themeColor="background1" w:themeShade="A6"/>
          <w:sz w:val="18"/>
          <w:szCs w:val="18"/>
          <w:lang w:val="es-MX"/>
        </w:rPr>
      </w:pPr>
    </w:p>
    <w:p w:rsidR="00607A9A" w:rsidRPr="004923B7" w:rsidRDefault="00607A9A" w:rsidP="00607A9A">
      <w:pPr>
        <w:tabs>
          <w:tab w:val="left" w:pos="360"/>
        </w:tabs>
        <w:rPr>
          <w:color w:val="A6A6A6" w:themeColor="background1" w:themeShade="A6"/>
          <w:sz w:val="18"/>
          <w:szCs w:val="18"/>
          <w:lang w:val="es-MX"/>
        </w:rPr>
      </w:pPr>
      <w:r w:rsidRPr="004923B7">
        <w:rPr>
          <w:color w:val="A6A6A6" w:themeColor="background1" w:themeShade="A6"/>
          <w:sz w:val="18"/>
          <w:szCs w:val="18"/>
          <w:lang w:val="es-MX"/>
        </w:rPr>
        <w:t xml:space="preserve">El </w:t>
      </w:r>
      <w:r w:rsidRPr="004923B7">
        <w:rPr>
          <w:i/>
          <w:color w:val="A6A6A6" w:themeColor="background1" w:themeShade="A6"/>
          <w:sz w:val="18"/>
          <w:szCs w:val="18"/>
          <w:lang w:val="es-MX"/>
        </w:rPr>
        <w:t>ndo3ko</w:t>
      </w:r>
      <w:r w:rsidR="00851040" w:rsidRPr="004923B7">
        <w:rPr>
          <w:i/>
          <w:color w:val="A6A6A6" w:themeColor="background1" w:themeShade="A6"/>
          <w:sz w:val="18"/>
          <w:szCs w:val="18"/>
          <w:lang w:val="es-MX"/>
        </w:rPr>
        <w:t>4</w:t>
      </w:r>
      <w:r w:rsidRPr="004923B7">
        <w:rPr>
          <w:i/>
          <w:color w:val="A6A6A6" w:themeColor="background1" w:themeShade="A6"/>
          <w:sz w:val="18"/>
          <w:szCs w:val="18"/>
          <w:lang w:val="es-MX"/>
        </w:rPr>
        <w:t xml:space="preserve"> i3ñu</w:t>
      </w:r>
      <w:r w:rsidR="00851040" w:rsidRPr="004923B7">
        <w:rPr>
          <w:i/>
          <w:color w:val="A6A6A6" w:themeColor="background1" w:themeShade="A6"/>
          <w:sz w:val="18"/>
          <w:szCs w:val="18"/>
          <w:lang w:val="es-MX"/>
        </w:rPr>
        <w:t>4</w:t>
      </w:r>
      <w:r w:rsidRPr="004923B7">
        <w:rPr>
          <w:color w:val="A6A6A6" w:themeColor="background1" w:themeShade="A6"/>
          <w:sz w:val="18"/>
          <w:szCs w:val="18"/>
          <w:lang w:val="es-MX"/>
        </w:rPr>
        <w:t xml:space="preserve"> es el fruto llamado localmente ‘guanábana’ que es comestible y comerciable. El árbol, </w:t>
      </w:r>
      <w:r w:rsidRPr="004923B7">
        <w:rPr>
          <w:i/>
          <w:color w:val="A6A6A6" w:themeColor="background1" w:themeShade="A6"/>
          <w:sz w:val="18"/>
          <w:szCs w:val="18"/>
          <w:lang w:val="es-MX"/>
        </w:rPr>
        <w:t>tun</w:t>
      </w:r>
      <w:r w:rsidR="00851040" w:rsidRPr="004923B7">
        <w:rPr>
          <w:i/>
          <w:color w:val="A6A6A6" w:themeColor="background1" w:themeShade="A6"/>
          <w:sz w:val="18"/>
          <w:szCs w:val="18"/>
          <w:lang w:val="es-MX"/>
        </w:rPr>
        <w:t>4</w:t>
      </w:r>
      <w:r w:rsidRPr="004923B7">
        <w:rPr>
          <w:i/>
          <w:color w:val="A6A6A6" w:themeColor="background1" w:themeShade="A6"/>
          <w:sz w:val="18"/>
          <w:szCs w:val="18"/>
          <w:lang w:val="es-MX"/>
        </w:rPr>
        <w:t xml:space="preserve"> ndo3ko</w:t>
      </w:r>
      <w:r w:rsidR="00851040" w:rsidRPr="004923B7">
        <w:rPr>
          <w:i/>
          <w:color w:val="A6A6A6" w:themeColor="background1" w:themeShade="A6"/>
          <w:sz w:val="18"/>
          <w:szCs w:val="18"/>
          <w:lang w:val="es-MX"/>
        </w:rPr>
        <w:t>4</w:t>
      </w:r>
      <w:r w:rsidRPr="004923B7">
        <w:rPr>
          <w:i/>
          <w:color w:val="A6A6A6" w:themeColor="background1" w:themeShade="A6"/>
          <w:sz w:val="18"/>
          <w:szCs w:val="18"/>
          <w:lang w:val="es-MX"/>
        </w:rPr>
        <w:t xml:space="preserve"> i3ñu</w:t>
      </w:r>
      <w:r w:rsidR="00851040" w:rsidRPr="004923B7">
        <w:rPr>
          <w:i/>
          <w:color w:val="A6A6A6" w:themeColor="background1" w:themeShade="A6"/>
          <w:sz w:val="18"/>
          <w:szCs w:val="18"/>
          <w:lang w:val="es-MX"/>
        </w:rPr>
        <w:t>4</w:t>
      </w:r>
      <w:r w:rsidRPr="004923B7">
        <w:rPr>
          <w:color w:val="A6A6A6" w:themeColor="background1" w:themeShade="A6"/>
          <w:sz w:val="18"/>
          <w:szCs w:val="18"/>
          <w:lang w:val="es-MX"/>
        </w:rPr>
        <w:t>, es cultivado en los huertos y en los solares de las casas. No hay silvestres. La madera no se usa no solamente dada la importancia del fruto pero porque es muy blanda.</w:t>
      </w:r>
    </w:p>
    <w:p w:rsidR="00607A9A" w:rsidRPr="004923B7" w:rsidRDefault="00607A9A" w:rsidP="00607A9A">
      <w:pPr>
        <w:tabs>
          <w:tab w:val="left" w:pos="360"/>
        </w:tabs>
        <w:rPr>
          <w:color w:val="A6A6A6" w:themeColor="background1" w:themeShade="A6"/>
          <w:sz w:val="18"/>
          <w:szCs w:val="18"/>
          <w:lang w:val="es-MX"/>
        </w:rPr>
      </w:pPr>
    </w:p>
    <w:p w:rsidR="00607A9A" w:rsidRPr="004923B7" w:rsidRDefault="00607A9A" w:rsidP="00607A9A">
      <w:pPr>
        <w:tabs>
          <w:tab w:val="left" w:pos="360"/>
        </w:tabs>
        <w:rPr>
          <w:color w:val="A6A6A6" w:themeColor="background1" w:themeShade="A6"/>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607A9A" w:rsidRPr="004923B7" w:rsidTr="00E21DFF">
        <w:tc>
          <w:tcPr>
            <w:tcW w:w="2249" w:type="dxa"/>
          </w:tcPr>
          <w:p w:rsidR="00607A9A" w:rsidRPr="004923B7" w:rsidRDefault="00607A9A" w:rsidP="00E21DFF">
            <w:pPr>
              <w:tabs>
                <w:tab w:val="left" w:pos="360"/>
              </w:tabs>
              <w:rPr>
                <w:color w:val="A6A6A6" w:themeColor="background1" w:themeShade="A6"/>
                <w:sz w:val="18"/>
                <w:szCs w:val="18"/>
                <w:lang w:val="es-MX"/>
              </w:rPr>
            </w:pPr>
            <w:r w:rsidRPr="004923B7">
              <w:rPr>
                <w:color w:val="A6A6A6" w:themeColor="background1" w:themeShade="A6"/>
                <w:sz w:val="18"/>
                <w:szCs w:val="18"/>
                <w:lang w:val="es-MX"/>
              </w:rPr>
              <w:t>ndo3ko</w:t>
            </w:r>
            <w:r w:rsidR="00851040" w:rsidRPr="004923B7">
              <w:rPr>
                <w:color w:val="A6A6A6" w:themeColor="background1" w:themeShade="A6"/>
                <w:sz w:val="18"/>
                <w:szCs w:val="18"/>
                <w:lang w:val="es-MX"/>
              </w:rPr>
              <w:t>4</w:t>
            </w:r>
            <w:r w:rsidRPr="004923B7">
              <w:rPr>
                <w:color w:val="A6A6A6" w:themeColor="background1" w:themeShade="A6"/>
                <w:sz w:val="18"/>
                <w:szCs w:val="18"/>
                <w:lang w:val="es-MX"/>
              </w:rPr>
              <w:t xml:space="preserve"> tie</w:t>
            </w:r>
            <w:r w:rsidR="00851040" w:rsidRPr="004923B7">
              <w:rPr>
                <w:color w:val="A6A6A6" w:themeColor="background1" w:themeShade="A6"/>
                <w:sz w:val="18"/>
                <w:szCs w:val="18"/>
                <w:lang w:val="es-MX"/>
              </w:rPr>
              <w:t>4</w:t>
            </w:r>
            <w:r w:rsidRPr="004923B7">
              <w:rPr>
                <w:color w:val="A6A6A6" w:themeColor="background1" w:themeShade="A6"/>
                <w:sz w:val="18"/>
                <w:szCs w:val="18"/>
                <w:lang w:val="es-MX"/>
              </w:rPr>
              <w:t>tan2</w:t>
            </w:r>
            <w:r w:rsidR="00851040" w:rsidRPr="004923B7">
              <w:rPr>
                <w:color w:val="A6A6A6" w:themeColor="background1" w:themeShade="A6"/>
                <w:sz w:val="18"/>
                <w:szCs w:val="18"/>
                <w:lang w:val="es-MX"/>
              </w:rPr>
              <w:t>4</w:t>
            </w:r>
          </w:p>
        </w:tc>
        <w:tc>
          <w:tcPr>
            <w:tcW w:w="1009" w:type="dxa"/>
          </w:tcPr>
          <w:p w:rsidR="00607A9A" w:rsidRPr="004923B7" w:rsidRDefault="00607A9A" w:rsidP="00E21DFF">
            <w:pPr>
              <w:tabs>
                <w:tab w:val="left" w:pos="360"/>
              </w:tabs>
              <w:rPr>
                <w:color w:val="A6A6A6" w:themeColor="background1" w:themeShade="A6"/>
                <w:sz w:val="18"/>
                <w:szCs w:val="18"/>
                <w:lang w:val="es-MX"/>
              </w:rPr>
            </w:pPr>
            <w:r w:rsidRPr="004923B7">
              <w:rPr>
                <w:color w:val="A6A6A6" w:themeColor="background1" w:themeShade="A6"/>
                <w:sz w:val="18"/>
                <w:szCs w:val="18"/>
                <w:lang w:val="es-MX"/>
              </w:rPr>
              <w:t>tun</w:t>
            </w:r>
            <w:r w:rsidR="00851040" w:rsidRPr="004923B7">
              <w:rPr>
                <w:color w:val="A6A6A6" w:themeColor="background1" w:themeShade="A6"/>
                <w:sz w:val="18"/>
                <w:szCs w:val="18"/>
                <w:lang w:val="es-MX"/>
              </w:rPr>
              <w:t>4</w:t>
            </w:r>
          </w:p>
        </w:tc>
        <w:tc>
          <w:tcPr>
            <w:tcW w:w="3060" w:type="dxa"/>
          </w:tcPr>
          <w:p w:rsidR="00607A9A" w:rsidRPr="004923B7" w:rsidRDefault="00607A9A" w:rsidP="00E21DFF">
            <w:pPr>
              <w:tabs>
                <w:tab w:val="left" w:pos="360"/>
              </w:tabs>
              <w:rPr>
                <w:color w:val="A6A6A6" w:themeColor="background1" w:themeShade="A6"/>
                <w:sz w:val="18"/>
                <w:szCs w:val="18"/>
                <w:lang w:val="es-MX"/>
              </w:rPr>
            </w:pPr>
            <w:r w:rsidRPr="004923B7">
              <w:rPr>
                <w:color w:val="A6A6A6" w:themeColor="background1" w:themeShade="A6"/>
                <w:sz w:val="18"/>
                <w:szCs w:val="18"/>
                <w:lang w:val="es-MX"/>
              </w:rPr>
              <w:t>comestible humano</w:t>
            </w:r>
          </w:p>
        </w:tc>
        <w:tc>
          <w:tcPr>
            <w:tcW w:w="3240" w:type="dxa"/>
          </w:tcPr>
          <w:p w:rsidR="00607A9A" w:rsidRPr="004923B7" w:rsidRDefault="00607A9A" w:rsidP="00E21DFF">
            <w:pPr>
              <w:tabs>
                <w:tab w:val="left" w:pos="360"/>
              </w:tabs>
              <w:rPr>
                <w:rStyle w:val="family"/>
                <w:b/>
                <w:color w:val="A6A6A6" w:themeColor="background1" w:themeShade="A6"/>
                <w:sz w:val="18"/>
                <w:szCs w:val="18"/>
                <w:lang w:val="es-MX"/>
              </w:rPr>
            </w:pPr>
            <w:r w:rsidRPr="004923B7">
              <w:rPr>
                <w:rStyle w:val="family"/>
                <w:b/>
                <w:color w:val="A6A6A6" w:themeColor="background1" w:themeShade="A6"/>
                <w:sz w:val="18"/>
                <w:szCs w:val="18"/>
                <w:lang w:val="es-MX"/>
              </w:rPr>
              <w:t>Annonaceae</w:t>
            </w:r>
          </w:p>
          <w:p w:rsidR="00607A9A" w:rsidRPr="004923B7" w:rsidRDefault="00607A9A" w:rsidP="00E21DFF">
            <w:pPr>
              <w:tabs>
                <w:tab w:val="left" w:pos="360"/>
              </w:tabs>
              <w:rPr>
                <w:i/>
                <w:color w:val="A6A6A6" w:themeColor="background1" w:themeShade="A6"/>
                <w:sz w:val="18"/>
                <w:szCs w:val="18"/>
                <w:lang w:val="es-MX"/>
              </w:rPr>
            </w:pPr>
            <w:r w:rsidRPr="004923B7">
              <w:rPr>
                <w:rStyle w:val="family"/>
                <w:b/>
                <w:color w:val="A6A6A6" w:themeColor="background1" w:themeShade="A6"/>
                <w:sz w:val="18"/>
                <w:szCs w:val="18"/>
                <w:lang w:val="es-MX"/>
              </w:rPr>
              <w:t xml:space="preserve">     </w:t>
            </w:r>
            <w:r w:rsidRPr="004923B7">
              <w:rPr>
                <w:i/>
                <w:color w:val="A6A6A6" w:themeColor="background1" w:themeShade="A6"/>
                <w:sz w:val="18"/>
                <w:szCs w:val="18"/>
                <w:lang w:val="es-MX"/>
              </w:rPr>
              <w:t xml:space="preserve">Annona diversifolia </w:t>
            </w:r>
            <w:r w:rsidRPr="004923B7">
              <w:rPr>
                <w:color w:val="A6A6A6" w:themeColor="background1" w:themeShade="A6"/>
                <w:sz w:val="18"/>
                <w:szCs w:val="18"/>
                <w:lang w:val="es-MX"/>
              </w:rPr>
              <w:t>Saff.</w:t>
            </w:r>
          </w:p>
        </w:tc>
      </w:tr>
      <w:tr w:rsidR="00607A9A" w:rsidRPr="00B773DC" w:rsidTr="00E21DFF">
        <w:tc>
          <w:tcPr>
            <w:tcW w:w="9558" w:type="dxa"/>
            <w:gridSpan w:val="4"/>
          </w:tcPr>
          <w:p w:rsidR="00607A9A" w:rsidRPr="004923B7" w:rsidRDefault="00607A9A" w:rsidP="00E21DFF">
            <w:pPr>
              <w:tabs>
                <w:tab w:val="left" w:pos="360"/>
              </w:tabs>
              <w:rPr>
                <w:color w:val="A6A6A6" w:themeColor="background1" w:themeShade="A6"/>
                <w:sz w:val="18"/>
                <w:szCs w:val="18"/>
                <w:lang w:val="es-MX"/>
              </w:rPr>
            </w:pPr>
            <w:r w:rsidRPr="004923B7">
              <w:rPr>
                <w:b/>
                <w:color w:val="A6A6A6" w:themeColor="background1" w:themeShade="A6"/>
                <w:sz w:val="18"/>
                <w:szCs w:val="18"/>
                <w:lang w:val="es-MX"/>
              </w:rPr>
              <w:t>Etimología</w:t>
            </w:r>
          </w:p>
          <w:p w:rsidR="00607A9A" w:rsidRPr="004923B7" w:rsidRDefault="00607A9A" w:rsidP="00E21DFF">
            <w:pPr>
              <w:tabs>
                <w:tab w:val="left" w:pos="360"/>
              </w:tabs>
              <w:rPr>
                <w:color w:val="A6A6A6" w:themeColor="background1" w:themeShade="A6"/>
                <w:sz w:val="18"/>
                <w:szCs w:val="18"/>
                <w:lang w:val="es-MX"/>
              </w:rPr>
            </w:pPr>
            <w:r w:rsidRPr="004923B7">
              <w:rPr>
                <w:i/>
                <w:color w:val="A6A6A6" w:themeColor="background1" w:themeShade="A6"/>
                <w:sz w:val="18"/>
                <w:szCs w:val="18"/>
                <w:lang w:val="es-MX"/>
              </w:rPr>
              <w:t>ndo3ko</w:t>
            </w:r>
            <w:r w:rsidR="00851040" w:rsidRPr="004923B7">
              <w:rPr>
                <w:i/>
                <w:color w:val="A6A6A6" w:themeColor="background1" w:themeShade="A6"/>
                <w:sz w:val="18"/>
                <w:szCs w:val="18"/>
                <w:lang w:val="es-MX"/>
              </w:rPr>
              <w:t>4</w:t>
            </w:r>
            <w:r w:rsidRPr="004923B7">
              <w:rPr>
                <w:color w:val="A6A6A6" w:themeColor="background1" w:themeShade="A6"/>
                <w:sz w:val="18"/>
                <w:szCs w:val="18"/>
                <w:lang w:val="es-MX"/>
              </w:rPr>
              <w:t xml:space="preserve"> (‘zapote’); </w:t>
            </w:r>
            <w:r w:rsidRPr="004923B7">
              <w:rPr>
                <w:i/>
                <w:color w:val="A6A6A6" w:themeColor="background1" w:themeShade="A6"/>
                <w:sz w:val="18"/>
                <w:szCs w:val="18"/>
                <w:lang w:val="es-MX"/>
              </w:rPr>
              <w:t>tie</w:t>
            </w:r>
            <w:r w:rsidR="00851040" w:rsidRPr="004923B7">
              <w:rPr>
                <w:i/>
                <w:color w:val="A6A6A6" w:themeColor="background1" w:themeShade="A6"/>
                <w:sz w:val="18"/>
                <w:szCs w:val="18"/>
                <w:lang w:val="es-MX"/>
              </w:rPr>
              <w:t>4</w:t>
            </w:r>
            <w:r w:rsidRPr="004923B7">
              <w:rPr>
                <w:i/>
                <w:color w:val="A6A6A6" w:themeColor="background1" w:themeShade="A6"/>
                <w:sz w:val="18"/>
                <w:szCs w:val="18"/>
                <w:lang w:val="es-MX"/>
              </w:rPr>
              <w:t>tan2</w:t>
            </w:r>
            <w:r w:rsidR="00851040" w:rsidRPr="004923B7">
              <w:rPr>
                <w:i/>
                <w:color w:val="A6A6A6" w:themeColor="background1" w:themeShade="A6"/>
                <w:sz w:val="18"/>
                <w:szCs w:val="18"/>
                <w:lang w:val="es-MX"/>
              </w:rPr>
              <w:t>4</w:t>
            </w:r>
            <w:r w:rsidRPr="004923B7">
              <w:rPr>
                <w:color w:val="A6A6A6" w:themeColor="background1" w:themeShade="A6"/>
                <w:sz w:val="18"/>
                <w:szCs w:val="18"/>
                <w:lang w:val="es-MX"/>
              </w:rPr>
              <w:t xml:space="preserve"> (‘vieja’ adj.)</w:t>
            </w:r>
          </w:p>
          <w:p w:rsidR="00607A9A" w:rsidRPr="004923B7" w:rsidRDefault="00607A9A" w:rsidP="00E21DFF">
            <w:pPr>
              <w:tabs>
                <w:tab w:val="left" w:pos="360"/>
              </w:tabs>
              <w:rPr>
                <w:color w:val="A6A6A6" w:themeColor="background1" w:themeShade="A6"/>
                <w:sz w:val="18"/>
                <w:szCs w:val="18"/>
                <w:lang w:val="es-MX"/>
              </w:rPr>
            </w:pPr>
            <w:r w:rsidRPr="004923B7">
              <w:rPr>
                <w:color w:val="A6A6A6" w:themeColor="background1" w:themeShade="A6"/>
                <w:sz w:val="18"/>
                <w:szCs w:val="18"/>
                <w:lang w:val="es-MX"/>
              </w:rPr>
              <w:t xml:space="preserve">Probablemente el nombre en mixteco es un calco del nombre para </w:t>
            </w:r>
            <w:r w:rsidRPr="004923B7">
              <w:rPr>
                <w:i/>
                <w:color w:val="A6A6A6" w:themeColor="background1" w:themeShade="A6"/>
                <w:sz w:val="18"/>
                <w:szCs w:val="18"/>
                <w:lang w:val="es-MX"/>
              </w:rPr>
              <w:t xml:space="preserve">Annona diversifolia </w:t>
            </w:r>
            <w:r w:rsidRPr="004923B7">
              <w:rPr>
                <w:color w:val="A6A6A6" w:themeColor="background1" w:themeShade="A6"/>
                <w:sz w:val="18"/>
                <w:szCs w:val="18"/>
                <w:lang w:val="es-MX"/>
              </w:rPr>
              <w:t xml:space="preserve">Saff. en náhuatl, que contiene la raíz </w:t>
            </w:r>
            <w:r w:rsidRPr="004923B7">
              <w:rPr>
                <w:i/>
                <w:color w:val="A6A6A6" w:themeColor="background1" w:themeShade="A6"/>
                <w:sz w:val="18"/>
                <w:szCs w:val="18"/>
                <w:lang w:val="es-MX"/>
              </w:rPr>
              <w:t>ilamah</w:t>
            </w:r>
            <w:r w:rsidRPr="004923B7">
              <w:rPr>
                <w:color w:val="A6A6A6" w:themeColor="background1" w:themeShade="A6"/>
                <w:sz w:val="18"/>
                <w:szCs w:val="18"/>
                <w:lang w:val="es-MX"/>
              </w:rPr>
              <w:t xml:space="preserve"> (‘vieja’). Nótese que el nombre en español, ‘ilama’, proviene del náhuatl.</w:t>
            </w:r>
          </w:p>
        </w:tc>
      </w:tr>
    </w:tbl>
    <w:p w:rsidR="00607A9A" w:rsidRPr="004923B7" w:rsidRDefault="00607A9A" w:rsidP="00607A9A">
      <w:pPr>
        <w:tabs>
          <w:tab w:val="left" w:pos="360"/>
        </w:tabs>
        <w:rPr>
          <w:color w:val="A6A6A6" w:themeColor="background1" w:themeShade="A6"/>
          <w:sz w:val="18"/>
          <w:szCs w:val="18"/>
          <w:lang w:val="es-MX"/>
        </w:rPr>
      </w:pPr>
    </w:p>
    <w:p w:rsidR="00607A9A" w:rsidRPr="004923B7" w:rsidRDefault="00607A9A" w:rsidP="00607A9A">
      <w:pPr>
        <w:tabs>
          <w:tab w:val="left" w:pos="360"/>
        </w:tabs>
        <w:rPr>
          <w:color w:val="A6A6A6" w:themeColor="background1" w:themeShade="A6"/>
          <w:sz w:val="18"/>
          <w:szCs w:val="18"/>
          <w:lang w:val="es-MX"/>
        </w:rPr>
      </w:pPr>
      <w:r w:rsidRPr="004923B7">
        <w:rPr>
          <w:color w:val="A6A6A6" w:themeColor="background1" w:themeShade="A6"/>
          <w:sz w:val="18"/>
          <w:szCs w:val="18"/>
          <w:lang w:val="es-MX"/>
        </w:rPr>
        <w:t xml:space="preserve">Como el </w:t>
      </w:r>
      <w:r w:rsidRPr="004923B7">
        <w:rPr>
          <w:i/>
          <w:color w:val="A6A6A6" w:themeColor="background1" w:themeShade="A6"/>
          <w:sz w:val="18"/>
          <w:szCs w:val="18"/>
          <w:lang w:val="es-MX"/>
        </w:rPr>
        <w:t>ndo3ko</w:t>
      </w:r>
      <w:r w:rsidR="00851040" w:rsidRPr="004923B7">
        <w:rPr>
          <w:i/>
          <w:color w:val="A6A6A6" w:themeColor="background1" w:themeShade="A6"/>
          <w:sz w:val="18"/>
          <w:szCs w:val="18"/>
          <w:lang w:val="es-MX"/>
        </w:rPr>
        <w:t>4</w:t>
      </w:r>
      <w:r w:rsidRPr="004923B7">
        <w:rPr>
          <w:i/>
          <w:color w:val="A6A6A6" w:themeColor="background1" w:themeShade="A6"/>
          <w:sz w:val="18"/>
          <w:szCs w:val="18"/>
          <w:lang w:val="es-MX"/>
        </w:rPr>
        <w:t xml:space="preserve"> i3ñu</w:t>
      </w:r>
      <w:r w:rsidR="00851040" w:rsidRPr="004923B7">
        <w:rPr>
          <w:i/>
          <w:color w:val="A6A6A6" w:themeColor="background1" w:themeShade="A6"/>
          <w:sz w:val="18"/>
          <w:szCs w:val="18"/>
          <w:lang w:val="es-MX"/>
        </w:rPr>
        <w:t>4</w:t>
      </w:r>
      <w:r w:rsidRPr="004923B7">
        <w:rPr>
          <w:color w:val="A6A6A6" w:themeColor="background1" w:themeShade="A6"/>
          <w:sz w:val="18"/>
          <w:szCs w:val="18"/>
          <w:lang w:val="es-MX"/>
        </w:rPr>
        <w:t xml:space="preserve"> el </w:t>
      </w:r>
      <w:r w:rsidRPr="004923B7">
        <w:rPr>
          <w:i/>
          <w:color w:val="A6A6A6" w:themeColor="background1" w:themeShade="A6"/>
          <w:sz w:val="18"/>
          <w:szCs w:val="18"/>
          <w:lang w:val="es-MX"/>
        </w:rPr>
        <w:t>ndo3ko</w:t>
      </w:r>
      <w:r w:rsidR="00851040" w:rsidRPr="004923B7">
        <w:rPr>
          <w:i/>
          <w:color w:val="A6A6A6" w:themeColor="background1" w:themeShade="A6"/>
          <w:sz w:val="18"/>
          <w:szCs w:val="18"/>
          <w:lang w:val="es-MX"/>
        </w:rPr>
        <w:t>4</w:t>
      </w:r>
      <w:r w:rsidRPr="004923B7">
        <w:rPr>
          <w:i/>
          <w:color w:val="A6A6A6" w:themeColor="background1" w:themeShade="A6"/>
          <w:sz w:val="18"/>
          <w:szCs w:val="18"/>
          <w:lang w:val="es-MX"/>
        </w:rPr>
        <w:t xml:space="preserve"> tie</w:t>
      </w:r>
      <w:r w:rsidR="00851040" w:rsidRPr="004923B7">
        <w:rPr>
          <w:i/>
          <w:color w:val="A6A6A6" w:themeColor="background1" w:themeShade="A6"/>
          <w:sz w:val="18"/>
          <w:szCs w:val="18"/>
          <w:lang w:val="es-MX"/>
        </w:rPr>
        <w:t>4</w:t>
      </w:r>
      <w:r w:rsidRPr="004923B7">
        <w:rPr>
          <w:i/>
          <w:color w:val="A6A6A6" w:themeColor="background1" w:themeShade="A6"/>
          <w:sz w:val="18"/>
          <w:szCs w:val="18"/>
          <w:lang w:val="es-MX"/>
        </w:rPr>
        <w:t>tan2</w:t>
      </w:r>
      <w:r w:rsidR="00851040" w:rsidRPr="004923B7">
        <w:rPr>
          <w:i/>
          <w:color w:val="A6A6A6" w:themeColor="background1" w:themeShade="A6"/>
          <w:sz w:val="18"/>
          <w:szCs w:val="18"/>
          <w:lang w:val="es-MX"/>
        </w:rPr>
        <w:t>4</w:t>
      </w:r>
      <w:r w:rsidRPr="004923B7">
        <w:rPr>
          <w:color w:val="A6A6A6" w:themeColor="background1" w:themeShade="A6"/>
          <w:sz w:val="18"/>
          <w:szCs w:val="18"/>
          <w:lang w:val="es-MX"/>
        </w:rPr>
        <w:t xml:space="preserve"> es cultivado y comerciable. Tampoco se usa la madera.</w:t>
      </w:r>
    </w:p>
    <w:p w:rsidR="00607A9A" w:rsidRPr="004923B7" w:rsidRDefault="00607A9A" w:rsidP="00607A9A">
      <w:pPr>
        <w:tabs>
          <w:tab w:val="left" w:pos="360"/>
        </w:tabs>
        <w:rPr>
          <w:color w:val="A6A6A6" w:themeColor="background1" w:themeShade="A6"/>
          <w:sz w:val="18"/>
          <w:szCs w:val="18"/>
          <w:lang w:val="es-MX"/>
        </w:rPr>
      </w:pPr>
    </w:p>
    <w:p w:rsidR="00607A9A" w:rsidRPr="004923B7" w:rsidRDefault="00607A9A" w:rsidP="00607A9A">
      <w:pPr>
        <w:tabs>
          <w:tab w:val="left" w:pos="360"/>
        </w:tabs>
        <w:rPr>
          <w:color w:val="A6A6A6" w:themeColor="background1" w:themeShade="A6"/>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607A9A" w:rsidRPr="004923B7" w:rsidTr="00E21DFF">
        <w:tc>
          <w:tcPr>
            <w:tcW w:w="2249" w:type="dxa"/>
          </w:tcPr>
          <w:p w:rsidR="00607A9A" w:rsidRPr="004923B7" w:rsidRDefault="00607A9A" w:rsidP="00E21DFF">
            <w:pPr>
              <w:tabs>
                <w:tab w:val="left" w:pos="360"/>
              </w:tabs>
              <w:rPr>
                <w:color w:val="A6A6A6" w:themeColor="background1" w:themeShade="A6"/>
                <w:sz w:val="18"/>
                <w:szCs w:val="18"/>
                <w:lang w:val="pt-PT"/>
              </w:rPr>
            </w:pPr>
            <w:r w:rsidRPr="004923B7">
              <w:rPr>
                <w:color w:val="A6A6A6" w:themeColor="background1" w:themeShade="A6"/>
                <w:sz w:val="18"/>
                <w:szCs w:val="18"/>
                <w:lang w:val="es-MX"/>
              </w:rPr>
              <w:t>ndo3ko</w:t>
            </w:r>
            <w:r w:rsidR="00851040" w:rsidRPr="004923B7">
              <w:rPr>
                <w:color w:val="A6A6A6" w:themeColor="background1" w:themeShade="A6"/>
                <w:sz w:val="18"/>
                <w:szCs w:val="18"/>
                <w:lang w:val="es-MX"/>
              </w:rPr>
              <w:t>4</w:t>
            </w:r>
            <w:r w:rsidRPr="004923B7">
              <w:rPr>
                <w:color w:val="A6A6A6" w:themeColor="background1" w:themeShade="A6"/>
                <w:sz w:val="18"/>
                <w:szCs w:val="18"/>
                <w:lang w:val="es-MX"/>
              </w:rPr>
              <w:t xml:space="preserve"> tiu</w:t>
            </w:r>
            <w:r w:rsidR="00851040" w:rsidRPr="004923B7">
              <w:rPr>
                <w:color w:val="A6A6A6" w:themeColor="background1" w:themeShade="A6"/>
                <w:sz w:val="18"/>
                <w:szCs w:val="18"/>
                <w:lang w:val="es-MX"/>
              </w:rPr>
              <w:t>4</w:t>
            </w:r>
            <w:r w:rsidRPr="004923B7">
              <w:rPr>
                <w:color w:val="A6A6A6" w:themeColor="background1" w:themeShade="A6"/>
                <w:sz w:val="18"/>
                <w:szCs w:val="18"/>
                <w:lang w:val="es-MX"/>
              </w:rPr>
              <w:t>un</w:t>
            </w:r>
            <w:r w:rsidR="00851040" w:rsidRPr="004923B7">
              <w:rPr>
                <w:color w:val="A6A6A6" w:themeColor="background1" w:themeShade="A6"/>
                <w:sz w:val="18"/>
                <w:szCs w:val="18"/>
                <w:lang w:val="es-MX"/>
              </w:rPr>
              <w:t>4</w:t>
            </w:r>
          </w:p>
        </w:tc>
        <w:tc>
          <w:tcPr>
            <w:tcW w:w="1009" w:type="dxa"/>
          </w:tcPr>
          <w:p w:rsidR="00607A9A" w:rsidRPr="004923B7" w:rsidRDefault="00607A9A" w:rsidP="00E21DFF">
            <w:pPr>
              <w:tabs>
                <w:tab w:val="left" w:pos="360"/>
              </w:tabs>
              <w:rPr>
                <w:color w:val="A6A6A6" w:themeColor="background1" w:themeShade="A6"/>
                <w:sz w:val="18"/>
                <w:szCs w:val="18"/>
                <w:lang w:val="es-MX"/>
              </w:rPr>
            </w:pPr>
            <w:r w:rsidRPr="004923B7">
              <w:rPr>
                <w:color w:val="A6A6A6" w:themeColor="background1" w:themeShade="A6"/>
                <w:sz w:val="18"/>
                <w:szCs w:val="18"/>
                <w:lang w:val="es-MX"/>
              </w:rPr>
              <w:t>tun</w:t>
            </w:r>
            <w:r w:rsidR="00851040" w:rsidRPr="004923B7">
              <w:rPr>
                <w:color w:val="A6A6A6" w:themeColor="background1" w:themeShade="A6"/>
                <w:sz w:val="18"/>
                <w:szCs w:val="18"/>
                <w:lang w:val="es-MX"/>
              </w:rPr>
              <w:t>4</w:t>
            </w:r>
          </w:p>
        </w:tc>
        <w:tc>
          <w:tcPr>
            <w:tcW w:w="3060" w:type="dxa"/>
          </w:tcPr>
          <w:p w:rsidR="00607A9A" w:rsidRPr="004923B7" w:rsidRDefault="00607A9A" w:rsidP="00E21DFF">
            <w:pPr>
              <w:tabs>
                <w:tab w:val="left" w:pos="360"/>
              </w:tabs>
              <w:rPr>
                <w:color w:val="A6A6A6" w:themeColor="background1" w:themeShade="A6"/>
                <w:sz w:val="18"/>
                <w:szCs w:val="18"/>
                <w:lang w:val="es-MX"/>
              </w:rPr>
            </w:pPr>
            <w:r w:rsidRPr="004923B7">
              <w:rPr>
                <w:color w:val="A6A6A6" w:themeColor="background1" w:themeShade="A6"/>
                <w:sz w:val="18"/>
                <w:szCs w:val="18"/>
                <w:lang w:val="es-MX"/>
              </w:rPr>
              <w:t>comestible humano</w:t>
            </w:r>
          </w:p>
          <w:p w:rsidR="00607A9A" w:rsidRPr="004923B7" w:rsidRDefault="00607A9A" w:rsidP="00E21DFF">
            <w:pPr>
              <w:tabs>
                <w:tab w:val="left" w:pos="360"/>
              </w:tabs>
              <w:rPr>
                <w:color w:val="A6A6A6" w:themeColor="background1" w:themeShade="A6"/>
                <w:sz w:val="18"/>
                <w:szCs w:val="18"/>
                <w:lang w:val="es-MX"/>
              </w:rPr>
            </w:pPr>
            <w:r w:rsidRPr="004923B7">
              <w:rPr>
                <w:color w:val="A6A6A6" w:themeColor="background1" w:themeShade="A6"/>
                <w:sz w:val="18"/>
                <w:szCs w:val="18"/>
                <w:lang w:val="es-MX"/>
              </w:rPr>
              <w:t>medicinal</w:t>
            </w:r>
          </w:p>
        </w:tc>
        <w:tc>
          <w:tcPr>
            <w:tcW w:w="3240" w:type="dxa"/>
          </w:tcPr>
          <w:p w:rsidR="00607A9A" w:rsidRPr="004923B7" w:rsidRDefault="00607A9A" w:rsidP="00E21DFF">
            <w:pPr>
              <w:tabs>
                <w:tab w:val="left" w:pos="360"/>
              </w:tabs>
              <w:rPr>
                <w:rStyle w:val="family"/>
                <w:b/>
                <w:color w:val="A6A6A6" w:themeColor="background1" w:themeShade="A6"/>
                <w:sz w:val="18"/>
                <w:szCs w:val="18"/>
                <w:lang w:val="es-MX"/>
              </w:rPr>
            </w:pPr>
            <w:r w:rsidRPr="004923B7">
              <w:rPr>
                <w:rStyle w:val="family"/>
                <w:b/>
                <w:color w:val="A6A6A6" w:themeColor="background1" w:themeShade="A6"/>
                <w:sz w:val="18"/>
                <w:szCs w:val="18"/>
                <w:lang w:val="es-MX"/>
              </w:rPr>
              <w:t>Annonaceae</w:t>
            </w:r>
          </w:p>
          <w:p w:rsidR="00607A9A" w:rsidRPr="004923B7" w:rsidRDefault="00607A9A" w:rsidP="00E21DFF">
            <w:pPr>
              <w:tabs>
                <w:tab w:val="left" w:pos="360"/>
              </w:tabs>
              <w:rPr>
                <w:color w:val="A6A6A6" w:themeColor="background1" w:themeShade="A6"/>
                <w:sz w:val="18"/>
                <w:szCs w:val="18"/>
                <w:lang w:val="es-MX"/>
              </w:rPr>
            </w:pPr>
            <w:r w:rsidRPr="004923B7">
              <w:rPr>
                <w:rStyle w:val="family"/>
                <w:b/>
                <w:color w:val="A6A6A6" w:themeColor="background1" w:themeShade="A6"/>
                <w:sz w:val="18"/>
                <w:szCs w:val="18"/>
                <w:lang w:val="es-MX"/>
              </w:rPr>
              <w:t xml:space="preserve">     </w:t>
            </w:r>
            <w:r w:rsidRPr="004923B7">
              <w:rPr>
                <w:i/>
                <w:color w:val="A6A6A6" w:themeColor="background1" w:themeShade="A6"/>
                <w:sz w:val="18"/>
                <w:szCs w:val="18"/>
                <w:lang w:val="es-MX"/>
              </w:rPr>
              <w:t>Annona</w:t>
            </w:r>
            <w:r w:rsidRPr="004923B7">
              <w:rPr>
                <w:color w:val="A6A6A6" w:themeColor="background1" w:themeShade="A6"/>
                <w:sz w:val="18"/>
                <w:szCs w:val="18"/>
                <w:lang w:val="es-MX"/>
              </w:rPr>
              <w:t xml:space="preserve"> </w:t>
            </w:r>
            <w:r w:rsidRPr="004923B7">
              <w:rPr>
                <w:i/>
                <w:color w:val="A6A6A6" w:themeColor="background1" w:themeShade="A6"/>
                <w:sz w:val="18"/>
                <w:szCs w:val="18"/>
                <w:lang w:val="es-MX"/>
              </w:rPr>
              <w:t>reticulata</w:t>
            </w:r>
            <w:r w:rsidRPr="004923B7">
              <w:rPr>
                <w:color w:val="A6A6A6" w:themeColor="background1" w:themeShade="A6"/>
                <w:sz w:val="18"/>
                <w:szCs w:val="18"/>
                <w:lang w:val="es-MX"/>
              </w:rPr>
              <w:t xml:space="preserve"> L.</w:t>
            </w:r>
          </w:p>
        </w:tc>
      </w:tr>
      <w:tr w:rsidR="00607A9A" w:rsidRPr="004923B7" w:rsidTr="00E21DFF">
        <w:tc>
          <w:tcPr>
            <w:tcW w:w="9558" w:type="dxa"/>
            <w:gridSpan w:val="4"/>
          </w:tcPr>
          <w:p w:rsidR="00607A9A" w:rsidRPr="004923B7" w:rsidRDefault="00607A9A" w:rsidP="00E21DFF">
            <w:pPr>
              <w:tabs>
                <w:tab w:val="left" w:pos="360"/>
              </w:tabs>
              <w:rPr>
                <w:color w:val="A6A6A6" w:themeColor="background1" w:themeShade="A6"/>
                <w:sz w:val="18"/>
                <w:szCs w:val="18"/>
                <w:lang w:val="es-MX"/>
              </w:rPr>
            </w:pPr>
            <w:r w:rsidRPr="004923B7">
              <w:rPr>
                <w:b/>
                <w:color w:val="A6A6A6" w:themeColor="background1" w:themeShade="A6"/>
                <w:sz w:val="18"/>
                <w:szCs w:val="18"/>
                <w:lang w:val="es-MX"/>
              </w:rPr>
              <w:t>Etimología</w:t>
            </w:r>
          </w:p>
          <w:p w:rsidR="00607A9A" w:rsidRPr="004923B7" w:rsidRDefault="00607A9A" w:rsidP="00E21DFF">
            <w:pPr>
              <w:tabs>
                <w:tab w:val="left" w:pos="360"/>
              </w:tabs>
              <w:rPr>
                <w:color w:val="A6A6A6" w:themeColor="background1" w:themeShade="A6"/>
                <w:sz w:val="18"/>
                <w:szCs w:val="18"/>
                <w:lang w:val="es-MX"/>
              </w:rPr>
            </w:pPr>
            <w:r w:rsidRPr="004923B7">
              <w:rPr>
                <w:i/>
                <w:color w:val="A6A6A6" w:themeColor="background1" w:themeShade="A6"/>
                <w:sz w:val="18"/>
                <w:szCs w:val="18"/>
                <w:lang w:val="es-MX"/>
              </w:rPr>
              <w:t>ndo3ko</w:t>
            </w:r>
            <w:r w:rsidR="00851040" w:rsidRPr="004923B7">
              <w:rPr>
                <w:i/>
                <w:color w:val="A6A6A6" w:themeColor="background1" w:themeShade="A6"/>
                <w:sz w:val="18"/>
                <w:szCs w:val="18"/>
                <w:lang w:val="es-MX"/>
              </w:rPr>
              <w:t>4</w:t>
            </w:r>
            <w:r w:rsidRPr="004923B7">
              <w:rPr>
                <w:color w:val="A6A6A6" w:themeColor="background1" w:themeShade="A6"/>
                <w:sz w:val="18"/>
                <w:szCs w:val="18"/>
                <w:lang w:val="es-MX"/>
              </w:rPr>
              <w:t xml:space="preserve"> (‘zapote’); </w:t>
            </w:r>
            <w:r w:rsidRPr="004923B7">
              <w:rPr>
                <w:i/>
                <w:color w:val="A6A6A6" w:themeColor="background1" w:themeShade="A6"/>
                <w:sz w:val="18"/>
                <w:szCs w:val="18"/>
                <w:lang w:val="es-MX"/>
              </w:rPr>
              <w:t>tiu</w:t>
            </w:r>
            <w:r w:rsidR="00851040" w:rsidRPr="004923B7">
              <w:rPr>
                <w:i/>
                <w:color w:val="A6A6A6" w:themeColor="background1" w:themeShade="A6"/>
                <w:sz w:val="18"/>
                <w:szCs w:val="18"/>
                <w:lang w:val="es-MX"/>
              </w:rPr>
              <w:t>4</w:t>
            </w:r>
            <w:r w:rsidRPr="004923B7">
              <w:rPr>
                <w:i/>
                <w:color w:val="A6A6A6" w:themeColor="background1" w:themeShade="A6"/>
                <w:sz w:val="18"/>
                <w:szCs w:val="18"/>
                <w:lang w:val="es-MX"/>
              </w:rPr>
              <w:t>un</w:t>
            </w:r>
            <w:r w:rsidR="00851040" w:rsidRPr="004923B7">
              <w:rPr>
                <w:i/>
                <w:color w:val="A6A6A6" w:themeColor="background1" w:themeShade="A6"/>
                <w:sz w:val="18"/>
                <w:szCs w:val="18"/>
                <w:lang w:val="es-MX"/>
              </w:rPr>
              <w:t>4</w:t>
            </w:r>
            <w:r w:rsidRPr="004923B7">
              <w:rPr>
                <w:color w:val="A6A6A6" w:themeColor="background1" w:themeShade="A6"/>
                <w:sz w:val="18"/>
                <w:szCs w:val="18"/>
                <w:lang w:val="es-MX"/>
              </w:rPr>
              <w:t xml:space="preserve"> (ocurre solamente en dos colocaciones, quizá relacionada con </w:t>
            </w:r>
            <w:r w:rsidRPr="004923B7">
              <w:rPr>
                <w:i/>
                <w:color w:val="A6A6A6" w:themeColor="background1" w:themeShade="A6"/>
                <w:sz w:val="18"/>
                <w:szCs w:val="18"/>
                <w:lang w:val="es-MX"/>
              </w:rPr>
              <w:t>tiu1un</w:t>
            </w:r>
            <w:r w:rsidR="00851040" w:rsidRPr="004923B7">
              <w:rPr>
                <w:i/>
                <w:color w:val="A6A6A6" w:themeColor="background1" w:themeShade="A6"/>
                <w:sz w:val="18"/>
                <w:szCs w:val="18"/>
                <w:lang w:val="es-MX"/>
              </w:rPr>
              <w:t>4</w:t>
            </w:r>
            <w:r w:rsidRPr="004923B7">
              <w:rPr>
                <w:color w:val="A6A6A6" w:themeColor="background1" w:themeShade="A6"/>
                <w:sz w:val="18"/>
                <w:szCs w:val="18"/>
                <w:lang w:val="es-MX"/>
              </w:rPr>
              <w:t xml:space="preserve"> (‘guajolote’). No hay una clara explicación para este nombre.</w:t>
            </w:r>
          </w:p>
        </w:tc>
      </w:tr>
    </w:tbl>
    <w:p w:rsidR="00607A9A" w:rsidRPr="004923B7" w:rsidRDefault="00607A9A" w:rsidP="00607A9A">
      <w:pPr>
        <w:tabs>
          <w:tab w:val="left" w:pos="360"/>
        </w:tabs>
        <w:rPr>
          <w:color w:val="A6A6A6" w:themeColor="background1" w:themeShade="A6"/>
          <w:sz w:val="18"/>
          <w:szCs w:val="18"/>
          <w:lang w:val="es-MX"/>
        </w:rPr>
      </w:pPr>
    </w:p>
    <w:p w:rsidR="00607A9A" w:rsidRPr="00585E26" w:rsidRDefault="00607A9A" w:rsidP="00607A9A">
      <w:pPr>
        <w:tabs>
          <w:tab w:val="left" w:pos="360"/>
        </w:tabs>
        <w:rPr>
          <w:sz w:val="18"/>
          <w:szCs w:val="18"/>
          <w:lang w:val="es-MX"/>
        </w:rPr>
      </w:pPr>
      <w:r w:rsidRPr="00585E26">
        <w:rPr>
          <w:sz w:val="18"/>
          <w:szCs w:val="18"/>
          <w:lang w:val="es-MX"/>
        </w:rPr>
        <w:t xml:space="preserve">El </w:t>
      </w:r>
      <w:r w:rsidRPr="00585E26">
        <w:rPr>
          <w:i/>
          <w:sz w:val="18"/>
          <w:szCs w:val="18"/>
          <w:lang w:val="es-MX"/>
        </w:rPr>
        <w:t>tun</w:t>
      </w:r>
      <w:r w:rsidR="00851040" w:rsidRPr="00585E26">
        <w:rPr>
          <w:i/>
          <w:sz w:val="18"/>
          <w:szCs w:val="18"/>
          <w:lang w:val="es-MX"/>
        </w:rPr>
        <w:t>4</w:t>
      </w:r>
      <w:r w:rsidRPr="00585E26">
        <w:rPr>
          <w:i/>
          <w:sz w:val="18"/>
          <w:szCs w:val="18"/>
          <w:lang w:val="es-MX"/>
        </w:rPr>
        <w:t xml:space="preserve"> ndo3ko</w:t>
      </w:r>
      <w:r w:rsidR="00851040" w:rsidRPr="00585E26">
        <w:rPr>
          <w:i/>
          <w:sz w:val="18"/>
          <w:szCs w:val="18"/>
          <w:lang w:val="es-MX"/>
        </w:rPr>
        <w:t>4</w:t>
      </w:r>
      <w:r w:rsidRPr="00585E26">
        <w:rPr>
          <w:i/>
          <w:sz w:val="18"/>
          <w:szCs w:val="18"/>
          <w:lang w:val="es-MX"/>
        </w:rPr>
        <w:t xml:space="preserve"> tiu</w:t>
      </w:r>
      <w:r w:rsidR="00851040" w:rsidRPr="00585E26">
        <w:rPr>
          <w:i/>
          <w:sz w:val="18"/>
          <w:szCs w:val="18"/>
          <w:lang w:val="es-MX"/>
        </w:rPr>
        <w:t>4</w:t>
      </w:r>
      <w:r w:rsidRPr="00585E26">
        <w:rPr>
          <w:i/>
          <w:sz w:val="18"/>
          <w:szCs w:val="18"/>
          <w:lang w:val="es-MX"/>
        </w:rPr>
        <w:t>un</w:t>
      </w:r>
      <w:r w:rsidR="00851040" w:rsidRPr="00585E26">
        <w:rPr>
          <w:i/>
          <w:sz w:val="18"/>
          <w:szCs w:val="18"/>
          <w:lang w:val="es-MX"/>
        </w:rPr>
        <w:t>4</w:t>
      </w:r>
      <w:r w:rsidRPr="00585E26">
        <w:rPr>
          <w:sz w:val="18"/>
          <w:szCs w:val="18"/>
          <w:lang w:val="es-MX"/>
        </w:rPr>
        <w:t xml:space="preserve"> es silvestre y poco común. El fruto, llamado en el español local ‘anona’ se come pero poco se comercializa. Las hojas de </w:t>
      </w:r>
      <w:r w:rsidRPr="00585E26">
        <w:rPr>
          <w:i/>
          <w:sz w:val="18"/>
          <w:szCs w:val="18"/>
          <w:lang w:val="es-MX"/>
        </w:rPr>
        <w:t>ndo3ko</w:t>
      </w:r>
      <w:r w:rsidR="00851040" w:rsidRPr="00585E26">
        <w:rPr>
          <w:i/>
          <w:sz w:val="18"/>
          <w:szCs w:val="18"/>
          <w:lang w:val="es-MX"/>
        </w:rPr>
        <w:t>4</w:t>
      </w:r>
      <w:r w:rsidRPr="00585E26">
        <w:rPr>
          <w:i/>
          <w:sz w:val="18"/>
          <w:szCs w:val="18"/>
          <w:lang w:val="es-MX"/>
        </w:rPr>
        <w:t xml:space="preserve"> tiu</w:t>
      </w:r>
      <w:r w:rsidR="00851040" w:rsidRPr="00585E26">
        <w:rPr>
          <w:i/>
          <w:sz w:val="18"/>
          <w:szCs w:val="18"/>
          <w:lang w:val="es-MX"/>
        </w:rPr>
        <w:t>4</w:t>
      </w:r>
      <w:r w:rsidRPr="00585E26">
        <w:rPr>
          <w:i/>
          <w:sz w:val="18"/>
          <w:szCs w:val="18"/>
          <w:lang w:val="es-MX"/>
        </w:rPr>
        <w:t>un</w:t>
      </w:r>
      <w:r w:rsidR="00851040" w:rsidRPr="00585E26">
        <w:rPr>
          <w:i/>
          <w:sz w:val="18"/>
          <w:szCs w:val="18"/>
          <w:lang w:val="es-MX"/>
        </w:rPr>
        <w:t>4</w:t>
      </w:r>
      <w:r w:rsidRPr="00585E26">
        <w:rPr>
          <w:sz w:val="18"/>
          <w:szCs w:val="18"/>
          <w:lang w:val="es-MX"/>
        </w:rPr>
        <w:t xml:space="preserve"> son efectivas para curar la epilepsia. Para ello se hierven las hojas y se toma el agua como agua de uso. La madera no se usa por blanda. </w:t>
      </w:r>
    </w:p>
    <w:p w:rsidR="00607A9A" w:rsidRPr="00585E26" w:rsidRDefault="00607A9A" w:rsidP="00607A9A">
      <w:pPr>
        <w:tabs>
          <w:tab w:val="left" w:pos="360"/>
        </w:tabs>
        <w:rPr>
          <w:sz w:val="18"/>
          <w:szCs w:val="18"/>
          <w:lang w:val="es-MX"/>
        </w:rPr>
      </w:pPr>
    </w:p>
    <w:p w:rsidR="00607A9A" w:rsidRPr="0009509D" w:rsidRDefault="00607A9A" w:rsidP="00607A9A">
      <w:pPr>
        <w:tabs>
          <w:tab w:val="left" w:pos="360"/>
        </w:tabs>
        <w:rPr>
          <w:color w:val="A6A6A6" w:themeColor="background1" w:themeShade="A6"/>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607A9A" w:rsidRPr="00B773DC" w:rsidTr="00E21DFF">
        <w:tc>
          <w:tcPr>
            <w:tcW w:w="2249" w:type="dxa"/>
          </w:tcPr>
          <w:p w:rsidR="00607A9A" w:rsidRPr="0009509D" w:rsidRDefault="00607A9A" w:rsidP="00E21DFF">
            <w:pPr>
              <w:tabs>
                <w:tab w:val="left" w:pos="360"/>
              </w:tabs>
              <w:rPr>
                <w:color w:val="A6A6A6" w:themeColor="background1" w:themeShade="A6"/>
                <w:sz w:val="18"/>
                <w:szCs w:val="18"/>
                <w:lang w:val="pt-PT"/>
              </w:rPr>
            </w:pPr>
            <w:r w:rsidRPr="0009509D">
              <w:rPr>
                <w:color w:val="A6A6A6" w:themeColor="background1" w:themeShade="A6"/>
                <w:sz w:val="18"/>
                <w:szCs w:val="18"/>
                <w:lang w:val="es-MX"/>
              </w:rPr>
              <w:t>ndo3ko</w:t>
            </w:r>
            <w:r w:rsidR="00851040" w:rsidRPr="0009509D">
              <w:rPr>
                <w:color w:val="A6A6A6" w:themeColor="background1" w:themeShade="A6"/>
                <w:sz w:val="18"/>
                <w:szCs w:val="18"/>
                <w:lang w:val="es-MX"/>
              </w:rPr>
              <w:t>4</w:t>
            </w:r>
            <w:r w:rsidRPr="0009509D">
              <w:rPr>
                <w:color w:val="A6A6A6" w:themeColor="background1" w:themeShade="A6"/>
                <w:sz w:val="18"/>
                <w:szCs w:val="18"/>
                <w:lang w:val="es-MX"/>
              </w:rPr>
              <w:t xml:space="preserve"> tu</w:t>
            </w:r>
            <w:r w:rsidR="00851040" w:rsidRPr="0009509D">
              <w:rPr>
                <w:color w:val="A6A6A6" w:themeColor="background1" w:themeShade="A6"/>
                <w:sz w:val="18"/>
                <w:szCs w:val="18"/>
                <w:lang w:val="es-MX"/>
              </w:rPr>
              <w:t>4</w:t>
            </w:r>
            <w:r w:rsidRPr="0009509D">
              <w:rPr>
                <w:color w:val="A6A6A6" w:themeColor="background1" w:themeShade="A6"/>
                <w:sz w:val="18"/>
                <w:szCs w:val="18"/>
                <w:lang w:val="es-MX"/>
              </w:rPr>
              <w:t>ba2</w:t>
            </w:r>
          </w:p>
        </w:tc>
        <w:tc>
          <w:tcPr>
            <w:tcW w:w="1009" w:type="dxa"/>
          </w:tcPr>
          <w:p w:rsidR="00607A9A" w:rsidRPr="0009509D" w:rsidRDefault="00607A9A" w:rsidP="00E21DFF">
            <w:pPr>
              <w:tabs>
                <w:tab w:val="left" w:pos="360"/>
              </w:tabs>
              <w:rPr>
                <w:color w:val="A6A6A6" w:themeColor="background1" w:themeShade="A6"/>
                <w:sz w:val="18"/>
                <w:szCs w:val="18"/>
                <w:lang w:val="es-MX"/>
              </w:rPr>
            </w:pPr>
            <w:r w:rsidRPr="0009509D">
              <w:rPr>
                <w:color w:val="A6A6A6" w:themeColor="background1" w:themeShade="A6"/>
                <w:sz w:val="18"/>
                <w:szCs w:val="18"/>
                <w:lang w:val="es-MX"/>
              </w:rPr>
              <w:t>tun</w:t>
            </w:r>
            <w:r w:rsidR="00851040" w:rsidRPr="0009509D">
              <w:rPr>
                <w:color w:val="A6A6A6" w:themeColor="background1" w:themeShade="A6"/>
                <w:sz w:val="18"/>
                <w:szCs w:val="18"/>
                <w:lang w:val="es-MX"/>
              </w:rPr>
              <w:t>4</w:t>
            </w:r>
          </w:p>
        </w:tc>
        <w:tc>
          <w:tcPr>
            <w:tcW w:w="3060" w:type="dxa"/>
          </w:tcPr>
          <w:p w:rsidR="00607A9A" w:rsidRPr="0009509D" w:rsidRDefault="00607A9A" w:rsidP="00E21DFF">
            <w:pPr>
              <w:tabs>
                <w:tab w:val="left" w:pos="360"/>
              </w:tabs>
              <w:rPr>
                <w:color w:val="A6A6A6" w:themeColor="background1" w:themeShade="A6"/>
                <w:sz w:val="18"/>
                <w:szCs w:val="18"/>
                <w:lang w:val="es-MX"/>
              </w:rPr>
            </w:pPr>
            <w:r w:rsidRPr="0009509D">
              <w:rPr>
                <w:color w:val="A6A6A6" w:themeColor="background1" w:themeShade="A6"/>
                <w:sz w:val="18"/>
                <w:szCs w:val="18"/>
                <w:lang w:val="es-MX"/>
              </w:rPr>
              <w:t>comestible humano</w:t>
            </w:r>
          </w:p>
        </w:tc>
        <w:tc>
          <w:tcPr>
            <w:tcW w:w="3240" w:type="dxa"/>
          </w:tcPr>
          <w:p w:rsidR="00607A9A" w:rsidRPr="0009509D" w:rsidRDefault="00607A9A" w:rsidP="00E21DFF">
            <w:pPr>
              <w:tabs>
                <w:tab w:val="left" w:pos="360"/>
              </w:tabs>
              <w:rPr>
                <w:rStyle w:val="family"/>
                <w:b/>
                <w:color w:val="A6A6A6" w:themeColor="background1" w:themeShade="A6"/>
                <w:sz w:val="18"/>
                <w:szCs w:val="18"/>
                <w:lang w:val="es-MX"/>
              </w:rPr>
            </w:pPr>
            <w:r w:rsidRPr="0009509D">
              <w:rPr>
                <w:rStyle w:val="family"/>
                <w:b/>
                <w:color w:val="A6A6A6" w:themeColor="background1" w:themeShade="A6"/>
                <w:sz w:val="18"/>
                <w:szCs w:val="18"/>
                <w:lang w:val="es-MX"/>
              </w:rPr>
              <w:t>Caricaceae</w:t>
            </w:r>
          </w:p>
          <w:p w:rsidR="00607A9A" w:rsidRPr="0009509D" w:rsidRDefault="00607A9A" w:rsidP="00E21DFF">
            <w:pPr>
              <w:tabs>
                <w:tab w:val="left" w:pos="360"/>
              </w:tabs>
              <w:rPr>
                <w:i/>
                <w:color w:val="A6A6A6" w:themeColor="background1" w:themeShade="A6"/>
                <w:sz w:val="18"/>
                <w:szCs w:val="18"/>
                <w:lang w:val="es-MX"/>
              </w:rPr>
            </w:pPr>
            <w:r w:rsidRPr="0009509D">
              <w:rPr>
                <w:rStyle w:val="family"/>
                <w:b/>
                <w:color w:val="A6A6A6" w:themeColor="background1" w:themeShade="A6"/>
                <w:sz w:val="18"/>
                <w:szCs w:val="18"/>
                <w:lang w:val="es-MX"/>
              </w:rPr>
              <w:t xml:space="preserve">     </w:t>
            </w:r>
            <w:r w:rsidRPr="0009509D">
              <w:rPr>
                <w:i/>
                <w:color w:val="A6A6A6" w:themeColor="background1" w:themeShade="A6"/>
                <w:sz w:val="18"/>
                <w:szCs w:val="18"/>
                <w:lang w:val="es-MX"/>
              </w:rPr>
              <w:t>Jacaratia</w:t>
            </w:r>
            <w:r w:rsidRPr="0009509D">
              <w:rPr>
                <w:color w:val="A6A6A6" w:themeColor="background1" w:themeShade="A6"/>
                <w:sz w:val="18"/>
                <w:szCs w:val="18"/>
                <w:lang w:val="es-MX"/>
              </w:rPr>
              <w:t xml:space="preserve"> </w:t>
            </w:r>
            <w:r w:rsidRPr="0009509D">
              <w:rPr>
                <w:i/>
                <w:color w:val="A6A6A6" w:themeColor="background1" w:themeShade="A6"/>
                <w:sz w:val="18"/>
                <w:szCs w:val="18"/>
                <w:lang w:val="es-MX"/>
              </w:rPr>
              <w:t>mexicana</w:t>
            </w:r>
            <w:r w:rsidRPr="0009509D">
              <w:rPr>
                <w:color w:val="A6A6A6" w:themeColor="background1" w:themeShade="A6"/>
                <w:sz w:val="18"/>
                <w:szCs w:val="18"/>
                <w:lang w:val="es-MX"/>
              </w:rPr>
              <w:t xml:space="preserve"> A.DC.</w:t>
            </w:r>
          </w:p>
        </w:tc>
      </w:tr>
      <w:tr w:rsidR="00607A9A" w:rsidRPr="00B773DC" w:rsidTr="00E21DFF">
        <w:tc>
          <w:tcPr>
            <w:tcW w:w="9558" w:type="dxa"/>
            <w:gridSpan w:val="4"/>
          </w:tcPr>
          <w:p w:rsidR="00607A9A" w:rsidRPr="0009509D" w:rsidRDefault="00607A9A" w:rsidP="00E21DFF">
            <w:pPr>
              <w:tabs>
                <w:tab w:val="left" w:pos="360"/>
              </w:tabs>
              <w:rPr>
                <w:color w:val="A6A6A6" w:themeColor="background1" w:themeShade="A6"/>
                <w:sz w:val="18"/>
                <w:szCs w:val="18"/>
                <w:lang w:val="es-MX"/>
              </w:rPr>
            </w:pPr>
            <w:r w:rsidRPr="0009509D">
              <w:rPr>
                <w:b/>
                <w:color w:val="A6A6A6" w:themeColor="background1" w:themeShade="A6"/>
                <w:sz w:val="18"/>
                <w:szCs w:val="18"/>
                <w:lang w:val="es-MX"/>
              </w:rPr>
              <w:t>Etimología</w:t>
            </w:r>
          </w:p>
          <w:p w:rsidR="00607A9A" w:rsidRPr="0009509D" w:rsidRDefault="00607A9A" w:rsidP="00E21DFF">
            <w:pPr>
              <w:tabs>
                <w:tab w:val="left" w:pos="360"/>
              </w:tabs>
              <w:rPr>
                <w:color w:val="A6A6A6" w:themeColor="background1" w:themeShade="A6"/>
                <w:sz w:val="18"/>
                <w:szCs w:val="18"/>
                <w:lang w:val="es-MX"/>
              </w:rPr>
            </w:pPr>
            <w:r w:rsidRPr="0009509D">
              <w:rPr>
                <w:i/>
                <w:color w:val="A6A6A6" w:themeColor="background1" w:themeShade="A6"/>
                <w:sz w:val="18"/>
                <w:szCs w:val="18"/>
                <w:lang w:val="es-MX"/>
              </w:rPr>
              <w:t>ndo3ko</w:t>
            </w:r>
            <w:r w:rsidR="00851040" w:rsidRPr="0009509D">
              <w:rPr>
                <w:i/>
                <w:color w:val="A6A6A6" w:themeColor="background1" w:themeShade="A6"/>
                <w:sz w:val="18"/>
                <w:szCs w:val="18"/>
                <w:lang w:val="es-MX"/>
              </w:rPr>
              <w:t>4</w:t>
            </w:r>
            <w:r w:rsidRPr="0009509D">
              <w:rPr>
                <w:color w:val="A6A6A6" w:themeColor="background1" w:themeShade="A6"/>
                <w:sz w:val="18"/>
                <w:szCs w:val="18"/>
                <w:lang w:val="es-MX"/>
              </w:rPr>
              <w:t xml:space="preserve"> (‘zapote’); </w:t>
            </w:r>
            <w:r w:rsidRPr="0009509D">
              <w:rPr>
                <w:i/>
                <w:color w:val="A6A6A6" w:themeColor="background1" w:themeShade="A6"/>
                <w:sz w:val="18"/>
                <w:szCs w:val="18"/>
                <w:lang w:val="es-MX"/>
              </w:rPr>
              <w:t>tu</w:t>
            </w:r>
            <w:r w:rsidR="00851040" w:rsidRPr="0009509D">
              <w:rPr>
                <w:i/>
                <w:color w:val="A6A6A6" w:themeColor="background1" w:themeShade="A6"/>
                <w:sz w:val="18"/>
                <w:szCs w:val="18"/>
                <w:lang w:val="es-MX"/>
              </w:rPr>
              <w:t>4</w:t>
            </w:r>
            <w:r w:rsidRPr="0009509D">
              <w:rPr>
                <w:i/>
                <w:color w:val="A6A6A6" w:themeColor="background1" w:themeShade="A6"/>
                <w:sz w:val="18"/>
                <w:szCs w:val="18"/>
                <w:lang w:val="es-MX"/>
              </w:rPr>
              <w:t>ba2</w:t>
            </w:r>
            <w:r w:rsidRPr="0009509D">
              <w:rPr>
                <w:color w:val="A6A6A6" w:themeColor="background1" w:themeShade="A6"/>
                <w:sz w:val="18"/>
                <w:szCs w:val="18"/>
                <w:lang w:val="es-MX"/>
              </w:rPr>
              <w:t xml:space="preserve"> (‘cotorra’, tipo de ave)</w:t>
            </w:r>
          </w:p>
        </w:tc>
      </w:tr>
    </w:tbl>
    <w:p w:rsidR="00607A9A" w:rsidRPr="0009509D" w:rsidRDefault="00607A9A" w:rsidP="00607A9A">
      <w:pPr>
        <w:tabs>
          <w:tab w:val="left" w:pos="360"/>
        </w:tabs>
        <w:rPr>
          <w:color w:val="A6A6A6" w:themeColor="background1" w:themeShade="A6"/>
          <w:sz w:val="18"/>
          <w:szCs w:val="18"/>
          <w:lang w:val="es-MX"/>
        </w:rPr>
      </w:pPr>
    </w:p>
    <w:p w:rsidR="00607A9A" w:rsidRPr="0009509D" w:rsidRDefault="00607A9A" w:rsidP="00607A9A">
      <w:pPr>
        <w:tabs>
          <w:tab w:val="left" w:pos="360"/>
        </w:tabs>
        <w:rPr>
          <w:color w:val="A6A6A6" w:themeColor="background1" w:themeShade="A6"/>
          <w:sz w:val="18"/>
          <w:szCs w:val="18"/>
          <w:lang w:val="es-MX"/>
        </w:rPr>
      </w:pPr>
      <w:r w:rsidRPr="0009509D">
        <w:rPr>
          <w:color w:val="A6A6A6" w:themeColor="background1" w:themeShade="A6"/>
          <w:sz w:val="18"/>
          <w:szCs w:val="18"/>
          <w:lang w:val="es-MX"/>
        </w:rPr>
        <w:t>El fruto, algo como una papaya con picos corriendo de la base del fruto a su punta, se come crudo cuando está maduro. Aparentemente tiene un sabor agridulce como maracuyá. No tiene otro uso; la madera es muy blanda.</w:t>
      </w:r>
    </w:p>
    <w:p w:rsidR="00607A9A" w:rsidRPr="00585E26" w:rsidRDefault="00607A9A" w:rsidP="00607A9A">
      <w:pPr>
        <w:tabs>
          <w:tab w:val="left" w:pos="360"/>
        </w:tabs>
        <w:rPr>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607A9A" w:rsidRPr="00585E26" w:rsidTr="00E21DFF">
        <w:tc>
          <w:tcPr>
            <w:tcW w:w="2249" w:type="dxa"/>
          </w:tcPr>
          <w:p w:rsidR="00607A9A" w:rsidRPr="00585E26" w:rsidRDefault="00607A9A" w:rsidP="00E21DFF">
            <w:pPr>
              <w:tabs>
                <w:tab w:val="left" w:pos="360"/>
              </w:tabs>
              <w:rPr>
                <w:sz w:val="18"/>
                <w:szCs w:val="18"/>
                <w:lang w:val="es-MX"/>
              </w:rPr>
            </w:pPr>
            <w:r w:rsidRPr="00585E26">
              <w:rPr>
                <w:sz w:val="18"/>
                <w:szCs w:val="18"/>
                <w:lang w:val="es-MX"/>
              </w:rPr>
              <w:t>ndo3ko</w:t>
            </w:r>
            <w:r w:rsidR="00851040" w:rsidRPr="00585E26">
              <w:rPr>
                <w:sz w:val="18"/>
                <w:szCs w:val="18"/>
                <w:lang w:val="es-MX"/>
              </w:rPr>
              <w:t>4</w:t>
            </w:r>
            <w:r w:rsidRPr="00585E26">
              <w:rPr>
                <w:sz w:val="18"/>
                <w:szCs w:val="18"/>
                <w:lang w:val="es-MX"/>
              </w:rPr>
              <w:t xml:space="preserve"> tu1</w:t>
            </w:r>
            <w:r w:rsidR="00851040" w:rsidRPr="00585E26">
              <w:rPr>
                <w:sz w:val="18"/>
                <w:szCs w:val="18"/>
                <w:lang w:val="es-MX"/>
              </w:rPr>
              <w:t>4</w:t>
            </w:r>
            <w:r w:rsidRPr="00585E26">
              <w:rPr>
                <w:sz w:val="18"/>
                <w:szCs w:val="18"/>
                <w:lang w:val="es-MX"/>
              </w:rPr>
              <w:t xml:space="preserve">un3  o </w:t>
            </w:r>
          </w:p>
          <w:p w:rsidR="00607A9A" w:rsidRPr="00585E26" w:rsidRDefault="00607A9A" w:rsidP="00E21DFF">
            <w:pPr>
              <w:tabs>
                <w:tab w:val="left" w:pos="360"/>
              </w:tabs>
              <w:rPr>
                <w:sz w:val="18"/>
                <w:szCs w:val="18"/>
                <w:lang w:val="es-MX"/>
              </w:rPr>
            </w:pPr>
            <w:r w:rsidRPr="00585E26">
              <w:rPr>
                <w:sz w:val="18"/>
                <w:szCs w:val="18"/>
                <w:lang w:val="es-MX"/>
              </w:rPr>
              <w:t>ndo3ko</w:t>
            </w:r>
            <w:r w:rsidR="00851040" w:rsidRPr="00585E26">
              <w:rPr>
                <w:sz w:val="18"/>
                <w:szCs w:val="18"/>
                <w:lang w:val="es-MX"/>
              </w:rPr>
              <w:t>4</w:t>
            </w:r>
            <w:r w:rsidRPr="00585E26">
              <w:rPr>
                <w:sz w:val="18"/>
                <w:szCs w:val="18"/>
                <w:lang w:val="es-MX"/>
              </w:rPr>
              <w:t xml:space="preserve"> tu1</w:t>
            </w:r>
            <w:r w:rsidR="00851040" w:rsidRPr="00585E26">
              <w:rPr>
                <w:sz w:val="18"/>
                <w:szCs w:val="18"/>
                <w:lang w:val="es-MX"/>
              </w:rPr>
              <w:t>4</w:t>
            </w:r>
            <w:r w:rsidRPr="00585E26">
              <w:rPr>
                <w:sz w:val="18"/>
                <w:szCs w:val="18"/>
                <w:lang w:val="es-MX"/>
              </w:rPr>
              <w:t>un3  yu3bi2</w:t>
            </w:r>
          </w:p>
          <w:p w:rsidR="00607A9A" w:rsidRPr="00585E26" w:rsidRDefault="00607A9A" w:rsidP="00E21DFF">
            <w:pPr>
              <w:tabs>
                <w:tab w:val="left" w:pos="360"/>
              </w:tabs>
              <w:rPr>
                <w:sz w:val="18"/>
                <w:szCs w:val="18"/>
              </w:rPr>
            </w:pPr>
            <w:r w:rsidRPr="00585E26">
              <w:rPr>
                <w:sz w:val="18"/>
                <w:szCs w:val="18"/>
              </w:rPr>
              <w:t>(#1787)</w:t>
            </w:r>
          </w:p>
        </w:tc>
        <w:tc>
          <w:tcPr>
            <w:tcW w:w="1009" w:type="dxa"/>
          </w:tcPr>
          <w:p w:rsidR="00607A9A" w:rsidRPr="00585E26" w:rsidRDefault="00607A9A" w:rsidP="00E21DFF">
            <w:pPr>
              <w:tabs>
                <w:tab w:val="left" w:pos="360"/>
              </w:tabs>
              <w:rPr>
                <w:sz w:val="18"/>
                <w:szCs w:val="18"/>
                <w:lang w:val="es-MX"/>
              </w:rPr>
            </w:pPr>
            <w:r w:rsidRPr="00585E26">
              <w:rPr>
                <w:sz w:val="18"/>
                <w:szCs w:val="18"/>
                <w:lang w:val="es-MX"/>
              </w:rPr>
              <w:t>tun</w:t>
            </w:r>
            <w:r w:rsidR="00851040" w:rsidRPr="00585E26">
              <w:rPr>
                <w:sz w:val="18"/>
                <w:szCs w:val="18"/>
                <w:lang w:val="es-MX"/>
              </w:rPr>
              <w:t>4</w:t>
            </w:r>
          </w:p>
          <w:p w:rsidR="00607A9A" w:rsidRPr="00585E26" w:rsidRDefault="00607A9A" w:rsidP="00E21DFF">
            <w:pPr>
              <w:tabs>
                <w:tab w:val="left" w:pos="360"/>
              </w:tabs>
              <w:rPr>
                <w:sz w:val="18"/>
                <w:szCs w:val="18"/>
                <w:lang w:val="es-MX"/>
              </w:rPr>
            </w:pPr>
          </w:p>
        </w:tc>
        <w:tc>
          <w:tcPr>
            <w:tcW w:w="3060" w:type="dxa"/>
          </w:tcPr>
          <w:p w:rsidR="00607A9A" w:rsidRPr="00585E26" w:rsidRDefault="00607A9A" w:rsidP="00E21DFF">
            <w:pPr>
              <w:tabs>
                <w:tab w:val="left" w:pos="360"/>
              </w:tabs>
              <w:rPr>
                <w:sz w:val="18"/>
                <w:szCs w:val="18"/>
                <w:lang w:val="es-MX"/>
              </w:rPr>
            </w:pPr>
            <w:r w:rsidRPr="00585E26">
              <w:rPr>
                <w:sz w:val="18"/>
                <w:szCs w:val="18"/>
                <w:lang w:val="es-MX"/>
              </w:rPr>
              <w:t>comestible humano</w:t>
            </w:r>
          </w:p>
          <w:p w:rsidR="00607A9A" w:rsidRPr="00585E26" w:rsidRDefault="00607A9A" w:rsidP="00E21DFF">
            <w:pPr>
              <w:tabs>
                <w:tab w:val="left" w:pos="360"/>
              </w:tabs>
              <w:rPr>
                <w:sz w:val="18"/>
                <w:szCs w:val="18"/>
                <w:lang w:val="es-MX"/>
              </w:rPr>
            </w:pPr>
            <w:r w:rsidRPr="00585E26">
              <w:rPr>
                <w:sz w:val="18"/>
                <w:szCs w:val="18"/>
                <w:lang w:val="es-MX"/>
              </w:rPr>
              <w:t>leña</w:t>
            </w:r>
          </w:p>
        </w:tc>
        <w:tc>
          <w:tcPr>
            <w:tcW w:w="3240" w:type="dxa"/>
          </w:tcPr>
          <w:p w:rsidR="00607A9A" w:rsidRPr="00585E26" w:rsidRDefault="00607A9A" w:rsidP="00E21DFF">
            <w:pPr>
              <w:tabs>
                <w:tab w:val="left" w:pos="360"/>
              </w:tabs>
              <w:rPr>
                <w:rStyle w:val="family"/>
                <w:b/>
                <w:color w:val="000000"/>
                <w:sz w:val="18"/>
                <w:szCs w:val="18"/>
                <w:lang w:val="es-MX"/>
              </w:rPr>
            </w:pPr>
            <w:r w:rsidRPr="00585E26">
              <w:rPr>
                <w:rStyle w:val="family"/>
                <w:b/>
                <w:color w:val="000000"/>
                <w:sz w:val="18"/>
                <w:szCs w:val="18"/>
                <w:lang w:val="es-MX"/>
              </w:rPr>
              <w:t>Ebanaceae</w:t>
            </w:r>
          </w:p>
          <w:p w:rsidR="00607A9A" w:rsidRPr="00585E26" w:rsidRDefault="00607A9A" w:rsidP="00E21DFF">
            <w:pPr>
              <w:tabs>
                <w:tab w:val="left" w:pos="360"/>
              </w:tabs>
              <w:rPr>
                <w:i/>
                <w:color w:val="000000"/>
                <w:sz w:val="18"/>
                <w:szCs w:val="18"/>
                <w:lang w:val="es-MX"/>
              </w:rPr>
            </w:pPr>
            <w:r w:rsidRPr="00585E26">
              <w:rPr>
                <w:rStyle w:val="family"/>
                <w:b/>
                <w:color w:val="000000"/>
                <w:sz w:val="18"/>
                <w:szCs w:val="18"/>
                <w:lang w:val="es-MX"/>
              </w:rPr>
              <w:t xml:space="preserve">    </w:t>
            </w:r>
            <w:r w:rsidRPr="00585E26">
              <w:rPr>
                <w:i/>
                <w:sz w:val="18"/>
                <w:szCs w:val="18"/>
                <w:lang w:val="es-MX"/>
              </w:rPr>
              <w:t>Diospyros digyna</w:t>
            </w:r>
            <w:r w:rsidRPr="00585E26">
              <w:rPr>
                <w:sz w:val="18"/>
                <w:szCs w:val="18"/>
                <w:lang w:val="es-MX"/>
              </w:rPr>
              <w:t xml:space="preserve"> Jacq.</w:t>
            </w:r>
          </w:p>
        </w:tc>
      </w:tr>
      <w:tr w:rsidR="00607A9A" w:rsidRPr="00B773DC" w:rsidTr="00E21DFF">
        <w:tc>
          <w:tcPr>
            <w:tcW w:w="9558" w:type="dxa"/>
            <w:gridSpan w:val="4"/>
          </w:tcPr>
          <w:p w:rsidR="00607A9A" w:rsidRPr="00585E26" w:rsidRDefault="00607A9A" w:rsidP="00E21DFF">
            <w:pPr>
              <w:tabs>
                <w:tab w:val="left" w:pos="360"/>
              </w:tabs>
              <w:rPr>
                <w:sz w:val="18"/>
                <w:szCs w:val="18"/>
                <w:lang w:val="es-MX"/>
              </w:rPr>
            </w:pPr>
            <w:r w:rsidRPr="00585E26">
              <w:rPr>
                <w:b/>
                <w:sz w:val="18"/>
                <w:szCs w:val="18"/>
                <w:lang w:val="es-MX"/>
              </w:rPr>
              <w:t>Etimología</w:t>
            </w:r>
          </w:p>
          <w:p w:rsidR="00607A9A" w:rsidRPr="00585E26" w:rsidRDefault="00607A9A" w:rsidP="00E21DFF">
            <w:pPr>
              <w:tabs>
                <w:tab w:val="left" w:pos="360"/>
              </w:tabs>
              <w:rPr>
                <w:sz w:val="18"/>
                <w:szCs w:val="18"/>
                <w:lang w:val="es-MX"/>
              </w:rPr>
            </w:pPr>
            <w:r w:rsidRPr="00585E26">
              <w:rPr>
                <w:i/>
                <w:sz w:val="18"/>
                <w:szCs w:val="18"/>
                <w:lang w:val="es-MX"/>
              </w:rPr>
              <w:t>ndo3ko</w:t>
            </w:r>
            <w:r w:rsidR="00851040" w:rsidRPr="00585E26">
              <w:rPr>
                <w:i/>
                <w:sz w:val="18"/>
                <w:szCs w:val="18"/>
                <w:lang w:val="es-MX"/>
              </w:rPr>
              <w:t>4</w:t>
            </w:r>
            <w:r w:rsidRPr="00585E26">
              <w:rPr>
                <w:sz w:val="18"/>
                <w:szCs w:val="18"/>
                <w:lang w:val="es-MX"/>
              </w:rPr>
              <w:t xml:space="preserve"> (‘zapote’); </w:t>
            </w:r>
            <w:r w:rsidRPr="00585E26">
              <w:rPr>
                <w:i/>
                <w:sz w:val="18"/>
                <w:szCs w:val="18"/>
                <w:lang w:val="es-MX"/>
              </w:rPr>
              <w:t>tu1</w:t>
            </w:r>
            <w:r w:rsidR="00851040" w:rsidRPr="00585E26">
              <w:rPr>
                <w:i/>
                <w:sz w:val="18"/>
                <w:szCs w:val="18"/>
                <w:lang w:val="es-MX"/>
              </w:rPr>
              <w:t>4</w:t>
            </w:r>
            <w:r w:rsidRPr="00585E26">
              <w:rPr>
                <w:i/>
                <w:sz w:val="18"/>
                <w:szCs w:val="18"/>
                <w:lang w:val="es-MX"/>
              </w:rPr>
              <w:t>un3</w:t>
            </w:r>
            <w:r w:rsidRPr="00585E26">
              <w:rPr>
                <w:sz w:val="18"/>
                <w:szCs w:val="18"/>
                <w:lang w:val="es-MX"/>
              </w:rPr>
              <w:t xml:space="preserve"> (‘prieto’); </w:t>
            </w:r>
            <w:r w:rsidRPr="00585E26">
              <w:rPr>
                <w:i/>
                <w:sz w:val="18"/>
                <w:szCs w:val="18"/>
                <w:lang w:val="es-MX"/>
              </w:rPr>
              <w:t>yu3bi2</w:t>
            </w:r>
            <w:r w:rsidRPr="00585E26">
              <w:rPr>
                <w:sz w:val="18"/>
                <w:szCs w:val="18"/>
                <w:lang w:val="es-MX"/>
              </w:rPr>
              <w:t xml:space="preserve"> (‘arroyo’)</w:t>
            </w:r>
          </w:p>
          <w:p w:rsidR="00607A9A" w:rsidRPr="00585E26" w:rsidRDefault="00607A9A" w:rsidP="00E21DFF">
            <w:pPr>
              <w:tabs>
                <w:tab w:val="left" w:pos="360"/>
              </w:tabs>
              <w:rPr>
                <w:sz w:val="18"/>
                <w:szCs w:val="18"/>
                <w:lang w:val="es-MX"/>
              </w:rPr>
            </w:pPr>
            <w:r w:rsidRPr="00585E26">
              <w:rPr>
                <w:sz w:val="18"/>
                <w:szCs w:val="18"/>
                <w:lang w:val="es-MX"/>
              </w:rPr>
              <w:t xml:space="preserve">Este árbol se encuentra más en tierras bajas y en zonas húmedas, por eso a veces se le agrega </w:t>
            </w:r>
            <w:r w:rsidRPr="00585E26">
              <w:rPr>
                <w:i/>
                <w:sz w:val="18"/>
                <w:szCs w:val="18"/>
                <w:lang w:val="es-MX"/>
              </w:rPr>
              <w:t>yu3bi2</w:t>
            </w:r>
            <w:r w:rsidRPr="00585E26">
              <w:rPr>
                <w:sz w:val="18"/>
                <w:szCs w:val="18"/>
                <w:lang w:val="es-MX"/>
              </w:rPr>
              <w:t xml:space="preserve"> (‘arroyo’) a su nombre. Constrasta con otro zapote, </w:t>
            </w:r>
            <w:r w:rsidRPr="00585E26">
              <w:rPr>
                <w:i/>
                <w:sz w:val="18"/>
                <w:szCs w:val="18"/>
                <w:lang w:val="es-MX"/>
              </w:rPr>
              <w:t>ndo3ko</w:t>
            </w:r>
            <w:r w:rsidR="00851040" w:rsidRPr="00585E26">
              <w:rPr>
                <w:i/>
                <w:sz w:val="18"/>
                <w:szCs w:val="18"/>
                <w:lang w:val="es-MX"/>
              </w:rPr>
              <w:t>4</w:t>
            </w:r>
            <w:r w:rsidRPr="00585E26">
              <w:rPr>
                <w:i/>
                <w:sz w:val="18"/>
                <w:szCs w:val="18"/>
                <w:lang w:val="es-MX"/>
              </w:rPr>
              <w:t xml:space="preserve"> tu1</w:t>
            </w:r>
            <w:r w:rsidR="00851040" w:rsidRPr="00585E26">
              <w:rPr>
                <w:i/>
                <w:sz w:val="18"/>
                <w:szCs w:val="18"/>
                <w:lang w:val="es-MX"/>
              </w:rPr>
              <w:t>4</w:t>
            </w:r>
            <w:r w:rsidRPr="00585E26">
              <w:rPr>
                <w:i/>
                <w:sz w:val="18"/>
                <w:szCs w:val="18"/>
                <w:lang w:val="es-MX"/>
              </w:rPr>
              <w:t>un3 yu3ku</w:t>
            </w:r>
            <w:r w:rsidR="00851040" w:rsidRPr="00585E26">
              <w:rPr>
                <w:i/>
                <w:sz w:val="18"/>
                <w:szCs w:val="18"/>
                <w:lang w:val="es-MX"/>
              </w:rPr>
              <w:t>4</w:t>
            </w:r>
            <w:r w:rsidRPr="00585E26">
              <w:rPr>
                <w:sz w:val="18"/>
                <w:szCs w:val="18"/>
                <w:lang w:val="es-MX"/>
              </w:rPr>
              <w:t xml:space="preserve"> que es de tierras más altas, los cerros (</w:t>
            </w:r>
            <w:r w:rsidRPr="00585E26">
              <w:rPr>
                <w:i/>
                <w:sz w:val="18"/>
                <w:szCs w:val="18"/>
                <w:lang w:val="es-MX"/>
              </w:rPr>
              <w:t>yu3ku</w:t>
            </w:r>
            <w:r w:rsidR="00851040" w:rsidRPr="00585E26">
              <w:rPr>
                <w:i/>
                <w:sz w:val="18"/>
                <w:szCs w:val="18"/>
                <w:lang w:val="es-MX"/>
              </w:rPr>
              <w:t>4</w:t>
            </w:r>
            <w:r w:rsidRPr="00585E26">
              <w:rPr>
                <w:sz w:val="18"/>
                <w:szCs w:val="18"/>
                <w:lang w:val="es-MX"/>
              </w:rPr>
              <w:t>)</w:t>
            </w:r>
          </w:p>
        </w:tc>
      </w:tr>
    </w:tbl>
    <w:p w:rsidR="00607A9A" w:rsidRPr="00585E26" w:rsidRDefault="00607A9A" w:rsidP="00607A9A">
      <w:pPr>
        <w:tabs>
          <w:tab w:val="left" w:pos="360"/>
        </w:tabs>
        <w:rPr>
          <w:sz w:val="18"/>
          <w:szCs w:val="18"/>
          <w:lang w:val="es-MX"/>
        </w:rPr>
      </w:pPr>
    </w:p>
    <w:p w:rsidR="00607A9A" w:rsidRPr="00585E26" w:rsidRDefault="00607A9A" w:rsidP="00607A9A">
      <w:pPr>
        <w:tabs>
          <w:tab w:val="left" w:pos="360"/>
        </w:tabs>
        <w:rPr>
          <w:sz w:val="18"/>
          <w:szCs w:val="18"/>
          <w:lang w:val="es-MX"/>
        </w:rPr>
      </w:pPr>
      <w:r w:rsidRPr="00585E26">
        <w:rPr>
          <w:sz w:val="18"/>
          <w:szCs w:val="18"/>
          <w:lang w:val="es-MX"/>
        </w:rPr>
        <w:t xml:space="preserve">Este es el zapote negro comercial. En la zona de Yoloxóchitl el </w:t>
      </w:r>
      <w:r w:rsidRPr="00585E26">
        <w:rPr>
          <w:i/>
          <w:sz w:val="18"/>
          <w:szCs w:val="18"/>
          <w:lang w:val="es-MX"/>
        </w:rPr>
        <w:t>ndo3ko</w:t>
      </w:r>
      <w:r w:rsidR="00851040" w:rsidRPr="00585E26">
        <w:rPr>
          <w:i/>
          <w:sz w:val="18"/>
          <w:szCs w:val="18"/>
          <w:lang w:val="es-MX"/>
        </w:rPr>
        <w:t>4</w:t>
      </w:r>
      <w:r w:rsidRPr="00585E26">
        <w:rPr>
          <w:i/>
          <w:sz w:val="18"/>
          <w:szCs w:val="18"/>
          <w:lang w:val="es-MX"/>
        </w:rPr>
        <w:t xml:space="preserve"> tu1</w:t>
      </w:r>
      <w:r w:rsidR="00851040" w:rsidRPr="00585E26">
        <w:rPr>
          <w:i/>
          <w:sz w:val="18"/>
          <w:szCs w:val="18"/>
          <w:lang w:val="es-MX"/>
        </w:rPr>
        <w:t>4</w:t>
      </w:r>
      <w:r w:rsidRPr="00585E26">
        <w:rPr>
          <w:i/>
          <w:sz w:val="18"/>
          <w:szCs w:val="18"/>
          <w:lang w:val="es-MX"/>
        </w:rPr>
        <w:t>un3</w:t>
      </w:r>
      <w:r w:rsidRPr="00585E26">
        <w:rPr>
          <w:sz w:val="18"/>
          <w:szCs w:val="18"/>
          <w:lang w:val="es-MX"/>
        </w:rPr>
        <w:t xml:space="preserve"> es silvestre. No se cultiva y los frutos no se comercializan. Las hojas pueden usarse para ramada y la madera (seca ya) para leña. </w:t>
      </w:r>
    </w:p>
    <w:p w:rsidR="00607A9A" w:rsidRPr="00585E26" w:rsidRDefault="00607A9A" w:rsidP="00607A9A">
      <w:pPr>
        <w:tabs>
          <w:tab w:val="left" w:pos="360"/>
        </w:tabs>
        <w:rPr>
          <w:sz w:val="18"/>
          <w:szCs w:val="18"/>
          <w:lang w:val="es-MX"/>
        </w:rPr>
      </w:pPr>
    </w:p>
    <w:p w:rsidR="00607A9A" w:rsidRPr="00585E26" w:rsidRDefault="00607A9A" w:rsidP="00607A9A">
      <w:pPr>
        <w:tabs>
          <w:tab w:val="left" w:pos="360"/>
        </w:tabs>
        <w:rPr>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607A9A" w:rsidRPr="00585E26" w:rsidTr="00E21DFF">
        <w:tc>
          <w:tcPr>
            <w:tcW w:w="2249" w:type="dxa"/>
          </w:tcPr>
          <w:p w:rsidR="00607A9A" w:rsidRDefault="00607A9A" w:rsidP="00E21DFF">
            <w:pPr>
              <w:tabs>
                <w:tab w:val="left" w:pos="360"/>
              </w:tabs>
              <w:rPr>
                <w:sz w:val="18"/>
                <w:szCs w:val="18"/>
                <w:lang w:val="es-MX"/>
              </w:rPr>
            </w:pPr>
            <w:r w:rsidRPr="00585E26">
              <w:rPr>
                <w:sz w:val="18"/>
                <w:szCs w:val="18"/>
                <w:lang w:val="es-MX"/>
              </w:rPr>
              <w:t>ndo3ko</w:t>
            </w:r>
            <w:r w:rsidR="00851040" w:rsidRPr="00585E26">
              <w:rPr>
                <w:sz w:val="18"/>
                <w:szCs w:val="18"/>
                <w:lang w:val="es-MX"/>
              </w:rPr>
              <w:t>4</w:t>
            </w:r>
            <w:r w:rsidRPr="00585E26">
              <w:rPr>
                <w:sz w:val="18"/>
                <w:szCs w:val="18"/>
                <w:lang w:val="es-MX"/>
              </w:rPr>
              <w:t xml:space="preserve"> tu1</w:t>
            </w:r>
            <w:r w:rsidR="00851040" w:rsidRPr="00585E26">
              <w:rPr>
                <w:sz w:val="18"/>
                <w:szCs w:val="18"/>
                <w:lang w:val="es-MX"/>
              </w:rPr>
              <w:t>4</w:t>
            </w:r>
            <w:r w:rsidRPr="00585E26">
              <w:rPr>
                <w:sz w:val="18"/>
                <w:szCs w:val="18"/>
                <w:lang w:val="es-MX"/>
              </w:rPr>
              <w:t>un3 yu3ku</w:t>
            </w:r>
            <w:r w:rsidR="00851040" w:rsidRPr="00585E26">
              <w:rPr>
                <w:sz w:val="18"/>
                <w:szCs w:val="18"/>
                <w:lang w:val="es-MX"/>
              </w:rPr>
              <w:t>4</w:t>
            </w:r>
          </w:p>
          <w:p w:rsidR="00653AD9" w:rsidRPr="00585E26" w:rsidRDefault="00653AD9" w:rsidP="00E21DFF">
            <w:pPr>
              <w:tabs>
                <w:tab w:val="left" w:pos="360"/>
              </w:tabs>
              <w:rPr>
                <w:sz w:val="18"/>
                <w:szCs w:val="18"/>
                <w:lang w:val="pt-PT"/>
              </w:rPr>
            </w:pPr>
            <w:r>
              <w:rPr>
                <w:sz w:val="18"/>
                <w:szCs w:val="18"/>
                <w:lang w:val="es-MX"/>
              </w:rPr>
              <w:t>(#1850)</w:t>
            </w:r>
          </w:p>
        </w:tc>
        <w:tc>
          <w:tcPr>
            <w:tcW w:w="1009" w:type="dxa"/>
          </w:tcPr>
          <w:p w:rsidR="00607A9A" w:rsidRPr="00585E26" w:rsidRDefault="00607A9A" w:rsidP="00E21DFF">
            <w:pPr>
              <w:tabs>
                <w:tab w:val="left" w:pos="360"/>
              </w:tabs>
              <w:rPr>
                <w:sz w:val="18"/>
                <w:szCs w:val="18"/>
                <w:lang w:val="es-MX"/>
              </w:rPr>
            </w:pPr>
            <w:r w:rsidRPr="00585E26">
              <w:rPr>
                <w:sz w:val="18"/>
                <w:szCs w:val="18"/>
                <w:lang w:val="es-MX"/>
              </w:rPr>
              <w:t>tun</w:t>
            </w:r>
            <w:r w:rsidR="00851040" w:rsidRPr="00585E26">
              <w:rPr>
                <w:sz w:val="18"/>
                <w:szCs w:val="18"/>
                <w:lang w:val="es-MX"/>
              </w:rPr>
              <w:t>4</w:t>
            </w:r>
          </w:p>
          <w:p w:rsidR="00607A9A" w:rsidRPr="00585E26" w:rsidRDefault="00607A9A" w:rsidP="00E21DFF">
            <w:pPr>
              <w:tabs>
                <w:tab w:val="left" w:pos="360"/>
              </w:tabs>
              <w:rPr>
                <w:sz w:val="18"/>
                <w:szCs w:val="18"/>
                <w:lang w:val="es-MX"/>
              </w:rPr>
            </w:pPr>
          </w:p>
        </w:tc>
        <w:tc>
          <w:tcPr>
            <w:tcW w:w="3060" w:type="dxa"/>
          </w:tcPr>
          <w:p w:rsidR="00607A9A" w:rsidRPr="00585E26" w:rsidRDefault="00607A9A" w:rsidP="00E21DFF">
            <w:pPr>
              <w:tabs>
                <w:tab w:val="left" w:pos="360"/>
              </w:tabs>
              <w:rPr>
                <w:sz w:val="18"/>
                <w:szCs w:val="18"/>
                <w:lang w:val="es-MX"/>
              </w:rPr>
            </w:pPr>
            <w:r w:rsidRPr="00585E26">
              <w:rPr>
                <w:sz w:val="18"/>
                <w:szCs w:val="18"/>
                <w:lang w:val="es-MX"/>
              </w:rPr>
              <w:t>comestible humano</w:t>
            </w:r>
          </w:p>
          <w:p w:rsidR="00607A9A" w:rsidRPr="00585E26" w:rsidRDefault="00607A9A" w:rsidP="00E21DFF">
            <w:pPr>
              <w:tabs>
                <w:tab w:val="left" w:pos="360"/>
              </w:tabs>
              <w:rPr>
                <w:sz w:val="18"/>
                <w:szCs w:val="18"/>
                <w:lang w:val="es-MX"/>
              </w:rPr>
            </w:pPr>
            <w:r w:rsidRPr="00585E26">
              <w:rPr>
                <w:sz w:val="18"/>
                <w:szCs w:val="18"/>
                <w:lang w:val="es-MX"/>
              </w:rPr>
              <w:t>leña</w:t>
            </w:r>
          </w:p>
        </w:tc>
        <w:tc>
          <w:tcPr>
            <w:tcW w:w="3240" w:type="dxa"/>
          </w:tcPr>
          <w:p w:rsidR="00653AD9" w:rsidRPr="00585E26" w:rsidRDefault="00653AD9" w:rsidP="00653AD9">
            <w:pPr>
              <w:tabs>
                <w:tab w:val="left" w:pos="360"/>
              </w:tabs>
              <w:rPr>
                <w:rStyle w:val="family"/>
                <w:b/>
                <w:color w:val="000000"/>
                <w:sz w:val="18"/>
                <w:szCs w:val="18"/>
                <w:lang w:val="es-MX"/>
              </w:rPr>
            </w:pPr>
            <w:r w:rsidRPr="00585E26">
              <w:rPr>
                <w:rStyle w:val="family"/>
                <w:b/>
                <w:color w:val="000000"/>
                <w:sz w:val="18"/>
                <w:szCs w:val="18"/>
                <w:lang w:val="es-MX"/>
              </w:rPr>
              <w:t>Ebanaceae</w:t>
            </w:r>
          </w:p>
          <w:p w:rsidR="00607A9A" w:rsidRPr="00585E26" w:rsidRDefault="00653AD9" w:rsidP="00653AD9">
            <w:pPr>
              <w:tabs>
                <w:tab w:val="left" w:pos="360"/>
              </w:tabs>
              <w:rPr>
                <w:i/>
                <w:color w:val="000000"/>
                <w:sz w:val="18"/>
                <w:szCs w:val="18"/>
                <w:lang w:val="es-MX"/>
              </w:rPr>
            </w:pPr>
            <w:r w:rsidRPr="00585E26">
              <w:rPr>
                <w:rStyle w:val="family"/>
                <w:b/>
                <w:color w:val="000000"/>
                <w:sz w:val="18"/>
                <w:szCs w:val="18"/>
                <w:lang w:val="es-MX"/>
              </w:rPr>
              <w:t xml:space="preserve">    </w:t>
            </w:r>
            <w:r w:rsidRPr="00585E26">
              <w:rPr>
                <w:i/>
                <w:sz w:val="18"/>
                <w:szCs w:val="18"/>
                <w:lang w:val="es-MX"/>
              </w:rPr>
              <w:t xml:space="preserve">Diospyros </w:t>
            </w:r>
            <w:r>
              <w:rPr>
                <w:i/>
                <w:sz w:val="18"/>
                <w:szCs w:val="18"/>
                <w:lang w:val="es-MX"/>
              </w:rPr>
              <w:t xml:space="preserve">rosei </w:t>
            </w:r>
            <w:r>
              <w:rPr>
                <w:sz w:val="18"/>
                <w:szCs w:val="18"/>
                <w:lang w:val="es-MX"/>
              </w:rPr>
              <w:t>Standley</w:t>
            </w:r>
          </w:p>
        </w:tc>
      </w:tr>
      <w:tr w:rsidR="00607A9A" w:rsidRPr="00B773DC" w:rsidTr="00E21DFF">
        <w:tc>
          <w:tcPr>
            <w:tcW w:w="9558" w:type="dxa"/>
            <w:gridSpan w:val="4"/>
          </w:tcPr>
          <w:p w:rsidR="00607A9A" w:rsidRPr="00585E26" w:rsidRDefault="00607A9A" w:rsidP="00E21DFF">
            <w:pPr>
              <w:tabs>
                <w:tab w:val="left" w:pos="360"/>
              </w:tabs>
              <w:rPr>
                <w:sz w:val="18"/>
                <w:szCs w:val="18"/>
                <w:lang w:val="es-MX"/>
              </w:rPr>
            </w:pPr>
            <w:r w:rsidRPr="00585E26">
              <w:rPr>
                <w:b/>
                <w:sz w:val="18"/>
                <w:szCs w:val="18"/>
                <w:lang w:val="es-MX"/>
              </w:rPr>
              <w:t>Etimología</w:t>
            </w:r>
          </w:p>
          <w:p w:rsidR="00607A9A" w:rsidRPr="00585E26" w:rsidRDefault="00607A9A" w:rsidP="00E21DFF">
            <w:pPr>
              <w:tabs>
                <w:tab w:val="left" w:pos="360"/>
              </w:tabs>
              <w:rPr>
                <w:sz w:val="18"/>
                <w:szCs w:val="18"/>
                <w:lang w:val="es-MX"/>
              </w:rPr>
            </w:pPr>
            <w:r w:rsidRPr="00585E26">
              <w:rPr>
                <w:i/>
                <w:sz w:val="18"/>
                <w:szCs w:val="18"/>
                <w:lang w:val="es-MX"/>
              </w:rPr>
              <w:t>ndo3ko</w:t>
            </w:r>
            <w:r w:rsidR="00851040" w:rsidRPr="00585E26">
              <w:rPr>
                <w:i/>
                <w:sz w:val="18"/>
                <w:szCs w:val="18"/>
                <w:lang w:val="es-MX"/>
              </w:rPr>
              <w:t>4</w:t>
            </w:r>
            <w:r w:rsidRPr="00585E26">
              <w:rPr>
                <w:sz w:val="18"/>
                <w:szCs w:val="18"/>
                <w:lang w:val="es-MX"/>
              </w:rPr>
              <w:t xml:space="preserve"> (‘zapote’); </w:t>
            </w:r>
            <w:r w:rsidRPr="00585E26">
              <w:rPr>
                <w:i/>
                <w:sz w:val="18"/>
                <w:szCs w:val="18"/>
                <w:lang w:val="es-MX"/>
              </w:rPr>
              <w:t>tu1</w:t>
            </w:r>
            <w:r w:rsidR="00851040" w:rsidRPr="00585E26">
              <w:rPr>
                <w:i/>
                <w:sz w:val="18"/>
                <w:szCs w:val="18"/>
                <w:lang w:val="es-MX"/>
              </w:rPr>
              <w:t>4</w:t>
            </w:r>
            <w:r w:rsidRPr="00585E26">
              <w:rPr>
                <w:i/>
                <w:sz w:val="18"/>
                <w:szCs w:val="18"/>
                <w:lang w:val="es-MX"/>
              </w:rPr>
              <w:t>un3</w:t>
            </w:r>
            <w:r w:rsidRPr="00585E26">
              <w:rPr>
                <w:sz w:val="18"/>
                <w:szCs w:val="18"/>
                <w:lang w:val="es-MX"/>
              </w:rPr>
              <w:t xml:space="preserve"> (‘prieto’); </w:t>
            </w:r>
            <w:r w:rsidRPr="00585E26">
              <w:rPr>
                <w:i/>
                <w:sz w:val="18"/>
                <w:szCs w:val="18"/>
                <w:lang w:val="es-MX"/>
              </w:rPr>
              <w:t>yu3ku</w:t>
            </w:r>
            <w:r w:rsidR="00851040" w:rsidRPr="00585E26">
              <w:rPr>
                <w:i/>
                <w:sz w:val="18"/>
                <w:szCs w:val="18"/>
                <w:lang w:val="es-MX"/>
              </w:rPr>
              <w:t>4</w:t>
            </w:r>
            <w:r w:rsidRPr="00585E26">
              <w:rPr>
                <w:sz w:val="18"/>
                <w:szCs w:val="18"/>
                <w:lang w:val="es-MX"/>
              </w:rPr>
              <w:t xml:space="preserve"> (‘cerro’, ‘silvestre’)</w:t>
            </w:r>
          </w:p>
          <w:p w:rsidR="00607A9A" w:rsidRPr="00585E26" w:rsidRDefault="00607A9A" w:rsidP="00E21DFF">
            <w:pPr>
              <w:tabs>
                <w:tab w:val="left" w:pos="360"/>
              </w:tabs>
              <w:rPr>
                <w:sz w:val="18"/>
                <w:szCs w:val="18"/>
                <w:lang w:val="es-MX"/>
              </w:rPr>
            </w:pPr>
            <w:r w:rsidRPr="00585E26">
              <w:rPr>
                <w:sz w:val="18"/>
                <w:szCs w:val="18"/>
                <w:lang w:val="es-MX"/>
              </w:rPr>
              <w:t xml:space="preserve">Este árbol es similar al </w:t>
            </w:r>
            <w:r w:rsidRPr="00585E26">
              <w:rPr>
                <w:i/>
                <w:sz w:val="18"/>
                <w:szCs w:val="18"/>
                <w:lang w:val="es-MX"/>
              </w:rPr>
              <w:t>ndo3ko</w:t>
            </w:r>
            <w:r w:rsidR="00851040" w:rsidRPr="00585E26">
              <w:rPr>
                <w:i/>
                <w:sz w:val="18"/>
                <w:szCs w:val="18"/>
                <w:lang w:val="es-MX"/>
              </w:rPr>
              <w:t>4</w:t>
            </w:r>
            <w:r w:rsidRPr="00585E26">
              <w:rPr>
                <w:i/>
                <w:sz w:val="18"/>
                <w:szCs w:val="18"/>
                <w:lang w:val="es-MX"/>
              </w:rPr>
              <w:t xml:space="preserve"> tu1</w:t>
            </w:r>
            <w:r w:rsidR="00851040" w:rsidRPr="00585E26">
              <w:rPr>
                <w:i/>
                <w:sz w:val="18"/>
                <w:szCs w:val="18"/>
                <w:lang w:val="es-MX"/>
              </w:rPr>
              <w:t>4</w:t>
            </w:r>
            <w:r w:rsidRPr="00585E26">
              <w:rPr>
                <w:i/>
                <w:sz w:val="18"/>
                <w:szCs w:val="18"/>
                <w:lang w:val="es-MX"/>
              </w:rPr>
              <w:t>un3 yu3bi2</w:t>
            </w:r>
            <w:r w:rsidRPr="00585E26">
              <w:rPr>
                <w:sz w:val="18"/>
                <w:szCs w:val="18"/>
                <w:lang w:val="es-MX"/>
              </w:rPr>
              <w:t xml:space="preserve"> sino que crece en los cerros (véase entrada anterior)</w:t>
            </w:r>
          </w:p>
        </w:tc>
      </w:tr>
    </w:tbl>
    <w:p w:rsidR="00607A9A" w:rsidRPr="00585E26" w:rsidRDefault="00607A9A" w:rsidP="00607A9A">
      <w:pPr>
        <w:tabs>
          <w:tab w:val="left" w:pos="360"/>
        </w:tabs>
        <w:rPr>
          <w:sz w:val="18"/>
          <w:szCs w:val="18"/>
          <w:lang w:val="es-MX"/>
        </w:rPr>
      </w:pPr>
    </w:p>
    <w:p w:rsidR="00607A9A" w:rsidRPr="00585E26" w:rsidRDefault="00607A9A" w:rsidP="00607A9A">
      <w:pPr>
        <w:tabs>
          <w:tab w:val="left" w:pos="360"/>
        </w:tabs>
        <w:rPr>
          <w:sz w:val="18"/>
          <w:szCs w:val="18"/>
          <w:lang w:val="es-MX"/>
        </w:rPr>
      </w:pPr>
      <w:r w:rsidRPr="00585E26">
        <w:rPr>
          <w:sz w:val="18"/>
          <w:szCs w:val="18"/>
          <w:lang w:val="es-MX"/>
        </w:rPr>
        <w:t>Es como el zapote negro comercial (aunque silvestre) pero más pequeño. No se cultiva y los frutos no se comercializan. La madera (seca ya) se utiliza para leña. No se tiene información sobre usos potenciales de las hojas.</w:t>
      </w:r>
    </w:p>
    <w:p w:rsidR="00607A9A" w:rsidRPr="00585E26" w:rsidRDefault="00607A9A" w:rsidP="00607A9A">
      <w:pPr>
        <w:tabs>
          <w:tab w:val="left" w:pos="360"/>
        </w:tabs>
        <w:rPr>
          <w:sz w:val="18"/>
          <w:szCs w:val="18"/>
          <w:lang w:val="es-MX"/>
        </w:rPr>
      </w:pPr>
    </w:p>
    <w:p w:rsidR="00607A9A" w:rsidRPr="00585E26" w:rsidRDefault="00607A9A" w:rsidP="00607A9A">
      <w:pPr>
        <w:tabs>
          <w:tab w:val="left" w:pos="360"/>
        </w:tabs>
        <w:rPr>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607A9A" w:rsidRPr="00585E26" w:rsidTr="00E21DFF">
        <w:tc>
          <w:tcPr>
            <w:tcW w:w="2249" w:type="dxa"/>
          </w:tcPr>
          <w:p w:rsidR="00607A9A" w:rsidRPr="00585E26" w:rsidRDefault="00607A9A" w:rsidP="00E21DFF">
            <w:pPr>
              <w:tabs>
                <w:tab w:val="left" w:pos="360"/>
              </w:tabs>
              <w:rPr>
                <w:sz w:val="18"/>
                <w:szCs w:val="18"/>
                <w:lang w:val="pt-PT"/>
              </w:rPr>
            </w:pPr>
            <w:r w:rsidRPr="00585E26">
              <w:rPr>
                <w:sz w:val="18"/>
                <w:szCs w:val="18"/>
                <w:lang w:val="es-MX"/>
              </w:rPr>
              <w:t>ndo3ko</w:t>
            </w:r>
            <w:r w:rsidR="00851040" w:rsidRPr="00585E26">
              <w:rPr>
                <w:sz w:val="18"/>
                <w:szCs w:val="18"/>
                <w:lang w:val="es-MX"/>
              </w:rPr>
              <w:t>4</w:t>
            </w:r>
            <w:r w:rsidRPr="00585E26">
              <w:rPr>
                <w:sz w:val="18"/>
                <w:szCs w:val="18"/>
                <w:lang w:val="es-MX"/>
              </w:rPr>
              <w:t xml:space="preserve"> tu1</w:t>
            </w:r>
            <w:r w:rsidR="00851040" w:rsidRPr="00585E26">
              <w:rPr>
                <w:sz w:val="18"/>
                <w:szCs w:val="18"/>
                <w:lang w:val="es-MX"/>
              </w:rPr>
              <w:t>4</w:t>
            </w:r>
            <w:r w:rsidRPr="00585E26">
              <w:rPr>
                <w:sz w:val="18"/>
                <w:szCs w:val="18"/>
                <w:lang w:val="es-MX"/>
              </w:rPr>
              <w:t>un3  li</w:t>
            </w:r>
            <w:r w:rsidR="00851040" w:rsidRPr="00585E26">
              <w:rPr>
                <w:sz w:val="18"/>
                <w:szCs w:val="18"/>
                <w:lang w:val="es-MX"/>
              </w:rPr>
              <w:t>4</w:t>
            </w:r>
            <w:r w:rsidRPr="00585E26">
              <w:rPr>
                <w:sz w:val="18"/>
                <w:szCs w:val="18"/>
                <w:lang w:val="es-MX"/>
              </w:rPr>
              <w:t>ku2</w:t>
            </w:r>
          </w:p>
        </w:tc>
        <w:tc>
          <w:tcPr>
            <w:tcW w:w="1009" w:type="dxa"/>
          </w:tcPr>
          <w:p w:rsidR="00607A9A" w:rsidRPr="00585E26" w:rsidRDefault="00607A9A" w:rsidP="00E21DFF">
            <w:pPr>
              <w:tabs>
                <w:tab w:val="left" w:pos="360"/>
              </w:tabs>
              <w:rPr>
                <w:sz w:val="18"/>
                <w:szCs w:val="18"/>
                <w:lang w:val="es-MX"/>
              </w:rPr>
            </w:pPr>
            <w:r w:rsidRPr="00585E26">
              <w:rPr>
                <w:sz w:val="18"/>
                <w:szCs w:val="18"/>
                <w:lang w:val="es-MX"/>
              </w:rPr>
              <w:t>tun</w:t>
            </w:r>
            <w:r w:rsidR="00851040" w:rsidRPr="00585E26">
              <w:rPr>
                <w:sz w:val="18"/>
                <w:szCs w:val="18"/>
                <w:lang w:val="es-MX"/>
              </w:rPr>
              <w:t>4</w:t>
            </w:r>
          </w:p>
          <w:p w:rsidR="00607A9A" w:rsidRPr="00585E26" w:rsidRDefault="00607A9A" w:rsidP="00E21DFF">
            <w:pPr>
              <w:tabs>
                <w:tab w:val="left" w:pos="360"/>
              </w:tabs>
              <w:rPr>
                <w:sz w:val="18"/>
                <w:szCs w:val="18"/>
                <w:lang w:val="es-MX"/>
              </w:rPr>
            </w:pPr>
          </w:p>
        </w:tc>
        <w:tc>
          <w:tcPr>
            <w:tcW w:w="3060" w:type="dxa"/>
          </w:tcPr>
          <w:p w:rsidR="00607A9A" w:rsidRPr="00585E26" w:rsidRDefault="00607A9A" w:rsidP="00E21DFF">
            <w:pPr>
              <w:tabs>
                <w:tab w:val="left" w:pos="360"/>
              </w:tabs>
              <w:rPr>
                <w:sz w:val="18"/>
                <w:szCs w:val="18"/>
                <w:lang w:val="es-MX"/>
              </w:rPr>
            </w:pPr>
            <w:r w:rsidRPr="00585E26">
              <w:rPr>
                <w:sz w:val="18"/>
                <w:szCs w:val="18"/>
                <w:lang w:val="es-MX"/>
              </w:rPr>
              <w:t>comestible humano</w:t>
            </w:r>
          </w:p>
          <w:p w:rsidR="00607A9A" w:rsidRPr="00585E26" w:rsidRDefault="00607A9A" w:rsidP="00E21DFF">
            <w:pPr>
              <w:tabs>
                <w:tab w:val="left" w:pos="360"/>
              </w:tabs>
              <w:rPr>
                <w:sz w:val="18"/>
                <w:szCs w:val="18"/>
                <w:lang w:val="es-MX"/>
              </w:rPr>
            </w:pPr>
            <w:r w:rsidRPr="00585E26">
              <w:rPr>
                <w:sz w:val="18"/>
                <w:szCs w:val="18"/>
                <w:lang w:val="es-MX"/>
              </w:rPr>
              <w:t>leña</w:t>
            </w:r>
          </w:p>
        </w:tc>
        <w:tc>
          <w:tcPr>
            <w:tcW w:w="3240" w:type="dxa"/>
          </w:tcPr>
          <w:p w:rsidR="00607A9A" w:rsidRPr="00585E26" w:rsidRDefault="00607A9A" w:rsidP="00E21DFF">
            <w:pPr>
              <w:tabs>
                <w:tab w:val="left" w:pos="360"/>
              </w:tabs>
              <w:rPr>
                <w:i/>
                <w:color w:val="000000"/>
                <w:sz w:val="18"/>
                <w:szCs w:val="18"/>
                <w:lang w:val="es-MX"/>
              </w:rPr>
            </w:pPr>
            <w:r w:rsidRPr="00585E26">
              <w:rPr>
                <w:rStyle w:val="family"/>
                <w:b/>
                <w:color w:val="000000"/>
                <w:sz w:val="18"/>
                <w:szCs w:val="18"/>
                <w:lang w:val="es-MX"/>
              </w:rPr>
              <w:t xml:space="preserve">     </w:t>
            </w:r>
            <w:r w:rsidRPr="00585E26">
              <w:rPr>
                <w:rStyle w:val="family"/>
                <w:color w:val="000000"/>
                <w:sz w:val="18"/>
                <w:szCs w:val="18"/>
                <w:lang w:val="es-MX"/>
              </w:rPr>
              <w:t>?</w:t>
            </w:r>
          </w:p>
        </w:tc>
      </w:tr>
      <w:tr w:rsidR="00607A9A" w:rsidRPr="00B773DC" w:rsidTr="00E21DFF">
        <w:tc>
          <w:tcPr>
            <w:tcW w:w="9558" w:type="dxa"/>
            <w:gridSpan w:val="4"/>
          </w:tcPr>
          <w:p w:rsidR="00607A9A" w:rsidRPr="00585E26" w:rsidRDefault="00607A9A" w:rsidP="00E21DFF">
            <w:pPr>
              <w:tabs>
                <w:tab w:val="left" w:pos="360"/>
              </w:tabs>
              <w:rPr>
                <w:sz w:val="18"/>
                <w:szCs w:val="18"/>
                <w:lang w:val="es-MX"/>
              </w:rPr>
            </w:pPr>
            <w:r w:rsidRPr="00585E26">
              <w:rPr>
                <w:b/>
                <w:sz w:val="18"/>
                <w:szCs w:val="18"/>
                <w:lang w:val="es-MX"/>
              </w:rPr>
              <w:t>Etimología</w:t>
            </w:r>
          </w:p>
          <w:p w:rsidR="00607A9A" w:rsidRPr="00585E26" w:rsidRDefault="00607A9A" w:rsidP="00E21DFF">
            <w:pPr>
              <w:tabs>
                <w:tab w:val="left" w:pos="360"/>
              </w:tabs>
              <w:rPr>
                <w:sz w:val="18"/>
                <w:szCs w:val="18"/>
                <w:lang w:val="es-MX"/>
              </w:rPr>
            </w:pPr>
            <w:r w:rsidRPr="00585E26">
              <w:rPr>
                <w:i/>
                <w:sz w:val="18"/>
                <w:szCs w:val="18"/>
                <w:lang w:val="es-MX"/>
              </w:rPr>
              <w:t>ndo3ko</w:t>
            </w:r>
            <w:r w:rsidR="00851040" w:rsidRPr="00585E26">
              <w:rPr>
                <w:i/>
                <w:sz w:val="18"/>
                <w:szCs w:val="18"/>
                <w:lang w:val="es-MX"/>
              </w:rPr>
              <w:t>4</w:t>
            </w:r>
            <w:r w:rsidRPr="00585E26">
              <w:rPr>
                <w:sz w:val="18"/>
                <w:szCs w:val="18"/>
                <w:lang w:val="es-MX"/>
              </w:rPr>
              <w:t xml:space="preserve"> (‘zapote’); </w:t>
            </w:r>
            <w:r w:rsidRPr="00585E26">
              <w:rPr>
                <w:i/>
                <w:sz w:val="18"/>
                <w:szCs w:val="18"/>
                <w:lang w:val="es-MX"/>
              </w:rPr>
              <w:t>tu1</w:t>
            </w:r>
            <w:r w:rsidR="00851040" w:rsidRPr="00585E26">
              <w:rPr>
                <w:i/>
                <w:sz w:val="18"/>
                <w:szCs w:val="18"/>
                <w:lang w:val="es-MX"/>
              </w:rPr>
              <w:t>4</w:t>
            </w:r>
            <w:r w:rsidRPr="00585E26">
              <w:rPr>
                <w:i/>
                <w:sz w:val="18"/>
                <w:szCs w:val="18"/>
                <w:lang w:val="es-MX"/>
              </w:rPr>
              <w:t>un3</w:t>
            </w:r>
            <w:r w:rsidRPr="00585E26">
              <w:rPr>
                <w:sz w:val="18"/>
                <w:szCs w:val="18"/>
                <w:lang w:val="es-MX"/>
              </w:rPr>
              <w:t xml:space="preserve"> (‘prieto’); </w:t>
            </w:r>
            <w:r w:rsidRPr="00585E26">
              <w:rPr>
                <w:i/>
                <w:sz w:val="18"/>
                <w:szCs w:val="18"/>
                <w:lang w:val="es-MX"/>
              </w:rPr>
              <w:t>li</w:t>
            </w:r>
            <w:r w:rsidR="00851040" w:rsidRPr="00585E26">
              <w:rPr>
                <w:i/>
                <w:sz w:val="18"/>
                <w:szCs w:val="18"/>
                <w:lang w:val="es-MX"/>
              </w:rPr>
              <w:t>4</w:t>
            </w:r>
            <w:r w:rsidRPr="00585E26">
              <w:rPr>
                <w:i/>
                <w:sz w:val="18"/>
                <w:szCs w:val="18"/>
                <w:lang w:val="es-MX"/>
              </w:rPr>
              <w:t>ku2</w:t>
            </w:r>
            <w:r w:rsidRPr="00585E26">
              <w:rPr>
                <w:sz w:val="18"/>
                <w:szCs w:val="18"/>
                <w:lang w:val="es-MX"/>
              </w:rPr>
              <w:t xml:space="preserve"> (‘perico’)</w:t>
            </w:r>
          </w:p>
          <w:p w:rsidR="00607A9A" w:rsidRPr="00585E26" w:rsidRDefault="00607A9A" w:rsidP="00E21DFF">
            <w:pPr>
              <w:tabs>
                <w:tab w:val="left" w:pos="360"/>
              </w:tabs>
              <w:rPr>
                <w:sz w:val="18"/>
                <w:szCs w:val="18"/>
                <w:lang w:val="es-MX"/>
              </w:rPr>
            </w:pPr>
            <w:r w:rsidRPr="00585E26">
              <w:rPr>
                <w:sz w:val="18"/>
                <w:szCs w:val="18"/>
                <w:lang w:val="es-MX"/>
              </w:rPr>
              <w:t>Crece menos que los dos ndo3ko</w:t>
            </w:r>
            <w:r w:rsidR="00851040" w:rsidRPr="00585E26">
              <w:rPr>
                <w:sz w:val="18"/>
                <w:szCs w:val="18"/>
                <w:lang w:val="es-MX"/>
              </w:rPr>
              <w:t>4</w:t>
            </w:r>
            <w:r w:rsidRPr="00585E26">
              <w:rPr>
                <w:sz w:val="18"/>
                <w:szCs w:val="18"/>
                <w:lang w:val="es-MX"/>
              </w:rPr>
              <w:t xml:space="preserve"> tu1</w:t>
            </w:r>
            <w:r w:rsidR="00851040" w:rsidRPr="00585E26">
              <w:rPr>
                <w:sz w:val="18"/>
                <w:szCs w:val="18"/>
                <w:lang w:val="es-MX"/>
              </w:rPr>
              <w:t>4</w:t>
            </w:r>
            <w:r w:rsidRPr="00585E26">
              <w:rPr>
                <w:sz w:val="18"/>
                <w:szCs w:val="18"/>
                <w:lang w:val="es-MX"/>
              </w:rPr>
              <w:t>un3 anteriores. Puede ser que por eso se le llama perico (</w:t>
            </w:r>
            <w:r w:rsidRPr="00585E26">
              <w:rPr>
                <w:i/>
                <w:sz w:val="18"/>
                <w:szCs w:val="18"/>
                <w:lang w:val="es-MX"/>
              </w:rPr>
              <w:t>li</w:t>
            </w:r>
            <w:r w:rsidR="00851040" w:rsidRPr="00585E26">
              <w:rPr>
                <w:i/>
                <w:sz w:val="18"/>
                <w:szCs w:val="18"/>
                <w:lang w:val="es-MX"/>
              </w:rPr>
              <w:t>4</w:t>
            </w:r>
            <w:r w:rsidRPr="00585E26">
              <w:rPr>
                <w:i/>
                <w:sz w:val="18"/>
                <w:szCs w:val="18"/>
                <w:lang w:val="es-MX"/>
              </w:rPr>
              <w:t>ku2</w:t>
            </w:r>
            <w:r w:rsidRPr="00585E26">
              <w:rPr>
                <w:sz w:val="18"/>
                <w:szCs w:val="18"/>
                <w:lang w:val="es-MX"/>
              </w:rPr>
              <w:t>).</w:t>
            </w:r>
          </w:p>
        </w:tc>
      </w:tr>
    </w:tbl>
    <w:p w:rsidR="00607A9A" w:rsidRPr="00585E26" w:rsidRDefault="00607A9A" w:rsidP="00607A9A">
      <w:pPr>
        <w:tabs>
          <w:tab w:val="left" w:pos="360"/>
        </w:tabs>
        <w:rPr>
          <w:sz w:val="18"/>
          <w:szCs w:val="18"/>
          <w:lang w:val="es-MX"/>
        </w:rPr>
      </w:pPr>
    </w:p>
    <w:p w:rsidR="00607A9A" w:rsidRPr="00585E26" w:rsidRDefault="00607A9A" w:rsidP="00607A9A">
      <w:pPr>
        <w:tabs>
          <w:tab w:val="left" w:pos="360"/>
        </w:tabs>
        <w:rPr>
          <w:sz w:val="18"/>
          <w:szCs w:val="18"/>
          <w:lang w:val="es-MX"/>
        </w:rPr>
      </w:pPr>
      <w:r w:rsidRPr="00585E26">
        <w:rPr>
          <w:sz w:val="18"/>
          <w:szCs w:val="18"/>
          <w:lang w:val="es-MX"/>
        </w:rPr>
        <w:t>El fruto es de tamaño de como dos canicas. Es comestible y tiene un interior como si fuera de gel. Las tres semillas son cubiertas de esta gel dulce. Si uno se lo come verde tiene un sabor como agarroso. La madera está muy apreciada para leña. El árbol se encuentra más bien en las tierras bajas, al poniente de Yoloxóchitl, hacia la costa.</w:t>
      </w:r>
    </w:p>
    <w:p w:rsidR="00607A9A" w:rsidRPr="00585E26" w:rsidRDefault="00607A9A" w:rsidP="00607A9A">
      <w:pPr>
        <w:tabs>
          <w:tab w:val="left" w:pos="360"/>
        </w:tabs>
        <w:rPr>
          <w:sz w:val="18"/>
          <w:szCs w:val="18"/>
          <w:lang w:val="es-MX"/>
        </w:rPr>
      </w:pPr>
    </w:p>
    <w:p w:rsidR="00607A9A" w:rsidRPr="00585E26" w:rsidRDefault="00607A9A" w:rsidP="00607A9A">
      <w:pPr>
        <w:tabs>
          <w:tab w:val="left" w:pos="360"/>
        </w:tabs>
        <w:rPr>
          <w:sz w:val="18"/>
          <w:szCs w:val="18"/>
          <w:lang w:val="es-MX"/>
        </w:rPr>
      </w:pPr>
    </w:p>
    <w:p w:rsidR="00BF39DE" w:rsidRPr="00585E26" w:rsidRDefault="00607A9A" w:rsidP="00BF39DE">
      <w:pPr>
        <w:tabs>
          <w:tab w:val="left" w:pos="360"/>
        </w:tabs>
        <w:jc w:val="center"/>
        <w:rPr>
          <w:sz w:val="18"/>
          <w:szCs w:val="18"/>
          <w:lang w:val="es-MX"/>
        </w:rPr>
      </w:pPr>
      <w:r w:rsidRPr="00585E26">
        <w:rPr>
          <w:sz w:val="18"/>
          <w:szCs w:val="18"/>
          <w:lang w:val="es-MX"/>
        </w:rPr>
        <w:br w:type="page"/>
      </w:r>
    </w:p>
    <w:p w:rsidR="00607A9A" w:rsidRPr="00585E26" w:rsidRDefault="00607A9A" w:rsidP="00607A9A">
      <w:pPr>
        <w:tabs>
          <w:tab w:val="left" w:pos="360"/>
        </w:tabs>
        <w:jc w:val="center"/>
        <w:rPr>
          <w:b/>
          <w:sz w:val="24"/>
          <w:szCs w:val="24"/>
        </w:rPr>
      </w:pPr>
      <w:r w:rsidRPr="00585E26">
        <w:rPr>
          <w:b/>
          <w:sz w:val="24"/>
          <w:szCs w:val="24"/>
          <w:lang w:val="es-MX"/>
        </w:rPr>
        <w:lastRenderedPageBreak/>
        <w:t>i3ñu</w:t>
      </w:r>
      <w:r w:rsidR="00851040" w:rsidRPr="00585E26">
        <w:rPr>
          <w:b/>
          <w:sz w:val="24"/>
          <w:szCs w:val="24"/>
          <w:lang w:val="es-MX"/>
        </w:rPr>
        <w:t>4</w:t>
      </w:r>
      <w:r w:rsidRPr="00585E26">
        <w:rPr>
          <w:b/>
          <w:sz w:val="24"/>
          <w:szCs w:val="24"/>
          <w:lang w:val="es-MX"/>
        </w:rPr>
        <w:t xml:space="preserve"> ndio</w:t>
      </w:r>
      <w:r w:rsidRPr="00585E26">
        <w:rPr>
          <w:b/>
          <w:sz w:val="24"/>
          <w:szCs w:val="24"/>
        </w:rPr>
        <w:t>’3o3</w:t>
      </w:r>
    </w:p>
    <w:p w:rsidR="00607A9A" w:rsidRPr="00585E26" w:rsidRDefault="00607A9A" w:rsidP="00607A9A">
      <w:pPr>
        <w:tabs>
          <w:tab w:val="left" w:pos="360"/>
        </w:tabs>
        <w:rPr>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607A9A" w:rsidRPr="00585E26" w:rsidTr="00E21DFF">
        <w:tc>
          <w:tcPr>
            <w:tcW w:w="2249" w:type="dxa"/>
          </w:tcPr>
          <w:p w:rsidR="00607A9A" w:rsidRPr="00585E26" w:rsidRDefault="00607A9A" w:rsidP="00E21DFF">
            <w:pPr>
              <w:tabs>
                <w:tab w:val="left" w:pos="360"/>
              </w:tabs>
              <w:rPr>
                <w:sz w:val="18"/>
                <w:szCs w:val="18"/>
              </w:rPr>
            </w:pPr>
            <w:r w:rsidRPr="00585E26">
              <w:rPr>
                <w:sz w:val="18"/>
                <w:szCs w:val="18"/>
                <w:lang w:val="es-MX"/>
              </w:rPr>
              <w:t>i3ñu</w:t>
            </w:r>
            <w:r w:rsidR="00851040" w:rsidRPr="00585E26">
              <w:rPr>
                <w:sz w:val="18"/>
                <w:szCs w:val="18"/>
                <w:lang w:val="es-MX"/>
              </w:rPr>
              <w:t>4</w:t>
            </w:r>
            <w:r w:rsidRPr="00585E26">
              <w:rPr>
                <w:sz w:val="18"/>
                <w:szCs w:val="18"/>
                <w:lang w:val="es-MX"/>
              </w:rPr>
              <w:t xml:space="preserve"> ndio</w:t>
            </w:r>
            <w:r w:rsidRPr="00585E26">
              <w:rPr>
                <w:sz w:val="18"/>
                <w:szCs w:val="18"/>
              </w:rPr>
              <w:t>’3o3</w:t>
            </w:r>
          </w:p>
          <w:p w:rsidR="00607A9A" w:rsidRPr="00585E26" w:rsidRDefault="00607A9A" w:rsidP="00E21DFF">
            <w:pPr>
              <w:tabs>
                <w:tab w:val="left" w:pos="360"/>
              </w:tabs>
              <w:rPr>
                <w:sz w:val="18"/>
                <w:szCs w:val="18"/>
                <w:lang w:val="es-MX"/>
              </w:rPr>
            </w:pPr>
          </w:p>
        </w:tc>
        <w:tc>
          <w:tcPr>
            <w:tcW w:w="1009" w:type="dxa"/>
          </w:tcPr>
          <w:p w:rsidR="00607A9A" w:rsidRPr="00585E26" w:rsidRDefault="00607A9A" w:rsidP="00E21DFF">
            <w:pPr>
              <w:tabs>
                <w:tab w:val="left" w:pos="360"/>
              </w:tabs>
              <w:rPr>
                <w:sz w:val="18"/>
                <w:szCs w:val="18"/>
                <w:lang w:val="es-MX"/>
              </w:rPr>
            </w:pPr>
            <w:r w:rsidRPr="00585E26">
              <w:rPr>
                <w:sz w:val="18"/>
                <w:szCs w:val="18"/>
                <w:lang w:val="es-MX"/>
              </w:rPr>
              <w:t>tun</w:t>
            </w:r>
            <w:r w:rsidR="00851040" w:rsidRPr="00585E26">
              <w:rPr>
                <w:sz w:val="18"/>
                <w:szCs w:val="18"/>
                <w:lang w:val="es-MX"/>
              </w:rPr>
              <w:t>4</w:t>
            </w:r>
          </w:p>
        </w:tc>
        <w:tc>
          <w:tcPr>
            <w:tcW w:w="3060" w:type="dxa"/>
          </w:tcPr>
          <w:p w:rsidR="00607A9A" w:rsidRPr="00585E26" w:rsidRDefault="00607A9A" w:rsidP="00E21DFF">
            <w:pPr>
              <w:tabs>
                <w:tab w:val="left" w:pos="360"/>
              </w:tabs>
              <w:rPr>
                <w:sz w:val="18"/>
                <w:szCs w:val="18"/>
                <w:lang w:val="es-MX"/>
              </w:rPr>
            </w:pPr>
            <w:r w:rsidRPr="00585E26">
              <w:rPr>
                <w:sz w:val="18"/>
                <w:szCs w:val="18"/>
                <w:lang w:val="es-MX"/>
              </w:rPr>
              <w:t xml:space="preserve">juguete </w:t>
            </w:r>
          </w:p>
          <w:p w:rsidR="00607A9A" w:rsidRPr="00585E26" w:rsidRDefault="00607A9A" w:rsidP="00E21DFF">
            <w:pPr>
              <w:tabs>
                <w:tab w:val="left" w:pos="360"/>
              </w:tabs>
              <w:rPr>
                <w:sz w:val="18"/>
                <w:szCs w:val="18"/>
                <w:lang w:val="es-MX"/>
              </w:rPr>
            </w:pPr>
            <w:r w:rsidRPr="00585E26">
              <w:rPr>
                <w:sz w:val="18"/>
                <w:szCs w:val="18"/>
                <w:lang w:val="es-MX"/>
              </w:rPr>
              <w:t>leña</w:t>
            </w:r>
          </w:p>
          <w:p w:rsidR="00607A9A" w:rsidRPr="00585E26" w:rsidRDefault="00607A9A" w:rsidP="00E21DFF">
            <w:pPr>
              <w:tabs>
                <w:tab w:val="left" w:pos="360"/>
              </w:tabs>
              <w:rPr>
                <w:sz w:val="18"/>
                <w:szCs w:val="18"/>
                <w:lang w:val="es-MX"/>
              </w:rPr>
            </w:pPr>
            <w:r w:rsidRPr="00585E26">
              <w:rPr>
                <w:sz w:val="18"/>
                <w:szCs w:val="18"/>
                <w:lang w:val="es-MX"/>
              </w:rPr>
              <w:t>postes y cercas</w:t>
            </w:r>
          </w:p>
        </w:tc>
        <w:tc>
          <w:tcPr>
            <w:tcW w:w="3240" w:type="dxa"/>
          </w:tcPr>
          <w:p w:rsidR="00607A9A" w:rsidRPr="00585E26" w:rsidRDefault="00607A9A" w:rsidP="00E21DFF">
            <w:pPr>
              <w:tabs>
                <w:tab w:val="left" w:pos="360"/>
              </w:tabs>
              <w:rPr>
                <w:rStyle w:val="family"/>
                <w:color w:val="000000"/>
                <w:sz w:val="18"/>
                <w:szCs w:val="18"/>
                <w:lang w:val="es-MX"/>
              </w:rPr>
            </w:pPr>
            <w:r w:rsidRPr="00585E26">
              <w:rPr>
                <w:rStyle w:val="family"/>
                <w:color w:val="000000"/>
                <w:sz w:val="18"/>
                <w:szCs w:val="18"/>
                <w:lang w:val="es-MX"/>
              </w:rPr>
              <w:t>Salicaceae</w:t>
            </w:r>
          </w:p>
          <w:p w:rsidR="00607A9A" w:rsidRPr="00585E26" w:rsidRDefault="00607A9A" w:rsidP="00E21DFF">
            <w:pPr>
              <w:tabs>
                <w:tab w:val="left" w:pos="360"/>
              </w:tabs>
              <w:ind w:left="342" w:hanging="342"/>
              <w:rPr>
                <w:color w:val="000000"/>
                <w:sz w:val="18"/>
                <w:szCs w:val="18"/>
                <w:lang w:val="es-MX"/>
              </w:rPr>
            </w:pPr>
            <w:r w:rsidRPr="00585E26">
              <w:rPr>
                <w:i/>
                <w:color w:val="000000"/>
                <w:sz w:val="18"/>
                <w:szCs w:val="18"/>
                <w:lang w:val="es-MX"/>
              </w:rPr>
              <w:t xml:space="preserve">     Xylosma</w:t>
            </w:r>
            <w:r w:rsidRPr="00585E26">
              <w:rPr>
                <w:color w:val="000000"/>
                <w:sz w:val="18"/>
                <w:szCs w:val="18"/>
                <w:lang w:val="es-MX"/>
              </w:rPr>
              <w:t xml:space="preserve"> sp.</w:t>
            </w:r>
          </w:p>
        </w:tc>
      </w:tr>
      <w:tr w:rsidR="00607A9A" w:rsidRPr="00B773DC" w:rsidTr="00E21DFF">
        <w:tc>
          <w:tcPr>
            <w:tcW w:w="9558" w:type="dxa"/>
            <w:gridSpan w:val="4"/>
          </w:tcPr>
          <w:p w:rsidR="00607A9A" w:rsidRPr="00585E26" w:rsidRDefault="00607A9A" w:rsidP="00E21DFF">
            <w:pPr>
              <w:tabs>
                <w:tab w:val="left" w:pos="360"/>
              </w:tabs>
              <w:rPr>
                <w:sz w:val="18"/>
                <w:szCs w:val="18"/>
                <w:lang w:val="pt-PT"/>
              </w:rPr>
            </w:pPr>
            <w:r w:rsidRPr="00585E26">
              <w:rPr>
                <w:b/>
                <w:sz w:val="18"/>
                <w:szCs w:val="18"/>
                <w:lang w:val="pt-PT"/>
              </w:rPr>
              <w:t>Etimología</w:t>
            </w:r>
          </w:p>
          <w:p w:rsidR="00607A9A" w:rsidRPr="00585E26" w:rsidRDefault="00607A9A" w:rsidP="00E21DFF">
            <w:pPr>
              <w:tabs>
                <w:tab w:val="left" w:pos="360"/>
              </w:tabs>
              <w:rPr>
                <w:sz w:val="18"/>
                <w:szCs w:val="18"/>
                <w:lang w:val="pt-PT"/>
              </w:rPr>
            </w:pPr>
            <w:r w:rsidRPr="00585E26">
              <w:rPr>
                <w:i/>
                <w:sz w:val="18"/>
                <w:szCs w:val="18"/>
                <w:lang w:val="pt-PT"/>
              </w:rPr>
              <w:t>i3ñu</w:t>
            </w:r>
            <w:r w:rsidR="00851040" w:rsidRPr="00585E26">
              <w:rPr>
                <w:i/>
                <w:sz w:val="18"/>
                <w:szCs w:val="18"/>
                <w:lang w:val="pt-PT"/>
              </w:rPr>
              <w:t>4</w:t>
            </w:r>
            <w:r w:rsidRPr="00585E26">
              <w:rPr>
                <w:sz w:val="18"/>
                <w:szCs w:val="18"/>
                <w:lang w:val="pt-PT"/>
              </w:rPr>
              <w:t xml:space="preserve"> (‘espina’) </w:t>
            </w:r>
            <w:r w:rsidRPr="00585E26">
              <w:rPr>
                <w:i/>
                <w:sz w:val="18"/>
                <w:szCs w:val="18"/>
                <w:lang w:val="pt-PT"/>
              </w:rPr>
              <w:t>ndio’3o3</w:t>
            </w:r>
            <w:r w:rsidRPr="00585E26">
              <w:rPr>
                <w:sz w:val="18"/>
                <w:szCs w:val="18"/>
                <w:lang w:val="pt-PT"/>
              </w:rPr>
              <w:t xml:space="preserve"> (colibrí </w:t>
            </w:r>
            <w:r w:rsidRPr="00585E26">
              <w:rPr>
                <w:i/>
                <w:sz w:val="18"/>
                <w:szCs w:val="18"/>
                <w:lang w:val="pt-PT"/>
              </w:rPr>
              <w:t>o</w:t>
            </w:r>
            <w:r w:rsidRPr="00585E26">
              <w:rPr>
                <w:sz w:val="18"/>
                <w:szCs w:val="18"/>
                <w:lang w:val="pt-PT"/>
              </w:rPr>
              <w:t xml:space="preserve"> chuparrosa’)</w:t>
            </w:r>
          </w:p>
          <w:p w:rsidR="00607A9A" w:rsidRPr="00585E26" w:rsidRDefault="00607A9A" w:rsidP="00E21DFF">
            <w:pPr>
              <w:tabs>
                <w:tab w:val="left" w:pos="360"/>
              </w:tabs>
              <w:rPr>
                <w:sz w:val="18"/>
                <w:szCs w:val="18"/>
                <w:lang w:val="es-MX"/>
              </w:rPr>
            </w:pPr>
            <w:r w:rsidRPr="00585E26">
              <w:rPr>
                <w:sz w:val="18"/>
                <w:szCs w:val="18"/>
                <w:lang w:val="es-MX"/>
              </w:rPr>
              <w:t xml:space="preserve">Llamado ‘espina colibrí’ por la manera en que sus largas espinas, que salen del tronco, se asemejan al pico largo y delgado del colibrí. </w:t>
            </w:r>
          </w:p>
        </w:tc>
      </w:tr>
    </w:tbl>
    <w:p w:rsidR="00607A9A" w:rsidRPr="00585E26" w:rsidRDefault="00607A9A" w:rsidP="00607A9A">
      <w:pPr>
        <w:tabs>
          <w:tab w:val="left" w:pos="360"/>
        </w:tabs>
        <w:rPr>
          <w:sz w:val="18"/>
          <w:szCs w:val="18"/>
          <w:lang w:val="es-MX"/>
        </w:rPr>
      </w:pPr>
    </w:p>
    <w:p w:rsidR="00607A9A" w:rsidRPr="00585E26" w:rsidRDefault="00607A9A" w:rsidP="00607A9A">
      <w:pPr>
        <w:tabs>
          <w:tab w:val="left" w:pos="360"/>
        </w:tabs>
        <w:rPr>
          <w:sz w:val="18"/>
          <w:szCs w:val="18"/>
          <w:lang w:val="es-MX"/>
        </w:rPr>
      </w:pPr>
      <w:r w:rsidRPr="00585E26">
        <w:rPr>
          <w:sz w:val="18"/>
          <w:szCs w:val="18"/>
          <w:lang w:val="es-MX"/>
        </w:rPr>
        <w:t>La madera sirve para leña y postes. También de ella se puede tallar trompos que por ser de esta madera tiene un zumbido muy fuerte y agudo. Hay otros árboles cuyo madera se utiliza para hacer trompos:</w:t>
      </w:r>
    </w:p>
    <w:p w:rsidR="00607A9A" w:rsidRPr="00585E26" w:rsidRDefault="00607A9A" w:rsidP="00607A9A">
      <w:pPr>
        <w:tabs>
          <w:tab w:val="left" w:pos="360"/>
        </w:tabs>
        <w:rPr>
          <w:sz w:val="18"/>
          <w:szCs w:val="18"/>
          <w:lang w:val="pt-PT"/>
        </w:rPr>
      </w:pPr>
      <w:r w:rsidRPr="00585E26">
        <w:rPr>
          <w:sz w:val="18"/>
          <w:szCs w:val="18"/>
          <w:lang w:val="es-MX"/>
        </w:rPr>
        <w:tab/>
      </w:r>
      <w:r w:rsidRPr="00585E26">
        <w:rPr>
          <w:sz w:val="18"/>
          <w:szCs w:val="18"/>
          <w:lang w:val="pt-PT"/>
        </w:rPr>
        <w:t>tun</w:t>
      </w:r>
      <w:r w:rsidR="00851040" w:rsidRPr="00585E26">
        <w:rPr>
          <w:sz w:val="18"/>
          <w:szCs w:val="18"/>
          <w:lang w:val="pt-PT"/>
        </w:rPr>
        <w:t>4</w:t>
      </w:r>
      <w:r w:rsidRPr="00585E26">
        <w:rPr>
          <w:sz w:val="18"/>
          <w:szCs w:val="18"/>
          <w:lang w:val="pt-PT"/>
        </w:rPr>
        <w:t xml:space="preserve"> i3ñu</w:t>
      </w:r>
      <w:r w:rsidR="00851040" w:rsidRPr="00585E26">
        <w:rPr>
          <w:sz w:val="18"/>
          <w:szCs w:val="18"/>
          <w:lang w:val="pt-PT"/>
        </w:rPr>
        <w:t>4</w:t>
      </w:r>
      <w:r w:rsidRPr="00585E26">
        <w:rPr>
          <w:sz w:val="18"/>
          <w:szCs w:val="18"/>
          <w:lang w:val="pt-PT"/>
        </w:rPr>
        <w:t xml:space="preserve"> ndu’3u</w:t>
      </w:r>
      <w:r w:rsidR="00851040" w:rsidRPr="00585E26">
        <w:rPr>
          <w:sz w:val="18"/>
          <w:szCs w:val="18"/>
          <w:lang w:val="pt-PT"/>
        </w:rPr>
        <w:t>4</w:t>
      </w:r>
    </w:p>
    <w:p w:rsidR="00607A9A" w:rsidRPr="00585E26" w:rsidRDefault="00607A9A" w:rsidP="00607A9A">
      <w:pPr>
        <w:tabs>
          <w:tab w:val="left" w:pos="360"/>
        </w:tabs>
        <w:rPr>
          <w:sz w:val="18"/>
          <w:szCs w:val="18"/>
          <w:lang w:val="pt-PT"/>
        </w:rPr>
      </w:pPr>
      <w:r w:rsidRPr="00585E26">
        <w:rPr>
          <w:sz w:val="18"/>
          <w:szCs w:val="18"/>
          <w:lang w:val="pt-PT"/>
        </w:rPr>
        <w:tab/>
        <w:t>tun</w:t>
      </w:r>
      <w:r w:rsidR="00851040" w:rsidRPr="00585E26">
        <w:rPr>
          <w:sz w:val="18"/>
          <w:szCs w:val="18"/>
          <w:lang w:val="pt-PT"/>
        </w:rPr>
        <w:t>4</w:t>
      </w:r>
      <w:r w:rsidRPr="00585E26">
        <w:rPr>
          <w:sz w:val="18"/>
          <w:szCs w:val="18"/>
          <w:lang w:val="pt-PT"/>
        </w:rPr>
        <w:t xml:space="preserve"> ti1kwa1a</w:t>
      </w:r>
      <w:r w:rsidR="00851040" w:rsidRPr="00585E26">
        <w:rPr>
          <w:sz w:val="18"/>
          <w:szCs w:val="18"/>
          <w:lang w:val="pt-PT"/>
        </w:rPr>
        <w:t>4</w:t>
      </w:r>
    </w:p>
    <w:p w:rsidR="00607A9A" w:rsidRPr="00585E26" w:rsidRDefault="00607A9A" w:rsidP="00607A9A">
      <w:pPr>
        <w:tabs>
          <w:tab w:val="left" w:pos="360"/>
        </w:tabs>
        <w:rPr>
          <w:sz w:val="18"/>
          <w:szCs w:val="18"/>
          <w:lang w:val="pt-PT"/>
        </w:rPr>
      </w:pPr>
      <w:r w:rsidRPr="00585E26">
        <w:rPr>
          <w:sz w:val="18"/>
          <w:szCs w:val="18"/>
          <w:lang w:val="pt-PT"/>
        </w:rPr>
        <w:tab/>
        <w:t>tun</w:t>
      </w:r>
      <w:r w:rsidR="00851040" w:rsidRPr="00585E26">
        <w:rPr>
          <w:sz w:val="18"/>
          <w:szCs w:val="18"/>
          <w:lang w:val="pt-PT"/>
        </w:rPr>
        <w:t>4</w:t>
      </w:r>
      <w:r w:rsidRPr="00585E26">
        <w:rPr>
          <w:sz w:val="18"/>
          <w:szCs w:val="18"/>
          <w:lang w:val="pt-PT"/>
        </w:rPr>
        <w:t xml:space="preserve"> is1ta</w:t>
      </w:r>
      <w:r w:rsidR="00851040" w:rsidRPr="00585E26">
        <w:rPr>
          <w:sz w:val="18"/>
          <w:szCs w:val="18"/>
          <w:lang w:val="pt-PT"/>
        </w:rPr>
        <w:t>4</w:t>
      </w:r>
      <w:r w:rsidRPr="00585E26">
        <w:rPr>
          <w:sz w:val="18"/>
          <w:szCs w:val="18"/>
          <w:lang w:val="pt-PT"/>
        </w:rPr>
        <w:t xml:space="preserve"> i</w:t>
      </w:r>
      <w:r w:rsidR="00851040" w:rsidRPr="00585E26">
        <w:rPr>
          <w:sz w:val="18"/>
          <w:szCs w:val="18"/>
          <w:lang w:val="pt-PT"/>
        </w:rPr>
        <w:t>4</w:t>
      </w:r>
      <w:r w:rsidRPr="00585E26">
        <w:rPr>
          <w:sz w:val="18"/>
          <w:szCs w:val="18"/>
          <w:lang w:val="pt-PT"/>
        </w:rPr>
        <w:t>chi1</w:t>
      </w:r>
    </w:p>
    <w:p w:rsidR="00607A9A" w:rsidRPr="00585E26" w:rsidRDefault="00607A9A" w:rsidP="00607A9A">
      <w:pPr>
        <w:tabs>
          <w:tab w:val="left" w:pos="360"/>
        </w:tabs>
        <w:rPr>
          <w:sz w:val="18"/>
          <w:szCs w:val="18"/>
          <w:lang w:val="pt-PT"/>
        </w:rPr>
      </w:pPr>
      <w:r w:rsidRPr="00585E26">
        <w:rPr>
          <w:sz w:val="18"/>
          <w:szCs w:val="18"/>
          <w:lang w:val="pt-PT"/>
        </w:rPr>
        <w:tab/>
        <w:t>tun</w:t>
      </w:r>
      <w:r w:rsidR="00851040" w:rsidRPr="00585E26">
        <w:rPr>
          <w:sz w:val="18"/>
          <w:szCs w:val="18"/>
          <w:lang w:val="pt-PT"/>
        </w:rPr>
        <w:t>4</w:t>
      </w:r>
      <w:r w:rsidRPr="00585E26">
        <w:rPr>
          <w:sz w:val="18"/>
          <w:szCs w:val="18"/>
          <w:lang w:val="pt-PT"/>
        </w:rPr>
        <w:t xml:space="preserve"> ti1nu’</w:t>
      </w:r>
      <w:r w:rsidR="00851040" w:rsidRPr="00585E26">
        <w:rPr>
          <w:sz w:val="18"/>
          <w:szCs w:val="18"/>
          <w:lang w:val="pt-PT"/>
        </w:rPr>
        <w:t>4</w:t>
      </w:r>
      <w:r w:rsidRPr="00585E26">
        <w:rPr>
          <w:sz w:val="18"/>
          <w:szCs w:val="18"/>
          <w:lang w:val="pt-PT"/>
        </w:rPr>
        <w:t>u</w:t>
      </w:r>
      <w:r w:rsidR="00851040" w:rsidRPr="00585E26">
        <w:rPr>
          <w:sz w:val="18"/>
          <w:szCs w:val="18"/>
          <w:lang w:val="pt-PT"/>
        </w:rPr>
        <w:t>4</w:t>
      </w:r>
    </w:p>
    <w:p w:rsidR="004007CE" w:rsidRPr="00585E26" w:rsidRDefault="004007CE" w:rsidP="004007CE">
      <w:pPr>
        <w:tabs>
          <w:tab w:val="left" w:pos="360"/>
        </w:tabs>
        <w:rPr>
          <w:sz w:val="18"/>
          <w:szCs w:val="18"/>
          <w:lang w:val="pt-PT"/>
        </w:rPr>
      </w:pPr>
      <w:r w:rsidRPr="00585E26">
        <w:rPr>
          <w:sz w:val="18"/>
          <w:szCs w:val="18"/>
          <w:lang w:val="pt-PT"/>
        </w:rPr>
        <w:tab/>
      </w:r>
      <w:r w:rsidR="00607A9A" w:rsidRPr="00585E26">
        <w:rPr>
          <w:sz w:val="18"/>
          <w:szCs w:val="18"/>
          <w:lang w:val="pt-PT"/>
        </w:rPr>
        <w:t>tun</w:t>
      </w:r>
      <w:r w:rsidR="00851040" w:rsidRPr="00585E26">
        <w:rPr>
          <w:sz w:val="18"/>
          <w:szCs w:val="18"/>
          <w:lang w:val="pt-PT"/>
        </w:rPr>
        <w:t>4</w:t>
      </w:r>
      <w:r w:rsidR="00607A9A" w:rsidRPr="00585E26">
        <w:rPr>
          <w:sz w:val="18"/>
          <w:szCs w:val="18"/>
          <w:lang w:val="pt-PT"/>
        </w:rPr>
        <w:t xml:space="preserve"> ti1si’3bi2</w:t>
      </w:r>
    </w:p>
    <w:p w:rsidR="004007CE" w:rsidRPr="00585E26" w:rsidRDefault="004007CE" w:rsidP="004007CE">
      <w:pPr>
        <w:tabs>
          <w:tab w:val="left" w:pos="360"/>
        </w:tabs>
        <w:jc w:val="center"/>
        <w:rPr>
          <w:sz w:val="18"/>
          <w:szCs w:val="18"/>
          <w:lang w:val="pt-PT"/>
        </w:rPr>
      </w:pPr>
    </w:p>
    <w:p w:rsidR="00607A9A" w:rsidRPr="00585E26" w:rsidRDefault="00607A9A" w:rsidP="00607A9A">
      <w:pPr>
        <w:tabs>
          <w:tab w:val="left" w:pos="360"/>
        </w:tabs>
        <w:jc w:val="center"/>
        <w:rPr>
          <w:b/>
          <w:sz w:val="24"/>
          <w:szCs w:val="24"/>
          <w:lang w:val="es-MX"/>
        </w:rPr>
      </w:pPr>
      <w:r w:rsidRPr="00585E26">
        <w:rPr>
          <w:b/>
          <w:sz w:val="24"/>
          <w:szCs w:val="24"/>
          <w:lang w:val="es-MX"/>
        </w:rPr>
        <w:t>xa1yu</w:t>
      </w:r>
      <w:r w:rsidR="00851040" w:rsidRPr="00585E26">
        <w:rPr>
          <w:b/>
          <w:sz w:val="24"/>
          <w:szCs w:val="24"/>
          <w:lang w:val="es-MX"/>
        </w:rPr>
        <w:t>4</w:t>
      </w:r>
      <w:r w:rsidRPr="00585E26">
        <w:rPr>
          <w:b/>
          <w:sz w:val="24"/>
          <w:szCs w:val="24"/>
          <w:lang w:val="es-MX"/>
        </w:rPr>
        <w:t xml:space="preserve"> ndi3ka3chi3</w:t>
      </w:r>
    </w:p>
    <w:p w:rsidR="00607A9A" w:rsidRPr="00585E26" w:rsidRDefault="00607A9A" w:rsidP="00607A9A">
      <w:pPr>
        <w:tabs>
          <w:tab w:val="left" w:pos="360"/>
        </w:tabs>
        <w:jc w:val="center"/>
        <w:rPr>
          <w:b/>
          <w:sz w:val="24"/>
          <w:szCs w:val="24"/>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607A9A" w:rsidRPr="00B773DC" w:rsidTr="00E21DFF">
        <w:tc>
          <w:tcPr>
            <w:tcW w:w="2249" w:type="dxa"/>
          </w:tcPr>
          <w:p w:rsidR="00607A9A" w:rsidRPr="00585E26" w:rsidRDefault="00607A9A" w:rsidP="00E21DFF">
            <w:pPr>
              <w:tabs>
                <w:tab w:val="left" w:pos="360"/>
              </w:tabs>
              <w:rPr>
                <w:sz w:val="18"/>
                <w:szCs w:val="18"/>
                <w:lang w:val="es-MX"/>
              </w:rPr>
            </w:pPr>
            <w:r w:rsidRPr="00585E26">
              <w:rPr>
                <w:sz w:val="18"/>
                <w:szCs w:val="18"/>
                <w:lang w:val="es-MX"/>
              </w:rPr>
              <w:t>tun</w:t>
            </w:r>
            <w:r w:rsidR="00851040" w:rsidRPr="00585E26">
              <w:rPr>
                <w:sz w:val="18"/>
                <w:szCs w:val="18"/>
                <w:lang w:val="es-MX"/>
              </w:rPr>
              <w:t>4</w:t>
            </w:r>
            <w:r w:rsidRPr="00585E26">
              <w:rPr>
                <w:sz w:val="18"/>
                <w:szCs w:val="18"/>
                <w:lang w:val="es-MX"/>
              </w:rPr>
              <w:t xml:space="preserve"> xa1yu</w:t>
            </w:r>
            <w:r w:rsidR="00851040" w:rsidRPr="00585E26">
              <w:rPr>
                <w:sz w:val="18"/>
                <w:szCs w:val="18"/>
                <w:lang w:val="es-MX"/>
              </w:rPr>
              <w:t>4</w:t>
            </w:r>
            <w:r w:rsidRPr="00585E26">
              <w:rPr>
                <w:sz w:val="18"/>
                <w:szCs w:val="18"/>
                <w:lang w:val="es-MX"/>
              </w:rPr>
              <w:t xml:space="preserve"> ndi3ka3chi3 </w:t>
            </w:r>
          </w:p>
          <w:p w:rsidR="00903D34" w:rsidRPr="00585E26" w:rsidRDefault="00903D34" w:rsidP="00E21DFF">
            <w:pPr>
              <w:tabs>
                <w:tab w:val="left" w:pos="360"/>
              </w:tabs>
              <w:rPr>
                <w:sz w:val="18"/>
                <w:szCs w:val="18"/>
                <w:lang w:val="es-MX"/>
              </w:rPr>
            </w:pPr>
            <w:r w:rsidRPr="00585E26">
              <w:rPr>
                <w:sz w:val="18"/>
                <w:szCs w:val="18"/>
                <w:lang w:val="es-MX"/>
              </w:rPr>
              <w:t>(#1843)</w:t>
            </w:r>
          </w:p>
        </w:tc>
        <w:tc>
          <w:tcPr>
            <w:tcW w:w="1009" w:type="dxa"/>
          </w:tcPr>
          <w:p w:rsidR="00607A9A" w:rsidRPr="00585E26" w:rsidRDefault="00607A9A" w:rsidP="00E21DFF">
            <w:pPr>
              <w:tabs>
                <w:tab w:val="left" w:pos="360"/>
              </w:tabs>
              <w:rPr>
                <w:sz w:val="18"/>
                <w:szCs w:val="18"/>
                <w:lang w:val="es-MX"/>
              </w:rPr>
            </w:pPr>
            <w:r w:rsidRPr="00585E26">
              <w:rPr>
                <w:sz w:val="18"/>
                <w:szCs w:val="18"/>
                <w:lang w:val="es-MX"/>
              </w:rPr>
              <w:t>tun</w:t>
            </w:r>
            <w:r w:rsidR="00851040" w:rsidRPr="00585E26">
              <w:rPr>
                <w:sz w:val="18"/>
                <w:szCs w:val="18"/>
                <w:lang w:val="es-MX"/>
              </w:rPr>
              <w:t>4</w:t>
            </w:r>
          </w:p>
          <w:p w:rsidR="00607A9A" w:rsidRPr="00585E26" w:rsidRDefault="00607A9A" w:rsidP="00E21DFF">
            <w:pPr>
              <w:tabs>
                <w:tab w:val="left" w:pos="360"/>
              </w:tabs>
              <w:rPr>
                <w:sz w:val="18"/>
                <w:szCs w:val="18"/>
                <w:lang w:val="es-MX"/>
              </w:rPr>
            </w:pPr>
          </w:p>
        </w:tc>
        <w:tc>
          <w:tcPr>
            <w:tcW w:w="3060" w:type="dxa"/>
          </w:tcPr>
          <w:p w:rsidR="00607A9A" w:rsidRPr="00585E26" w:rsidRDefault="00607A9A" w:rsidP="00E21DFF">
            <w:pPr>
              <w:tabs>
                <w:tab w:val="left" w:pos="360"/>
              </w:tabs>
              <w:rPr>
                <w:sz w:val="18"/>
                <w:szCs w:val="18"/>
                <w:lang w:val="es-MX"/>
              </w:rPr>
            </w:pPr>
            <w:r w:rsidRPr="00585E26">
              <w:rPr>
                <w:sz w:val="18"/>
                <w:szCs w:val="18"/>
                <w:lang w:val="es-MX"/>
              </w:rPr>
              <w:t>juegos pirotécnicos</w:t>
            </w:r>
          </w:p>
          <w:p w:rsidR="00607A9A" w:rsidRPr="00585E26" w:rsidRDefault="00607A9A" w:rsidP="00E21DFF">
            <w:pPr>
              <w:tabs>
                <w:tab w:val="left" w:pos="360"/>
              </w:tabs>
              <w:rPr>
                <w:sz w:val="18"/>
                <w:szCs w:val="18"/>
                <w:lang w:val="es-MX"/>
              </w:rPr>
            </w:pPr>
            <w:r w:rsidRPr="00585E26">
              <w:rPr>
                <w:sz w:val="18"/>
                <w:szCs w:val="18"/>
                <w:lang w:val="es-MX"/>
              </w:rPr>
              <w:t>leña</w:t>
            </w:r>
          </w:p>
        </w:tc>
        <w:tc>
          <w:tcPr>
            <w:tcW w:w="3240" w:type="dxa"/>
          </w:tcPr>
          <w:p w:rsidR="00607A9A" w:rsidRPr="00585E26" w:rsidRDefault="00607A9A" w:rsidP="00E21DFF">
            <w:pPr>
              <w:tabs>
                <w:tab w:val="left" w:pos="360"/>
              </w:tabs>
              <w:rPr>
                <w:color w:val="000000"/>
                <w:sz w:val="18"/>
                <w:szCs w:val="18"/>
                <w:lang w:val="es-MX"/>
              </w:rPr>
            </w:pPr>
            <w:r w:rsidRPr="00585E26">
              <w:rPr>
                <w:b/>
                <w:i/>
                <w:color w:val="000000"/>
                <w:sz w:val="18"/>
                <w:szCs w:val="18"/>
                <w:lang w:val="es-MX"/>
              </w:rPr>
              <w:t>Tiliaceae</w:t>
            </w:r>
          </w:p>
          <w:p w:rsidR="00607A9A" w:rsidRPr="00585E26" w:rsidRDefault="00607A9A" w:rsidP="00E21DFF">
            <w:pPr>
              <w:tabs>
                <w:tab w:val="left" w:pos="360"/>
              </w:tabs>
              <w:rPr>
                <w:i/>
                <w:color w:val="000000"/>
                <w:sz w:val="18"/>
                <w:szCs w:val="18"/>
                <w:lang w:val="es-MX"/>
              </w:rPr>
            </w:pPr>
            <w:r w:rsidRPr="00585E26">
              <w:rPr>
                <w:color w:val="000000"/>
                <w:sz w:val="18"/>
                <w:szCs w:val="18"/>
                <w:lang w:val="es-MX"/>
              </w:rPr>
              <w:t xml:space="preserve">     </w:t>
            </w:r>
            <w:r w:rsidRPr="00585E26">
              <w:rPr>
                <w:i/>
                <w:color w:val="000000"/>
                <w:sz w:val="18"/>
                <w:szCs w:val="18"/>
                <w:lang w:val="es-MX"/>
              </w:rPr>
              <w:t xml:space="preserve">Luehea candida </w:t>
            </w:r>
            <w:r w:rsidRPr="00585E26">
              <w:rPr>
                <w:color w:val="000000"/>
                <w:sz w:val="18"/>
                <w:szCs w:val="18"/>
                <w:lang w:val="es-MX"/>
              </w:rPr>
              <w:t>(DC.) Mart.</w:t>
            </w:r>
          </w:p>
        </w:tc>
      </w:tr>
      <w:tr w:rsidR="00607A9A" w:rsidRPr="00B773DC" w:rsidTr="00E21DFF">
        <w:tc>
          <w:tcPr>
            <w:tcW w:w="9558" w:type="dxa"/>
            <w:gridSpan w:val="4"/>
          </w:tcPr>
          <w:p w:rsidR="00607A9A" w:rsidRPr="00585E26" w:rsidRDefault="00607A9A" w:rsidP="00E21DFF">
            <w:pPr>
              <w:tabs>
                <w:tab w:val="left" w:pos="360"/>
              </w:tabs>
              <w:rPr>
                <w:sz w:val="18"/>
                <w:szCs w:val="18"/>
                <w:lang w:val="es-MX"/>
              </w:rPr>
            </w:pPr>
            <w:r w:rsidRPr="00585E26">
              <w:rPr>
                <w:b/>
                <w:sz w:val="18"/>
                <w:szCs w:val="18"/>
                <w:lang w:val="es-MX"/>
              </w:rPr>
              <w:t>Etimología</w:t>
            </w:r>
          </w:p>
          <w:p w:rsidR="00607A9A" w:rsidRPr="00585E26" w:rsidRDefault="00607A9A" w:rsidP="00E21DFF">
            <w:pPr>
              <w:tabs>
                <w:tab w:val="left" w:pos="360"/>
              </w:tabs>
              <w:rPr>
                <w:sz w:val="18"/>
                <w:szCs w:val="18"/>
                <w:lang w:val="es-MX"/>
              </w:rPr>
            </w:pPr>
            <w:r w:rsidRPr="00585E26">
              <w:rPr>
                <w:i/>
                <w:sz w:val="18"/>
                <w:szCs w:val="18"/>
                <w:lang w:val="es-MX"/>
              </w:rPr>
              <w:t>tun</w:t>
            </w:r>
            <w:r w:rsidR="00851040" w:rsidRPr="00585E26">
              <w:rPr>
                <w:i/>
                <w:sz w:val="18"/>
                <w:szCs w:val="18"/>
                <w:lang w:val="es-MX"/>
              </w:rPr>
              <w:t>4</w:t>
            </w:r>
            <w:r w:rsidRPr="00585E26">
              <w:rPr>
                <w:sz w:val="18"/>
                <w:szCs w:val="18"/>
                <w:lang w:val="es-MX"/>
              </w:rPr>
              <w:t xml:space="preserve"> (‘árbol’); </w:t>
            </w:r>
            <w:r w:rsidRPr="00585E26">
              <w:rPr>
                <w:i/>
                <w:sz w:val="18"/>
                <w:szCs w:val="18"/>
                <w:lang w:val="es-MX"/>
              </w:rPr>
              <w:t>xa1yu</w:t>
            </w:r>
            <w:r w:rsidR="00851040" w:rsidRPr="00585E26">
              <w:rPr>
                <w:i/>
                <w:sz w:val="18"/>
                <w:szCs w:val="18"/>
                <w:lang w:val="es-MX"/>
              </w:rPr>
              <w:t>4</w:t>
            </w:r>
            <w:r w:rsidRPr="00585E26">
              <w:rPr>
                <w:sz w:val="18"/>
                <w:szCs w:val="18"/>
                <w:lang w:val="es-MX"/>
              </w:rPr>
              <w:t xml:space="preserve"> (‘escroto’); </w:t>
            </w:r>
            <w:r w:rsidRPr="00585E26">
              <w:rPr>
                <w:i/>
                <w:sz w:val="18"/>
                <w:szCs w:val="18"/>
                <w:lang w:val="es-MX"/>
              </w:rPr>
              <w:t>ndi3ka3chi3</w:t>
            </w:r>
            <w:r w:rsidRPr="00585E26">
              <w:rPr>
                <w:sz w:val="18"/>
                <w:szCs w:val="18"/>
                <w:lang w:val="es-MX"/>
              </w:rPr>
              <w:t xml:space="preserve"> (‘borrego’)</w:t>
            </w:r>
          </w:p>
          <w:p w:rsidR="00607A9A" w:rsidRPr="00585E26" w:rsidRDefault="00607A9A" w:rsidP="00E21DFF">
            <w:pPr>
              <w:tabs>
                <w:tab w:val="left" w:pos="360"/>
              </w:tabs>
              <w:rPr>
                <w:sz w:val="18"/>
                <w:szCs w:val="18"/>
                <w:lang w:val="es-MX"/>
              </w:rPr>
            </w:pPr>
            <w:r w:rsidRPr="00585E26">
              <w:rPr>
                <w:sz w:val="18"/>
                <w:szCs w:val="18"/>
                <w:lang w:val="es-MX"/>
              </w:rPr>
              <w:t xml:space="preserve">El nombre refiere a la forma y pubescencia del fruto. </w:t>
            </w:r>
          </w:p>
        </w:tc>
      </w:tr>
    </w:tbl>
    <w:p w:rsidR="00607A9A" w:rsidRPr="00585E26" w:rsidRDefault="00607A9A" w:rsidP="00607A9A">
      <w:pPr>
        <w:tabs>
          <w:tab w:val="left" w:pos="360"/>
        </w:tabs>
        <w:rPr>
          <w:sz w:val="18"/>
          <w:szCs w:val="18"/>
          <w:lang w:val="es-MX"/>
        </w:rPr>
      </w:pPr>
    </w:p>
    <w:p w:rsidR="00607A9A" w:rsidRPr="00585E26" w:rsidRDefault="00607A9A" w:rsidP="00607A9A">
      <w:pPr>
        <w:tabs>
          <w:tab w:val="left" w:pos="360"/>
        </w:tabs>
        <w:rPr>
          <w:sz w:val="18"/>
          <w:szCs w:val="18"/>
          <w:lang w:val="es-MX"/>
        </w:rPr>
      </w:pPr>
      <w:r w:rsidRPr="00585E26">
        <w:rPr>
          <w:sz w:val="18"/>
          <w:szCs w:val="18"/>
          <w:lang w:val="es-MX"/>
        </w:rPr>
        <w:t>La madera se utiliza para los armazones de los animales (venadito, torito, tortiguita) de juego que se arman para los juegos pirotécnicos. Aunque poco, también se puede usar para leña. No es una madera dura ni abunda.</w:t>
      </w:r>
    </w:p>
    <w:p w:rsidR="008E7C68" w:rsidRPr="00585E26" w:rsidRDefault="008E7C68" w:rsidP="00607A9A">
      <w:pPr>
        <w:tabs>
          <w:tab w:val="left" w:pos="360"/>
        </w:tabs>
        <w:rPr>
          <w:sz w:val="18"/>
          <w:szCs w:val="18"/>
          <w:lang w:val="es-MX"/>
        </w:rPr>
      </w:pPr>
      <w:r w:rsidRPr="00585E26">
        <w:rPr>
          <w:sz w:val="18"/>
          <w:szCs w:val="18"/>
          <w:lang w:val="es-MX"/>
        </w:rPr>
        <w:tab/>
        <w:t xml:space="preserve">Algunas personas pronuncian el nombre de este árbol como </w:t>
      </w:r>
      <w:r w:rsidRPr="00585E26">
        <w:rPr>
          <w:i/>
          <w:sz w:val="18"/>
          <w:szCs w:val="18"/>
          <w:lang w:val="es-MX"/>
        </w:rPr>
        <w:t>tun4 ndi3ka1chi4</w:t>
      </w:r>
      <w:r w:rsidRPr="00585E26">
        <w:rPr>
          <w:sz w:val="18"/>
          <w:szCs w:val="18"/>
          <w:lang w:val="es-MX"/>
        </w:rPr>
        <w:t>.</w:t>
      </w:r>
    </w:p>
    <w:p w:rsidR="008E7C68" w:rsidRPr="00585E26" w:rsidRDefault="008E7C68" w:rsidP="00607A9A">
      <w:pPr>
        <w:tabs>
          <w:tab w:val="left" w:pos="360"/>
        </w:tabs>
        <w:rPr>
          <w:sz w:val="18"/>
          <w:szCs w:val="18"/>
          <w:lang w:val="es-MX"/>
        </w:rPr>
      </w:pPr>
      <w:r w:rsidRPr="00585E26">
        <w:rPr>
          <w:sz w:val="18"/>
          <w:szCs w:val="18"/>
          <w:lang w:val="es-MX"/>
        </w:rPr>
        <w:tab/>
        <w:t xml:space="preserve">Nótese que en la colecta #1930 (Apocynaceae, Stemadenia sp.) Constantino Teodoro dio el nombre de </w:t>
      </w:r>
      <w:r w:rsidRPr="00585E26">
        <w:rPr>
          <w:i/>
          <w:sz w:val="18"/>
          <w:szCs w:val="18"/>
          <w:lang w:val="es-MX"/>
        </w:rPr>
        <w:t>i3ta2 xa1yu4 ndi3ka3chi3</w:t>
      </w:r>
      <w:r w:rsidRPr="00585E26">
        <w:rPr>
          <w:sz w:val="18"/>
          <w:szCs w:val="18"/>
          <w:lang w:val="es-MX"/>
        </w:rPr>
        <w:t xml:space="preserve"> mientras que otros dieron el nombre de </w:t>
      </w:r>
      <w:r w:rsidRPr="00585E26">
        <w:rPr>
          <w:i/>
          <w:sz w:val="18"/>
          <w:szCs w:val="18"/>
          <w:lang w:val="es-MX"/>
        </w:rPr>
        <w:t>tun4 si1kwi32 ta’14an2</w:t>
      </w:r>
      <w:r w:rsidRPr="00585E26">
        <w:rPr>
          <w:sz w:val="18"/>
          <w:szCs w:val="18"/>
          <w:lang w:val="es-MX"/>
        </w:rPr>
        <w:t>.</w:t>
      </w:r>
      <w:r w:rsidR="00903D34" w:rsidRPr="00585E26">
        <w:rPr>
          <w:sz w:val="18"/>
          <w:szCs w:val="18"/>
          <w:lang w:val="es-MX"/>
        </w:rPr>
        <w:t xml:space="preserve"> </w:t>
      </w:r>
    </w:p>
    <w:p w:rsidR="00903D34" w:rsidRPr="00585E26" w:rsidRDefault="00903D34" w:rsidP="00607A9A">
      <w:pPr>
        <w:tabs>
          <w:tab w:val="left" w:pos="360"/>
        </w:tabs>
        <w:rPr>
          <w:color w:val="FF0000"/>
          <w:sz w:val="18"/>
          <w:szCs w:val="18"/>
          <w:lang w:val="es-MX"/>
        </w:rPr>
      </w:pPr>
      <w:r w:rsidRPr="00585E26">
        <w:rPr>
          <w:color w:val="FF0000"/>
          <w:sz w:val="18"/>
          <w:szCs w:val="18"/>
          <w:lang w:val="es-MX"/>
        </w:rPr>
        <w:tab/>
        <w:t xml:space="preserve">Así hay varias posibilidades. Puede ser que tanto el </w:t>
      </w:r>
      <w:r w:rsidRPr="00585E26">
        <w:rPr>
          <w:i/>
          <w:color w:val="FF0000"/>
          <w:sz w:val="18"/>
          <w:szCs w:val="18"/>
          <w:lang w:val="es-MX"/>
        </w:rPr>
        <w:t>Luehea candida</w:t>
      </w:r>
      <w:r w:rsidRPr="00585E26">
        <w:rPr>
          <w:color w:val="FF0000"/>
          <w:sz w:val="18"/>
          <w:szCs w:val="18"/>
          <w:lang w:val="es-MX"/>
        </w:rPr>
        <w:t xml:space="preserve"> como el </w:t>
      </w:r>
      <w:r w:rsidRPr="00585E26">
        <w:rPr>
          <w:i/>
          <w:color w:val="FF0000"/>
          <w:sz w:val="18"/>
          <w:szCs w:val="18"/>
          <w:lang w:val="es-MX"/>
        </w:rPr>
        <w:t>Stemadenia</w:t>
      </w:r>
      <w:r w:rsidRPr="00585E26">
        <w:rPr>
          <w:color w:val="FF0000"/>
          <w:sz w:val="18"/>
          <w:szCs w:val="18"/>
          <w:lang w:val="es-MX"/>
        </w:rPr>
        <w:t xml:space="preserve"> sp. se conocen como </w:t>
      </w:r>
      <w:r w:rsidRPr="00585E26">
        <w:rPr>
          <w:i/>
          <w:color w:val="FF0000"/>
          <w:sz w:val="18"/>
          <w:szCs w:val="18"/>
          <w:lang w:val="es-MX"/>
        </w:rPr>
        <w:t>xa1yu4 ndi3ka3chi3</w:t>
      </w:r>
      <w:r w:rsidRPr="00585E26">
        <w:rPr>
          <w:color w:val="FF0000"/>
          <w:sz w:val="18"/>
          <w:szCs w:val="18"/>
          <w:lang w:val="es-MX"/>
        </w:rPr>
        <w:t xml:space="preserve">, por la forma de sus frutos. Puede ser que un nombre está equivocado. Esto es, o el </w:t>
      </w:r>
      <w:r w:rsidRPr="00585E26">
        <w:rPr>
          <w:i/>
          <w:color w:val="FF0000"/>
          <w:sz w:val="18"/>
          <w:szCs w:val="18"/>
          <w:lang w:val="es-MX"/>
        </w:rPr>
        <w:t xml:space="preserve">Luehea candida </w:t>
      </w:r>
      <w:r w:rsidRPr="00585E26">
        <w:rPr>
          <w:color w:val="FF0000"/>
          <w:sz w:val="18"/>
          <w:szCs w:val="18"/>
          <w:lang w:val="es-MX"/>
        </w:rPr>
        <w:t xml:space="preserve">(DC.) Mart. no se llama </w:t>
      </w:r>
      <w:r w:rsidRPr="00585E26">
        <w:rPr>
          <w:i/>
          <w:color w:val="FF0000"/>
          <w:sz w:val="18"/>
          <w:szCs w:val="18"/>
          <w:lang w:val="es-MX"/>
        </w:rPr>
        <w:t>tun4 xa1yu4 ndi3ka3chi3</w:t>
      </w:r>
      <w:r w:rsidRPr="00585E26">
        <w:rPr>
          <w:color w:val="FF0000"/>
          <w:sz w:val="18"/>
          <w:szCs w:val="18"/>
          <w:lang w:val="es-MX"/>
        </w:rPr>
        <w:t xml:space="preserve"> o bien la Stemadenia sp. no se llama </w:t>
      </w:r>
      <w:r w:rsidRPr="00585E26">
        <w:rPr>
          <w:i/>
          <w:color w:val="FF0000"/>
          <w:sz w:val="18"/>
          <w:szCs w:val="18"/>
          <w:lang w:val="es-MX"/>
        </w:rPr>
        <w:t>tun4 xa1yu4 ndi3ka3chi3</w:t>
      </w:r>
      <w:r w:rsidRPr="00585E26">
        <w:rPr>
          <w:color w:val="FF0000"/>
          <w:sz w:val="18"/>
          <w:szCs w:val="18"/>
          <w:lang w:val="es-MX"/>
        </w:rPr>
        <w:t xml:space="preserve"> y, quizá, se llama </w:t>
      </w:r>
      <w:r w:rsidRPr="00585E26">
        <w:rPr>
          <w:i/>
          <w:color w:val="FF0000"/>
          <w:sz w:val="18"/>
          <w:szCs w:val="18"/>
          <w:lang w:val="es-MX"/>
        </w:rPr>
        <w:t>tun4 si1kwi32 ta’14an2</w:t>
      </w:r>
      <w:r w:rsidRPr="00585E26">
        <w:rPr>
          <w:color w:val="FF0000"/>
          <w:sz w:val="18"/>
          <w:szCs w:val="18"/>
          <w:lang w:val="es-MX"/>
        </w:rPr>
        <w:t>.</w:t>
      </w:r>
      <w:r w:rsidR="0003086D" w:rsidRPr="00585E26">
        <w:rPr>
          <w:color w:val="FF0000"/>
          <w:sz w:val="18"/>
          <w:szCs w:val="18"/>
          <w:lang w:val="es-MX"/>
        </w:rPr>
        <w:t xml:space="preserve">  Habría que investigar tanto que nombre la gente da a </w:t>
      </w:r>
      <w:r w:rsidR="0003086D" w:rsidRPr="00585E26">
        <w:rPr>
          <w:i/>
          <w:color w:val="FF0000"/>
          <w:sz w:val="18"/>
          <w:szCs w:val="18"/>
          <w:lang w:val="es-MX"/>
        </w:rPr>
        <w:t>Luehea candida</w:t>
      </w:r>
      <w:r w:rsidR="0003086D" w:rsidRPr="00585E26">
        <w:rPr>
          <w:color w:val="FF0000"/>
          <w:sz w:val="18"/>
          <w:szCs w:val="18"/>
          <w:lang w:val="es-MX"/>
        </w:rPr>
        <w:t xml:space="preserve"> y a </w:t>
      </w:r>
      <w:r w:rsidR="0003086D" w:rsidRPr="00585E26">
        <w:rPr>
          <w:i/>
          <w:color w:val="FF0000"/>
          <w:sz w:val="18"/>
          <w:szCs w:val="18"/>
          <w:lang w:val="es-MX"/>
        </w:rPr>
        <w:t>Stemadenia</w:t>
      </w:r>
      <w:r w:rsidR="0003086D" w:rsidRPr="00585E26">
        <w:rPr>
          <w:color w:val="FF0000"/>
          <w:sz w:val="18"/>
          <w:szCs w:val="18"/>
          <w:lang w:val="es-MX"/>
        </w:rPr>
        <w:t xml:space="preserve"> sp. como que árbol entienden cuando uno pregunta por el </w:t>
      </w:r>
      <w:r w:rsidR="0003086D" w:rsidRPr="00585E26">
        <w:rPr>
          <w:i/>
          <w:color w:val="FF0000"/>
          <w:sz w:val="18"/>
          <w:szCs w:val="18"/>
          <w:lang w:val="es-MX"/>
        </w:rPr>
        <w:t>tun4 xa1yu4 ndi3ka3chi3</w:t>
      </w:r>
      <w:r w:rsidR="0003086D" w:rsidRPr="00585E26">
        <w:rPr>
          <w:color w:val="FF0000"/>
          <w:sz w:val="18"/>
          <w:szCs w:val="18"/>
          <w:lang w:val="es-MX"/>
        </w:rPr>
        <w:t xml:space="preserve"> o el </w:t>
      </w:r>
      <w:r w:rsidR="0003086D" w:rsidRPr="00585E26">
        <w:rPr>
          <w:i/>
          <w:color w:val="FF0000"/>
          <w:sz w:val="18"/>
          <w:szCs w:val="18"/>
          <w:lang w:val="es-MX"/>
        </w:rPr>
        <w:t>tun4 si1kwi32 ta’14an2</w:t>
      </w:r>
      <w:r w:rsidR="0003086D" w:rsidRPr="00585E26">
        <w:rPr>
          <w:color w:val="FF0000"/>
          <w:sz w:val="18"/>
          <w:szCs w:val="18"/>
          <w:lang w:val="es-MX"/>
        </w:rPr>
        <w:t>.</w:t>
      </w:r>
    </w:p>
    <w:p w:rsidR="00903D34" w:rsidRPr="00585E26" w:rsidRDefault="00903D34" w:rsidP="00607A9A">
      <w:pPr>
        <w:tabs>
          <w:tab w:val="left" w:pos="360"/>
        </w:tabs>
        <w:rPr>
          <w:sz w:val="18"/>
          <w:szCs w:val="18"/>
          <w:lang w:val="es-MX"/>
        </w:rPr>
      </w:pPr>
    </w:p>
    <w:p w:rsidR="00686BE5" w:rsidRPr="00585E26" w:rsidRDefault="00686BE5" w:rsidP="00686BE5">
      <w:pPr>
        <w:tabs>
          <w:tab w:val="left" w:pos="360"/>
        </w:tabs>
        <w:jc w:val="center"/>
        <w:rPr>
          <w:b/>
          <w:sz w:val="24"/>
          <w:szCs w:val="24"/>
          <w:lang w:val="es-MX"/>
        </w:rPr>
      </w:pPr>
      <w:r w:rsidRPr="00585E26">
        <w:rPr>
          <w:b/>
          <w:sz w:val="24"/>
          <w:szCs w:val="24"/>
          <w:lang w:val="es-MX"/>
        </w:rPr>
        <w:t xml:space="preserve"> </w:t>
      </w:r>
    </w:p>
    <w:p w:rsidR="00607A9A" w:rsidRPr="00585E26" w:rsidRDefault="00607A9A" w:rsidP="00607A9A">
      <w:pPr>
        <w:tabs>
          <w:tab w:val="left" w:pos="360"/>
        </w:tabs>
        <w:jc w:val="center"/>
        <w:rPr>
          <w:b/>
          <w:sz w:val="24"/>
          <w:szCs w:val="24"/>
        </w:rPr>
      </w:pPr>
      <w:r w:rsidRPr="00585E26">
        <w:rPr>
          <w:b/>
          <w:sz w:val="24"/>
          <w:szCs w:val="24"/>
          <w:lang w:val="es-MX"/>
        </w:rPr>
        <w:t>ya</w:t>
      </w:r>
      <w:r w:rsidR="00851040" w:rsidRPr="00585E26">
        <w:rPr>
          <w:b/>
          <w:sz w:val="24"/>
          <w:szCs w:val="24"/>
          <w:lang w:val="es-MX"/>
        </w:rPr>
        <w:t>4</w:t>
      </w:r>
      <w:r w:rsidRPr="00585E26">
        <w:rPr>
          <w:b/>
          <w:sz w:val="24"/>
          <w:szCs w:val="24"/>
          <w:lang w:val="es-MX"/>
        </w:rPr>
        <w:t>a2</w:t>
      </w:r>
      <w:r w:rsidR="00851040" w:rsidRPr="00585E26">
        <w:rPr>
          <w:b/>
          <w:sz w:val="24"/>
          <w:szCs w:val="24"/>
          <w:lang w:val="es-MX"/>
        </w:rPr>
        <w:t>4</w:t>
      </w:r>
      <w:r w:rsidRPr="00585E26">
        <w:rPr>
          <w:b/>
          <w:sz w:val="24"/>
          <w:szCs w:val="24"/>
          <w:lang w:val="es-MX"/>
        </w:rPr>
        <w:t xml:space="preserve"> ji1ndi1ki</w:t>
      </w:r>
      <w:r w:rsidR="00851040" w:rsidRPr="00585E26">
        <w:rPr>
          <w:b/>
          <w:sz w:val="24"/>
          <w:szCs w:val="24"/>
          <w:lang w:val="es-MX"/>
        </w:rPr>
        <w:t>4</w:t>
      </w:r>
    </w:p>
    <w:p w:rsidR="00607A9A" w:rsidRPr="00585E26" w:rsidRDefault="00607A9A" w:rsidP="00607A9A">
      <w:pPr>
        <w:tabs>
          <w:tab w:val="left" w:pos="360"/>
        </w:tabs>
        <w:rPr>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607A9A" w:rsidRPr="00585E26" w:rsidTr="00E21DFF">
        <w:tc>
          <w:tcPr>
            <w:tcW w:w="2249" w:type="dxa"/>
          </w:tcPr>
          <w:p w:rsidR="00607A9A" w:rsidRPr="00585E26" w:rsidRDefault="00607A9A" w:rsidP="00E21DFF">
            <w:pPr>
              <w:tabs>
                <w:tab w:val="left" w:pos="360"/>
              </w:tabs>
              <w:rPr>
                <w:sz w:val="18"/>
                <w:szCs w:val="18"/>
                <w:lang w:val="es-MX"/>
              </w:rPr>
            </w:pPr>
            <w:r w:rsidRPr="00585E26">
              <w:rPr>
                <w:b/>
                <w:sz w:val="18"/>
                <w:szCs w:val="18"/>
                <w:lang w:val="es-MX"/>
              </w:rPr>
              <w:t>yu1ku1 ya</w:t>
            </w:r>
            <w:r w:rsidR="00851040" w:rsidRPr="00585E26">
              <w:rPr>
                <w:b/>
                <w:sz w:val="18"/>
                <w:szCs w:val="18"/>
                <w:lang w:val="es-MX"/>
              </w:rPr>
              <w:t>4</w:t>
            </w:r>
            <w:r w:rsidRPr="00585E26">
              <w:rPr>
                <w:b/>
                <w:sz w:val="18"/>
                <w:szCs w:val="18"/>
                <w:lang w:val="es-MX"/>
              </w:rPr>
              <w:t>a2</w:t>
            </w:r>
            <w:r w:rsidR="00851040" w:rsidRPr="00585E26">
              <w:rPr>
                <w:b/>
                <w:sz w:val="18"/>
                <w:szCs w:val="18"/>
                <w:lang w:val="es-MX"/>
              </w:rPr>
              <w:t>4</w:t>
            </w:r>
            <w:r w:rsidRPr="00585E26">
              <w:rPr>
                <w:b/>
                <w:sz w:val="18"/>
                <w:szCs w:val="18"/>
                <w:lang w:val="es-MX"/>
              </w:rPr>
              <w:t xml:space="preserve"> ji1ndi1ki</w:t>
            </w:r>
            <w:r w:rsidR="00851040" w:rsidRPr="00585E26">
              <w:rPr>
                <w:b/>
                <w:sz w:val="18"/>
                <w:szCs w:val="18"/>
                <w:lang w:val="es-MX"/>
              </w:rPr>
              <w:t>4</w:t>
            </w:r>
            <w:r w:rsidRPr="00585E26">
              <w:rPr>
                <w:sz w:val="18"/>
                <w:szCs w:val="18"/>
                <w:lang w:val="es-MX"/>
              </w:rPr>
              <w:t xml:space="preserve"> </w:t>
            </w:r>
          </w:p>
          <w:p w:rsidR="00607A9A" w:rsidRPr="00585E26" w:rsidRDefault="00607A9A" w:rsidP="00E21DFF">
            <w:pPr>
              <w:tabs>
                <w:tab w:val="left" w:pos="360"/>
              </w:tabs>
              <w:rPr>
                <w:sz w:val="18"/>
                <w:szCs w:val="18"/>
                <w:lang w:val="es-MX"/>
              </w:rPr>
            </w:pPr>
            <w:r w:rsidRPr="00585E26">
              <w:rPr>
                <w:sz w:val="18"/>
                <w:szCs w:val="18"/>
                <w:lang w:val="es-MX"/>
              </w:rPr>
              <w:t>(#1841)</w:t>
            </w:r>
          </w:p>
        </w:tc>
        <w:tc>
          <w:tcPr>
            <w:tcW w:w="1009" w:type="dxa"/>
          </w:tcPr>
          <w:p w:rsidR="00607A9A" w:rsidRPr="00585E26" w:rsidRDefault="00607A9A" w:rsidP="00E21DFF">
            <w:pPr>
              <w:tabs>
                <w:tab w:val="left" w:pos="360"/>
              </w:tabs>
              <w:rPr>
                <w:sz w:val="18"/>
                <w:szCs w:val="18"/>
                <w:lang w:val="es-MX"/>
              </w:rPr>
            </w:pPr>
            <w:r w:rsidRPr="00585E26">
              <w:rPr>
                <w:sz w:val="18"/>
                <w:szCs w:val="18"/>
                <w:lang w:val="es-MX"/>
              </w:rPr>
              <w:t>tun</w:t>
            </w:r>
            <w:r w:rsidR="00851040" w:rsidRPr="00585E26">
              <w:rPr>
                <w:sz w:val="18"/>
                <w:szCs w:val="18"/>
                <w:lang w:val="es-MX"/>
              </w:rPr>
              <w:t>4</w:t>
            </w:r>
          </w:p>
        </w:tc>
        <w:tc>
          <w:tcPr>
            <w:tcW w:w="3060" w:type="dxa"/>
          </w:tcPr>
          <w:p w:rsidR="00607A9A" w:rsidRPr="00585E26" w:rsidRDefault="00607A9A" w:rsidP="00E21DFF">
            <w:pPr>
              <w:tabs>
                <w:tab w:val="left" w:pos="360"/>
              </w:tabs>
              <w:rPr>
                <w:sz w:val="18"/>
                <w:szCs w:val="18"/>
                <w:lang w:val="es-MX"/>
              </w:rPr>
            </w:pPr>
            <w:r w:rsidRPr="00585E26">
              <w:rPr>
                <w:sz w:val="18"/>
                <w:szCs w:val="18"/>
                <w:lang w:val="es-MX"/>
              </w:rPr>
              <w:t>sin uso</w:t>
            </w:r>
          </w:p>
        </w:tc>
        <w:tc>
          <w:tcPr>
            <w:tcW w:w="3240" w:type="dxa"/>
          </w:tcPr>
          <w:p w:rsidR="00607A9A" w:rsidRPr="00585E26" w:rsidRDefault="00607A9A" w:rsidP="00E21DFF">
            <w:pPr>
              <w:tabs>
                <w:tab w:val="left" w:pos="360"/>
              </w:tabs>
              <w:rPr>
                <w:rStyle w:val="family"/>
                <w:color w:val="000000"/>
                <w:sz w:val="18"/>
                <w:szCs w:val="18"/>
                <w:lang w:val="es-MX"/>
              </w:rPr>
            </w:pPr>
            <w:r w:rsidRPr="00585E26">
              <w:rPr>
                <w:rStyle w:val="family"/>
                <w:b/>
                <w:color w:val="000000"/>
                <w:sz w:val="18"/>
                <w:szCs w:val="18"/>
                <w:lang w:val="es-MX"/>
              </w:rPr>
              <w:t>Solanaceae</w:t>
            </w:r>
          </w:p>
          <w:p w:rsidR="00607A9A" w:rsidRPr="00585E26" w:rsidRDefault="00607A9A" w:rsidP="00E21DFF">
            <w:pPr>
              <w:tabs>
                <w:tab w:val="left" w:pos="360"/>
              </w:tabs>
              <w:ind w:left="342" w:hanging="342"/>
              <w:rPr>
                <w:i/>
                <w:color w:val="000000"/>
                <w:sz w:val="18"/>
                <w:szCs w:val="18"/>
                <w:lang w:val="es-MX"/>
              </w:rPr>
            </w:pPr>
            <w:r w:rsidRPr="00585E26">
              <w:rPr>
                <w:i/>
                <w:color w:val="000000"/>
                <w:sz w:val="18"/>
                <w:szCs w:val="18"/>
                <w:lang w:val="es-MX"/>
              </w:rPr>
              <w:t xml:space="preserve">     Solanum umbellatum </w:t>
            </w:r>
            <w:r w:rsidRPr="00585E26">
              <w:rPr>
                <w:color w:val="000000"/>
                <w:sz w:val="18"/>
                <w:szCs w:val="18"/>
                <w:lang w:val="es-MX"/>
              </w:rPr>
              <w:t>Mill.</w:t>
            </w:r>
          </w:p>
        </w:tc>
      </w:tr>
      <w:tr w:rsidR="00607A9A" w:rsidRPr="00B773DC" w:rsidTr="00E21DFF">
        <w:tc>
          <w:tcPr>
            <w:tcW w:w="9558" w:type="dxa"/>
            <w:gridSpan w:val="4"/>
          </w:tcPr>
          <w:p w:rsidR="00607A9A" w:rsidRPr="00585E26" w:rsidRDefault="00607A9A" w:rsidP="00E21DFF">
            <w:pPr>
              <w:tabs>
                <w:tab w:val="left" w:pos="360"/>
              </w:tabs>
              <w:rPr>
                <w:sz w:val="18"/>
                <w:szCs w:val="18"/>
                <w:lang w:val="es-MX"/>
              </w:rPr>
            </w:pPr>
            <w:r w:rsidRPr="00585E26">
              <w:rPr>
                <w:b/>
                <w:sz w:val="18"/>
                <w:szCs w:val="18"/>
                <w:lang w:val="es-MX"/>
              </w:rPr>
              <w:t>Etimología</w:t>
            </w:r>
          </w:p>
          <w:p w:rsidR="00607A9A" w:rsidRPr="00585E26" w:rsidRDefault="00607A9A" w:rsidP="00E21DFF">
            <w:pPr>
              <w:tabs>
                <w:tab w:val="left" w:pos="360"/>
              </w:tabs>
              <w:rPr>
                <w:sz w:val="18"/>
                <w:szCs w:val="18"/>
                <w:lang w:val="es-MX"/>
              </w:rPr>
            </w:pPr>
            <w:r w:rsidRPr="00585E26">
              <w:rPr>
                <w:i/>
                <w:sz w:val="18"/>
                <w:szCs w:val="18"/>
                <w:lang w:val="es-MX"/>
              </w:rPr>
              <w:t>yu1ku1</w:t>
            </w:r>
            <w:r w:rsidRPr="00585E26">
              <w:rPr>
                <w:sz w:val="18"/>
                <w:szCs w:val="18"/>
                <w:lang w:val="es-MX"/>
              </w:rPr>
              <w:t xml:space="preserve"> (‘hoja’); </w:t>
            </w:r>
            <w:r w:rsidRPr="00585E26">
              <w:rPr>
                <w:i/>
                <w:sz w:val="18"/>
                <w:szCs w:val="18"/>
                <w:lang w:val="es-MX"/>
              </w:rPr>
              <w:t>ya</w:t>
            </w:r>
            <w:r w:rsidR="00851040" w:rsidRPr="00585E26">
              <w:rPr>
                <w:i/>
                <w:sz w:val="18"/>
                <w:szCs w:val="18"/>
                <w:lang w:val="es-MX"/>
              </w:rPr>
              <w:t>4</w:t>
            </w:r>
            <w:r w:rsidRPr="00585E26">
              <w:rPr>
                <w:i/>
                <w:sz w:val="18"/>
                <w:szCs w:val="18"/>
                <w:lang w:val="es-MX"/>
              </w:rPr>
              <w:t>a2</w:t>
            </w:r>
            <w:r w:rsidR="00851040" w:rsidRPr="00585E26">
              <w:rPr>
                <w:i/>
                <w:sz w:val="18"/>
                <w:szCs w:val="18"/>
                <w:lang w:val="es-MX"/>
              </w:rPr>
              <w:t>4</w:t>
            </w:r>
            <w:r w:rsidRPr="00585E26">
              <w:rPr>
                <w:sz w:val="18"/>
                <w:szCs w:val="18"/>
                <w:lang w:val="es-MX"/>
              </w:rPr>
              <w:t xml:space="preserve"> (‘lengua’); </w:t>
            </w:r>
            <w:r w:rsidRPr="00585E26">
              <w:rPr>
                <w:i/>
                <w:sz w:val="18"/>
                <w:szCs w:val="18"/>
                <w:lang w:val="es-MX"/>
              </w:rPr>
              <w:t>ji1ndi1ki</w:t>
            </w:r>
            <w:r w:rsidR="00851040" w:rsidRPr="00585E26">
              <w:rPr>
                <w:i/>
                <w:sz w:val="18"/>
                <w:szCs w:val="18"/>
                <w:lang w:val="es-MX"/>
              </w:rPr>
              <w:t>4</w:t>
            </w:r>
            <w:r w:rsidRPr="00585E26">
              <w:rPr>
                <w:sz w:val="18"/>
                <w:szCs w:val="18"/>
                <w:lang w:val="es-MX"/>
              </w:rPr>
              <w:t xml:space="preserve"> (‘res’)</w:t>
            </w:r>
          </w:p>
          <w:p w:rsidR="00607A9A" w:rsidRPr="00585E26" w:rsidRDefault="00607A9A" w:rsidP="00E21DFF">
            <w:pPr>
              <w:tabs>
                <w:tab w:val="left" w:pos="360"/>
              </w:tabs>
              <w:rPr>
                <w:sz w:val="18"/>
                <w:szCs w:val="18"/>
                <w:lang w:val="es-MX"/>
              </w:rPr>
            </w:pPr>
            <w:r w:rsidRPr="00585E26">
              <w:rPr>
                <w:sz w:val="18"/>
                <w:szCs w:val="18"/>
                <w:lang w:val="es-MX"/>
              </w:rPr>
              <w:t>El nombre de esta planta viene de la forma y textura de la hoja.</w:t>
            </w:r>
          </w:p>
        </w:tc>
      </w:tr>
    </w:tbl>
    <w:p w:rsidR="00607A9A" w:rsidRPr="00585E26" w:rsidRDefault="00607A9A" w:rsidP="00607A9A">
      <w:pPr>
        <w:tabs>
          <w:tab w:val="left" w:pos="360"/>
        </w:tabs>
        <w:rPr>
          <w:sz w:val="18"/>
          <w:szCs w:val="18"/>
          <w:lang w:val="es-MX"/>
        </w:rPr>
      </w:pPr>
    </w:p>
    <w:p w:rsidR="00607A9A" w:rsidRPr="00585E26" w:rsidRDefault="00607A9A" w:rsidP="00607A9A">
      <w:pPr>
        <w:tabs>
          <w:tab w:val="left" w:pos="360"/>
        </w:tabs>
        <w:rPr>
          <w:sz w:val="18"/>
          <w:szCs w:val="18"/>
          <w:lang w:val="es-MX"/>
        </w:rPr>
      </w:pPr>
      <w:r w:rsidRPr="00585E26">
        <w:rPr>
          <w:sz w:val="18"/>
          <w:szCs w:val="18"/>
          <w:lang w:val="es-MX"/>
        </w:rPr>
        <w:t xml:space="preserve">No tiene uso ninguno. </w:t>
      </w:r>
    </w:p>
    <w:p w:rsidR="005A6ECC" w:rsidRDefault="005A6ECC" w:rsidP="00607A9A">
      <w:pPr>
        <w:tabs>
          <w:tab w:val="left" w:pos="360"/>
        </w:tabs>
        <w:jc w:val="center"/>
        <w:rPr>
          <w:b/>
          <w:sz w:val="24"/>
          <w:szCs w:val="24"/>
          <w:lang w:val="es-MX"/>
        </w:rPr>
      </w:pPr>
    </w:p>
    <w:p w:rsidR="005A6ECC" w:rsidRDefault="005A6ECC" w:rsidP="00607A9A">
      <w:pPr>
        <w:tabs>
          <w:tab w:val="left" w:pos="360"/>
        </w:tabs>
        <w:jc w:val="center"/>
        <w:rPr>
          <w:b/>
          <w:sz w:val="24"/>
          <w:szCs w:val="24"/>
          <w:lang w:val="es-MX"/>
        </w:rPr>
      </w:pPr>
    </w:p>
    <w:p w:rsidR="00607A9A" w:rsidRPr="00585E26" w:rsidRDefault="00607A9A" w:rsidP="00607A9A">
      <w:pPr>
        <w:tabs>
          <w:tab w:val="left" w:pos="360"/>
        </w:tabs>
        <w:jc w:val="center"/>
        <w:rPr>
          <w:b/>
          <w:sz w:val="24"/>
          <w:szCs w:val="24"/>
          <w:lang w:val="es-MX"/>
        </w:rPr>
      </w:pPr>
      <w:r w:rsidRPr="00585E26">
        <w:rPr>
          <w:b/>
          <w:sz w:val="24"/>
          <w:szCs w:val="24"/>
          <w:lang w:val="es-MX"/>
        </w:rPr>
        <w:t>ti1si’3bi2</w:t>
      </w:r>
    </w:p>
    <w:p w:rsidR="00607A9A" w:rsidRPr="00585E26" w:rsidRDefault="00607A9A" w:rsidP="00607A9A">
      <w:pPr>
        <w:tabs>
          <w:tab w:val="left" w:pos="360"/>
        </w:tabs>
        <w:rPr>
          <w:sz w:val="18"/>
          <w:szCs w:val="18"/>
          <w:lang w:val="es-MX"/>
        </w:rPr>
      </w:pPr>
      <w:r w:rsidRPr="00585E26">
        <w:rPr>
          <w:sz w:val="18"/>
          <w:szCs w:val="18"/>
          <w:lang w:val="es-MX"/>
        </w:rPr>
        <w:tab/>
      </w:r>
      <w:r w:rsidRPr="00585E26">
        <w:rPr>
          <w:sz w:val="18"/>
          <w:szCs w:val="18"/>
          <w:lang w:val="es-MX"/>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607A9A" w:rsidRPr="00585E26" w:rsidTr="00E21DFF">
        <w:tc>
          <w:tcPr>
            <w:tcW w:w="2249" w:type="dxa"/>
          </w:tcPr>
          <w:p w:rsidR="00607A9A" w:rsidRPr="00585E26" w:rsidRDefault="00607A9A" w:rsidP="00E21DFF">
            <w:pPr>
              <w:tabs>
                <w:tab w:val="left" w:pos="360"/>
              </w:tabs>
              <w:rPr>
                <w:sz w:val="18"/>
                <w:szCs w:val="18"/>
                <w:lang w:val="es-MX"/>
              </w:rPr>
            </w:pPr>
            <w:r w:rsidRPr="00585E26">
              <w:rPr>
                <w:b/>
                <w:sz w:val="18"/>
                <w:szCs w:val="18"/>
                <w:lang w:val="es-MX"/>
              </w:rPr>
              <w:t>tun</w:t>
            </w:r>
            <w:r w:rsidR="00851040" w:rsidRPr="00585E26">
              <w:rPr>
                <w:b/>
                <w:sz w:val="18"/>
                <w:szCs w:val="18"/>
                <w:lang w:val="es-MX"/>
              </w:rPr>
              <w:t>4</w:t>
            </w:r>
            <w:r w:rsidRPr="00585E26">
              <w:rPr>
                <w:b/>
                <w:sz w:val="18"/>
                <w:szCs w:val="18"/>
                <w:lang w:val="es-MX"/>
              </w:rPr>
              <w:t xml:space="preserve"> ti1si’3bi2</w:t>
            </w:r>
            <w:r w:rsidRPr="00585E26">
              <w:rPr>
                <w:sz w:val="18"/>
                <w:szCs w:val="18"/>
                <w:lang w:val="es-MX"/>
              </w:rPr>
              <w:t xml:space="preserve"> </w:t>
            </w:r>
          </w:p>
          <w:p w:rsidR="00607A9A" w:rsidRPr="00585E26" w:rsidRDefault="00607A9A" w:rsidP="00E21DFF">
            <w:pPr>
              <w:tabs>
                <w:tab w:val="left" w:pos="360"/>
              </w:tabs>
              <w:rPr>
                <w:sz w:val="18"/>
                <w:szCs w:val="18"/>
                <w:lang w:val="es-MX"/>
              </w:rPr>
            </w:pPr>
            <w:r w:rsidRPr="00585E26">
              <w:rPr>
                <w:sz w:val="18"/>
                <w:szCs w:val="18"/>
                <w:lang w:val="es-MX"/>
              </w:rPr>
              <w:t>(#</w:t>
            </w:r>
            <w:r w:rsidR="00D80D60" w:rsidRPr="00585E26">
              <w:rPr>
                <w:sz w:val="18"/>
                <w:szCs w:val="18"/>
                <w:lang w:val="es-MX"/>
              </w:rPr>
              <w:t xml:space="preserve">1816, </w:t>
            </w:r>
            <w:r w:rsidRPr="00585E26">
              <w:rPr>
                <w:sz w:val="18"/>
                <w:szCs w:val="18"/>
                <w:lang w:val="es-MX"/>
              </w:rPr>
              <w:t>1842)</w:t>
            </w:r>
          </w:p>
        </w:tc>
        <w:tc>
          <w:tcPr>
            <w:tcW w:w="1009" w:type="dxa"/>
          </w:tcPr>
          <w:p w:rsidR="00607A9A" w:rsidRPr="00585E26" w:rsidRDefault="00607A9A" w:rsidP="00E21DFF">
            <w:pPr>
              <w:tabs>
                <w:tab w:val="left" w:pos="360"/>
              </w:tabs>
              <w:rPr>
                <w:sz w:val="18"/>
                <w:szCs w:val="18"/>
                <w:lang w:val="es-MX"/>
              </w:rPr>
            </w:pPr>
          </w:p>
        </w:tc>
        <w:tc>
          <w:tcPr>
            <w:tcW w:w="3060" w:type="dxa"/>
          </w:tcPr>
          <w:p w:rsidR="00607A9A" w:rsidRPr="00585E26" w:rsidRDefault="00607A9A" w:rsidP="00E21DFF">
            <w:pPr>
              <w:tabs>
                <w:tab w:val="left" w:pos="360"/>
              </w:tabs>
              <w:rPr>
                <w:sz w:val="18"/>
                <w:szCs w:val="18"/>
                <w:lang w:val="es-MX"/>
              </w:rPr>
            </w:pPr>
            <w:r w:rsidRPr="00585E26">
              <w:rPr>
                <w:sz w:val="18"/>
                <w:szCs w:val="18"/>
                <w:lang w:val="es-MX"/>
              </w:rPr>
              <w:t>comestible humano</w:t>
            </w:r>
          </w:p>
          <w:p w:rsidR="00607A9A" w:rsidRPr="00585E26" w:rsidRDefault="00607A9A" w:rsidP="00E21DFF">
            <w:pPr>
              <w:tabs>
                <w:tab w:val="left" w:pos="360"/>
              </w:tabs>
              <w:rPr>
                <w:sz w:val="18"/>
                <w:szCs w:val="18"/>
                <w:lang w:val="es-MX"/>
              </w:rPr>
            </w:pPr>
            <w:r w:rsidRPr="00585E26">
              <w:rPr>
                <w:sz w:val="18"/>
                <w:szCs w:val="18"/>
                <w:lang w:val="es-MX"/>
              </w:rPr>
              <w:t>juguetes</w:t>
            </w:r>
          </w:p>
          <w:p w:rsidR="00D80D60" w:rsidRPr="00585E26" w:rsidRDefault="00D80D60" w:rsidP="00E21DFF">
            <w:pPr>
              <w:tabs>
                <w:tab w:val="left" w:pos="360"/>
              </w:tabs>
              <w:rPr>
                <w:sz w:val="18"/>
                <w:szCs w:val="18"/>
                <w:lang w:val="es-MX"/>
              </w:rPr>
            </w:pPr>
            <w:r w:rsidRPr="00585E26">
              <w:rPr>
                <w:sz w:val="18"/>
                <w:szCs w:val="18"/>
                <w:lang w:val="es-MX"/>
              </w:rPr>
              <w:t>leña</w:t>
            </w:r>
          </w:p>
          <w:p w:rsidR="00607A9A" w:rsidRPr="00585E26" w:rsidRDefault="00607A9A" w:rsidP="00E21DFF">
            <w:pPr>
              <w:tabs>
                <w:tab w:val="left" w:pos="360"/>
              </w:tabs>
              <w:rPr>
                <w:sz w:val="18"/>
                <w:szCs w:val="18"/>
                <w:lang w:val="es-MX"/>
              </w:rPr>
            </w:pPr>
            <w:r w:rsidRPr="00585E26">
              <w:rPr>
                <w:sz w:val="18"/>
                <w:szCs w:val="18"/>
                <w:lang w:val="es-MX"/>
              </w:rPr>
              <w:t>postes y cercas</w:t>
            </w:r>
          </w:p>
        </w:tc>
        <w:tc>
          <w:tcPr>
            <w:tcW w:w="3240" w:type="dxa"/>
          </w:tcPr>
          <w:p w:rsidR="00607A9A" w:rsidRPr="00585E26" w:rsidRDefault="00607A9A" w:rsidP="00E21DFF">
            <w:pPr>
              <w:tabs>
                <w:tab w:val="left" w:pos="360"/>
              </w:tabs>
              <w:rPr>
                <w:rStyle w:val="family"/>
                <w:color w:val="000000"/>
                <w:sz w:val="18"/>
                <w:szCs w:val="18"/>
                <w:lang w:val="es-MX"/>
              </w:rPr>
            </w:pPr>
            <w:r w:rsidRPr="00585E26">
              <w:rPr>
                <w:rStyle w:val="family"/>
                <w:b/>
                <w:color w:val="000000"/>
                <w:sz w:val="18"/>
                <w:szCs w:val="18"/>
                <w:lang w:val="es-MX"/>
              </w:rPr>
              <w:t>Rubiaceae</w:t>
            </w:r>
          </w:p>
          <w:p w:rsidR="00607A9A" w:rsidRPr="00585E26" w:rsidRDefault="00607A9A" w:rsidP="00E21DFF">
            <w:pPr>
              <w:tabs>
                <w:tab w:val="left" w:pos="360"/>
              </w:tabs>
              <w:ind w:left="342" w:hanging="342"/>
              <w:rPr>
                <w:i/>
                <w:color w:val="000000"/>
                <w:sz w:val="18"/>
                <w:szCs w:val="18"/>
                <w:lang w:val="es-MX"/>
              </w:rPr>
            </w:pPr>
            <w:r w:rsidRPr="00585E26">
              <w:rPr>
                <w:i/>
                <w:color w:val="000000"/>
                <w:sz w:val="18"/>
                <w:szCs w:val="18"/>
                <w:lang w:val="es-MX"/>
              </w:rPr>
              <w:t xml:space="preserve">     Genipa americana </w:t>
            </w:r>
            <w:r w:rsidRPr="00585E26">
              <w:rPr>
                <w:color w:val="000000"/>
                <w:sz w:val="18"/>
                <w:szCs w:val="18"/>
                <w:lang w:val="es-MX"/>
              </w:rPr>
              <w:t>L.</w:t>
            </w:r>
          </w:p>
        </w:tc>
      </w:tr>
      <w:tr w:rsidR="00607A9A" w:rsidRPr="00B773DC" w:rsidTr="00E21DFF">
        <w:tc>
          <w:tcPr>
            <w:tcW w:w="9558" w:type="dxa"/>
            <w:gridSpan w:val="4"/>
          </w:tcPr>
          <w:p w:rsidR="00607A9A" w:rsidRPr="00585E26" w:rsidRDefault="00607A9A" w:rsidP="00E21DFF">
            <w:pPr>
              <w:tabs>
                <w:tab w:val="left" w:pos="360"/>
              </w:tabs>
              <w:rPr>
                <w:sz w:val="18"/>
                <w:szCs w:val="18"/>
                <w:lang w:val="es-MX"/>
              </w:rPr>
            </w:pPr>
            <w:r w:rsidRPr="00585E26">
              <w:rPr>
                <w:b/>
                <w:sz w:val="18"/>
                <w:szCs w:val="18"/>
                <w:lang w:val="es-MX"/>
              </w:rPr>
              <w:lastRenderedPageBreak/>
              <w:t>Etimología</w:t>
            </w:r>
          </w:p>
          <w:p w:rsidR="00607A9A" w:rsidRPr="00585E26" w:rsidRDefault="00607A9A" w:rsidP="00E21DFF">
            <w:pPr>
              <w:tabs>
                <w:tab w:val="left" w:pos="360"/>
              </w:tabs>
              <w:rPr>
                <w:sz w:val="18"/>
                <w:szCs w:val="18"/>
                <w:lang w:val="es-MX"/>
              </w:rPr>
            </w:pPr>
            <w:r w:rsidRPr="00585E26">
              <w:rPr>
                <w:sz w:val="18"/>
                <w:szCs w:val="18"/>
                <w:lang w:val="es-MX"/>
              </w:rPr>
              <w:t>tun</w:t>
            </w:r>
            <w:r w:rsidR="00851040" w:rsidRPr="00585E26">
              <w:rPr>
                <w:sz w:val="18"/>
                <w:szCs w:val="18"/>
                <w:lang w:val="es-MX"/>
              </w:rPr>
              <w:t>4</w:t>
            </w:r>
            <w:r w:rsidRPr="00585E26">
              <w:rPr>
                <w:sz w:val="18"/>
                <w:szCs w:val="18"/>
                <w:lang w:val="es-MX"/>
              </w:rPr>
              <w:t xml:space="preserve"> (‘árbol’); ti1si’3bi2 (sin análisis; cf. )</w:t>
            </w:r>
          </w:p>
          <w:p w:rsidR="00607A9A" w:rsidRPr="00585E26" w:rsidRDefault="00607A9A" w:rsidP="00E21DFF">
            <w:pPr>
              <w:tabs>
                <w:tab w:val="left" w:pos="360"/>
              </w:tabs>
              <w:rPr>
                <w:sz w:val="18"/>
                <w:szCs w:val="18"/>
                <w:lang w:val="es-MX"/>
              </w:rPr>
            </w:pPr>
            <w:r w:rsidRPr="00585E26">
              <w:rPr>
                <w:sz w:val="18"/>
                <w:szCs w:val="18"/>
                <w:lang w:val="es-MX"/>
              </w:rPr>
              <w:t>Podría ser que el nombre de esta árbol se relaciona con el sustantivo &lt;vmix&gt;si'1</w:t>
            </w:r>
            <w:r w:rsidR="00851040" w:rsidRPr="00585E26">
              <w:rPr>
                <w:sz w:val="18"/>
                <w:szCs w:val="18"/>
                <w:lang w:val="es-MX"/>
              </w:rPr>
              <w:t>4</w:t>
            </w:r>
            <w:r w:rsidRPr="00585E26">
              <w:rPr>
                <w:sz w:val="18"/>
                <w:szCs w:val="18"/>
                <w:lang w:val="es-MX"/>
              </w:rPr>
              <w:t>bi3&lt;/vmix&gt; 'estiércol' por que cuando el fruto por maduro se aplasta al tronar contra el suelo dejando su carne y semilla regada como si fuera estiércol.</w:t>
            </w:r>
          </w:p>
        </w:tc>
      </w:tr>
    </w:tbl>
    <w:p w:rsidR="00607A9A" w:rsidRPr="00585E26" w:rsidRDefault="00607A9A" w:rsidP="00607A9A">
      <w:pPr>
        <w:tabs>
          <w:tab w:val="left" w:pos="360"/>
        </w:tabs>
        <w:rPr>
          <w:sz w:val="18"/>
          <w:szCs w:val="18"/>
          <w:lang w:val="es-MX"/>
        </w:rPr>
      </w:pPr>
    </w:p>
    <w:p w:rsidR="00607A9A" w:rsidRPr="00585E26" w:rsidRDefault="00607A9A" w:rsidP="00607A9A">
      <w:pPr>
        <w:tabs>
          <w:tab w:val="left" w:pos="360"/>
        </w:tabs>
        <w:rPr>
          <w:sz w:val="18"/>
          <w:szCs w:val="18"/>
          <w:lang w:val="es-MX"/>
        </w:rPr>
      </w:pPr>
      <w:r w:rsidRPr="00585E26">
        <w:rPr>
          <w:sz w:val="18"/>
          <w:szCs w:val="18"/>
          <w:lang w:val="es-MX"/>
        </w:rPr>
        <w:t xml:space="preserve">El fruto ya muy maduro se come </w:t>
      </w:r>
      <w:r w:rsidR="00D80D60" w:rsidRPr="00585E26">
        <w:rPr>
          <w:sz w:val="18"/>
          <w:szCs w:val="18"/>
          <w:lang w:val="es-MX"/>
        </w:rPr>
        <w:t>la parte interior cruda, las semillas se tragan como las de tuna o granada</w:t>
      </w:r>
      <w:r w:rsidRPr="00585E26">
        <w:rPr>
          <w:sz w:val="18"/>
          <w:szCs w:val="18"/>
          <w:lang w:val="es-MX"/>
        </w:rPr>
        <w:t>. Dicen que verde el fruto, y las hojas, son venenosas y se cuenta que una mujer tapó una olla de calabaza que estaba cociendo al vapor con las hojas de esta planta. Al comerse la calabaza se murieron todos de la familia menos uno que no comió la calabaza.</w:t>
      </w:r>
    </w:p>
    <w:p w:rsidR="00607A9A" w:rsidRPr="00585E26" w:rsidRDefault="00D80D60" w:rsidP="00607A9A">
      <w:pPr>
        <w:tabs>
          <w:tab w:val="left" w:pos="360"/>
        </w:tabs>
        <w:rPr>
          <w:sz w:val="18"/>
          <w:szCs w:val="18"/>
          <w:lang w:val="es-MX"/>
        </w:rPr>
      </w:pPr>
      <w:r w:rsidRPr="00585E26">
        <w:rPr>
          <w:sz w:val="18"/>
          <w:szCs w:val="18"/>
          <w:lang w:val="es-MX"/>
        </w:rPr>
        <w:tab/>
        <w:t xml:space="preserve">La madera sirve para leña, </w:t>
      </w:r>
      <w:r w:rsidR="00607A9A" w:rsidRPr="00585E26">
        <w:rPr>
          <w:sz w:val="18"/>
          <w:szCs w:val="18"/>
          <w:lang w:val="es-MX"/>
        </w:rPr>
        <w:t>para postes de cercas y para hacer trompos.</w:t>
      </w:r>
      <w:r w:rsidRPr="00585E26">
        <w:rPr>
          <w:sz w:val="18"/>
          <w:szCs w:val="18"/>
          <w:lang w:val="es-MX"/>
        </w:rPr>
        <w:t xml:space="preserve"> Si sale derecho sirve para murillos. No crece lo suficiente de largo para poder usar como viga o vigeta.</w:t>
      </w:r>
    </w:p>
    <w:p w:rsidR="00850906" w:rsidRDefault="00850906" w:rsidP="00607A9A">
      <w:pPr>
        <w:tabs>
          <w:tab w:val="left" w:pos="360"/>
        </w:tabs>
        <w:jc w:val="center"/>
        <w:rPr>
          <w:b/>
          <w:sz w:val="24"/>
          <w:szCs w:val="24"/>
          <w:lang w:val="es-MX"/>
        </w:rPr>
      </w:pPr>
    </w:p>
    <w:p w:rsidR="00850906" w:rsidRDefault="00850906" w:rsidP="00607A9A">
      <w:pPr>
        <w:tabs>
          <w:tab w:val="left" w:pos="360"/>
        </w:tabs>
        <w:jc w:val="center"/>
        <w:rPr>
          <w:b/>
          <w:sz w:val="24"/>
          <w:szCs w:val="24"/>
          <w:lang w:val="es-MX"/>
        </w:rPr>
      </w:pPr>
    </w:p>
    <w:p w:rsidR="00607A9A" w:rsidRPr="00585E26" w:rsidRDefault="00607A9A" w:rsidP="00607A9A">
      <w:pPr>
        <w:tabs>
          <w:tab w:val="left" w:pos="360"/>
        </w:tabs>
        <w:jc w:val="center"/>
        <w:rPr>
          <w:b/>
          <w:sz w:val="24"/>
          <w:szCs w:val="24"/>
          <w:lang w:val="es-MX"/>
        </w:rPr>
      </w:pPr>
      <w:r w:rsidRPr="00585E26">
        <w:rPr>
          <w:b/>
          <w:sz w:val="24"/>
          <w:szCs w:val="24"/>
          <w:lang w:val="es-MX"/>
        </w:rPr>
        <w:t>nde’1e</w:t>
      </w:r>
      <w:r w:rsidR="00851040" w:rsidRPr="00585E26">
        <w:rPr>
          <w:b/>
          <w:sz w:val="24"/>
          <w:szCs w:val="24"/>
          <w:lang w:val="es-MX"/>
        </w:rPr>
        <w:t>4</w:t>
      </w:r>
    </w:p>
    <w:p w:rsidR="00607A9A" w:rsidRPr="00585E26" w:rsidRDefault="00607A9A" w:rsidP="00607A9A">
      <w:pPr>
        <w:tabs>
          <w:tab w:val="left" w:pos="360"/>
        </w:tabs>
        <w:rPr>
          <w:b/>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8"/>
        <w:gridCol w:w="810"/>
        <w:gridCol w:w="6300"/>
      </w:tblGrid>
      <w:tr w:rsidR="00607A9A" w:rsidRPr="00585E26" w:rsidTr="00E21DFF">
        <w:tc>
          <w:tcPr>
            <w:tcW w:w="2448" w:type="dxa"/>
          </w:tcPr>
          <w:p w:rsidR="00607A9A" w:rsidRPr="00585E26" w:rsidRDefault="00607A9A" w:rsidP="00E21DFF">
            <w:pPr>
              <w:tabs>
                <w:tab w:val="left" w:pos="360"/>
              </w:tabs>
              <w:rPr>
                <w:sz w:val="18"/>
                <w:szCs w:val="18"/>
                <w:lang w:val="es-MX"/>
              </w:rPr>
            </w:pPr>
            <w:r w:rsidRPr="00585E26">
              <w:rPr>
                <w:sz w:val="18"/>
                <w:szCs w:val="18"/>
                <w:lang w:val="es-MX"/>
              </w:rPr>
              <w:t>nde’1e</w:t>
            </w:r>
            <w:r w:rsidR="00851040" w:rsidRPr="00585E26">
              <w:rPr>
                <w:sz w:val="18"/>
                <w:szCs w:val="18"/>
                <w:lang w:val="es-MX"/>
              </w:rPr>
              <w:t>4</w:t>
            </w:r>
          </w:p>
        </w:tc>
        <w:tc>
          <w:tcPr>
            <w:tcW w:w="810" w:type="dxa"/>
          </w:tcPr>
          <w:p w:rsidR="00607A9A" w:rsidRPr="00585E26" w:rsidRDefault="00607A9A" w:rsidP="00E21DFF">
            <w:pPr>
              <w:tabs>
                <w:tab w:val="left" w:pos="360"/>
              </w:tabs>
              <w:rPr>
                <w:sz w:val="18"/>
                <w:szCs w:val="18"/>
                <w:lang w:val="es-MX"/>
              </w:rPr>
            </w:pPr>
            <w:r w:rsidRPr="00585E26">
              <w:rPr>
                <w:sz w:val="18"/>
                <w:szCs w:val="18"/>
                <w:lang w:val="es-MX"/>
              </w:rPr>
              <w:t>tun</w:t>
            </w:r>
            <w:r w:rsidR="00851040" w:rsidRPr="00585E26">
              <w:rPr>
                <w:sz w:val="18"/>
                <w:szCs w:val="18"/>
                <w:lang w:val="es-MX"/>
              </w:rPr>
              <w:t>4</w:t>
            </w:r>
          </w:p>
        </w:tc>
        <w:tc>
          <w:tcPr>
            <w:tcW w:w="6300" w:type="dxa"/>
          </w:tcPr>
          <w:p w:rsidR="00C82EBF" w:rsidRPr="00585E26" w:rsidRDefault="00607A9A" w:rsidP="00E21DFF">
            <w:pPr>
              <w:tabs>
                <w:tab w:val="left" w:pos="360"/>
              </w:tabs>
              <w:rPr>
                <w:sz w:val="18"/>
                <w:szCs w:val="18"/>
                <w:lang w:val="es-MX"/>
              </w:rPr>
            </w:pPr>
            <w:r w:rsidRPr="00585E26">
              <w:rPr>
                <w:sz w:val="18"/>
                <w:szCs w:val="18"/>
                <w:lang w:val="es-MX"/>
              </w:rPr>
              <w:t xml:space="preserve">Nombre genérico para </w:t>
            </w:r>
            <w:r w:rsidR="00ED5416" w:rsidRPr="00585E26">
              <w:rPr>
                <w:sz w:val="18"/>
                <w:szCs w:val="18"/>
                <w:lang w:val="es-MX"/>
              </w:rPr>
              <w:t xml:space="preserve">los frutos </w:t>
            </w:r>
            <w:r w:rsidRPr="00585E26">
              <w:rPr>
                <w:sz w:val="18"/>
                <w:szCs w:val="18"/>
                <w:lang w:val="es-MX"/>
              </w:rPr>
              <w:t>‘</w:t>
            </w:r>
            <w:r w:rsidR="00486E69" w:rsidRPr="00585E26">
              <w:rPr>
                <w:sz w:val="18"/>
                <w:szCs w:val="18"/>
                <w:lang w:val="es-MX"/>
              </w:rPr>
              <w:t>capulines’ de los cuales hay varios</w:t>
            </w:r>
            <w:r w:rsidR="009A7448" w:rsidRPr="00585E26">
              <w:rPr>
                <w:sz w:val="18"/>
                <w:szCs w:val="18"/>
                <w:lang w:val="es-MX"/>
              </w:rPr>
              <w:t xml:space="preserve"> (con el clasificador </w:t>
            </w:r>
            <w:r w:rsidR="009A7448" w:rsidRPr="00585E26">
              <w:rPr>
                <w:i/>
                <w:sz w:val="18"/>
                <w:szCs w:val="18"/>
                <w:lang w:val="es-MX"/>
              </w:rPr>
              <w:t>tun</w:t>
            </w:r>
            <w:r w:rsidR="00851040" w:rsidRPr="00585E26">
              <w:rPr>
                <w:i/>
                <w:sz w:val="18"/>
                <w:szCs w:val="18"/>
                <w:lang w:val="es-MX"/>
              </w:rPr>
              <w:t>4</w:t>
            </w:r>
            <w:r w:rsidR="009A7448" w:rsidRPr="00585E26">
              <w:rPr>
                <w:sz w:val="18"/>
                <w:szCs w:val="18"/>
                <w:lang w:val="es-MX"/>
              </w:rPr>
              <w:t xml:space="preserve"> indica el árbol que da el fruto)</w:t>
            </w:r>
            <w:r w:rsidR="00486E69" w:rsidRPr="00585E26">
              <w:rPr>
                <w:sz w:val="18"/>
                <w:szCs w:val="18"/>
                <w:lang w:val="es-MX"/>
              </w:rPr>
              <w:t>, todavía faltando completar la investigación</w:t>
            </w:r>
            <w:r w:rsidRPr="00585E26">
              <w:rPr>
                <w:sz w:val="18"/>
                <w:szCs w:val="18"/>
                <w:lang w:val="es-MX"/>
              </w:rPr>
              <w:t xml:space="preserve">. Definitivamente hay dos distintos: </w:t>
            </w:r>
            <w:r w:rsidRPr="00585E26">
              <w:rPr>
                <w:i/>
                <w:sz w:val="18"/>
                <w:szCs w:val="18"/>
                <w:lang w:val="es-MX"/>
              </w:rPr>
              <w:t>nde’1e</w:t>
            </w:r>
            <w:r w:rsidR="00851040" w:rsidRPr="00585E26">
              <w:rPr>
                <w:i/>
                <w:sz w:val="18"/>
                <w:szCs w:val="18"/>
                <w:lang w:val="es-MX"/>
              </w:rPr>
              <w:t>4</w:t>
            </w:r>
            <w:r w:rsidRPr="00585E26">
              <w:rPr>
                <w:i/>
                <w:sz w:val="18"/>
                <w:szCs w:val="18"/>
                <w:lang w:val="es-MX"/>
              </w:rPr>
              <w:t xml:space="preserve"> i1</w:t>
            </w:r>
            <w:r w:rsidR="00851040" w:rsidRPr="00585E26">
              <w:rPr>
                <w:i/>
                <w:sz w:val="18"/>
                <w:szCs w:val="18"/>
                <w:lang w:val="es-MX"/>
              </w:rPr>
              <w:t>4</w:t>
            </w:r>
            <w:r w:rsidRPr="00585E26">
              <w:rPr>
                <w:i/>
                <w:sz w:val="18"/>
                <w:szCs w:val="18"/>
                <w:lang w:val="es-MX"/>
              </w:rPr>
              <w:t>ni3</w:t>
            </w:r>
            <w:r w:rsidRPr="00585E26">
              <w:rPr>
                <w:sz w:val="18"/>
                <w:szCs w:val="18"/>
                <w:lang w:val="es-MX"/>
              </w:rPr>
              <w:t xml:space="preserve"> y</w:t>
            </w:r>
            <w:r w:rsidR="009A7448" w:rsidRPr="00585E26">
              <w:rPr>
                <w:sz w:val="18"/>
                <w:szCs w:val="18"/>
                <w:lang w:val="es-MX"/>
              </w:rPr>
              <w:t xml:space="preserve"> </w:t>
            </w:r>
            <w:r w:rsidRPr="00585E26">
              <w:rPr>
                <w:i/>
                <w:sz w:val="18"/>
                <w:szCs w:val="18"/>
                <w:lang w:val="es-MX"/>
              </w:rPr>
              <w:t>nde’1e</w:t>
            </w:r>
            <w:r w:rsidR="00851040" w:rsidRPr="00585E26">
              <w:rPr>
                <w:i/>
                <w:sz w:val="18"/>
                <w:szCs w:val="18"/>
                <w:lang w:val="es-MX"/>
              </w:rPr>
              <w:t>4</w:t>
            </w:r>
            <w:r w:rsidRPr="00585E26">
              <w:rPr>
                <w:i/>
                <w:sz w:val="18"/>
                <w:szCs w:val="18"/>
                <w:lang w:val="es-MX"/>
              </w:rPr>
              <w:t xml:space="preserve"> yu3bi2</w:t>
            </w:r>
            <w:r w:rsidRPr="00585E26">
              <w:rPr>
                <w:sz w:val="18"/>
                <w:szCs w:val="18"/>
                <w:lang w:val="es-MX"/>
              </w:rPr>
              <w:t xml:space="preserve">. Un tercer nombre, </w:t>
            </w:r>
            <w:r w:rsidRPr="00585E26">
              <w:rPr>
                <w:i/>
                <w:sz w:val="18"/>
                <w:szCs w:val="18"/>
                <w:lang w:val="es-MX"/>
              </w:rPr>
              <w:t>nde’1e</w:t>
            </w:r>
            <w:r w:rsidR="00851040" w:rsidRPr="00585E26">
              <w:rPr>
                <w:i/>
                <w:sz w:val="18"/>
                <w:szCs w:val="18"/>
                <w:lang w:val="es-MX"/>
              </w:rPr>
              <w:t>4</w:t>
            </w:r>
            <w:r w:rsidRPr="00585E26">
              <w:rPr>
                <w:i/>
                <w:sz w:val="18"/>
                <w:szCs w:val="18"/>
                <w:lang w:val="es-MX"/>
              </w:rPr>
              <w:t xml:space="preserve"> tu</w:t>
            </w:r>
            <w:r w:rsidR="00851040" w:rsidRPr="00585E26">
              <w:rPr>
                <w:i/>
                <w:sz w:val="18"/>
                <w:szCs w:val="18"/>
                <w:lang w:val="es-MX"/>
              </w:rPr>
              <w:t>4</w:t>
            </w:r>
            <w:r w:rsidRPr="00585E26">
              <w:rPr>
                <w:i/>
                <w:sz w:val="18"/>
                <w:szCs w:val="18"/>
                <w:lang w:val="es-MX"/>
              </w:rPr>
              <w:t>mi</w:t>
            </w:r>
            <w:r w:rsidR="00851040" w:rsidRPr="00585E26">
              <w:rPr>
                <w:i/>
                <w:sz w:val="18"/>
                <w:szCs w:val="18"/>
                <w:lang w:val="es-MX"/>
              </w:rPr>
              <w:t>4</w:t>
            </w:r>
            <w:r w:rsidRPr="00585E26">
              <w:rPr>
                <w:sz w:val="18"/>
                <w:szCs w:val="18"/>
                <w:lang w:val="es-MX"/>
              </w:rPr>
              <w:t xml:space="preserve"> podría representar una tercera espécie o bien podría ser un nombre alternativo para el </w:t>
            </w:r>
            <w:r w:rsidRPr="00585E26">
              <w:rPr>
                <w:i/>
                <w:sz w:val="18"/>
                <w:szCs w:val="18"/>
                <w:lang w:val="es-MX"/>
              </w:rPr>
              <w:t>nde’1e</w:t>
            </w:r>
            <w:r w:rsidR="00851040" w:rsidRPr="00585E26">
              <w:rPr>
                <w:i/>
                <w:sz w:val="18"/>
                <w:szCs w:val="18"/>
                <w:lang w:val="es-MX"/>
              </w:rPr>
              <w:t>4</w:t>
            </w:r>
            <w:r w:rsidRPr="00585E26">
              <w:rPr>
                <w:i/>
                <w:sz w:val="18"/>
                <w:szCs w:val="18"/>
                <w:lang w:val="es-MX"/>
              </w:rPr>
              <w:t xml:space="preserve"> i1</w:t>
            </w:r>
            <w:r w:rsidR="00851040" w:rsidRPr="00585E26">
              <w:rPr>
                <w:i/>
                <w:sz w:val="18"/>
                <w:szCs w:val="18"/>
                <w:lang w:val="es-MX"/>
              </w:rPr>
              <w:t>4</w:t>
            </w:r>
            <w:r w:rsidRPr="00585E26">
              <w:rPr>
                <w:i/>
                <w:sz w:val="18"/>
                <w:szCs w:val="18"/>
                <w:lang w:val="es-MX"/>
              </w:rPr>
              <w:t>ni3.</w:t>
            </w:r>
            <w:r w:rsidRPr="00585E26">
              <w:rPr>
                <w:sz w:val="18"/>
                <w:szCs w:val="18"/>
                <w:lang w:val="es-MX"/>
              </w:rPr>
              <w:t xml:space="preserve"> </w:t>
            </w:r>
            <w:r w:rsidR="009A7448" w:rsidRPr="00585E26">
              <w:rPr>
                <w:sz w:val="18"/>
                <w:szCs w:val="18"/>
                <w:lang w:val="es-MX"/>
              </w:rPr>
              <w:t>También es posible que existe un capulín del bosque de encino (</w:t>
            </w:r>
            <w:r w:rsidR="009A7448" w:rsidRPr="00585E26">
              <w:rPr>
                <w:i/>
                <w:sz w:val="18"/>
                <w:szCs w:val="18"/>
                <w:lang w:val="es-MX"/>
              </w:rPr>
              <w:t>tun</w:t>
            </w:r>
            <w:r w:rsidR="00851040" w:rsidRPr="00585E26">
              <w:rPr>
                <w:i/>
                <w:sz w:val="18"/>
                <w:szCs w:val="18"/>
                <w:lang w:val="es-MX"/>
              </w:rPr>
              <w:t>4</w:t>
            </w:r>
            <w:r w:rsidR="009A7448" w:rsidRPr="00585E26">
              <w:rPr>
                <w:i/>
                <w:sz w:val="18"/>
                <w:szCs w:val="18"/>
                <w:lang w:val="es-MX"/>
              </w:rPr>
              <w:t xml:space="preserve"> nde’1e</w:t>
            </w:r>
            <w:r w:rsidR="00851040" w:rsidRPr="00585E26">
              <w:rPr>
                <w:i/>
                <w:sz w:val="18"/>
                <w:szCs w:val="18"/>
                <w:lang w:val="es-MX"/>
              </w:rPr>
              <w:t>4</w:t>
            </w:r>
            <w:r w:rsidR="009A7448" w:rsidRPr="00585E26">
              <w:rPr>
                <w:i/>
                <w:sz w:val="18"/>
                <w:szCs w:val="18"/>
                <w:lang w:val="es-MX"/>
              </w:rPr>
              <w:t xml:space="preserve"> tia1</w:t>
            </w:r>
            <w:r w:rsidR="00851040" w:rsidRPr="00585E26">
              <w:rPr>
                <w:i/>
                <w:sz w:val="18"/>
                <w:szCs w:val="18"/>
                <w:lang w:val="es-MX"/>
              </w:rPr>
              <w:t>4</w:t>
            </w:r>
            <w:r w:rsidR="009A7448" w:rsidRPr="00585E26">
              <w:rPr>
                <w:i/>
                <w:sz w:val="18"/>
                <w:szCs w:val="18"/>
                <w:lang w:val="es-MX"/>
              </w:rPr>
              <w:t>ta</w:t>
            </w:r>
            <w:r w:rsidR="00851040" w:rsidRPr="00585E26">
              <w:rPr>
                <w:i/>
                <w:sz w:val="18"/>
                <w:szCs w:val="18"/>
                <w:lang w:val="es-MX"/>
              </w:rPr>
              <w:t>4</w:t>
            </w:r>
            <w:r w:rsidR="009A7448" w:rsidRPr="00585E26">
              <w:rPr>
                <w:sz w:val="18"/>
                <w:szCs w:val="18"/>
                <w:lang w:val="es-MX"/>
              </w:rPr>
              <w:t>)</w:t>
            </w:r>
            <w:r w:rsidR="00C82EBF" w:rsidRPr="00585E26">
              <w:rPr>
                <w:sz w:val="18"/>
                <w:szCs w:val="18"/>
                <w:lang w:val="es-MX"/>
              </w:rPr>
              <w:t>.</w:t>
            </w:r>
            <w:r w:rsidR="009A7448" w:rsidRPr="00585E26">
              <w:rPr>
                <w:sz w:val="18"/>
                <w:szCs w:val="18"/>
                <w:lang w:val="es-MX"/>
              </w:rPr>
              <w:t xml:space="preserve"> </w:t>
            </w:r>
          </w:p>
          <w:p w:rsidR="00607A9A" w:rsidRPr="00585E26" w:rsidRDefault="00C82EBF" w:rsidP="00E21DFF">
            <w:pPr>
              <w:tabs>
                <w:tab w:val="left" w:pos="360"/>
              </w:tabs>
              <w:rPr>
                <w:sz w:val="18"/>
                <w:szCs w:val="18"/>
                <w:lang w:val="es-MX"/>
              </w:rPr>
            </w:pPr>
            <w:r w:rsidRPr="00585E26">
              <w:rPr>
                <w:sz w:val="18"/>
                <w:szCs w:val="18"/>
                <w:lang w:val="es-MX"/>
              </w:rPr>
              <w:t xml:space="preserve">     Todos los </w:t>
            </w:r>
            <w:r w:rsidRPr="00585E26">
              <w:rPr>
                <w:i/>
                <w:sz w:val="18"/>
                <w:szCs w:val="18"/>
                <w:lang w:val="es-MX"/>
              </w:rPr>
              <w:t>nde’1e</w:t>
            </w:r>
            <w:r w:rsidR="00851040" w:rsidRPr="00585E26">
              <w:rPr>
                <w:i/>
                <w:sz w:val="18"/>
                <w:szCs w:val="18"/>
                <w:lang w:val="es-MX"/>
              </w:rPr>
              <w:t>4</w:t>
            </w:r>
            <w:r w:rsidRPr="00585E26">
              <w:rPr>
                <w:sz w:val="18"/>
                <w:szCs w:val="18"/>
                <w:lang w:val="es-MX"/>
              </w:rPr>
              <w:t xml:space="preserve"> tienen</w:t>
            </w:r>
            <w:r w:rsidR="00607A9A" w:rsidRPr="00585E26">
              <w:rPr>
                <w:sz w:val="18"/>
                <w:szCs w:val="18"/>
                <w:lang w:val="es-MX"/>
              </w:rPr>
              <w:t xml:space="preserve"> frutos pequeños comestibles.</w:t>
            </w:r>
            <w:r w:rsidR="001D0D24" w:rsidRPr="00585E26">
              <w:rPr>
                <w:rStyle w:val="FootnoteReference"/>
                <w:sz w:val="18"/>
                <w:szCs w:val="18"/>
                <w:vertAlign w:val="baseline"/>
                <w:lang w:val="es-MX"/>
              </w:rPr>
              <w:footnoteReference w:id="16"/>
            </w:r>
            <w:r w:rsidR="00607A9A" w:rsidRPr="00585E26">
              <w:rPr>
                <w:sz w:val="18"/>
                <w:szCs w:val="18"/>
                <w:lang w:val="es-MX"/>
              </w:rPr>
              <w:t xml:space="preserve"> El </w:t>
            </w:r>
            <w:r w:rsidR="00607A9A" w:rsidRPr="00585E26">
              <w:rPr>
                <w:i/>
                <w:sz w:val="18"/>
                <w:szCs w:val="18"/>
                <w:lang w:val="es-MX"/>
              </w:rPr>
              <w:t>nde’1e</w:t>
            </w:r>
            <w:r w:rsidR="00851040" w:rsidRPr="00585E26">
              <w:rPr>
                <w:i/>
                <w:sz w:val="18"/>
                <w:szCs w:val="18"/>
                <w:lang w:val="es-MX"/>
              </w:rPr>
              <w:t>4</w:t>
            </w:r>
            <w:r w:rsidR="00607A9A" w:rsidRPr="00585E26">
              <w:rPr>
                <w:i/>
                <w:sz w:val="18"/>
                <w:szCs w:val="18"/>
                <w:lang w:val="es-MX"/>
              </w:rPr>
              <w:t xml:space="preserve"> i1</w:t>
            </w:r>
            <w:r w:rsidR="00851040" w:rsidRPr="00585E26">
              <w:rPr>
                <w:i/>
                <w:sz w:val="18"/>
                <w:szCs w:val="18"/>
                <w:lang w:val="es-MX"/>
              </w:rPr>
              <w:t>4</w:t>
            </w:r>
            <w:r w:rsidR="00607A9A" w:rsidRPr="00585E26">
              <w:rPr>
                <w:i/>
                <w:sz w:val="18"/>
                <w:szCs w:val="18"/>
                <w:lang w:val="es-MX"/>
              </w:rPr>
              <w:t>ni3</w:t>
            </w:r>
            <w:r w:rsidR="00607A9A" w:rsidRPr="00585E26">
              <w:rPr>
                <w:sz w:val="18"/>
                <w:szCs w:val="18"/>
                <w:lang w:val="es-MX"/>
              </w:rPr>
              <w:t xml:space="preserve"> es un Melastomatacea, </w:t>
            </w:r>
            <w:r w:rsidR="00607A9A" w:rsidRPr="00585E26">
              <w:rPr>
                <w:i/>
                <w:sz w:val="18"/>
                <w:szCs w:val="18"/>
                <w:lang w:val="es-MX"/>
              </w:rPr>
              <w:t>Conostegia xalapensis</w:t>
            </w:r>
            <w:r w:rsidR="00607A9A" w:rsidRPr="00585E26">
              <w:rPr>
                <w:sz w:val="18"/>
                <w:szCs w:val="18"/>
                <w:lang w:val="es-MX"/>
              </w:rPr>
              <w:t xml:space="preserve"> (Sw.) D. Don ex DC. Los capulines tienden a ser, aunque no siempre son, árboles de la familia Melastomataceae. </w:t>
            </w:r>
            <w:r w:rsidR="009A7448" w:rsidRPr="00585E26">
              <w:rPr>
                <w:sz w:val="18"/>
                <w:szCs w:val="18"/>
                <w:lang w:val="es-MX"/>
              </w:rPr>
              <w:t>El</w:t>
            </w:r>
            <w:r w:rsidR="00607A9A" w:rsidRPr="00585E26">
              <w:rPr>
                <w:sz w:val="18"/>
                <w:szCs w:val="18"/>
                <w:lang w:val="es-MX"/>
              </w:rPr>
              <w:t xml:space="preserve"> </w:t>
            </w:r>
            <w:r w:rsidR="00607A9A" w:rsidRPr="00585E26">
              <w:rPr>
                <w:i/>
                <w:sz w:val="18"/>
                <w:szCs w:val="18"/>
                <w:lang w:val="es-MX"/>
              </w:rPr>
              <w:t>nde’1e</w:t>
            </w:r>
            <w:r w:rsidR="00851040" w:rsidRPr="00585E26">
              <w:rPr>
                <w:i/>
                <w:sz w:val="18"/>
                <w:szCs w:val="18"/>
                <w:lang w:val="es-MX"/>
              </w:rPr>
              <w:t>4</w:t>
            </w:r>
            <w:r w:rsidR="00607A9A" w:rsidRPr="00585E26">
              <w:rPr>
                <w:i/>
                <w:sz w:val="18"/>
                <w:szCs w:val="18"/>
                <w:lang w:val="es-MX"/>
              </w:rPr>
              <w:t xml:space="preserve"> yu3bi2</w:t>
            </w:r>
            <w:r w:rsidR="00607A9A" w:rsidRPr="00585E26">
              <w:rPr>
                <w:sz w:val="18"/>
                <w:szCs w:val="18"/>
                <w:lang w:val="es-MX"/>
              </w:rPr>
              <w:t xml:space="preserve">. </w:t>
            </w:r>
          </w:p>
        </w:tc>
      </w:tr>
      <w:tr w:rsidR="00607A9A" w:rsidRPr="00B773DC" w:rsidTr="00E21DFF">
        <w:tc>
          <w:tcPr>
            <w:tcW w:w="9558" w:type="dxa"/>
            <w:gridSpan w:val="3"/>
          </w:tcPr>
          <w:p w:rsidR="00607A9A" w:rsidRPr="00585E26" w:rsidRDefault="00607A9A" w:rsidP="00E21DFF">
            <w:pPr>
              <w:tabs>
                <w:tab w:val="left" w:pos="360"/>
              </w:tabs>
              <w:rPr>
                <w:sz w:val="18"/>
                <w:szCs w:val="18"/>
                <w:lang w:val="es-MX"/>
              </w:rPr>
            </w:pPr>
            <w:r w:rsidRPr="00585E26">
              <w:rPr>
                <w:b/>
                <w:sz w:val="18"/>
                <w:szCs w:val="18"/>
                <w:lang w:val="es-MX"/>
              </w:rPr>
              <w:t>Etimología</w:t>
            </w:r>
          </w:p>
          <w:p w:rsidR="00607A9A" w:rsidRPr="00585E26" w:rsidRDefault="00607A9A" w:rsidP="00E21DFF">
            <w:pPr>
              <w:tabs>
                <w:tab w:val="left" w:pos="360"/>
              </w:tabs>
              <w:rPr>
                <w:sz w:val="18"/>
                <w:szCs w:val="18"/>
                <w:lang w:val="es-MX"/>
              </w:rPr>
            </w:pPr>
            <w:r w:rsidRPr="00585E26">
              <w:rPr>
                <w:i/>
                <w:sz w:val="18"/>
                <w:szCs w:val="18"/>
                <w:lang w:val="es-MX"/>
              </w:rPr>
              <w:t>nde’1e</w:t>
            </w:r>
            <w:r w:rsidR="00851040" w:rsidRPr="00585E26">
              <w:rPr>
                <w:i/>
                <w:sz w:val="18"/>
                <w:szCs w:val="18"/>
                <w:lang w:val="es-MX"/>
              </w:rPr>
              <w:t>4</w:t>
            </w:r>
            <w:r w:rsidRPr="00585E26">
              <w:rPr>
                <w:sz w:val="18"/>
                <w:szCs w:val="18"/>
                <w:lang w:val="es-MX"/>
              </w:rPr>
              <w:t xml:space="preserve"> (sin análisis pero aparentemente con significado de ‘capulín’)</w:t>
            </w:r>
          </w:p>
        </w:tc>
      </w:tr>
    </w:tbl>
    <w:p w:rsidR="00607A9A" w:rsidRPr="00585E26" w:rsidRDefault="00607A9A" w:rsidP="00607A9A">
      <w:pPr>
        <w:tabs>
          <w:tab w:val="left" w:pos="360"/>
        </w:tabs>
        <w:rPr>
          <w:sz w:val="18"/>
          <w:szCs w:val="18"/>
          <w:lang w:val="es-MX"/>
        </w:rPr>
      </w:pPr>
    </w:p>
    <w:p w:rsidR="00486E69" w:rsidRPr="00585E26" w:rsidRDefault="00486E69" w:rsidP="00486E69">
      <w:pPr>
        <w:tabs>
          <w:tab w:val="left" w:pos="360"/>
        </w:tabs>
        <w:rPr>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486E69" w:rsidRPr="00585E26" w:rsidTr="009A7448">
        <w:tc>
          <w:tcPr>
            <w:tcW w:w="2249" w:type="dxa"/>
          </w:tcPr>
          <w:p w:rsidR="00486E69" w:rsidRPr="00585E26" w:rsidRDefault="00486E69" w:rsidP="009A7448">
            <w:pPr>
              <w:tabs>
                <w:tab w:val="left" w:pos="360"/>
              </w:tabs>
              <w:rPr>
                <w:b/>
                <w:sz w:val="18"/>
                <w:szCs w:val="18"/>
                <w:lang w:val="es-MX"/>
              </w:rPr>
            </w:pPr>
            <w:r w:rsidRPr="00585E26">
              <w:rPr>
                <w:b/>
                <w:sz w:val="18"/>
                <w:szCs w:val="18"/>
                <w:lang w:val="es-MX"/>
              </w:rPr>
              <w:t>nde'1e</w:t>
            </w:r>
            <w:r w:rsidR="00851040" w:rsidRPr="00585E26">
              <w:rPr>
                <w:b/>
                <w:sz w:val="18"/>
                <w:szCs w:val="18"/>
                <w:lang w:val="es-MX"/>
              </w:rPr>
              <w:t>4</w:t>
            </w:r>
            <w:r w:rsidRPr="00585E26">
              <w:rPr>
                <w:b/>
                <w:sz w:val="18"/>
                <w:szCs w:val="18"/>
                <w:lang w:val="es-MX"/>
              </w:rPr>
              <w:t xml:space="preserve"> yu3bi2 </w:t>
            </w:r>
          </w:p>
          <w:p w:rsidR="00486E69" w:rsidRPr="00585E26" w:rsidRDefault="00486E69" w:rsidP="009A7448">
            <w:pPr>
              <w:tabs>
                <w:tab w:val="left" w:pos="360"/>
              </w:tabs>
              <w:rPr>
                <w:sz w:val="18"/>
                <w:szCs w:val="18"/>
                <w:lang w:val="es-MX"/>
              </w:rPr>
            </w:pPr>
            <w:r w:rsidRPr="00585E26">
              <w:rPr>
                <w:sz w:val="18"/>
                <w:szCs w:val="18"/>
                <w:lang w:val="es-MX"/>
              </w:rPr>
              <w:t>(#1869</w:t>
            </w:r>
            <w:r w:rsidR="00557AA4" w:rsidRPr="00585E26">
              <w:rPr>
                <w:sz w:val="18"/>
                <w:szCs w:val="18"/>
                <w:lang w:val="es-MX"/>
              </w:rPr>
              <w:t>; #1910)</w:t>
            </w:r>
          </w:p>
        </w:tc>
        <w:tc>
          <w:tcPr>
            <w:tcW w:w="1009" w:type="dxa"/>
          </w:tcPr>
          <w:p w:rsidR="00486E69" w:rsidRPr="00585E26" w:rsidRDefault="00486E69" w:rsidP="009A7448">
            <w:pPr>
              <w:tabs>
                <w:tab w:val="left" w:pos="360"/>
              </w:tabs>
              <w:rPr>
                <w:sz w:val="18"/>
                <w:szCs w:val="18"/>
                <w:lang w:val="es-MX"/>
              </w:rPr>
            </w:pPr>
            <w:r w:rsidRPr="00585E26">
              <w:rPr>
                <w:sz w:val="18"/>
                <w:szCs w:val="18"/>
                <w:lang w:val="es-MX"/>
              </w:rPr>
              <w:t>tun</w:t>
            </w:r>
            <w:r w:rsidR="00851040" w:rsidRPr="00585E26">
              <w:rPr>
                <w:sz w:val="18"/>
                <w:szCs w:val="18"/>
                <w:lang w:val="es-MX"/>
              </w:rPr>
              <w:t>4</w:t>
            </w:r>
          </w:p>
        </w:tc>
        <w:tc>
          <w:tcPr>
            <w:tcW w:w="3060" w:type="dxa"/>
          </w:tcPr>
          <w:p w:rsidR="00486E69" w:rsidRPr="00585E26" w:rsidRDefault="00486E69" w:rsidP="009A7448">
            <w:pPr>
              <w:tabs>
                <w:tab w:val="left" w:pos="360"/>
              </w:tabs>
              <w:rPr>
                <w:sz w:val="18"/>
                <w:szCs w:val="18"/>
                <w:lang w:val="es-MX"/>
              </w:rPr>
            </w:pPr>
            <w:r w:rsidRPr="00585E26">
              <w:rPr>
                <w:sz w:val="18"/>
                <w:szCs w:val="18"/>
                <w:lang w:val="es-MX"/>
              </w:rPr>
              <w:t>comestible humano</w:t>
            </w:r>
          </w:p>
          <w:p w:rsidR="00486E69" w:rsidRPr="00585E26" w:rsidRDefault="00486E69" w:rsidP="009A7448">
            <w:pPr>
              <w:tabs>
                <w:tab w:val="left" w:pos="360"/>
              </w:tabs>
              <w:rPr>
                <w:sz w:val="18"/>
                <w:szCs w:val="18"/>
                <w:lang w:val="es-MX"/>
              </w:rPr>
            </w:pPr>
            <w:r w:rsidRPr="00585E26">
              <w:rPr>
                <w:sz w:val="18"/>
                <w:szCs w:val="18"/>
                <w:lang w:val="es-MX"/>
              </w:rPr>
              <w:t>leña (poco)</w:t>
            </w:r>
          </w:p>
        </w:tc>
        <w:tc>
          <w:tcPr>
            <w:tcW w:w="3240" w:type="dxa"/>
          </w:tcPr>
          <w:p w:rsidR="00486E69" w:rsidRPr="00585E26" w:rsidRDefault="00486E69" w:rsidP="009A7448">
            <w:pPr>
              <w:tabs>
                <w:tab w:val="left" w:pos="360"/>
              </w:tabs>
              <w:rPr>
                <w:rStyle w:val="family"/>
                <w:b/>
                <w:color w:val="000000"/>
                <w:sz w:val="18"/>
                <w:szCs w:val="18"/>
                <w:lang w:val="es-MX"/>
              </w:rPr>
            </w:pPr>
            <w:r w:rsidRPr="00585E26">
              <w:rPr>
                <w:rStyle w:val="family"/>
                <w:b/>
                <w:color w:val="000000"/>
                <w:sz w:val="18"/>
                <w:szCs w:val="18"/>
                <w:lang w:val="es-MX"/>
              </w:rPr>
              <w:t>Myrsinaceae</w:t>
            </w:r>
          </w:p>
          <w:p w:rsidR="00486E69" w:rsidRPr="00585E26" w:rsidRDefault="00486E69" w:rsidP="009A7448">
            <w:pPr>
              <w:tabs>
                <w:tab w:val="left" w:pos="360"/>
              </w:tabs>
              <w:rPr>
                <w:sz w:val="18"/>
                <w:szCs w:val="18"/>
                <w:lang w:val="es-MX"/>
              </w:rPr>
            </w:pPr>
            <w:r w:rsidRPr="00585E26">
              <w:rPr>
                <w:sz w:val="18"/>
                <w:szCs w:val="18"/>
                <w:lang w:val="es-MX"/>
              </w:rPr>
              <w:t xml:space="preserve">    </w:t>
            </w:r>
            <w:r w:rsidRPr="00585E26">
              <w:rPr>
                <w:i/>
                <w:sz w:val="18"/>
                <w:szCs w:val="18"/>
                <w:lang w:val="es-MX"/>
              </w:rPr>
              <w:t>Ardisia compressa</w:t>
            </w:r>
            <w:r w:rsidRPr="00585E26">
              <w:rPr>
                <w:sz w:val="18"/>
                <w:szCs w:val="18"/>
                <w:lang w:val="es-MX"/>
              </w:rPr>
              <w:t xml:space="preserve"> Kunth</w:t>
            </w:r>
          </w:p>
        </w:tc>
      </w:tr>
      <w:tr w:rsidR="00486E69" w:rsidRPr="00B773DC" w:rsidTr="009A7448">
        <w:tc>
          <w:tcPr>
            <w:tcW w:w="9558" w:type="dxa"/>
            <w:gridSpan w:val="4"/>
          </w:tcPr>
          <w:p w:rsidR="00486E69" w:rsidRPr="00585E26" w:rsidRDefault="00486E69" w:rsidP="009A7448">
            <w:pPr>
              <w:tabs>
                <w:tab w:val="left" w:pos="360"/>
              </w:tabs>
              <w:rPr>
                <w:sz w:val="18"/>
                <w:szCs w:val="18"/>
                <w:lang w:val="es-MX"/>
              </w:rPr>
            </w:pPr>
            <w:r w:rsidRPr="00585E26">
              <w:rPr>
                <w:b/>
                <w:sz w:val="18"/>
                <w:szCs w:val="18"/>
                <w:lang w:val="es-MX"/>
              </w:rPr>
              <w:t>Etimología</w:t>
            </w:r>
          </w:p>
          <w:p w:rsidR="00486E69" w:rsidRPr="00585E26" w:rsidRDefault="00486E69" w:rsidP="009A7448">
            <w:pPr>
              <w:tabs>
                <w:tab w:val="left" w:pos="360"/>
              </w:tabs>
              <w:rPr>
                <w:sz w:val="18"/>
                <w:szCs w:val="18"/>
                <w:lang w:val="es-MX"/>
              </w:rPr>
            </w:pPr>
            <w:r w:rsidRPr="00585E26">
              <w:rPr>
                <w:i/>
                <w:sz w:val="18"/>
                <w:szCs w:val="18"/>
                <w:lang w:val="es-MX"/>
              </w:rPr>
              <w:t>nd</w:t>
            </w:r>
            <w:r w:rsidR="002C564E" w:rsidRPr="00585E26">
              <w:rPr>
                <w:i/>
                <w:sz w:val="18"/>
                <w:szCs w:val="18"/>
                <w:lang w:val="es-MX"/>
              </w:rPr>
              <w:t>e’</w:t>
            </w:r>
            <w:r w:rsidRPr="00585E26">
              <w:rPr>
                <w:i/>
                <w:sz w:val="18"/>
                <w:szCs w:val="18"/>
                <w:lang w:val="es-MX"/>
              </w:rPr>
              <w:t>1e</w:t>
            </w:r>
            <w:r w:rsidR="00851040" w:rsidRPr="00585E26">
              <w:rPr>
                <w:i/>
                <w:sz w:val="18"/>
                <w:szCs w:val="18"/>
                <w:lang w:val="es-MX"/>
              </w:rPr>
              <w:t>4</w:t>
            </w:r>
            <w:r w:rsidRPr="00585E26">
              <w:rPr>
                <w:sz w:val="18"/>
                <w:szCs w:val="18"/>
                <w:lang w:val="es-MX"/>
              </w:rPr>
              <w:t xml:space="preserve"> (capulín); </w:t>
            </w:r>
            <w:r w:rsidRPr="00585E26">
              <w:rPr>
                <w:i/>
                <w:sz w:val="18"/>
                <w:szCs w:val="18"/>
                <w:lang w:val="es-MX"/>
              </w:rPr>
              <w:t>yu3bi2</w:t>
            </w:r>
            <w:r w:rsidRPr="00585E26">
              <w:rPr>
                <w:sz w:val="18"/>
                <w:szCs w:val="18"/>
                <w:lang w:val="es-MX"/>
              </w:rPr>
              <w:t xml:space="preserve"> (arroyo), el nombre refiere al habitat de suelo muy húmedo donde se encuentra este árbol. </w:t>
            </w:r>
          </w:p>
        </w:tc>
      </w:tr>
    </w:tbl>
    <w:p w:rsidR="00486E69" w:rsidRPr="00585E26" w:rsidRDefault="00486E69" w:rsidP="00486E69">
      <w:pPr>
        <w:tabs>
          <w:tab w:val="left" w:pos="360"/>
        </w:tabs>
        <w:rPr>
          <w:sz w:val="18"/>
          <w:szCs w:val="18"/>
          <w:lang w:val="es-MX"/>
        </w:rPr>
      </w:pPr>
    </w:p>
    <w:p w:rsidR="00486E69" w:rsidRPr="00585E26" w:rsidRDefault="00486E69" w:rsidP="00486E69">
      <w:pPr>
        <w:tabs>
          <w:tab w:val="left" w:pos="360"/>
        </w:tabs>
        <w:rPr>
          <w:sz w:val="18"/>
          <w:szCs w:val="18"/>
          <w:lang w:val="es-MX"/>
        </w:rPr>
      </w:pPr>
      <w:r w:rsidRPr="00585E26">
        <w:rPr>
          <w:sz w:val="18"/>
          <w:szCs w:val="18"/>
          <w:lang w:val="es-MX"/>
        </w:rPr>
        <w:t xml:space="preserve">El fruto de este árbol pequeño es un capulín, </w:t>
      </w:r>
      <w:r w:rsidR="002C564E" w:rsidRPr="00585E26">
        <w:rPr>
          <w:sz w:val="18"/>
          <w:szCs w:val="18"/>
          <w:lang w:val="es-MX"/>
        </w:rPr>
        <w:t xml:space="preserve">crece en racimo, </w:t>
      </w:r>
      <w:r w:rsidRPr="00585E26">
        <w:rPr>
          <w:sz w:val="18"/>
          <w:szCs w:val="18"/>
          <w:lang w:val="es-MX"/>
        </w:rPr>
        <w:t>tamaño de una canica y de color morado al madurarse. Cuando se come deja la lengua pintada de morado. Su fruto tiene un sabor agridulce.</w:t>
      </w:r>
      <w:r w:rsidR="00557AA4" w:rsidRPr="00585E26">
        <w:rPr>
          <w:sz w:val="18"/>
          <w:szCs w:val="18"/>
          <w:lang w:val="es-MX"/>
        </w:rPr>
        <w:t xml:space="preserve"> Según Esteban Castillo se puede usar para agua fresca aunque la gente no la colecta para este fin. Generalmente solamente los niños colectan el fruto, para comérselo luego.</w:t>
      </w:r>
    </w:p>
    <w:p w:rsidR="00486E69" w:rsidRPr="00585E26" w:rsidRDefault="00486E69" w:rsidP="00486E69">
      <w:pPr>
        <w:tabs>
          <w:tab w:val="left" w:pos="360"/>
        </w:tabs>
        <w:rPr>
          <w:sz w:val="18"/>
          <w:szCs w:val="18"/>
          <w:lang w:val="es-MX"/>
        </w:rPr>
      </w:pPr>
      <w:r w:rsidRPr="00585E26">
        <w:rPr>
          <w:sz w:val="18"/>
          <w:szCs w:val="18"/>
          <w:lang w:val="es-MX"/>
        </w:rPr>
        <w:tab/>
        <w:t>La madera sirve solamente para leña aunque es poco usado dado que no crece a un diámetro mucho más de 10 a 12 centímetros.</w:t>
      </w:r>
    </w:p>
    <w:p w:rsidR="00557AA4" w:rsidRPr="00585E26" w:rsidRDefault="00557AA4" w:rsidP="00486E69">
      <w:pPr>
        <w:tabs>
          <w:tab w:val="left" w:pos="360"/>
        </w:tabs>
        <w:rPr>
          <w:sz w:val="18"/>
          <w:szCs w:val="18"/>
          <w:lang w:val="es-MX"/>
        </w:rPr>
      </w:pPr>
      <w:r w:rsidRPr="00585E26">
        <w:rPr>
          <w:sz w:val="18"/>
          <w:szCs w:val="18"/>
          <w:lang w:val="es-MX"/>
        </w:rPr>
        <w:tab/>
        <w:t xml:space="preserve">Según Constantino Teodoro </w:t>
      </w:r>
      <w:r w:rsidR="002C564E" w:rsidRPr="00585E26">
        <w:rPr>
          <w:sz w:val="18"/>
          <w:szCs w:val="18"/>
          <w:lang w:val="es-MX"/>
        </w:rPr>
        <w:t xml:space="preserve">entre los pájaros </w:t>
      </w:r>
      <w:r w:rsidRPr="00585E26">
        <w:rPr>
          <w:sz w:val="18"/>
          <w:szCs w:val="18"/>
          <w:lang w:val="es-MX"/>
        </w:rPr>
        <w:t xml:space="preserve">la chachalaca </w:t>
      </w:r>
      <w:r w:rsidR="002C564E" w:rsidRPr="00585E26">
        <w:rPr>
          <w:sz w:val="18"/>
          <w:szCs w:val="18"/>
          <w:lang w:val="es-MX"/>
        </w:rPr>
        <w:t xml:space="preserve">en especial </w:t>
      </w:r>
      <w:r w:rsidRPr="00585E26">
        <w:rPr>
          <w:sz w:val="18"/>
          <w:szCs w:val="18"/>
          <w:lang w:val="es-MX"/>
        </w:rPr>
        <w:t>se come la fruta, y los zorros tambi</w:t>
      </w:r>
      <w:r w:rsidR="006B226B" w:rsidRPr="00585E26">
        <w:rPr>
          <w:sz w:val="18"/>
          <w:szCs w:val="18"/>
          <w:lang w:val="es-MX"/>
        </w:rPr>
        <w:t>én (en su excremento se le ven las semillas de este fruto).</w:t>
      </w:r>
    </w:p>
    <w:p w:rsidR="00ED5416" w:rsidRPr="00585E26" w:rsidRDefault="00ED5416" w:rsidP="00486E69">
      <w:pPr>
        <w:tabs>
          <w:tab w:val="left" w:pos="360"/>
        </w:tabs>
        <w:rPr>
          <w:sz w:val="18"/>
          <w:szCs w:val="18"/>
          <w:lang w:val="es-MX"/>
        </w:rPr>
      </w:pPr>
      <w:r w:rsidRPr="00585E26">
        <w:rPr>
          <w:sz w:val="18"/>
          <w:szCs w:val="18"/>
          <w:lang w:val="es-MX"/>
        </w:rPr>
        <w:tab/>
        <w:t xml:space="preserve">Aparentemente solamente hay una especie de </w:t>
      </w:r>
      <w:r w:rsidRPr="00585E26">
        <w:rPr>
          <w:i/>
          <w:sz w:val="18"/>
          <w:szCs w:val="18"/>
          <w:lang w:val="es-MX"/>
        </w:rPr>
        <w:t>nde’1e</w:t>
      </w:r>
      <w:r w:rsidR="00851040" w:rsidRPr="00585E26">
        <w:rPr>
          <w:i/>
          <w:sz w:val="18"/>
          <w:szCs w:val="18"/>
          <w:lang w:val="es-MX"/>
        </w:rPr>
        <w:t>4</w:t>
      </w:r>
      <w:r w:rsidRPr="00585E26">
        <w:rPr>
          <w:i/>
          <w:sz w:val="18"/>
          <w:szCs w:val="18"/>
          <w:lang w:val="es-MX"/>
        </w:rPr>
        <w:t xml:space="preserve"> yu3bi2</w:t>
      </w:r>
      <w:r w:rsidRPr="00585E26">
        <w:rPr>
          <w:sz w:val="18"/>
          <w:szCs w:val="18"/>
          <w:lang w:val="es-MX"/>
        </w:rPr>
        <w:t>.</w:t>
      </w:r>
    </w:p>
    <w:p w:rsidR="00607A9A" w:rsidRPr="00585E26" w:rsidRDefault="00607A9A" w:rsidP="00607A9A">
      <w:pPr>
        <w:tabs>
          <w:tab w:val="left" w:pos="360"/>
        </w:tabs>
        <w:rPr>
          <w:sz w:val="18"/>
          <w:szCs w:val="18"/>
          <w:lang w:val="es-MX"/>
        </w:rPr>
      </w:pPr>
      <w:r w:rsidRPr="00585E26">
        <w:rPr>
          <w:sz w:val="18"/>
          <w:szCs w:val="18"/>
          <w:lang w:val="es-MX"/>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607A9A" w:rsidRPr="00585E26" w:rsidTr="00E21DFF">
        <w:tc>
          <w:tcPr>
            <w:tcW w:w="2249" w:type="dxa"/>
          </w:tcPr>
          <w:p w:rsidR="00607A9A" w:rsidRPr="00585E26" w:rsidRDefault="00607A9A" w:rsidP="00E21DFF">
            <w:pPr>
              <w:tabs>
                <w:tab w:val="left" w:pos="360"/>
              </w:tabs>
              <w:rPr>
                <w:sz w:val="18"/>
                <w:szCs w:val="18"/>
                <w:lang w:val="es-MX"/>
              </w:rPr>
            </w:pPr>
            <w:r w:rsidRPr="00585E26">
              <w:rPr>
                <w:i/>
                <w:sz w:val="18"/>
                <w:szCs w:val="18"/>
                <w:lang w:val="es-MX"/>
              </w:rPr>
              <w:t>nde’1e</w:t>
            </w:r>
            <w:r w:rsidR="00851040" w:rsidRPr="00585E26">
              <w:rPr>
                <w:i/>
                <w:sz w:val="18"/>
                <w:szCs w:val="18"/>
                <w:lang w:val="es-MX"/>
              </w:rPr>
              <w:t>4</w:t>
            </w:r>
            <w:r w:rsidRPr="00585E26">
              <w:rPr>
                <w:i/>
                <w:sz w:val="18"/>
                <w:szCs w:val="18"/>
                <w:lang w:val="es-MX"/>
              </w:rPr>
              <w:t xml:space="preserve"> i1</w:t>
            </w:r>
            <w:r w:rsidR="00851040" w:rsidRPr="00585E26">
              <w:rPr>
                <w:i/>
                <w:sz w:val="18"/>
                <w:szCs w:val="18"/>
                <w:lang w:val="es-MX"/>
              </w:rPr>
              <w:t>4</w:t>
            </w:r>
            <w:r w:rsidRPr="00585E26">
              <w:rPr>
                <w:i/>
                <w:sz w:val="18"/>
                <w:szCs w:val="18"/>
                <w:lang w:val="es-MX"/>
              </w:rPr>
              <w:t>ni3</w:t>
            </w:r>
          </w:p>
          <w:p w:rsidR="00607A9A" w:rsidRPr="00585E26" w:rsidRDefault="00607A9A" w:rsidP="00E21DFF">
            <w:pPr>
              <w:tabs>
                <w:tab w:val="left" w:pos="360"/>
              </w:tabs>
              <w:rPr>
                <w:sz w:val="18"/>
                <w:szCs w:val="18"/>
                <w:lang w:val="es-MX"/>
              </w:rPr>
            </w:pPr>
            <w:r w:rsidRPr="00585E26">
              <w:rPr>
                <w:sz w:val="18"/>
                <w:szCs w:val="18"/>
                <w:lang w:val="es-MX"/>
              </w:rPr>
              <w:t xml:space="preserve"> (*)</w:t>
            </w:r>
            <w:r w:rsidR="00ED5416" w:rsidRPr="00585E26">
              <w:rPr>
                <w:sz w:val="18"/>
                <w:szCs w:val="18"/>
                <w:lang w:val="es-MX"/>
              </w:rPr>
              <w:t>(*)</w:t>
            </w:r>
          </w:p>
        </w:tc>
        <w:tc>
          <w:tcPr>
            <w:tcW w:w="1009" w:type="dxa"/>
          </w:tcPr>
          <w:p w:rsidR="00607A9A" w:rsidRPr="00585E26" w:rsidRDefault="00607A9A" w:rsidP="00E21DFF">
            <w:pPr>
              <w:tabs>
                <w:tab w:val="left" w:pos="360"/>
              </w:tabs>
              <w:rPr>
                <w:sz w:val="18"/>
                <w:szCs w:val="18"/>
                <w:lang w:val="es-MX"/>
              </w:rPr>
            </w:pPr>
            <w:r w:rsidRPr="00585E26">
              <w:rPr>
                <w:sz w:val="18"/>
                <w:szCs w:val="18"/>
                <w:lang w:val="es-MX"/>
              </w:rPr>
              <w:t>tun</w:t>
            </w:r>
            <w:r w:rsidR="00851040" w:rsidRPr="00585E26">
              <w:rPr>
                <w:sz w:val="18"/>
                <w:szCs w:val="18"/>
                <w:lang w:val="es-MX"/>
              </w:rPr>
              <w:t>4</w:t>
            </w:r>
          </w:p>
        </w:tc>
        <w:tc>
          <w:tcPr>
            <w:tcW w:w="3060" w:type="dxa"/>
          </w:tcPr>
          <w:p w:rsidR="00746C34" w:rsidRPr="00585E26" w:rsidRDefault="00746C34" w:rsidP="00E21DFF">
            <w:pPr>
              <w:tabs>
                <w:tab w:val="left" w:pos="360"/>
              </w:tabs>
              <w:rPr>
                <w:sz w:val="18"/>
                <w:szCs w:val="18"/>
                <w:lang w:val="es-MX"/>
              </w:rPr>
            </w:pPr>
            <w:r w:rsidRPr="00585E26">
              <w:rPr>
                <w:sz w:val="18"/>
                <w:szCs w:val="18"/>
                <w:lang w:val="es-MX"/>
              </w:rPr>
              <w:t>comestible humano</w:t>
            </w:r>
          </w:p>
          <w:p w:rsidR="00607A9A" w:rsidRPr="00585E26" w:rsidRDefault="00607A9A" w:rsidP="00E21DFF">
            <w:pPr>
              <w:tabs>
                <w:tab w:val="left" w:pos="360"/>
              </w:tabs>
              <w:rPr>
                <w:sz w:val="18"/>
                <w:szCs w:val="18"/>
                <w:lang w:val="es-MX"/>
              </w:rPr>
            </w:pPr>
            <w:r w:rsidRPr="00585E26">
              <w:rPr>
                <w:sz w:val="18"/>
                <w:szCs w:val="18"/>
                <w:lang w:val="es-MX"/>
              </w:rPr>
              <w:t>leña</w:t>
            </w:r>
          </w:p>
        </w:tc>
        <w:tc>
          <w:tcPr>
            <w:tcW w:w="3240" w:type="dxa"/>
          </w:tcPr>
          <w:p w:rsidR="00607A9A" w:rsidRPr="00585E26" w:rsidRDefault="00607A9A" w:rsidP="00E21DFF">
            <w:pPr>
              <w:tabs>
                <w:tab w:val="left" w:pos="360"/>
              </w:tabs>
              <w:rPr>
                <w:rStyle w:val="family"/>
                <w:color w:val="000000"/>
                <w:sz w:val="18"/>
                <w:szCs w:val="18"/>
                <w:lang w:val="es-MX"/>
              </w:rPr>
            </w:pPr>
            <w:r w:rsidRPr="00585E26">
              <w:rPr>
                <w:rStyle w:val="family"/>
                <w:b/>
                <w:color w:val="000000"/>
                <w:sz w:val="18"/>
                <w:szCs w:val="18"/>
                <w:lang w:val="es-MX"/>
              </w:rPr>
              <w:t>Melastomataceae</w:t>
            </w:r>
          </w:p>
          <w:p w:rsidR="00607A9A" w:rsidRPr="00585E26" w:rsidRDefault="00607A9A" w:rsidP="00E21DFF">
            <w:pPr>
              <w:tabs>
                <w:tab w:val="left" w:pos="360"/>
              </w:tabs>
              <w:ind w:left="342" w:hanging="342"/>
              <w:rPr>
                <w:sz w:val="18"/>
                <w:szCs w:val="18"/>
                <w:lang w:val="es-MX"/>
              </w:rPr>
            </w:pPr>
            <w:r w:rsidRPr="00585E26">
              <w:rPr>
                <w:i/>
                <w:color w:val="000000"/>
                <w:sz w:val="18"/>
                <w:szCs w:val="18"/>
                <w:lang w:val="es-MX"/>
              </w:rPr>
              <w:t xml:space="preserve">     </w:t>
            </w:r>
            <w:r w:rsidRPr="00585E26">
              <w:rPr>
                <w:i/>
                <w:sz w:val="18"/>
                <w:szCs w:val="18"/>
                <w:lang w:val="es-MX"/>
              </w:rPr>
              <w:t>Conostegia xalapensis</w:t>
            </w:r>
            <w:r w:rsidRPr="00585E26">
              <w:rPr>
                <w:sz w:val="18"/>
                <w:szCs w:val="18"/>
                <w:lang w:val="es-MX"/>
              </w:rPr>
              <w:t xml:space="preserve"> (Sw.) D. Don ex DC.</w:t>
            </w:r>
          </w:p>
          <w:p w:rsidR="00ED5416" w:rsidRPr="00585E26" w:rsidRDefault="00ED5416" w:rsidP="00E21DFF">
            <w:pPr>
              <w:tabs>
                <w:tab w:val="left" w:pos="360"/>
              </w:tabs>
              <w:ind w:left="342" w:hanging="342"/>
              <w:rPr>
                <w:b/>
                <w:i/>
                <w:color w:val="000000"/>
                <w:sz w:val="18"/>
                <w:szCs w:val="18"/>
                <w:lang w:val="es-MX"/>
              </w:rPr>
            </w:pPr>
            <w:r w:rsidRPr="00585E26">
              <w:rPr>
                <w:i/>
                <w:sz w:val="18"/>
                <w:szCs w:val="18"/>
                <w:lang w:val="es-MX"/>
              </w:rPr>
              <w:t xml:space="preserve">     </w:t>
            </w:r>
            <w:r w:rsidRPr="00585E26">
              <w:rPr>
                <w:rStyle w:val="itemheader1"/>
                <w:b w:val="0"/>
                <w:i/>
                <w:iCs/>
                <w:sz w:val="18"/>
                <w:szCs w:val="18"/>
              </w:rPr>
              <w:t>Miconia obconica</w:t>
            </w:r>
            <w:r w:rsidRPr="00585E26">
              <w:rPr>
                <w:rStyle w:val="itemheader1"/>
                <w:b w:val="0"/>
                <w:sz w:val="18"/>
                <w:szCs w:val="18"/>
              </w:rPr>
              <w:t xml:space="preserve"> Gleason &amp; Wurdack</w:t>
            </w:r>
          </w:p>
        </w:tc>
      </w:tr>
      <w:tr w:rsidR="00607A9A" w:rsidRPr="00B773DC" w:rsidTr="00E21DFF">
        <w:tc>
          <w:tcPr>
            <w:tcW w:w="9558" w:type="dxa"/>
            <w:gridSpan w:val="4"/>
          </w:tcPr>
          <w:p w:rsidR="00607A9A" w:rsidRPr="00585E26" w:rsidRDefault="00607A9A" w:rsidP="00E21DFF">
            <w:pPr>
              <w:tabs>
                <w:tab w:val="left" w:pos="360"/>
              </w:tabs>
              <w:rPr>
                <w:sz w:val="18"/>
                <w:szCs w:val="18"/>
                <w:lang w:val="es-MX"/>
              </w:rPr>
            </w:pPr>
            <w:r w:rsidRPr="00585E26">
              <w:rPr>
                <w:b/>
                <w:sz w:val="18"/>
                <w:szCs w:val="18"/>
                <w:lang w:val="es-MX"/>
              </w:rPr>
              <w:t>Etimología</w:t>
            </w:r>
          </w:p>
          <w:p w:rsidR="00607A9A" w:rsidRPr="00585E26" w:rsidRDefault="00607A9A" w:rsidP="00E21DFF">
            <w:pPr>
              <w:tabs>
                <w:tab w:val="left" w:pos="360"/>
              </w:tabs>
              <w:rPr>
                <w:sz w:val="18"/>
                <w:szCs w:val="18"/>
                <w:lang w:val="es-MX"/>
              </w:rPr>
            </w:pPr>
            <w:r w:rsidRPr="00585E26">
              <w:rPr>
                <w:i/>
                <w:sz w:val="18"/>
                <w:szCs w:val="18"/>
                <w:lang w:val="es-MX"/>
              </w:rPr>
              <w:t>nde’1e</w:t>
            </w:r>
            <w:r w:rsidR="00851040" w:rsidRPr="00585E26">
              <w:rPr>
                <w:i/>
                <w:sz w:val="18"/>
                <w:szCs w:val="18"/>
                <w:lang w:val="es-MX"/>
              </w:rPr>
              <w:t>4</w:t>
            </w:r>
            <w:r w:rsidRPr="00585E26">
              <w:rPr>
                <w:sz w:val="18"/>
                <w:szCs w:val="18"/>
                <w:lang w:val="es-MX"/>
              </w:rPr>
              <w:t xml:space="preserve"> (‘capulín’);</w:t>
            </w:r>
            <w:r w:rsidRPr="00585E26">
              <w:rPr>
                <w:i/>
                <w:sz w:val="18"/>
                <w:szCs w:val="18"/>
                <w:lang w:val="es-MX"/>
              </w:rPr>
              <w:t xml:space="preserve"> i1</w:t>
            </w:r>
            <w:r w:rsidR="00851040" w:rsidRPr="00585E26">
              <w:rPr>
                <w:i/>
                <w:sz w:val="18"/>
                <w:szCs w:val="18"/>
                <w:lang w:val="es-MX"/>
              </w:rPr>
              <w:t>4</w:t>
            </w:r>
            <w:r w:rsidRPr="00585E26">
              <w:rPr>
                <w:i/>
                <w:sz w:val="18"/>
                <w:szCs w:val="18"/>
                <w:lang w:val="es-MX"/>
              </w:rPr>
              <w:t>ni3</w:t>
            </w:r>
            <w:r w:rsidRPr="00585E26">
              <w:rPr>
                <w:sz w:val="18"/>
                <w:szCs w:val="18"/>
                <w:lang w:val="es-MX"/>
              </w:rPr>
              <w:t xml:space="preserve"> (‘tipo de ecosistema cerril poco fértil y con árboles resistentes a la sequedad’)</w:t>
            </w:r>
          </w:p>
          <w:p w:rsidR="00607A9A" w:rsidRPr="00585E26" w:rsidRDefault="00607A9A" w:rsidP="00E21DFF">
            <w:pPr>
              <w:tabs>
                <w:tab w:val="left" w:pos="360"/>
              </w:tabs>
              <w:rPr>
                <w:sz w:val="18"/>
                <w:szCs w:val="18"/>
                <w:lang w:val="es-MX"/>
              </w:rPr>
            </w:pPr>
            <w:r w:rsidRPr="00585E26">
              <w:rPr>
                <w:sz w:val="18"/>
                <w:szCs w:val="18"/>
                <w:lang w:val="es-MX"/>
              </w:rPr>
              <w:t xml:space="preserve">Este capulín recibe su nombre por el hecho de que crece en el ecosistema llamado </w:t>
            </w:r>
            <w:r w:rsidRPr="00585E26">
              <w:rPr>
                <w:i/>
                <w:sz w:val="18"/>
                <w:szCs w:val="18"/>
                <w:lang w:val="es-MX"/>
              </w:rPr>
              <w:t>i1</w:t>
            </w:r>
            <w:r w:rsidR="00851040" w:rsidRPr="00585E26">
              <w:rPr>
                <w:i/>
                <w:sz w:val="18"/>
                <w:szCs w:val="18"/>
                <w:lang w:val="es-MX"/>
              </w:rPr>
              <w:t>4</w:t>
            </w:r>
            <w:r w:rsidRPr="00585E26">
              <w:rPr>
                <w:i/>
                <w:sz w:val="18"/>
                <w:szCs w:val="18"/>
                <w:lang w:val="es-MX"/>
              </w:rPr>
              <w:t>ni3</w:t>
            </w:r>
            <w:r w:rsidRPr="00585E26">
              <w:rPr>
                <w:sz w:val="18"/>
                <w:szCs w:val="18"/>
                <w:lang w:val="es-MX"/>
              </w:rPr>
              <w:t xml:space="preserve"> y para contrastarlo al otro capulín común, el </w:t>
            </w:r>
            <w:r w:rsidRPr="00585E26">
              <w:rPr>
                <w:i/>
                <w:sz w:val="18"/>
                <w:szCs w:val="18"/>
                <w:lang w:val="es-MX"/>
              </w:rPr>
              <w:t>nde’1e</w:t>
            </w:r>
            <w:r w:rsidR="00851040" w:rsidRPr="00585E26">
              <w:rPr>
                <w:i/>
                <w:sz w:val="18"/>
                <w:szCs w:val="18"/>
                <w:lang w:val="es-MX"/>
              </w:rPr>
              <w:t>4</w:t>
            </w:r>
            <w:r w:rsidRPr="00585E26">
              <w:rPr>
                <w:i/>
                <w:sz w:val="18"/>
                <w:szCs w:val="18"/>
                <w:lang w:val="es-MX"/>
              </w:rPr>
              <w:t xml:space="preserve"> yu3bi2</w:t>
            </w:r>
            <w:r w:rsidRPr="00585E26">
              <w:rPr>
                <w:sz w:val="18"/>
                <w:szCs w:val="18"/>
                <w:lang w:val="es-MX"/>
              </w:rPr>
              <w:t xml:space="preserve"> que crece por los arroyos y tierras húmedas. </w:t>
            </w:r>
          </w:p>
        </w:tc>
      </w:tr>
    </w:tbl>
    <w:p w:rsidR="00607A9A" w:rsidRPr="00585E26" w:rsidRDefault="00607A9A" w:rsidP="00607A9A">
      <w:pPr>
        <w:tabs>
          <w:tab w:val="left" w:pos="360"/>
        </w:tabs>
        <w:rPr>
          <w:sz w:val="18"/>
          <w:szCs w:val="18"/>
          <w:lang w:val="es-MX"/>
        </w:rPr>
      </w:pPr>
    </w:p>
    <w:p w:rsidR="00607A9A" w:rsidRPr="00585E26" w:rsidRDefault="00607A9A" w:rsidP="00607A9A">
      <w:pPr>
        <w:tabs>
          <w:tab w:val="left" w:pos="360"/>
        </w:tabs>
        <w:rPr>
          <w:sz w:val="18"/>
          <w:szCs w:val="18"/>
          <w:lang w:val="es-MX"/>
        </w:rPr>
      </w:pPr>
      <w:r w:rsidRPr="00585E26">
        <w:rPr>
          <w:sz w:val="18"/>
          <w:szCs w:val="18"/>
          <w:lang w:val="es-MX"/>
        </w:rPr>
        <w:t>Este árbol se usa para leña aunque no es una leña muy dura ni buena para la lumbre. Sus frutos son comestibles aunque nadie los busca sino solamente se comen casualmente por si acaso alguien los ve y se le antoja.</w:t>
      </w:r>
    </w:p>
    <w:p w:rsidR="00746C34" w:rsidRPr="00585E26" w:rsidRDefault="00746C34" w:rsidP="00607A9A">
      <w:pPr>
        <w:tabs>
          <w:tab w:val="left" w:pos="360"/>
        </w:tabs>
        <w:rPr>
          <w:sz w:val="18"/>
          <w:szCs w:val="18"/>
          <w:lang w:val="es-MX"/>
        </w:rPr>
      </w:pPr>
      <w:r w:rsidRPr="00585E26">
        <w:rPr>
          <w:sz w:val="18"/>
          <w:szCs w:val="18"/>
          <w:lang w:val="es-MX"/>
        </w:rPr>
        <w:lastRenderedPageBreak/>
        <w:tab/>
        <w:t xml:space="preserve">No se hizo ninguna colecta del </w:t>
      </w:r>
      <w:r w:rsidRPr="00585E26">
        <w:rPr>
          <w:i/>
          <w:sz w:val="18"/>
          <w:szCs w:val="18"/>
          <w:lang w:val="es-MX"/>
        </w:rPr>
        <w:t>nde’1e</w:t>
      </w:r>
      <w:r w:rsidR="00851040" w:rsidRPr="00585E26">
        <w:rPr>
          <w:i/>
          <w:sz w:val="18"/>
          <w:szCs w:val="18"/>
          <w:lang w:val="es-MX"/>
        </w:rPr>
        <w:t>4</w:t>
      </w:r>
      <w:r w:rsidRPr="00585E26">
        <w:rPr>
          <w:i/>
          <w:sz w:val="18"/>
          <w:szCs w:val="18"/>
          <w:lang w:val="es-MX"/>
        </w:rPr>
        <w:t xml:space="preserve"> i1</w:t>
      </w:r>
      <w:r w:rsidR="00851040" w:rsidRPr="00585E26">
        <w:rPr>
          <w:i/>
          <w:sz w:val="18"/>
          <w:szCs w:val="18"/>
          <w:lang w:val="es-MX"/>
        </w:rPr>
        <w:t>4</w:t>
      </w:r>
      <w:r w:rsidRPr="00585E26">
        <w:rPr>
          <w:i/>
          <w:sz w:val="18"/>
          <w:szCs w:val="18"/>
          <w:lang w:val="es-MX"/>
        </w:rPr>
        <w:t>ni3</w:t>
      </w:r>
      <w:r w:rsidRPr="00585E26">
        <w:rPr>
          <w:sz w:val="18"/>
          <w:szCs w:val="18"/>
          <w:lang w:val="es-MX"/>
        </w:rPr>
        <w:t xml:space="preserve"> sino que se encontraron dos en estado vegetativo, identificados por Ricardo Santiago (experto en Melastomataceae) en el campo. El </w:t>
      </w:r>
      <w:r w:rsidRPr="00585E26">
        <w:rPr>
          <w:i/>
          <w:sz w:val="18"/>
          <w:szCs w:val="18"/>
          <w:lang w:val="es-MX"/>
        </w:rPr>
        <w:t xml:space="preserve">Miconia obconica </w:t>
      </w:r>
      <w:r w:rsidRPr="00585E26">
        <w:rPr>
          <w:sz w:val="18"/>
          <w:szCs w:val="18"/>
          <w:lang w:val="es-MX"/>
        </w:rPr>
        <w:t xml:space="preserve">se observó donde se colectó el </w:t>
      </w:r>
      <w:r w:rsidRPr="00585E26">
        <w:rPr>
          <w:i/>
          <w:sz w:val="18"/>
          <w:szCs w:val="18"/>
          <w:lang w:val="es-MX"/>
        </w:rPr>
        <w:t>tun</w:t>
      </w:r>
      <w:r w:rsidR="00851040" w:rsidRPr="00585E26">
        <w:rPr>
          <w:i/>
          <w:sz w:val="18"/>
          <w:szCs w:val="18"/>
          <w:lang w:val="es-MX"/>
        </w:rPr>
        <w:t>4</w:t>
      </w:r>
      <w:r w:rsidRPr="00585E26">
        <w:rPr>
          <w:i/>
          <w:sz w:val="18"/>
          <w:szCs w:val="18"/>
          <w:lang w:val="es-MX"/>
        </w:rPr>
        <w:t xml:space="preserve"> t</w:t>
      </w:r>
      <w:r w:rsidR="00DD653A" w:rsidRPr="00585E26">
        <w:rPr>
          <w:i/>
          <w:sz w:val="18"/>
          <w:szCs w:val="18"/>
          <w:lang w:val="es-MX"/>
        </w:rPr>
        <w:t>w</w:t>
      </w:r>
      <w:r w:rsidRPr="00585E26">
        <w:rPr>
          <w:i/>
          <w:sz w:val="18"/>
          <w:szCs w:val="18"/>
          <w:lang w:val="es-MX"/>
        </w:rPr>
        <w:t>i1</w:t>
      </w:r>
      <w:r w:rsidR="00851040" w:rsidRPr="00585E26">
        <w:rPr>
          <w:i/>
          <w:sz w:val="18"/>
          <w:szCs w:val="18"/>
          <w:lang w:val="es-MX"/>
        </w:rPr>
        <w:t>4</w:t>
      </w:r>
      <w:r w:rsidRPr="00585E26">
        <w:rPr>
          <w:i/>
          <w:sz w:val="18"/>
          <w:szCs w:val="18"/>
          <w:lang w:val="es-MX"/>
        </w:rPr>
        <w:t>ki</w:t>
      </w:r>
      <w:r w:rsidR="00851040" w:rsidRPr="00585E26">
        <w:rPr>
          <w:i/>
          <w:sz w:val="18"/>
          <w:szCs w:val="18"/>
          <w:lang w:val="es-MX"/>
        </w:rPr>
        <w:t>4</w:t>
      </w:r>
      <w:r w:rsidRPr="00585E26">
        <w:rPr>
          <w:i/>
          <w:sz w:val="18"/>
          <w:szCs w:val="18"/>
          <w:lang w:val="es-MX"/>
        </w:rPr>
        <w:t xml:space="preserve"> kwi</w:t>
      </w:r>
      <w:r w:rsidR="00851040" w:rsidRPr="00585E26">
        <w:rPr>
          <w:i/>
          <w:sz w:val="18"/>
          <w:szCs w:val="18"/>
          <w:lang w:val="es-MX"/>
        </w:rPr>
        <w:t>4</w:t>
      </w:r>
      <w:r w:rsidRPr="00585E26">
        <w:rPr>
          <w:i/>
          <w:sz w:val="18"/>
          <w:szCs w:val="18"/>
          <w:lang w:val="es-MX"/>
        </w:rPr>
        <w:t xml:space="preserve">ta1 yu1ku1 </w:t>
      </w:r>
      <w:r w:rsidRPr="00585E26">
        <w:rPr>
          <w:sz w:val="18"/>
          <w:szCs w:val="18"/>
          <w:lang w:val="es-MX"/>
        </w:rPr>
        <w:t>(</w:t>
      </w:r>
      <w:r w:rsidR="009508A9" w:rsidRPr="00585E26">
        <w:rPr>
          <w:sz w:val="18"/>
          <w:szCs w:val="18"/>
          <w:lang w:val="es-MX"/>
        </w:rPr>
        <w:t xml:space="preserve">#1819, </w:t>
      </w:r>
      <w:r w:rsidRPr="00585E26">
        <w:rPr>
          <w:sz w:val="18"/>
          <w:szCs w:val="18"/>
          <w:lang w:val="es-MX"/>
        </w:rPr>
        <w:t xml:space="preserve">16° 49' 49.3" N, 98° 40' 39.7" W, 784 m); el </w:t>
      </w:r>
      <w:r w:rsidRPr="00585E26">
        <w:rPr>
          <w:i/>
          <w:sz w:val="18"/>
          <w:szCs w:val="18"/>
          <w:lang w:val="es-MX"/>
        </w:rPr>
        <w:t>Conostegia xalapensis</w:t>
      </w:r>
      <w:r w:rsidRPr="00585E26">
        <w:rPr>
          <w:sz w:val="18"/>
          <w:szCs w:val="18"/>
          <w:lang w:val="es-MX"/>
        </w:rPr>
        <w:t xml:space="preserve"> se observó junto al </w:t>
      </w:r>
      <w:r w:rsidR="009508A9" w:rsidRPr="00585E26">
        <w:rPr>
          <w:i/>
          <w:sz w:val="18"/>
          <w:szCs w:val="18"/>
          <w:lang w:val="es-MX"/>
        </w:rPr>
        <w:t>tun</w:t>
      </w:r>
      <w:r w:rsidR="00851040" w:rsidRPr="00585E26">
        <w:rPr>
          <w:i/>
          <w:sz w:val="18"/>
          <w:szCs w:val="18"/>
          <w:lang w:val="es-MX"/>
        </w:rPr>
        <w:t>4</w:t>
      </w:r>
      <w:r w:rsidR="009508A9" w:rsidRPr="00585E26">
        <w:rPr>
          <w:i/>
          <w:sz w:val="18"/>
          <w:szCs w:val="18"/>
          <w:lang w:val="es-MX"/>
        </w:rPr>
        <w:t xml:space="preserve"> yu1ku1 ya</w:t>
      </w:r>
      <w:r w:rsidR="00851040" w:rsidRPr="00585E26">
        <w:rPr>
          <w:i/>
          <w:sz w:val="18"/>
          <w:szCs w:val="18"/>
          <w:lang w:val="es-MX"/>
        </w:rPr>
        <w:t>4</w:t>
      </w:r>
      <w:r w:rsidR="009508A9" w:rsidRPr="00585E26">
        <w:rPr>
          <w:i/>
          <w:sz w:val="18"/>
          <w:szCs w:val="18"/>
          <w:lang w:val="es-MX"/>
        </w:rPr>
        <w:t>a2</w:t>
      </w:r>
      <w:r w:rsidR="00851040" w:rsidRPr="00585E26">
        <w:rPr>
          <w:i/>
          <w:sz w:val="18"/>
          <w:szCs w:val="18"/>
          <w:lang w:val="es-MX"/>
        </w:rPr>
        <w:t>4</w:t>
      </w:r>
      <w:r w:rsidR="009508A9" w:rsidRPr="00585E26">
        <w:rPr>
          <w:i/>
          <w:sz w:val="18"/>
          <w:szCs w:val="18"/>
          <w:lang w:val="es-MX"/>
        </w:rPr>
        <w:t xml:space="preserve"> ji1ndi1ki</w:t>
      </w:r>
      <w:r w:rsidR="00851040" w:rsidRPr="00585E26">
        <w:rPr>
          <w:i/>
          <w:sz w:val="18"/>
          <w:szCs w:val="18"/>
          <w:lang w:val="es-MX"/>
        </w:rPr>
        <w:t>4</w:t>
      </w:r>
      <w:r w:rsidR="009508A9" w:rsidRPr="00585E26">
        <w:rPr>
          <w:sz w:val="18"/>
          <w:szCs w:val="18"/>
          <w:lang w:val="es-MX"/>
        </w:rPr>
        <w:t xml:space="preserve"> (#1841; 16° 49' 2.8" N, 98° 41' </w:t>
      </w:r>
      <w:r w:rsidR="00851040" w:rsidRPr="00585E26">
        <w:rPr>
          <w:sz w:val="18"/>
          <w:szCs w:val="18"/>
          <w:lang w:val="es-MX"/>
        </w:rPr>
        <w:t>44</w:t>
      </w:r>
      <w:r w:rsidR="009508A9" w:rsidRPr="00585E26">
        <w:rPr>
          <w:sz w:val="18"/>
          <w:szCs w:val="18"/>
          <w:lang w:val="es-MX"/>
        </w:rPr>
        <w:t xml:space="preserve">.9" W, </w:t>
      </w:r>
      <w:r w:rsidR="00851040" w:rsidRPr="00585E26">
        <w:rPr>
          <w:sz w:val="18"/>
          <w:szCs w:val="18"/>
          <w:lang w:val="es-MX"/>
        </w:rPr>
        <w:t>4</w:t>
      </w:r>
      <w:r w:rsidR="009508A9" w:rsidRPr="00585E26">
        <w:rPr>
          <w:sz w:val="18"/>
          <w:szCs w:val="18"/>
          <w:lang w:val="es-MX"/>
        </w:rPr>
        <w:t>61 m).</w:t>
      </w:r>
    </w:p>
    <w:p w:rsidR="00607A9A" w:rsidRPr="00585E26" w:rsidRDefault="00607A9A" w:rsidP="00607A9A">
      <w:pPr>
        <w:tabs>
          <w:tab w:val="left" w:pos="360"/>
        </w:tabs>
        <w:rPr>
          <w:sz w:val="18"/>
          <w:szCs w:val="18"/>
          <w:lang w:val="es-MX"/>
        </w:rPr>
      </w:pPr>
    </w:p>
    <w:p w:rsidR="00607A9A" w:rsidRPr="00585E26" w:rsidRDefault="00607A9A" w:rsidP="00607A9A">
      <w:pPr>
        <w:tabs>
          <w:tab w:val="left" w:pos="360"/>
        </w:tabs>
        <w:rPr>
          <w:sz w:val="18"/>
          <w:szCs w:val="18"/>
          <w:lang w:val="es-MX"/>
        </w:rPr>
      </w:pPr>
      <w:r w:rsidRPr="00585E26">
        <w:rPr>
          <w:sz w:val="18"/>
          <w:szCs w:val="18"/>
          <w:lang w:val="es-MX"/>
        </w:rPr>
        <w:tab/>
      </w:r>
      <w:r w:rsidRPr="00585E26">
        <w:rPr>
          <w:sz w:val="18"/>
          <w:szCs w:val="18"/>
          <w:lang w:val="es-MX"/>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607A9A" w:rsidRPr="00B773DC" w:rsidTr="00E21DFF">
        <w:tc>
          <w:tcPr>
            <w:tcW w:w="2249" w:type="dxa"/>
          </w:tcPr>
          <w:p w:rsidR="00607A9A" w:rsidRPr="00585E26" w:rsidRDefault="00607A9A" w:rsidP="00E21DFF">
            <w:pPr>
              <w:tabs>
                <w:tab w:val="left" w:pos="360"/>
              </w:tabs>
              <w:rPr>
                <w:sz w:val="18"/>
                <w:szCs w:val="18"/>
                <w:lang w:val="es-MX"/>
              </w:rPr>
            </w:pPr>
            <w:r w:rsidRPr="00585E26">
              <w:rPr>
                <w:i/>
                <w:sz w:val="18"/>
                <w:szCs w:val="18"/>
                <w:lang w:val="es-MX"/>
              </w:rPr>
              <w:t>nde’1e</w:t>
            </w:r>
            <w:r w:rsidR="00851040" w:rsidRPr="00585E26">
              <w:rPr>
                <w:i/>
                <w:sz w:val="18"/>
                <w:szCs w:val="18"/>
                <w:lang w:val="es-MX"/>
              </w:rPr>
              <w:t>4</w:t>
            </w:r>
            <w:r w:rsidRPr="00585E26">
              <w:rPr>
                <w:i/>
                <w:sz w:val="18"/>
                <w:szCs w:val="18"/>
                <w:lang w:val="es-MX"/>
              </w:rPr>
              <w:t xml:space="preserve"> tu</w:t>
            </w:r>
            <w:r w:rsidR="00851040" w:rsidRPr="00585E26">
              <w:rPr>
                <w:i/>
                <w:sz w:val="18"/>
                <w:szCs w:val="18"/>
                <w:lang w:val="es-MX"/>
              </w:rPr>
              <w:t>4</w:t>
            </w:r>
            <w:r w:rsidRPr="00585E26">
              <w:rPr>
                <w:i/>
                <w:sz w:val="18"/>
                <w:szCs w:val="18"/>
                <w:lang w:val="es-MX"/>
              </w:rPr>
              <w:t>mi</w:t>
            </w:r>
            <w:r w:rsidR="00851040" w:rsidRPr="00585E26">
              <w:rPr>
                <w:i/>
                <w:sz w:val="18"/>
                <w:szCs w:val="18"/>
                <w:lang w:val="es-MX"/>
              </w:rPr>
              <w:t>4</w:t>
            </w:r>
          </w:p>
          <w:p w:rsidR="00607A9A" w:rsidRPr="00585E26" w:rsidRDefault="00BC6909" w:rsidP="00E21DFF">
            <w:pPr>
              <w:tabs>
                <w:tab w:val="left" w:pos="360"/>
              </w:tabs>
              <w:rPr>
                <w:sz w:val="18"/>
                <w:szCs w:val="18"/>
                <w:lang w:val="es-MX"/>
              </w:rPr>
            </w:pPr>
            <w:r w:rsidRPr="00585E26">
              <w:rPr>
                <w:sz w:val="18"/>
                <w:szCs w:val="18"/>
                <w:lang w:val="es-MX"/>
              </w:rPr>
              <w:t xml:space="preserve"> (</w:t>
            </w:r>
            <w:r w:rsidRPr="00585E26">
              <w:rPr>
                <w:sz w:val="18"/>
                <w:szCs w:val="18"/>
              </w:rPr>
              <w:t>*</w:t>
            </w:r>
            <w:r w:rsidR="00607A9A" w:rsidRPr="00585E26">
              <w:rPr>
                <w:sz w:val="18"/>
                <w:szCs w:val="18"/>
                <w:lang w:val="es-MX"/>
              </w:rPr>
              <w:t>)</w:t>
            </w:r>
          </w:p>
        </w:tc>
        <w:tc>
          <w:tcPr>
            <w:tcW w:w="1009" w:type="dxa"/>
          </w:tcPr>
          <w:p w:rsidR="00607A9A" w:rsidRPr="00585E26" w:rsidRDefault="00607A9A" w:rsidP="00E21DFF">
            <w:pPr>
              <w:tabs>
                <w:tab w:val="left" w:pos="360"/>
              </w:tabs>
              <w:rPr>
                <w:sz w:val="18"/>
                <w:szCs w:val="18"/>
                <w:lang w:val="es-MX"/>
              </w:rPr>
            </w:pPr>
            <w:r w:rsidRPr="00585E26">
              <w:rPr>
                <w:sz w:val="18"/>
                <w:szCs w:val="18"/>
                <w:lang w:val="es-MX"/>
              </w:rPr>
              <w:t>tun</w:t>
            </w:r>
            <w:r w:rsidR="00851040" w:rsidRPr="00585E26">
              <w:rPr>
                <w:sz w:val="18"/>
                <w:szCs w:val="18"/>
                <w:lang w:val="es-MX"/>
              </w:rPr>
              <w:t>4</w:t>
            </w:r>
          </w:p>
        </w:tc>
        <w:tc>
          <w:tcPr>
            <w:tcW w:w="3060" w:type="dxa"/>
          </w:tcPr>
          <w:p w:rsidR="00BC6909" w:rsidRPr="00585E26" w:rsidRDefault="00BC6909" w:rsidP="00E21DFF">
            <w:pPr>
              <w:tabs>
                <w:tab w:val="left" w:pos="360"/>
              </w:tabs>
              <w:rPr>
                <w:sz w:val="18"/>
                <w:szCs w:val="18"/>
                <w:lang w:val="es-MX"/>
              </w:rPr>
            </w:pPr>
            <w:r w:rsidRPr="00585E26">
              <w:rPr>
                <w:sz w:val="18"/>
                <w:szCs w:val="18"/>
                <w:lang w:val="es-MX"/>
              </w:rPr>
              <w:t>comestible humano</w:t>
            </w:r>
          </w:p>
          <w:p w:rsidR="00607A9A" w:rsidRPr="00585E26" w:rsidRDefault="00607A9A" w:rsidP="00E21DFF">
            <w:pPr>
              <w:tabs>
                <w:tab w:val="left" w:pos="360"/>
              </w:tabs>
              <w:rPr>
                <w:sz w:val="18"/>
                <w:szCs w:val="18"/>
                <w:lang w:val="es-MX"/>
              </w:rPr>
            </w:pPr>
            <w:r w:rsidRPr="00585E26">
              <w:rPr>
                <w:sz w:val="18"/>
                <w:szCs w:val="18"/>
                <w:lang w:val="es-MX"/>
              </w:rPr>
              <w:t>leña</w:t>
            </w:r>
          </w:p>
        </w:tc>
        <w:tc>
          <w:tcPr>
            <w:tcW w:w="3240" w:type="dxa"/>
          </w:tcPr>
          <w:p w:rsidR="00607A9A" w:rsidRPr="00585E26" w:rsidRDefault="00607A9A" w:rsidP="00E21DFF">
            <w:pPr>
              <w:tabs>
                <w:tab w:val="left" w:pos="360"/>
              </w:tabs>
              <w:rPr>
                <w:rStyle w:val="family"/>
                <w:b/>
                <w:color w:val="000000"/>
                <w:sz w:val="18"/>
                <w:szCs w:val="18"/>
                <w:lang w:val="es-MX"/>
              </w:rPr>
            </w:pPr>
            <w:r w:rsidRPr="00585E26">
              <w:rPr>
                <w:rStyle w:val="family"/>
                <w:b/>
                <w:color w:val="000000"/>
                <w:sz w:val="18"/>
                <w:szCs w:val="18"/>
                <w:lang w:val="es-MX"/>
              </w:rPr>
              <w:t>Melastomataceae</w:t>
            </w:r>
          </w:p>
          <w:p w:rsidR="00607A9A" w:rsidRPr="00585E26" w:rsidRDefault="00BC6909" w:rsidP="00BC6909">
            <w:pPr>
              <w:tabs>
                <w:tab w:val="left" w:pos="360"/>
              </w:tabs>
              <w:ind w:left="522" w:hanging="522"/>
              <w:rPr>
                <w:i/>
                <w:color w:val="000000"/>
                <w:sz w:val="18"/>
                <w:szCs w:val="18"/>
                <w:lang w:val="es-MX"/>
              </w:rPr>
            </w:pPr>
            <w:r w:rsidRPr="00585E26">
              <w:rPr>
                <w:rStyle w:val="family"/>
                <w:color w:val="000000"/>
                <w:sz w:val="18"/>
                <w:szCs w:val="18"/>
                <w:lang w:val="es-MX"/>
              </w:rPr>
              <w:t xml:space="preserve">     </w:t>
            </w:r>
            <w:r w:rsidRPr="00585E26">
              <w:rPr>
                <w:rStyle w:val="family"/>
                <w:i/>
                <w:color w:val="000000"/>
                <w:sz w:val="18"/>
                <w:szCs w:val="18"/>
                <w:lang w:val="es-MX"/>
              </w:rPr>
              <w:t xml:space="preserve">Conostegia xalapensis </w:t>
            </w:r>
            <w:r w:rsidRPr="00585E26">
              <w:rPr>
                <w:rFonts w:cs="Arial"/>
                <w:color w:val="000000"/>
                <w:sz w:val="18"/>
                <w:szCs w:val="18"/>
                <w:lang w:val="es-MX"/>
              </w:rPr>
              <w:t>(Bonpl.) D. Don ex DC</w:t>
            </w:r>
          </w:p>
        </w:tc>
      </w:tr>
      <w:tr w:rsidR="00607A9A" w:rsidRPr="00B773DC" w:rsidTr="00E21DFF">
        <w:tc>
          <w:tcPr>
            <w:tcW w:w="9558" w:type="dxa"/>
            <w:gridSpan w:val="4"/>
          </w:tcPr>
          <w:p w:rsidR="00607A9A" w:rsidRPr="00585E26" w:rsidRDefault="00607A9A" w:rsidP="00E21DFF">
            <w:pPr>
              <w:tabs>
                <w:tab w:val="left" w:pos="360"/>
              </w:tabs>
              <w:rPr>
                <w:sz w:val="18"/>
                <w:szCs w:val="18"/>
                <w:lang w:val="es-MX"/>
              </w:rPr>
            </w:pPr>
            <w:r w:rsidRPr="00585E26">
              <w:rPr>
                <w:b/>
                <w:sz w:val="18"/>
                <w:szCs w:val="18"/>
                <w:lang w:val="es-MX"/>
              </w:rPr>
              <w:t>Etimología</w:t>
            </w:r>
          </w:p>
          <w:p w:rsidR="00607A9A" w:rsidRPr="00585E26" w:rsidRDefault="00607A9A" w:rsidP="00E21DFF">
            <w:pPr>
              <w:tabs>
                <w:tab w:val="left" w:pos="360"/>
              </w:tabs>
              <w:rPr>
                <w:sz w:val="18"/>
                <w:szCs w:val="18"/>
                <w:lang w:val="es-MX"/>
              </w:rPr>
            </w:pPr>
            <w:r w:rsidRPr="00585E26">
              <w:rPr>
                <w:i/>
                <w:sz w:val="18"/>
                <w:szCs w:val="18"/>
                <w:lang w:val="es-MX"/>
              </w:rPr>
              <w:t>nde’1e</w:t>
            </w:r>
            <w:r w:rsidR="00851040" w:rsidRPr="00585E26">
              <w:rPr>
                <w:i/>
                <w:sz w:val="18"/>
                <w:szCs w:val="18"/>
                <w:lang w:val="es-MX"/>
              </w:rPr>
              <w:t>4</w:t>
            </w:r>
            <w:r w:rsidRPr="00585E26">
              <w:rPr>
                <w:sz w:val="18"/>
                <w:szCs w:val="18"/>
                <w:lang w:val="es-MX"/>
              </w:rPr>
              <w:t xml:space="preserve"> (‘capulín’);</w:t>
            </w:r>
            <w:r w:rsidRPr="00585E26">
              <w:rPr>
                <w:i/>
                <w:sz w:val="18"/>
                <w:szCs w:val="18"/>
                <w:lang w:val="es-MX"/>
              </w:rPr>
              <w:t xml:space="preserve"> tu</w:t>
            </w:r>
            <w:r w:rsidR="00851040" w:rsidRPr="00585E26">
              <w:rPr>
                <w:i/>
                <w:sz w:val="18"/>
                <w:szCs w:val="18"/>
                <w:lang w:val="es-MX"/>
              </w:rPr>
              <w:t>4</w:t>
            </w:r>
            <w:r w:rsidRPr="00585E26">
              <w:rPr>
                <w:i/>
                <w:sz w:val="18"/>
                <w:szCs w:val="18"/>
                <w:lang w:val="es-MX"/>
              </w:rPr>
              <w:t>mi</w:t>
            </w:r>
            <w:r w:rsidR="00851040" w:rsidRPr="00585E26">
              <w:rPr>
                <w:i/>
                <w:sz w:val="18"/>
                <w:szCs w:val="18"/>
                <w:lang w:val="es-MX"/>
              </w:rPr>
              <w:t>4</w:t>
            </w:r>
            <w:r w:rsidRPr="00585E26">
              <w:rPr>
                <w:sz w:val="18"/>
                <w:szCs w:val="18"/>
                <w:lang w:val="es-MX"/>
              </w:rPr>
              <w:t xml:space="preserve"> (‘aguatoso’)</w:t>
            </w:r>
          </w:p>
          <w:p w:rsidR="00607A9A" w:rsidRPr="00585E26" w:rsidRDefault="00607A9A" w:rsidP="00E21DFF">
            <w:pPr>
              <w:tabs>
                <w:tab w:val="left" w:pos="360"/>
              </w:tabs>
              <w:rPr>
                <w:sz w:val="18"/>
                <w:szCs w:val="18"/>
                <w:lang w:val="es-MX"/>
              </w:rPr>
            </w:pPr>
            <w:r w:rsidRPr="00585E26">
              <w:rPr>
                <w:sz w:val="18"/>
                <w:szCs w:val="18"/>
                <w:lang w:val="es-MX"/>
              </w:rPr>
              <w:t xml:space="preserve">Este capulín recibe su nombre por lo pubescente de sus hojas. </w:t>
            </w:r>
          </w:p>
        </w:tc>
      </w:tr>
    </w:tbl>
    <w:p w:rsidR="00607A9A" w:rsidRPr="00585E26" w:rsidRDefault="00607A9A" w:rsidP="00607A9A">
      <w:pPr>
        <w:tabs>
          <w:tab w:val="left" w:pos="360"/>
        </w:tabs>
        <w:rPr>
          <w:sz w:val="18"/>
          <w:szCs w:val="18"/>
          <w:lang w:val="es-MX"/>
        </w:rPr>
      </w:pPr>
    </w:p>
    <w:p w:rsidR="00BC6909" w:rsidRPr="00585E26" w:rsidRDefault="00BC6909" w:rsidP="00607A9A">
      <w:pPr>
        <w:tabs>
          <w:tab w:val="left" w:pos="360"/>
        </w:tabs>
        <w:rPr>
          <w:sz w:val="18"/>
          <w:szCs w:val="18"/>
          <w:lang w:val="es-MX"/>
        </w:rPr>
      </w:pPr>
      <w:r w:rsidRPr="00585E26">
        <w:rPr>
          <w:sz w:val="18"/>
          <w:szCs w:val="18"/>
          <w:lang w:val="es-MX"/>
        </w:rPr>
        <w:t xml:space="preserve">El fruto del </w:t>
      </w:r>
      <w:r w:rsidRPr="00585E26">
        <w:rPr>
          <w:i/>
          <w:sz w:val="18"/>
          <w:szCs w:val="18"/>
          <w:lang w:val="es-MX"/>
        </w:rPr>
        <w:t>nde’1e</w:t>
      </w:r>
      <w:r w:rsidR="00851040" w:rsidRPr="00585E26">
        <w:rPr>
          <w:i/>
          <w:sz w:val="18"/>
          <w:szCs w:val="18"/>
          <w:lang w:val="es-MX"/>
        </w:rPr>
        <w:t>4</w:t>
      </w:r>
      <w:r w:rsidRPr="00585E26">
        <w:rPr>
          <w:i/>
          <w:sz w:val="18"/>
          <w:szCs w:val="18"/>
          <w:lang w:val="es-MX"/>
        </w:rPr>
        <w:t xml:space="preserve"> tu</w:t>
      </w:r>
      <w:r w:rsidR="00851040" w:rsidRPr="00585E26">
        <w:rPr>
          <w:i/>
          <w:sz w:val="18"/>
          <w:szCs w:val="18"/>
          <w:lang w:val="es-MX"/>
        </w:rPr>
        <w:t>4</w:t>
      </w:r>
      <w:r w:rsidRPr="00585E26">
        <w:rPr>
          <w:i/>
          <w:sz w:val="18"/>
          <w:szCs w:val="18"/>
          <w:lang w:val="es-MX"/>
        </w:rPr>
        <w:t>mi</w:t>
      </w:r>
      <w:r w:rsidR="00851040" w:rsidRPr="00585E26">
        <w:rPr>
          <w:i/>
          <w:sz w:val="18"/>
          <w:szCs w:val="18"/>
          <w:lang w:val="es-MX"/>
        </w:rPr>
        <w:t>4</w:t>
      </w:r>
      <w:r w:rsidRPr="00585E26">
        <w:rPr>
          <w:sz w:val="18"/>
          <w:szCs w:val="18"/>
          <w:lang w:val="es-MX"/>
        </w:rPr>
        <w:t xml:space="preserve"> es comestible de forma casual, si se encuentra. Nadie va a ir a colectar para comer.</w:t>
      </w:r>
    </w:p>
    <w:p w:rsidR="00607A9A" w:rsidRPr="00585E26" w:rsidRDefault="00607A9A" w:rsidP="00607A9A">
      <w:pPr>
        <w:tabs>
          <w:tab w:val="left" w:pos="360"/>
        </w:tabs>
        <w:rPr>
          <w:sz w:val="18"/>
          <w:szCs w:val="18"/>
          <w:lang w:val="es-MX"/>
        </w:rPr>
      </w:pPr>
      <w:r w:rsidRPr="00585E26">
        <w:rPr>
          <w:sz w:val="18"/>
          <w:szCs w:val="18"/>
          <w:lang w:val="es-MX"/>
        </w:rPr>
        <w:t xml:space="preserve">Este árbol puede ser lo mismo que el </w:t>
      </w:r>
      <w:r w:rsidRPr="00585E26">
        <w:rPr>
          <w:i/>
          <w:sz w:val="18"/>
          <w:szCs w:val="18"/>
          <w:lang w:val="es-MX"/>
        </w:rPr>
        <w:t>nde’1e</w:t>
      </w:r>
      <w:r w:rsidR="00851040" w:rsidRPr="00585E26">
        <w:rPr>
          <w:i/>
          <w:sz w:val="18"/>
          <w:szCs w:val="18"/>
          <w:lang w:val="es-MX"/>
        </w:rPr>
        <w:t>4</w:t>
      </w:r>
      <w:r w:rsidRPr="00585E26">
        <w:rPr>
          <w:i/>
          <w:sz w:val="18"/>
          <w:szCs w:val="18"/>
          <w:lang w:val="es-MX"/>
        </w:rPr>
        <w:t xml:space="preserve"> i1</w:t>
      </w:r>
      <w:r w:rsidR="00851040" w:rsidRPr="00585E26">
        <w:rPr>
          <w:i/>
          <w:sz w:val="18"/>
          <w:szCs w:val="18"/>
          <w:lang w:val="es-MX"/>
        </w:rPr>
        <w:t>4</w:t>
      </w:r>
      <w:r w:rsidRPr="00585E26">
        <w:rPr>
          <w:i/>
          <w:sz w:val="18"/>
          <w:szCs w:val="18"/>
          <w:lang w:val="es-MX"/>
        </w:rPr>
        <w:t>ni3</w:t>
      </w:r>
      <w:r w:rsidRPr="00585E26">
        <w:rPr>
          <w:sz w:val="18"/>
          <w:szCs w:val="18"/>
          <w:lang w:val="es-MX"/>
        </w:rPr>
        <w:t xml:space="preserve"> y está pendiente más investigación para determinar su identidad.</w:t>
      </w:r>
    </w:p>
    <w:p w:rsidR="00607A9A" w:rsidRPr="00585E26" w:rsidRDefault="00607A9A" w:rsidP="00607A9A">
      <w:pPr>
        <w:tabs>
          <w:tab w:val="left" w:pos="360"/>
        </w:tabs>
        <w:rPr>
          <w:sz w:val="18"/>
          <w:szCs w:val="18"/>
          <w:lang w:val="es-MX"/>
        </w:rPr>
      </w:pPr>
    </w:p>
    <w:p w:rsidR="006B226B" w:rsidRPr="00585E26" w:rsidRDefault="006B226B" w:rsidP="006B226B">
      <w:pPr>
        <w:tabs>
          <w:tab w:val="left" w:pos="360"/>
        </w:tabs>
        <w:rPr>
          <w:sz w:val="18"/>
          <w:szCs w:val="18"/>
          <w:lang w:val="es-MX"/>
        </w:rPr>
      </w:pPr>
      <w:r w:rsidRPr="00585E26">
        <w:rPr>
          <w:sz w:val="18"/>
          <w:szCs w:val="18"/>
          <w:lang w:val="es-MX"/>
        </w:rPr>
        <w:tab/>
      </w:r>
      <w:r w:rsidRPr="00585E26">
        <w:rPr>
          <w:sz w:val="18"/>
          <w:szCs w:val="18"/>
          <w:lang w:val="es-MX"/>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6B226B" w:rsidRPr="00B773DC" w:rsidTr="00636D6A">
        <w:tc>
          <w:tcPr>
            <w:tcW w:w="2249" w:type="dxa"/>
          </w:tcPr>
          <w:p w:rsidR="006B226B" w:rsidRPr="00585E26" w:rsidRDefault="006B226B" w:rsidP="00636D6A">
            <w:pPr>
              <w:tabs>
                <w:tab w:val="left" w:pos="360"/>
              </w:tabs>
              <w:rPr>
                <w:sz w:val="18"/>
                <w:szCs w:val="18"/>
                <w:lang w:val="es-MX"/>
              </w:rPr>
            </w:pPr>
            <w:r w:rsidRPr="00585E26">
              <w:rPr>
                <w:i/>
                <w:sz w:val="18"/>
                <w:szCs w:val="18"/>
                <w:lang w:val="es-MX"/>
              </w:rPr>
              <w:t>nde’1e4 xa</w:t>
            </w:r>
            <w:r w:rsidRPr="00585E26">
              <w:rPr>
                <w:i/>
                <w:sz w:val="18"/>
                <w:szCs w:val="18"/>
              </w:rPr>
              <w:t>’</w:t>
            </w:r>
            <w:r w:rsidRPr="00585E26">
              <w:rPr>
                <w:i/>
                <w:sz w:val="18"/>
                <w:szCs w:val="18"/>
                <w:lang w:val="es-MX"/>
              </w:rPr>
              <w:t>1a1</w:t>
            </w:r>
          </w:p>
          <w:p w:rsidR="006B226B" w:rsidRPr="00585E26" w:rsidRDefault="006B226B" w:rsidP="00636D6A">
            <w:pPr>
              <w:tabs>
                <w:tab w:val="left" w:pos="360"/>
              </w:tabs>
              <w:rPr>
                <w:sz w:val="18"/>
                <w:szCs w:val="18"/>
                <w:lang w:val="es-MX"/>
              </w:rPr>
            </w:pPr>
            <w:r w:rsidRPr="00585E26">
              <w:rPr>
                <w:sz w:val="18"/>
                <w:szCs w:val="18"/>
                <w:lang w:val="es-MX"/>
              </w:rPr>
              <w:t xml:space="preserve"> (</w:t>
            </w:r>
            <w:r w:rsidRPr="00585E26">
              <w:rPr>
                <w:sz w:val="18"/>
                <w:szCs w:val="18"/>
              </w:rPr>
              <w:t>#1902</w:t>
            </w:r>
            <w:r w:rsidRPr="00585E26">
              <w:rPr>
                <w:sz w:val="18"/>
                <w:szCs w:val="18"/>
                <w:lang w:val="es-MX"/>
              </w:rPr>
              <w:t>)</w:t>
            </w:r>
          </w:p>
        </w:tc>
        <w:tc>
          <w:tcPr>
            <w:tcW w:w="1009" w:type="dxa"/>
          </w:tcPr>
          <w:p w:rsidR="006B226B" w:rsidRPr="00585E26" w:rsidRDefault="006B226B" w:rsidP="00636D6A">
            <w:pPr>
              <w:tabs>
                <w:tab w:val="left" w:pos="360"/>
              </w:tabs>
              <w:rPr>
                <w:sz w:val="18"/>
                <w:szCs w:val="18"/>
                <w:lang w:val="es-MX"/>
              </w:rPr>
            </w:pPr>
            <w:r w:rsidRPr="00585E26">
              <w:rPr>
                <w:sz w:val="18"/>
                <w:szCs w:val="18"/>
                <w:lang w:val="es-MX"/>
              </w:rPr>
              <w:t>tun4</w:t>
            </w:r>
          </w:p>
        </w:tc>
        <w:tc>
          <w:tcPr>
            <w:tcW w:w="3060" w:type="dxa"/>
          </w:tcPr>
          <w:p w:rsidR="006B226B" w:rsidRPr="00585E26" w:rsidRDefault="006B226B" w:rsidP="00636D6A">
            <w:pPr>
              <w:tabs>
                <w:tab w:val="left" w:pos="360"/>
              </w:tabs>
              <w:rPr>
                <w:sz w:val="18"/>
                <w:szCs w:val="18"/>
                <w:lang w:val="es-MX"/>
              </w:rPr>
            </w:pPr>
            <w:r w:rsidRPr="00585E26">
              <w:rPr>
                <w:sz w:val="18"/>
                <w:szCs w:val="18"/>
                <w:lang w:val="es-MX"/>
              </w:rPr>
              <w:t>comestible humano</w:t>
            </w:r>
          </w:p>
          <w:p w:rsidR="006B226B" w:rsidRPr="00585E26" w:rsidRDefault="006B226B" w:rsidP="00636D6A">
            <w:pPr>
              <w:tabs>
                <w:tab w:val="left" w:pos="360"/>
              </w:tabs>
              <w:rPr>
                <w:sz w:val="18"/>
                <w:szCs w:val="18"/>
                <w:lang w:val="es-MX"/>
              </w:rPr>
            </w:pPr>
            <w:r w:rsidRPr="00585E26">
              <w:rPr>
                <w:sz w:val="18"/>
                <w:szCs w:val="18"/>
                <w:lang w:val="es-MX"/>
              </w:rPr>
              <w:t>comestible animal</w:t>
            </w:r>
          </w:p>
          <w:p w:rsidR="006B226B" w:rsidRPr="00585E26" w:rsidRDefault="006B226B" w:rsidP="00636D6A">
            <w:pPr>
              <w:tabs>
                <w:tab w:val="left" w:pos="360"/>
              </w:tabs>
              <w:rPr>
                <w:sz w:val="18"/>
                <w:szCs w:val="18"/>
                <w:lang w:val="es-MX"/>
              </w:rPr>
            </w:pPr>
            <w:r w:rsidRPr="00585E26">
              <w:rPr>
                <w:sz w:val="18"/>
                <w:szCs w:val="18"/>
                <w:lang w:val="es-MX"/>
              </w:rPr>
              <w:t>leña</w:t>
            </w:r>
          </w:p>
        </w:tc>
        <w:tc>
          <w:tcPr>
            <w:tcW w:w="3240" w:type="dxa"/>
          </w:tcPr>
          <w:p w:rsidR="006B226B" w:rsidRPr="00585E26" w:rsidRDefault="006B226B" w:rsidP="00636D6A">
            <w:pPr>
              <w:tabs>
                <w:tab w:val="left" w:pos="360"/>
              </w:tabs>
              <w:rPr>
                <w:rStyle w:val="family"/>
                <w:b/>
                <w:color w:val="000000"/>
                <w:sz w:val="18"/>
                <w:szCs w:val="18"/>
                <w:lang w:val="es-MX"/>
              </w:rPr>
            </w:pPr>
            <w:r w:rsidRPr="00585E26">
              <w:rPr>
                <w:rStyle w:val="family"/>
                <w:b/>
                <w:color w:val="000000"/>
                <w:sz w:val="18"/>
                <w:szCs w:val="18"/>
                <w:lang w:val="es-MX"/>
              </w:rPr>
              <w:t>Melastomataceae</w:t>
            </w:r>
          </w:p>
          <w:p w:rsidR="006B226B" w:rsidRPr="00585E26" w:rsidRDefault="006B226B" w:rsidP="00636D6A">
            <w:pPr>
              <w:tabs>
                <w:tab w:val="left" w:pos="360"/>
              </w:tabs>
              <w:ind w:left="522" w:hanging="522"/>
              <w:rPr>
                <w:i/>
                <w:color w:val="000000"/>
                <w:sz w:val="18"/>
                <w:szCs w:val="18"/>
                <w:lang w:val="es-MX"/>
              </w:rPr>
            </w:pPr>
            <w:r w:rsidRPr="00585E26">
              <w:rPr>
                <w:rStyle w:val="family"/>
                <w:color w:val="000000"/>
                <w:sz w:val="18"/>
                <w:szCs w:val="18"/>
                <w:lang w:val="es-MX"/>
              </w:rPr>
              <w:t xml:space="preserve">     </w:t>
            </w:r>
            <w:r w:rsidRPr="00585E26">
              <w:rPr>
                <w:rStyle w:val="family"/>
                <w:i/>
                <w:color w:val="000000"/>
                <w:sz w:val="18"/>
                <w:szCs w:val="18"/>
                <w:lang w:val="es-MX"/>
              </w:rPr>
              <w:t xml:space="preserve">Conostegia xalapensis </w:t>
            </w:r>
            <w:r w:rsidRPr="00585E26">
              <w:rPr>
                <w:rFonts w:cs="Arial"/>
                <w:color w:val="000000"/>
                <w:sz w:val="18"/>
                <w:szCs w:val="18"/>
                <w:lang w:val="es-MX"/>
              </w:rPr>
              <w:t>(Bonpl.) D. Don ex DC</w:t>
            </w:r>
          </w:p>
        </w:tc>
      </w:tr>
      <w:tr w:rsidR="006B226B" w:rsidRPr="00B773DC" w:rsidTr="00636D6A">
        <w:tc>
          <w:tcPr>
            <w:tcW w:w="9558" w:type="dxa"/>
            <w:gridSpan w:val="4"/>
          </w:tcPr>
          <w:p w:rsidR="006B226B" w:rsidRPr="00585E26" w:rsidRDefault="006B226B" w:rsidP="00636D6A">
            <w:pPr>
              <w:tabs>
                <w:tab w:val="left" w:pos="360"/>
              </w:tabs>
              <w:rPr>
                <w:sz w:val="18"/>
                <w:szCs w:val="18"/>
                <w:lang w:val="es-MX"/>
              </w:rPr>
            </w:pPr>
            <w:r w:rsidRPr="00585E26">
              <w:rPr>
                <w:b/>
                <w:sz w:val="18"/>
                <w:szCs w:val="18"/>
                <w:lang w:val="es-MX"/>
              </w:rPr>
              <w:t>Etimología</w:t>
            </w:r>
          </w:p>
          <w:p w:rsidR="006B226B" w:rsidRPr="00585E26" w:rsidRDefault="006B226B" w:rsidP="00636D6A">
            <w:pPr>
              <w:tabs>
                <w:tab w:val="left" w:pos="360"/>
              </w:tabs>
              <w:rPr>
                <w:sz w:val="18"/>
                <w:szCs w:val="18"/>
                <w:lang w:val="es-MX"/>
              </w:rPr>
            </w:pPr>
            <w:r w:rsidRPr="00585E26">
              <w:rPr>
                <w:i/>
                <w:sz w:val="18"/>
                <w:szCs w:val="18"/>
                <w:lang w:val="es-MX"/>
              </w:rPr>
              <w:t>nde’1e4</w:t>
            </w:r>
            <w:r w:rsidRPr="00585E26">
              <w:rPr>
                <w:sz w:val="18"/>
                <w:szCs w:val="18"/>
                <w:lang w:val="es-MX"/>
              </w:rPr>
              <w:t xml:space="preserve"> (‘capulín’);</w:t>
            </w:r>
            <w:r w:rsidRPr="00585E26">
              <w:rPr>
                <w:i/>
                <w:sz w:val="18"/>
                <w:szCs w:val="18"/>
                <w:lang w:val="es-MX"/>
              </w:rPr>
              <w:t xml:space="preserve"> xa’1a1</w:t>
            </w:r>
            <w:r w:rsidRPr="00585E26">
              <w:rPr>
                <w:sz w:val="18"/>
                <w:szCs w:val="18"/>
                <w:lang w:val="es-MX"/>
              </w:rPr>
              <w:t xml:space="preserve"> (‘azul’)</w:t>
            </w:r>
          </w:p>
          <w:p w:rsidR="006B226B" w:rsidRPr="00585E26" w:rsidRDefault="006B226B" w:rsidP="00636D6A">
            <w:pPr>
              <w:tabs>
                <w:tab w:val="left" w:pos="360"/>
              </w:tabs>
              <w:rPr>
                <w:sz w:val="18"/>
                <w:szCs w:val="18"/>
                <w:lang w:val="es-MX"/>
              </w:rPr>
            </w:pPr>
            <w:r w:rsidRPr="00585E26">
              <w:rPr>
                <w:sz w:val="18"/>
                <w:szCs w:val="18"/>
                <w:lang w:val="es-MX"/>
              </w:rPr>
              <w:t xml:space="preserve">Este capulín recibe su nombre por el color del fruto. </w:t>
            </w:r>
          </w:p>
        </w:tc>
      </w:tr>
    </w:tbl>
    <w:p w:rsidR="006B226B" w:rsidRPr="00585E26" w:rsidRDefault="006B226B" w:rsidP="006B226B">
      <w:pPr>
        <w:tabs>
          <w:tab w:val="left" w:pos="360"/>
        </w:tabs>
        <w:rPr>
          <w:sz w:val="18"/>
          <w:szCs w:val="18"/>
          <w:lang w:val="es-MX"/>
        </w:rPr>
      </w:pPr>
    </w:p>
    <w:p w:rsidR="006B226B" w:rsidRPr="00585E26" w:rsidRDefault="006B226B" w:rsidP="00607A9A">
      <w:pPr>
        <w:tabs>
          <w:tab w:val="left" w:pos="360"/>
        </w:tabs>
        <w:rPr>
          <w:sz w:val="18"/>
          <w:szCs w:val="18"/>
          <w:lang w:val="es-MX"/>
        </w:rPr>
      </w:pPr>
      <w:r w:rsidRPr="00585E26">
        <w:rPr>
          <w:sz w:val="18"/>
          <w:szCs w:val="18"/>
          <w:lang w:val="es-MX"/>
        </w:rPr>
        <w:t>El capulín se come casualmente por los humanos (aunque no se colecta con este fin) y también por los pájaros. La madera se utiliza solamente para leña</w:t>
      </w:r>
      <w:r w:rsidR="00B9107C" w:rsidRPr="00585E26">
        <w:rPr>
          <w:sz w:val="18"/>
          <w:szCs w:val="18"/>
          <w:lang w:val="es-MX"/>
        </w:rPr>
        <w:t>. Constantino Teodoro agregó que la hoja tierna se puede comer hervida y exprimida con una salsa de pipián con picante. Las hojas que se comen, según Constantino, son las cuatro tiernas de la punta, de color rojizo.</w:t>
      </w:r>
    </w:p>
    <w:p w:rsidR="006920FB" w:rsidRPr="00585E26" w:rsidRDefault="00B9107C" w:rsidP="00607A9A">
      <w:pPr>
        <w:tabs>
          <w:tab w:val="left" w:pos="360"/>
        </w:tabs>
        <w:rPr>
          <w:sz w:val="18"/>
          <w:szCs w:val="18"/>
          <w:lang w:val="es-MX"/>
        </w:rPr>
      </w:pPr>
      <w:r w:rsidRPr="00585E26">
        <w:rPr>
          <w:sz w:val="18"/>
          <w:szCs w:val="18"/>
          <w:lang w:val="es-MX"/>
        </w:rPr>
        <w:tab/>
      </w:r>
    </w:p>
    <w:p w:rsidR="006920FB" w:rsidRPr="00585E26" w:rsidRDefault="006920FB" w:rsidP="00607A9A">
      <w:pPr>
        <w:tabs>
          <w:tab w:val="left" w:pos="360"/>
        </w:tabs>
        <w:rPr>
          <w:sz w:val="18"/>
          <w:szCs w:val="18"/>
          <w:lang w:val="es-MX"/>
        </w:rPr>
      </w:pPr>
      <w:r w:rsidRPr="00585E26">
        <w:rPr>
          <w:b/>
          <w:sz w:val="18"/>
          <w:szCs w:val="18"/>
          <w:lang w:val="es-MX"/>
        </w:rPr>
        <w:t>Resumen</w:t>
      </w:r>
      <w:r w:rsidRPr="00585E26">
        <w:rPr>
          <w:sz w:val="18"/>
          <w:szCs w:val="18"/>
          <w:lang w:val="es-MX"/>
        </w:rPr>
        <w:t>:</w:t>
      </w:r>
      <w:r w:rsidRPr="00585E26">
        <w:rPr>
          <w:sz w:val="18"/>
          <w:szCs w:val="18"/>
          <w:lang w:val="es-MX"/>
        </w:rPr>
        <w:tab/>
      </w:r>
    </w:p>
    <w:p w:rsidR="00B9107C" w:rsidRPr="00585E26" w:rsidRDefault="00B9107C" w:rsidP="00607A9A">
      <w:pPr>
        <w:tabs>
          <w:tab w:val="left" w:pos="360"/>
        </w:tabs>
        <w:rPr>
          <w:i/>
          <w:sz w:val="18"/>
          <w:szCs w:val="18"/>
          <w:lang w:val="es-MX"/>
        </w:rPr>
      </w:pPr>
      <w:r w:rsidRPr="00585E26">
        <w:rPr>
          <w:sz w:val="18"/>
          <w:szCs w:val="18"/>
          <w:lang w:val="es-MX"/>
        </w:rPr>
        <w:t xml:space="preserve">Según Constantino Teodoro hay cuatro tipos de </w:t>
      </w:r>
      <w:r w:rsidRPr="00585E26">
        <w:rPr>
          <w:i/>
          <w:sz w:val="18"/>
          <w:szCs w:val="18"/>
          <w:lang w:val="es-MX"/>
        </w:rPr>
        <w:t>nde’1e4</w:t>
      </w:r>
    </w:p>
    <w:p w:rsidR="00B9107C" w:rsidRPr="00585E26" w:rsidRDefault="00B9107C" w:rsidP="00607A9A">
      <w:pPr>
        <w:tabs>
          <w:tab w:val="left" w:pos="360"/>
        </w:tabs>
        <w:rPr>
          <w:sz w:val="18"/>
          <w:szCs w:val="18"/>
          <w:lang w:val="pt-PT"/>
        </w:rPr>
      </w:pPr>
      <w:r w:rsidRPr="00585E26">
        <w:rPr>
          <w:i/>
          <w:sz w:val="18"/>
          <w:szCs w:val="18"/>
          <w:lang w:val="es-MX"/>
        </w:rPr>
        <w:tab/>
      </w:r>
      <w:r w:rsidRPr="00585E26">
        <w:rPr>
          <w:i/>
          <w:sz w:val="18"/>
          <w:szCs w:val="18"/>
          <w:lang w:val="es-MX"/>
        </w:rPr>
        <w:tab/>
      </w:r>
      <w:r w:rsidRPr="00585E26">
        <w:rPr>
          <w:i/>
          <w:sz w:val="18"/>
          <w:szCs w:val="18"/>
          <w:lang w:val="pt-PT"/>
        </w:rPr>
        <w:t>tun4 nde’1e4 yu3bi2</w:t>
      </w:r>
      <w:r w:rsidRPr="00585E26">
        <w:rPr>
          <w:sz w:val="18"/>
          <w:szCs w:val="18"/>
          <w:lang w:val="pt-PT"/>
        </w:rPr>
        <w:tab/>
      </w:r>
      <w:r w:rsidRPr="00585E26">
        <w:rPr>
          <w:sz w:val="18"/>
          <w:szCs w:val="18"/>
          <w:lang w:val="pt-PT"/>
        </w:rPr>
        <w:tab/>
      </w:r>
      <w:r w:rsidRPr="00585E26">
        <w:rPr>
          <w:sz w:val="18"/>
          <w:szCs w:val="18"/>
          <w:lang w:val="pt-PT"/>
        </w:rPr>
        <w:tab/>
      </w:r>
      <w:r w:rsidRPr="00585E26">
        <w:rPr>
          <w:i/>
          <w:sz w:val="18"/>
          <w:szCs w:val="18"/>
          <w:lang w:val="pt-PT"/>
        </w:rPr>
        <w:t>Ardisia compressa</w:t>
      </w:r>
      <w:r w:rsidRPr="00585E26">
        <w:rPr>
          <w:sz w:val="18"/>
          <w:szCs w:val="18"/>
          <w:lang w:val="pt-PT"/>
        </w:rPr>
        <w:t xml:space="preserve"> Kunth</w:t>
      </w:r>
      <w:r w:rsidR="002C564E" w:rsidRPr="00585E26">
        <w:rPr>
          <w:sz w:val="18"/>
          <w:szCs w:val="18"/>
          <w:lang w:val="pt-PT"/>
        </w:rPr>
        <w:t xml:space="preserve"> (Myrsinaceae; #1869, #1910)</w:t>
      </w:r>
    </w:p>
    <w:p w:rsidR="00B9107C" w:rsidRPr="00585E26" w:rsidRDefault="00B9107C" w:rsidP="00B9107C">
      <w:pPr>
        <w:tabs>
          <w:tab w:val="left" w:pos="360"/>
        </w:tabs>
        <w:rPr>
          <w:sz w:val="18"/>
          <w:szCs w:val="18"/>
          <w:lang w:val="es-MX"/>
        </w:rPr>
      </w:pPr>
      <w:r w:rsidRPr="00585E26">
        <w:rPr>
          <w:sz w:val="18"/>
          <w:szCs w:val="18"/>
          <w:lang w:val="pt-PT"/>
        </w:rPr>
        <w:tab/>
      </w:r>
      <w:r w:rsidRPr="00585E26">
        <w:rPr>
          <w:i/>
          <w:sz w:val="18"/>
          <w:szCs w:val="18"/>
          <w:lang w:val="pt-PT"/>
        </w:rPr>
        <w:tab/>
      </w:r>
      <w:r w:rsidRPr="00585E26">
        <w:rPr>
          <w:i/>
          <w:sz w:val="18"/>
          <w:szCs w:val="18"/>
          <w:lang w:val="es-MX"/>
        </w:rPr>
        <w:t>tun4 nde’1e4 i14ni3</w:t>
      </w:r>
      <w:r w:rsidRPr="00585E26">
        <w:rPr>
          <w:sz w:val="18"/>
          <w:szCs w:val="18"/>
          <w:lang w:val="es-MX"/>
        </w:rPr>
        <w:tab/>
      </w:r>
      <w:r w:rsidRPr="00585E26">
        <w:rPr>
          <w:sz w:val="18"/>
          <w:szCs w:val="18"/>
          <w:lang w:val="es-MX"/>
        </w:rPr>
        <w:tab/>
      </w:r>
      <w:r w:rsidRPr="00585E26">
        <w:rPr>
          <w:sz w:val="18"/>
          <w:szCs w:val="18"/>
          <w:lang w:val="es-MX"/>
        </w:rPr>
        <w:tab/>
        <w:t>Melastomatacae sp. 1</w:t>
      </w:r>
    </w:p>
    <w:p w:rsidR="00B9107C" w:rsidRPr="00585E26" w:rsidRDefault="00B9107C" w:rsidP="00B9107C">
      <w:pPr>
        <w:tabs>
          <w:tab w:val="left" w:pos="360"/>
        </w:tabs>
        <w:rPr>
          <w:sz w:val="18"/>
          <w:szCs w:val="18"/>
          <w:lang w:val="pl-PL"/>
        </w:rPr>
      </w:pPr>
      <w:r w:rsidRPr="00585E26">
        <w:rPr>
          <w:sz w:val="18"/>
          <w:szCs w:val="18"/>
          <w:lang w:val="es-MX"/>
        </w:rPr>
        <w:tab/>
      </w:r>
      <w:r w:rsidRPr="00585E26">
        <w:rPr>
          <w:i/>
          <w:sz w:val="18"/>
          <w:szCs w:val="18"/>
          <w:lang w:val="es-MX"/>
        </w:rPr>
        <w:tab/>
      </w:r>
      <w:r w:rsidRPr="00585E26">
        <w:rPr>
          <w:i/>
          <w:sz w:val="18"/>
          <w:szCs w:val="18"/>
          <w:lang w:val="pl-PL"/>
        </w:rPr>
        <w:t>tun4 nde’1e4 tu4mi4</w:t>
      </w:r>
      <w:r w:rsidRPr="00585E26">
        <w:rPr>
          <w:sz w:val="18"/>
          <w:szCs w:val="18"/>
          <w:lang w:val="pl-PL"/>
        </w:rPr>
        <w:tab/>
      </w:r>
      <w:r w:rsidRPr="00585E26">
        <w:rPr>
          <w:sz w:val="18"/>
          <w:szCs w:val="18"/>
          <w:lang w:val="pl-PL"/>
        </w:rPr>
        <w:tab/>
      </w:r>
      <w:r w:rsidRPr="00585E26">
        <w:rPr>
          <w:sz w:val="18"/>
          <w:szCs w:val="18"/>
          <w:lang w:val="pl-PL"/>
        </w:rPr>
        <w:tab/>
        <w:t>Melastomatacae sp. 2 ?</w:t>
      </w:r>
    </w:p>
    <w:p w:rsidR="00B9107C" w:rsidRPr="00585E26" w:rsidRDefault="00B9107C" w:rsidP="00B9107C">
      <w:pPr>
        <w:tabs>
          <w:tab w:val="left" w:pos="360"/>
        </w:tabs>
        <w:rPr>
          <w:sz w:val="18"/>
          <w:szCs w:val="18"/>
          <w:lang w:val="pt-PT"/>
        </w:rPr>
      </w:pPr>
      <w:r w:rsidRPr="00585E26">
        <w:rPr>
          <w:sz w:val="18"/>
          <w:szCs w:val="18"/>
          <w:lang w:val="pl-PL"/>
        </w:rPr>
        <w:tab/>
      </w:r>
      <w:r w:rsidRPr="00585E26">
        <w:rPr>
          <w:i/>
          <w:sz w:val="18"/>
          <w:szCs w:val="18"/>
          <w:lang w:val="pl-PL"/>
        </w:rPr>
        <w:tab/>
      </w:r>
      <w:r w:rsidRPr="00585E26">
        <w:rPr>
          <w:i/>
          <w:sz w:val="18"/>
          <w:szCs w:val="18"/>
          <w:lang w:val="pt-PT"/>
        </w:rPr>
        <w:t>tun4 nde’1e4 xa’1a1</w:t>
      </w:r>
      <w:r w:rsidRPr="00585E26">
        <w:rPr>
          <w:sz w:val="18"/>
          <w:szCs w:val="18"/>
          <w:lang w:val="pt-PT"/>
        </w:rPr>
        <w:tab/>
      </w:r>
      <w:r w:rsidRPr="00585E26">
        <w:rPr>
          <w:sz w:val="18"/>
          <w:szCs w:val="18"/>
          <w:lang w:val="pt-PT"/>
        </w:rPr>
        <w:tab/>
      </w:r>
      <w:r w:rsidRPr="00585E26">
        <w:rPr>
          <w:sz w:val="18"/>
          <w:szCs w:val="18"/>
          <w:lang w:val="pt-PT"/>
        </w:rPr>
        <w:tab/>
        <w:t xml:space="preserve">Melastomatacae sp. 3 </w:t>
      </w:r>
    </w:p>
    <w:p w:rsidR="00B9107C" w:rsidRPr="00585E26" w:rsidRDefault="00B9107C" w:rsidP="00B9107C">
      <w:pPr>
        <w:tabs>
          <w:tab w:val="left" w:pos="360"/>
        </w:tabs>
        <w:rPr>
          <w:sz w:val="18"/>
          <w:szCs w:val="18"/>
          <w:lang w:val="pt-PT"/>
        </w:rPr>
      </w:pPr>
    </w:p>
    <w:p w:rsidR="00B9107C" w:rsidRPr="00585E26" w:rsidRDefault="00B9107C" w:rsidP="00B9107C">
      <w:pPr>
        <w:tabs>
          <w:tab w:val="left" w:pos="360"/>
        </w:tabs>
        <w:rPr>
          <w:sz w:val="18"/>
          <w:szCs w:val="18"/>
          <w:lang w:val="es-MX"/>
        </w:rPr>
      </w:pPr>
      <w:r w:rsidRPr="00585E26">
        <w:rPr>
          <w:sz w:val="18"/>
          <w:szCs w:val="18"/>
          <w:lang w:val="es-MX"/>
        </w:rPr>
        <w:t xml:space="preserve">De las Melastomataceae nada más se vieron </w:t>
      </w:r>
      <w:r w:rsidR="006920FB" w:rsidRPr="00585E26">
        <w:rPr>
          <w:sz w:val="18"/>
          <w:szCs w:val="18"/>
          <w:lang w:val="es-MX"/>
        </w:rPr>
        <w:t>dos espécies hasta la fecha:</w:t>
      </w:r>
    </w:p>
    <w:p w:rsidR="006920FB" w:rsidRPr="00585E26" w:rsidRDefault="006920FB" w:rsidP="00B9107C">
      <w:pPr>
        <w:tabs>
          <w:tab w:val="left" w:pos="360"/>
        </w:tabs>
        <w:rPr>
          <w:rFonts w:cs="Arial"/>
          <w:color w:val="000000"/>
          <w:sz w:val="18"/>
          <w:szCs w:val="18"/>
          <w:lang w:val="es-MX"/>
        </w:rPr>
      </w:pPr>
      <w:r w:rsidRPr="00585E26">
        <w:rPr>
          <w:rStyle w:val="family"/>
          <w:i/>
          <w:color w:val="000000"/>
          <w:sz w:val="18"/>
          <w:szCs w:val="18"/>
          <w:lang w:val="es-MX"/>
        </w:rPr>
        <w:tab/>
      </w:r>
      <w:r w:rsidRPr="00585E26">
        <w:rPr>
          <w:rStyle w:val="family"/>
          <w:i/>
          <w:color w:val="000000"/>
          <w:sz w:val="18"/>
          <w:szCs w:val="18"/>
          <w:lang w:val="es-MX"/>
        </w:rPr>
        <w:tab/>
        <w:t xml:space="preserve">Conostegia xalapensis </w:t>
      </w:r>
      <w:r w:rsidRPr="00585E26">
        <w:rPr>
          <w:rFonts w:cs="Arial"/>
          <w:color w:val="000000"/>
          <w:sz w:val="18"/>
          <w:szCs w:val="18"/>
          <w:lang w:val="es-MX"/>
        </w:rPr>
        <w:t>(Bonpl.) D. Don ex DC</w:t>
      </w:r>
    </w:p>
    <w:p w:rsidR="006920FB" w:rsidRPr="00585E26" w:rsidRDefault="006920FB" w:rsidP="00B9107C">
      <w:pPr>
        <w:tabs>
          <w:tab w:val="left" w:pos="360"/>
        </w:tabs>
        <w:rPr>
          <w:sz w:val="18"/>
          <w:szCs w:val="18"/>
          <w:lang w:val="es-MX"/>
        </w:rPr>
      </w:pPr>
      <w:r w:rsidRPr="00585E26">
        <w:rPr>
          <w:rFonts w:cs="Arial"/>
          <w:color w:val="000000"/>
          <w:sz w:val="18"/>
          <w:szCs w:val="18"/>
          <w:lang w:val="es-MX"/>
        </w:rPr>
        <w:tab/>
      </w:r>
      <w:r w:rsidRPr="00585E26">
        <w:rPr>
          <w:rFonts w:cs="Arial"/>
          <w:color w:val="000000"/>
          <w:sz w:val="18"/>
          <w:szCs w:val="18"/>
          <w:lang w:val="es-MX"/>
        </w:rPr>
        <w:tab/>
      </w:r>
      <w:r w:rsidRPr="00585E26">
        <w:rPr>
          <w:rStyle w:val="itemheader1"/>
          <w:b w:val="0"/>
          <w:i/>
          <w:iCs/>
          <w:sz w:val="18"/>
          <w:szCs w:val="18"/>
          <w:lang w:val="es-MX"/>
        </w:rPr>
        <w:t>Miconia obconica</w:t>
      </w:r>
      <w:r w:rsidRPr="00585E26">
        <w:rPr>
          <w:rStyle w:val="itemheader1"/>
          <w:b w:val="0"/>
          <w:sz w:val="18"/>
          <w:szCs w:val="18"/>
          <w:lang w:val="es-MX"/>
        </w:rPr>
        <w:t xml:space="preserve"> Gleason &amp; Wurdack</w:t>
      </w:r>
      <w:r w:rsidRPr="00585E26">
        <w:rPr>
          <w:sz w:val="18"/>
          <w:szCs w:val="18"/>
          <w:lang w:val="es-MX"/>
        </w:rPr>
        <w:tab/>
      </w:r>
      <w:r w:rsidRPr="00585E26">
        <w:rPr>
          <w:sz w:val="18"/>
          <w:szCs w:val="18"/>
          <w:lang w:val="es-MX"/>
        </w:rPr>
        <w:tab/>
      </w:r>
    </w:p>
    <w:p w:rsidR="006920FB" w:rsidRPr="00585E26" w:rsidRDefault="006920FB" w:rsidP="00B9107C">
      <w:pPr>
        <w:tabs>
          <w:tab w:val="left" w:pos="360"/>
        </w:tabs>
        <w:rPr>
          <w:sz w:val="18"/>
          <w:szCs w:val="18"/>
          <w:lang w:val="es-MX"/>
        </w:rPr>
      </w:pPr>
      <w:r w:rsidRPr="00585E26">
        <w:rPr>
          <w:sz w:val="18"/>
          <w:szCs w:val="18"/>
          <w:lang w:val="es-MX"/>
        </w:rPr>
        <w:tab/>
      </w:r>
    </w:p>
    <w:p w:rsidR="00B9107C" w:rsidRPr="00585E26" w:rsidRDefault="006920FB" w:rsidP="00B9107C">
      <w:pPr>
        <w:tabs>
          <w:tab w:val="left" w:pos="360"/>
        </w:tabs>
        <w:rPr>
          <w:sz w:val="18"/>
          <w:szCs w:val="18"/>
          <w:lang w:val="es-MX"/>
        </w:rPr>
      </w:pPr>
      <w:r w:rsidRPr="00585E26">
        <w:rPr>
          <w:sz w:val="18"/>
          <w:szCs w:val="18"/>
          <w:lang w:val="es-MX"/>
        </w:rPr>
        <w:t>Y solamente hay una colecta, #1902.</w:t>
      </w:r>
    </w:p>
    <w:p w:rsidR="006920FB" w:rsidRPr="00585E26" w:rsidRDefault="006920FB" w:rsidP="006920FB">
      <w:pPr>
        <w:tabs>
          <w:tab w:val="left" w:pos="360"/>
        </w:tabs>
        <w:rPr>
          <w:sz w:val="18"/>
          <w:szCs w:val="18"/>
          <w:lang w:val="es-MX"/>
        </w:rPr>
      </w:pPr>
      <w:r w:rsidRPr="00585E26">
        <w:rPr>
          <w:sz w:val="18"/>
          <w:szCs w:val="18"/>
          <w:lang w:val="es-MX"/>
        </w:rPr>
        <w:tab/>
        <w:t xml:space="preserve">Según Constantino Teodoro los primeros dos Melastomataceae tienen más ahuates que el tercero, </w:t>
      </w:r>
      <w:r w:rsidRPr="00585E26">
        <w:rPr>
          <w:i/>
          <w:sz w:val="18"/>
          <w:szCs w:val="18"/>
          <w:lang w:val="es-MX"/>
        </w:rPr>
        <w:t>tun4 nde’1e4 xa’1a1.</w:t>
      </w:r>
      <w:r w:rsidRPr="00585E26">
        <w:rPr>
          <w:sz w:val="18"/>
          <w:szCs w:val="18"/>
          <w:lang w:val="es-MX"/>
        </w:rPr>
        <w:t xml:space="preserve"> Los frutos de todos los tres son comestibles, enteros (mientras que el fruto del </w:t>
      </w:r>
      <w:r w:rsidRPr="00585E26">
        <w:rPr>
          <w:i/>
          <w:sz w:val="18"/>
          <w:szCs w:val="18"/>
          <w:lang w:val="es-MX"/>
        </w:rPr>
        <w:t>nde1e4</w:t>
      </w:r>
      <w:r w:rsidRPr="00585E26">
        <w:rPr>
          <w:sz w:val="18"/>
          <w:szCs w:val="18"/>
          <w:lang w:val="es-MX"/>
        </w:rPr>
        <w:t xml:space="preserve"> </w:t>
      </w:r>
      <w:r w:rsidRPr="00585E26">
        <w:rPr>
          <w:i/>
          <w:sz w:val="18"/>
          <w:szCs w:val="18"/>
          <w:lang w:val="es-MX"/>
        </w:rPr>
        <w:t xml:space="preserve">yu3bi2 </w:t>
      </w:r>
      <w:r w:rsidRPr="00585E26">
        <w:rPr>
          <w:sz w:val="18"/>
          <w:szCs w:val="18"/>
          <w:lang w:val="es-MX"/>
        </w:rPr>
        <w:t xml:space="preserve">se come nada más la carne exterior). Puede ser que los </w:t>
      </w:r>
      <w:r w:rsidRPr="00585E26">
        <w:rPr>
          <w:i/>
          <w:sz w:val="18"/>
          <w:szCs w:val="18"/>
          <w:lang w:val="es-MX"/>
        </w:rPr>
        <w:t>tun4 nde’1e4 i14ni3</w:t>
      </w:r>
      <w:r w:rsidRPr="00585E26">
        <w:rPr>
          <w:sz w:val="18"/>
          <w:szCs w:val="18"/>
          <w:lang w:val="es-MX"/>
        </w:rPr>
        <w:t xml:space="preserve"> y </w:t>
      </w:r>
      <w:r w:rsidRPr="00585E26">
        <w:rPr>
          <w:i/>
          <w:sz w:val="18"/>
          <w:szCs w:val="18"/>
          <w:lang w:val="es-MX"/>
        </w:rPr>
        <w:t>tun4 nde’1e4 tu4mi4</w:t>
      </w:r>
      <w:r w:rsidRPr="00585E26">
        <w:rPr>
          <w:sz w:val="18"/>
          <w:szCs w:val="18"/>
          <w:lang w:val="es-MX"/>
        </w:rPr>
        <w:t xml:space="preserve"> son lo mismo.</w:t>
      </w:r>
    </w:p>
    <w:p w:rsidR="00AD17B7" w:rsidRPr="00585E26" w:rsidRDefault="00AD17B7" w:rsidP="006920FB">
      <w:pPr>
        <w:tabs>
          <w:tab w:val="left" w:pos="360"/>
        </w:tabs>
        <w:rPr>
          <w:sz w:val="18"/>
          <w:szCs w:val="18"/>
          <w:lang w:val="es-MX"/>
        </w:rPr>
      </w:pPr>
      <w:r w:rsidRPr="00585E26">
        <w:rPr>
          <w:sz w:val="18"/>
          <w:szCs w:val="18"/>
          <w:lang w:val="es-MX"/>
        </w:rPr>
        <w:tab/>
        <w:t xml:space="preserve">En un momento caminando por un encinar Constantino Teodoro mencionó un </w:t>
      </w:r>
      <w:r w:rsidRPr="00585E26">
        <w:rPr>
          <w:i/>
          <w:sz w:val="18"/>
          <w:szCs w:val="18"/>
          <w:lang w:val="es-MX"/>
        </w:rPr>
        <w:t>nde’1e4 tia14ta4</w:t>
      </w:r>
      <w:r w:rsidRPr="00585E26">
        <w:rPr>
          <w:sz w:val="18"/>
          <w:szCs w:val="18"/>
          <w:lang w:val="es-MX"/>
        </w:rPr>
        <w:t xml:space="preserve"> (‘capulín de encinar’) pero puede ser que la especie es igual a otra y la descripción </w:t>
      </w:r>
      <w:r w:rsidRPr="00585E26">
        <w:rPr>
          <w:i/>
          <w:sz w:val="18"/>
          <w:szCs w:val="18"/>
          <w:lang w:val="es-MX"/>
        </w:rPr>
        <w:t>tia14ta4</w:t>
      </w:r>
      <w:r w:rsidRPr="00585E26">
        <w:rPr>
          <w:sz w:val="18"/>
          <w:szCs w:val="18"/>
          <w:lang w:val="es-MX"/>
        </w:rPr>
        <w:t xml:space="preserve"> refiere simplemente al lugar donde crece.</w:t>
      </w:r>
    </w:p>
    <w:p w:rsidR="00AD17B7" w:rsidRPr="00585E26" w:rsidRDefault="00AD17B7" w:rsidP="006920FB">
      <w:pPr>
        <w:tabs>
          <w:tab w:val="left" w:pos="360"/>
        </w:tabs>
        <w:rPr>
          <w:sz w:val="18"/>
          <w:szCs w:val="18"/>
          <w:lang w:val="es-MX"/>
        </w:rPr>
      </w:pPr>
      <w:r w:rsidRPr="00585E26">
        <w:rPr>
          <w:sz w:val="18"/>
          <w:szCs w:val="18"/>
          <w:lang w:val="es-MX"/>
        </w:rPr>
        <w:tab/>
        <w:t xml:space="preserve">Finalmente, algunos conocen un tipo de chabacano no nativo de la región como </w:t>
      </w:r>
      <w:r w:rsidRPr="00585E26">
        <w:rPr>
          <w:i/>
          <w:sz w:val="18"/>
          <w:szCs w:val="18"/>
          <w:lang w:val="es-MX"/>
        </w:rPr>
        <w:t>nde’1e4</w:t>
      </w:r>
      <w:r w:rsidRPr="00585E26">
        <w:rPr>
          <w:sz w:val="18"/>
          <w:szCs w:val="18"/>
          <w:lang w:val="es-MX"/>
        </w:rPr>
        <w:t>.</w:t>
      </w:r>
    </w:p>
    <w:p w:rsidR="00AD17B7" w:rsidRPr="00585E26" w:rsidRDefault="00AD17B7" w:rsidP="006920FB">
      <w:pPr>
        <w:tabs>
          <w:tab w:val="left" w:pos="360"/>
        </w:tabs>
        <w:rPr>
          <w:sz w:val="18"/>
          <w:szCs w:val="18"/>
          <w:lang w:val="es-MX"/>
        </w:rPr>
      </w:pPr>
      <w:r w:rsidRPr="00585E26">
        <w:rPr>
          <w:sz w:val="18"/>
          <w:szCs w:val="18"/>
          <w:lang w:val="es-MX"/>
        </w:rPr>
        <w:tab/>
      </w:r>
    </w:p>
    <w:p w:rsidR="006920FB" w:rsidRPr="00585E26" w:rsidRDefault="006920FB" w:rsidP="00B9107C">
      <w:pPr>
        <w:tabs>
          <w:tab w:val="left" w:pos="360"/>
        </w:tabs>
        <w:rPr>
          <w:sz w:val="18"/>
          <w:szCs w:val="18"/>
          <w:lang w:val="es-MX"/>
        </w:rPr>
      </w:pPr>
    </w:p>
    <w:p w:rsidR="00607A9A" w:rsidRPr="00585E26" w:rsidRDefault="00607A9A" w:rsidP="00607A9A">
      <w:pPr>
        <w:tabs>
          <w:tab w:val="left" w:pos="360"/>
        </w:tabs>
        <w:rPr>
          <w:sz w:val="18"/>
          <w:szCs w:val="18"/>
          <w:lang w:val="es-MX"/>
        </w:rPr>
      </w:pPr>
      <w:r w:rsidRPr="00585E26">
        <w:rPr>
          <w:sz w:val="18"/>
          <w:szCs w:val="18"/>
          <w:lang w:val="es-MX"/>
        </w:rPr>
        <w:br w:type="page"/>
      </w:r>
    </w:p>
    <w:p w:rsidR="00607A9A" w:rsidRPr="00585E26" w:rsidRDefault="00607A9A" w:rsidP="00607A9A">
      <w:pPr>
        <w:tabs>
          <w:tab w:val="left" w:pos="360"/>
        </w:tabs>
        <w:jc w:val="center"/>
        <w:rPr>
          <w:b/>
          <w:sz w:val="24"/>
          <w:szCs w:val="24"/>
          <w:lang w:val="es-MX"/>
        </w:rPr>
      </w:pPr>
      <w:r w:rsidRPr="00585E26">
        <w:rPr>
          <w:b/>
          <w:sz w:val="24"/>
          <w:szCs w:val="24"/>
          <w:lang w:val="es-MX"/>
        </w:rPr>
        <w:lastRenderedPageBreak/>
        <w:t>ta1kwi</w:t>
      </w:r>
      <w:r w:rsidR="00851040" w:rsidRPr="00585E26">
        <w:rPr>
          <w:b/>
          <w:sz w:val="24"/>
          <w:szCs w:val="24"/>
          <w:lang w:val="es-MX"/>
        </w:rPr>
        <w:t>4</w:t>
      </w:r>
      <w:r w:rsidRPr="00585E26">
        <w:rPr>
          <w:b/>
          <w:sz w:val="24"/>
          <w:szCs w:val="24"/>
          <w:lang w:val="es-MX"/>
        </w:rPr>
        <w:t>i2</w:t>
      </w:r>
      <w:r w:rsidR="00851040" w:rsidRPr="00585E26">
        <w:rPr>
          <w:b/>
          <w:sz w:val="24"/>
          <w:szCs w:val="24"/>
          <w:lang w:val="es-MX"/>
        </w:rPr>
        <w:t>4</w:t>
      </w:r>
    </w:p>
    <w:p w:rsidR="00607A9A" w:rsidRPr="00585E26" w:rsidRDefault="00607A9A" w:rsidP="00607A9A">
      <w:pPr>
        <w:tabs>
          <w:tab w:val="left" w:pos="360"/>
        </w:tabs>
        <w:rPr>
          <w:sz w:val="18"/>
          <w:szCs w:val="18"/>
          <w:lang w:val="es-MX"/>
        </w:rPr>
      </w:pPr>
      <w:r w:rsidRPr="00585E26">
        <w:rPr>
          <w:sz w:val="18"/>
          <w:szCs w:val="18"/>
          <w:lang w:val="es-MX"/>
        </w:rPr>
        <w:tab/>
      </w:r>
      <w:r w:rsidRPr="00585E26">
        <w:rPr>
          <w:sz w:val="18"/>
          <w:szCs w:val="18"/>
          <w:lang w:val="es-MX"/>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607A9A" w:rsidRPr="00585E26" w:rsidTr="00E21DFF">
        <w:tc>
          <w:tcPr>
            <w:tcW w:w="2249" w:type="dxa"/>
          </w:tcPr>
          <w:p w:rsidR="00607A9A" w:rsidRPr="00585E26" w:rsidRDefault="00607A9A" w:rsidP="00E21DFF">
            <w:pPr>
              <w:tabs>
                <w:tab w:val="left" w:pos="360"/>
              </w:tabs>
              <w:rPr>
                <w:sz w:val="18"/>
                <w:szCs w:val="18"/>
                <w:lang w:val="es-MX"/>
              </w:rPr>
            </w:pPr>
            <w:r w:rsidRPr="00585E26">
              <w:rPr>
                <w:b/>
                <w:sz w:val="18"/>
                <w:szCs w:val="18"/>
                <w:lang w:val="es-MX"/>
              </w:rPr>
              <w:t>tun</w:t>
            </w:r>
            <w:r w:rsidR="00851040" w:rsidRPr="00585E26">
              <w:rPr>
                <w:b/>
                <w:sz w:val="18"/>
                <w:szCs w:val="18"/>
                <w:lang w:val="es-MX"/>
              </w:rPr>
              <w:t>4</w:t>
            </w:r>
            <w:r w:rsidRPr="00585E26">
              <w:rPr>
                <w:b/>
                <w:sz w:val="18"/>
                <w:szCs w:val="18"/>
                <w:lang w:val="es-MX"/>
              </w:rPr>
              <w:t xml:space="preserve"> ta1kwi</w:t>
            </w:r>
            <w:r w:rsidR="00851040" w:rsidRPr="00585E26">
              <w:rPr>
                <w:b/>
                <w:sz w:val="18"/>
                <w:szCs w:val="18"/>
                <w:lang w:val="es-MX"/>
              </w:rPr>
              <w:t>4</w:t>
            </w:r>
            <w:r w:rsidRPr="00585E26">
              <w:rPr>
                <w:b/>
                <w:sz w:val="18"/>
                <w:szCs w:val="18"/>
                <w:lang w:val="es-MX"/>
              </w:rPr>
              <w:t>i2</w:t>
            </w:r>
            <w:r w:rsidR="00851040" w:rsidRPr="00585E26">
              <w:rPr>
                <w:b/>
                <w:sz w:val="18"/>
                <w:szCs w:val="18"/>
                <w:lang w:val="es-MX"/>
              </w:rPr>
              <w:t>4</w:t>
            </w:r>
            <w:r w:rsidRPr="00585E26">
              <w:rPr>
                <w:sz w:val="18"/>
                <w:szCs w:val="18"/>
                <w:lang w:val="es-MX"/>
              </w:rPr>
              <w:t xml:space="preserve"> </w:t>
            </w:r>
          </w:p>
          <w:p w:rsidR="00607A9A" w:rsidRPr="00585E26" w:rsidRDefault="00607A9A" w:rsidP="00E21DFF">
            <w:pPr>
              <w:tabs>
                <w:tab w:val="left" w:pos="360"/>
              </w:tabs>
              <w:rPr>
                <w:sz w:val="18"/>
                <w:szCs w:val="18"/>
                <w:lang w:val="es-MX"/>
              </w:rPr>
            </w:pPr>
            <w:r w:rsidRPr="00585E26">
              <w:rPr>
                <w:sz w:val="18"/>
                <w:szCs w:val="18"/>
                <w:lang w:val="es-MX"/>
              </w:rPr>
              <w:t>(</w:t>
            </w:r>
            <w:r w:rsidRPr="00585E26">
              <w:rPr>
                <w:sz w:val="18"/>
                <w:szCs w:val="18"/>
              </w:rPr>
              <w:t>*</w:t>
            </w:r>
            <w:r w:rsidRPr="00585E26">
              <w:rPr>
                <w:sz w:val="18"/>
                <w:szCs w:val="18"/>
                <w:lang w:val="es-MX"/>
              </w:rPr>
              <w:t>)</w:t>
            </w:r>
          </w:p>
        </w:tc>
        <w:tc>
          <w:tcPr>
            <w:tcW w:w="1009" w:type="dxa"/>
          </w:tcPr>
          <w:p w:rsidR="00607A9A" w:rsidRPr="00585E26" w:rsidRDefault="00607A9A" w:rsidP="00E21DFF">
            <w:pPr>
              <w:tabs>
                <w:tab w:val="left" w:pos="360"/>
              </w:tabs>
              <w:rPr>
                <w:sz w:val="18"/>
                <w:szCs w:val="18"/>
                <w:lang w:val="es-MX"/>
              </w:rPr>
            </w:pPr>
          </w:p>
        </w:tc>
        <w:tc>
          <w:tcPr>
            <w:tcW w:w="3060" w:type="dxa"/>
          </w:tcPr>
          <w:p w:rsidR="00607A9A" w:rsidRPr="00585E26" w:rsidRDefault="00607A9A" w:rsidP="00E21DFF">
            <w:pPr>
              <w:tabs>
                <w:tab w:val="left" w:pos="360"/>
              </w:tabs>
              <w:rPr>
                <w:sz w:val="18"/>
                <w:szCs w:val="18"/>
                <w:lang w:val="es-MX"/>
              </w:rPr>
            </w:pPr>
            <w:r w:rsidRPr="00585E26">
              <w:rPr>
                <w:sz w:val="18"/>
                <w:szCs w:val="18"/>
                <w:lang w:val="es-MX"/>
              </w:rPr>
              <w:t>construcción de casas</w:t>
            </w:r>
          </w:p>
          <w:p w:rsidR="00607A9A" w:rsidRPr="00585E26" w:rsidRDefault="00607A9A" w:rsidP="00E21DFF">
            <w:pPr>
              <w:tabs>
                <w:tab w:val="left" w:pos="360"/>
              </w:tabs>
              <w:rPr>
                <w:sz w:val="18"/>
                <w:szCs w:val="18"/>
                <w:lang w:val="es-MX"/>
              </w:rPr>
            </w:pPr>
            <w:r w:rsidRPr="00585E26">
              <w:rPr>
                <w:sz w:val="18"/>
                <w:szCs w:val="18"/>
                <w:lang w:val="es-MX"/>
              </w:rPr>
              <w:t>leña</w:t>
            </w:r>
          </w:p>
          <w:p w:rsidR="00607A9A" w:rsidRPr="00585E26" w:rsidRDefault="00607A9A" w:rsidP="00E21DFF">
            <w:pPr>
              <w:tabs>
                <w:tab w:val="left" w:pos="360"/>
              </w:tabs>
              <w:rPr>
                <w:sz w:val="18"/>
                <w:szCs w:val="18"/>
                <w:lang w:val="es-MX"/>
              </w:rPr>
            </w:pPr>
            <w:r w:rsidRPr="00585E26">
              <w:rPr>
                <w:sz w:val="18"/>
                <w:szCs w:val="18"/>
                <w:lang w:val="es-MX"/>
              </w:rPr>
              <w:t>medicinal</w:t>
            </w:r>
          </w:p>
          <w:p w:rsidR="00607A9A" w:rsidRPr="00585E26" w:rsidRDefault="00607A9A" w:rsidP="00E21DFF">
            <w:pPr>
              <w:tabs>
                <w:tab w:val="left" w:pos="360"/>
              </w:tabs>
              <w:rPr>
                <w:sz w:val="18"/>
                <w:szCs w:val="18"/>
                <w:lang w:val="es-MX"/>
              </w:rPr>
            </w:pPr>
            <w:r w:rsidRPr="00585E26">
              <w:rPr>
                <w:sz w:val="18"/>
                <w:szCs w:val="18"/>
                <w:lang w:val="es-MX"/>
              </w:rPr>
              <w:t>postes y cercas</w:t>
            </w:r>
          </w:p>
        </w:tc>
        <w:tc>
          <w:tcPr>
            <w:tcW w:w="3240" w:type="dxa"/>
          </w:tcPr>
          <w:p w:rsidR="00607A9A" w:rsidRPr="00585E26" w:rsidRDefault="00607A9A" w:rsidP="00E21DFF">
            <w:pPr>
              <w:tabs>
                <w:tab w:val="left" w:pos="360"/>
              </w:tabs>
              <w:rPr>
                <w:rStyle w:val="family"/>
                <w:b/>
                <w:color w:val="000000"/>
                <w:sz w:val="18"/>
                <w:szCs w:val="18"/>
                <w:lang w:val="pt-PT"/>
              </w:rPr>
            </w:pPr>
            <w:r w:rsidRPr="00585E26">
              <w:rPr>
                <w:rStyle w:val="family"/>
                <w:b/>
                <w:color w:val="000000"/>
                <w:sz w:val="18"/>
                <w:szCs w:val="18"/>
                <w:lang w:val="pt-PT"/>
              </w:rPr>
              <w:t>Leguminosae : Papilionoideae</w:t>
            </w:r>
          </w:p>
          <w:p w:rsidR="00607A9A" w:rsidRPr="00585E26" w:rsidRDefault="00607A9A" w:rsidP="00E21DFF">
            <w:pPr>
              <w:tabs>
                <w:tab w:val="left" w:pos="360"/>
              </w:tabs>
              <w:ind w:left="342" w:hanging="342"/>
              <w:rPr>
                <w:i/>
                <w:color w:val="000000"/>
                <w:sz w:val="18"/>
                <w:szCs w:val="18"/>
                <w:lang w:val="pt-PT"/>
              </w:rPr>
            </w:pPr>
            <w:r w:rsidRPr="00585E26">
              <w:rPr>
                <w:i/>
                <w:color w:val="000000"/>
                <w:sz w:val="18"/>
                <w:szCs w:val="18"/>
                <w:lang w:val="pt-PT"/>
              </w:rPr>
              <w:t xml:space="preserve">     Gliricidia sepium </w:t>
            </w:r>
            <w:r w:rsidRPr="00585E26">
              <w:rPr>
                <w:color w:val="000000"/>
                <w:sz w:val="18"/>
                <w:szCs w:val="18"/>
                <w:lang w:val="pt-PT"/>
              </w:rPr>
              <w:t>(Jacq.) Steud.</w:t>
            </w:r>
          </w:p>
        </w:tc>
      </w:tr>
      <w:tr w:rsidR="00607A9A" w:rsidRPr="00B773DC" w:rsidTr="00E21DFF">
        <w:tc>
          <w:tcPr>
            <w:tcW w:w="9558" w:type="dxa"/>
            <w:gridSpan w:val="4"/>
          </w:tcPr>
          <w:p w:rsidR="00607A9A" w:rsidRPr="00585E26" w:rsidRDefault="00607A9A" w:rsidP="00E21DFF">
            <w:pPr>
              <w:tabs>
                <w:tab w:val="left" w:pos="360"/>
              </w:tabs>
              <w:rPr>
                <w:sz w:val="18"/>
                <w:szCs w:val="18"/>
                <w:lang w:val="es-MX"/>
              </w:rPr>
            </w:pPr>
            <w:r w:rsidRPr="00585E26">
              <w:rPr>
                <w:b/>
                <w:sz w:val="18"/>
                <w:szCs w:val="18"/>
                <w:lang w:val="es-MX"/>
              </w:rPr>
              <w:t>Etimología</w:t>
            </w:r>
          </w:p>
          <w:p w:rsidR="00607A9A" w:rsidRPr="00585E26" w:rsidRDefault="00607A9A" w:rsidP="00E21DFF">
            <w:pPr>
              <w:tabs>
                <w:tab w:val="left" w:pos="360"/>
              </w:tabs>
              <w:rPr>
                <w:sz w:val="18"/>
                <w:szCs w:val="18"/>
                <w:lang w:val="es-MX"/>
              </w:rPr>
            </w:pPr>
            <w:r w:rsidRPr="00585E26">
              <w:rPr>
                <w:i/>
                <w:sz w:val="18"/>
                <w:szCs w:val="18"/>
                <w:lang w:val="es-MX"/>
              </w:rPr>
              <w:t>tun</w:t>
            </w:r>
            <w:r w:rsidR="00851040" w:rsidRPr="00585E26">
              <w:rPr>
                <w:i/>
                <w:sz w:val="18"/>
                <w:szCs w:val="18"/>
                <w:lang w:val="es-MX"/>
              </w:rPr>
              <w:t>4</w:t>
            </w:r>
            <w:r w:rsidRPr="00585E26">
              <w:rPr>
                <w:sz w:val="18"/>
                <w:szCs w:val="18"/>
                <w:lang w:val="es-MX"/>
              </w:rPr>
              <w:t xml:space="preserve"> (‘árbol’); </w:t>
            </w:r>
            <w:r w:rsidRPr="00585E26">
              <w:rPr>
                <w:i/>
                <w:sz w:val="18"/>
                <w:szCs w:val="18"/>
                <w:lang w:val="es-MX"/>
              </w:rPr>
              <w:t>ta1kwi</w:t>
            </w:r>
            <w:r w:rsidR="00851040" w:rsidRPr="00585E26">
              <w:rPr>
                <w:i/>
                <w:sz w:val="18"/>
                <w:szCs w:val="18"/>
                <w:lang w:val="es-MX"/>
              </w:rPr>
              <w:t>4</w:t>
            </w:r>
            <w:r w:rsidRPr="00585E26">
              <w:rPr>
                <w:i/>
                <w:sz w:val="18"/>
                <w:szCs w:val="18"/>
                <w:lang w:val="es-MX"/>
              </w:rPr>
              <w:t>i2</w:t>
            </w:r>
            <w:r w:rsidR="00851040" w:rsidRPr="00585E26">
              <w:rPr>
                <w:i/>
                <w:sz w:val="18"/>
                <w:szCs w:val="18"/>
                <w:lang w:val="es-MX"/>
              </w:rPr>
              <w:t>4</w:t>
            </w:r>
            <w:r w:rsidRPr="00585E26">
              <w:rPr>
                <w:sz w:val="18"/>
                <w:szCs w:val="18"/>
                <w:lang w:val="es-MX"/>
              </w:rPr>
              <w:t xml:space="preserve"> (probablemente </w:t>
            </w:r>
            <w:r w:rsidRPr="00585E26">
              <w:rPr>
                <w:i/>
                <w:sz w:val="18"/>
                <w:szCs w:val="18"/>
                <w:lang w:val="es-MX"/>
              </w:rPr>
              <w:t>ta1</w:t>
            </w:r>
            <w:r w:rsidRPr="00585E26">
              <w:rPr>
                <w:sz w:val="18"/>
                <w:szCs w:val="18"/>
                <w:lang w:val="es-MX"/>
              </w:rPr>
              <w:t xml:space="preserve"> + </w:t>
            </w:r>
            <w:r w:rsidRPr="00585E26">
              <w:rPr>
                <w:i/>
                <w:sz w:val="18"/>
                <w:szCs w:val="18"/>
                <w:lang w:val="es-MX"/>
              </w:rPr>
              <w:t>kwi</w:t>
            </w:r>
            <w:r w:rsidR="00851040" w:rsidRPr="00585E26">
              <w:rPr>
                <w:i/>
                <w:sz w:val="18"/>
                <w:szCs w:val="18"/>
                <w:lang w:val="es-MX"/>
              </w:rPr>
              <w:t>4</w:t>
            </w:r>
            <w:r w:rsidRPr="00585E26">
              <w:rPr>
                <w:i/>
                <w:sz w:val="18"/>
                <w:szCs w:val="18"/>
                <w:lang w:val="es-MX"/>
              </w:rPr>
              <w:t>i2</w:t>
            </w:r>
            <w:r w:rsidR="00851040" w:rsidRPr="00585E26">
              <w:rPr>
                <w:i/>
                <w:sz w:val="18"/>
                <w:szCs w:val="18"/>
                <w:lang w:val="es-MX"/>
              </w:rPr>
              <w:t>4</w:t>
            </w:r>
            <w:r w:rsidRPr="00585E26">
              <w:rPr>
                <w:sz w:val="18"/>
                <w:szCs w:val="18"/>
                <w:lang w:val="es-MX"/>
              </w:rPr>
              <w:t xml:space="preserve"> ‘verde’)</w:t>
            </w:r>
          </w:p>
          <w:p w:rsidR="00607A9A" w:rsidRPr="00585E26" w:rsidRDefault="00607A9A" w:rsidP="00E21DFF">
            <w:pPr>
              <w:tabs>
                <w:tab w:val="left" w:pos="360"/>
              </w:tabs>
              <w:rPr>
                <w:sz w:val="18"/>
                <w:szCs w:val="18"/>
                <w:lang w:val="es-MX"/>
              </w:rPr>
            </w:pPr>
            <w:r w:rsidRPr="00585E26">
              <w:rPr>
                <w:sz w:val="18"/>
                <w:szCs w:val="18"/>
                <w:lang w:val="es-MX"/>
              </w:rPr>
              <w:t xml:space="preserve">La etimología del nombre de este árbol no es claro, pero parece relacionarse con la raíz para ‘verde’. El significado del primer elemento, </w:t>
            </w:r>
            <w:r w:rsidRPr="00585E26">
              <w:rPr>
                <w:i/>
                <w:sz w:val="18"/>
                <w:szCs w:val="18"/>
                <w:lang w:val="es-MX"/>
              </w:rPr>
              <w:t>ta1</w:t>
            </w:r>
            <w:r w:rsidRPr="00585E26">
              <w:rPr>
                <w:sz w:val="18"/>
                <w:szCs w:val="18"/>
                <w:lang w:val="es-MX"/>
              </w:rPr>
              <w:t xml:space="preserve">, todavía no está claro si es, efectivamente, un morfema distinto a </w:t>
            </w:r>
            <w:r w:rsidRPr="00585E26">
              <w:rPr>
                <w:i/>
                <w:sz w:val="18"/>
                <w:szCs w:val="18"/>
                <w:lang w:val="es-MX"/>
              </w:rPr>
              <w:t>kwi</w:t>
            </w:r>
            <w:r w:rsidR="00851040" w:rsidRPr="00585E26">
              <w:rPr>
                <w:i/>
                <w:sz w:val="18"/>
                <w:szCs w:val="18"/>
                <w:lang w:val="es-MX"/>
              </w:rPr>
              <w:t>4</w:t>
            </w:r>
            <w:r w:rsidRPr="00585E26">
              <w:rPr>
                <w:i/>
                <w:sz w:val="18"/>
                <w:szCs w:val="18"/>
                <w:lang w:val="es-MX"/>
              </w:rPr>
              <w:t>i2</w:t>
            </w:r>
            <w:r w:rsidR="00851040" w:rsidRPr="00585E26">
              <w:rPr>
                <w:i/>
                <w:sz w:val="18"/>
                <w:szCs w:val="18"/>
                <w:lang w:val="es-MX"/>
              </w:rPr>
              <w:t>4</w:t>
            </w:r>
            <w:r w:rsidRPr="00585E26">
              <w:rPr>
                <w:sz w:val="18"/>
                <w:szCs w:val="18"/>
                <w:lang w:val="es-MX"/>
              </w:rPr>
              <w:t>)</w:t>
            </w:r>
          </w:p>
        </w:tc>
      </w:tr>
    </w:tbl>
    <w:p w:rsidR="00607A9A" w:rsidRPr="00585E26" w:rsidRDefault="00607A9A" w:rsidP="00607A9A">
      <w:pPr>
        <w:tabs>
          <w:tab w:val="left" w:pos="360"/>
        </w:tabs>
        <w:rPr>
          <w:sz w:val="18"/>
          <w:szCs w:val="18"/>
          <w:lang w:val="es-MX"/>
        </w:rPr>
      </w:pPr>
    </w:p>
    <w:p w:rsidR="00607A9A" w:rsidRPr="00585E26" w:rsidRDefault="00607A9A" w:rsidP="00607A9A">
      <w:pPr>
        <w:tabs>
          <w:tab w:val="left" w:pos="360"/>
        </w:tabs>
        <w:rPr>
          <w:sz w:val="18"/>
          <w:szCs w:val="18"/>
          <w:lang w:val="es-MX"/>
        </w:rPr>
      </w:pPr>
      <w:r w:rsidRPr="00585E26">
        <w:rPr>
          <w:sz w:val="18"/>
          <w:szCs w:val="18"/>
          <w:lang w:val="es-MX"/>
        </w:rPr>
        <w:t xml:space="preserve">Las hojas, </w:t>
      </w:r>
      <w:r w:rsidRPr="00585E26">
        <w:rPr>
          <w:i/>
          <w:sz w:val="18"/>
          <w:szCs w:val="18"/>
          <w:lang w:val="es-MX"/>
        </w:rPr>
        <w:t>yu1ku1 ta1kwi</w:t>
      </w:r>
      <w:r w:rsidR="00851040" w:rsidRPr="00585E26">
        <w:rPr>
          <w:i/>
          <w:sz w:val="18"/>
          <w:szCs w:val="18"/>
          <w:lang w:val="es-MX"/>
        </w:rPr>
        <w:t>4</w:t>
      </w:r>
      <w:r w:rsidRPr="00585E26">
        <w:rPr>
          <w:i/>
          <w:sz w:val="18"/>
          <w:szCs w:val="18"/>
          <w:lang w:val="es-MX"/>
        </w:rPr>
        <w:t>i2</w:t>
      </w:r>
      <w:r w:rsidR="00851040" w:rsidRPr="00585E26">
        <w:rPr>
          <w:i/>
          <w:sz w:val="18"/>
          <w:szCs w:val="18"/>
          <w:lang w:val="es-MX"/>
        </w:rPr>
        <w:t>4</w:t>
      </w:r>
      <w:r w:rsidRPr="00585E26">
        <w:rPr>
          <w:sz w:val="18"/>
          <w:szCs w:val="18"/>
          <w:lang w:val="es-MX"/>
        </w:rPr>
        <w:t>, se usan para combatir la caspa y para mantener limpio el cabello. Para eso se toman las hojas, se frotan con las manos y se tallan en la cabeza. También este árbol se usa para aminorar la fiebre de los niños pequeños. Para ello se frotan las hojas y se diluyen en agua con la que se baña a los niños. Después del baño se les deja la cabeza cubierta con las hojas machacadas. Refresca y baja la fiebre.</w:t>
      </w:r>
    </w:p>
    <w:p w:rsidR="00607A9A" w:rsidRPr="00585E26" w:rsidRDefault="00607A9A" w:rsidP="00607A9A">
      <w:pPr>
        <w:tabs>
          <w:tab w:val="left" w:pos="360"/>
        </w:tabs>
        <w:rPr>
          <w:sz w:val="18"/>
          <w:szCs w:val="18"/>
          <w:lang w:val="es-MX"/>
        </w:rPr>
      </w:pPr>
      <w:r w:rsidRPr="00585E26">
        <w:rPr>
          <w:sz w:val="18"/>
          <w:szCs w:val="18"/>
          <w:lang w:val="es-MX"/>
        </w:rPr>
        <w:tab/>
        <w:t>La madera es muy apreciada para la leña. También se usa para horcones de las casas</w:t>
      </w:r>
      <w:r w:rsidR="000723AC" w:rsidRPr="00585E26">
        <w:rPr>
          <w:sz w:val="18"/>
          <w:szCs w:val="18"/>
          <w:lang w:val="es-MX"/>
        </w:rPr>
        <w:t>, para fabricar cruces de los muertos</w:t>
      </w:r>
      <w:r w:rsidRPr="00585E26">
        <w:rPr>
          <w:sz w:val="18"/>
          <w:szCs w:val="18"/>
          <w:lang w:val="es-MX"/>
        </w:rPr>
        <w:t xml:space="preserve"> y para postes de las cercas y para cercas vivas dado que los palos de este árbol empotrados en la tierra echan raíces.</w:t>
      </w:r>
      <w:r w:rsidR="000723AC" w:rsidRPr="00585E26">
        <w:rPr>
          <w:sz w:val="18"/>
          <w:szCs w:val="18"/>
          <w:lang w:val="es-MX"/>
        </w:rPr>
        <w:t xml:space="preserve"> No sirve para construcción de casas.</w:t>
      </w:r>
    </w:p>
    <w:p w:rsidR="00A06FAF" w:rsidRPr="00585E26" w:rsidRDefault="00A06FAF" w:rsidP="00607A9A">
      <w:pPr>
        <w:tabs>
          <w:tab w:val="left" w:pos="360"/>
        </w:tabs>
        <w:rPr>
          <w:sz w:val="18"/>
          <w:szCs w:val="18"/>
          <w:lang w:val="es-MX"/>
        </w:rPr>
      </w:pPr>
      <w:r w:rsidRPr="00585E26">
        <w:rPr>
          <w:sz w:val="18"/>
          <w:szCs w:val="18"/>
          <w:lang w:val="es-MX"/>
        </w:rPr>
        <w:tab/>
        <w:t>Localmente en español se llama ‘cacahuananche’.</w:t>
      </w:r>
    </w:p>
    <w:p w:rsidR="00F269B2" w:rsidRPr="00585E26" w:rsidRDefault="00F269B2" w:rsidP="00EE0781">
      <w:pPr>
        <w:tabs>
          <w:tab w:val="left" w:pos="360"/>
        </w:tabs>
        <w:jc w:val="center"/>
        <w:rPr>
          <w:sz w:val="18"/>
          <w:szCs w:val="18"/>
          <w:lang w:val="es-MX"/>
        </w:rPr>
      </w:pPr>
    </w:p>
    <w:p w:rsidR="00607A9A" w:rsidRPr="00585E26" w:rsidRDefault="00607A9A" w:rsidP="00607A9A">
      <w:pPr>
        <w:tabs>
          <w:tab w:val="left" w:pos="360"/>
        </w:tabs>
        <w:rPr>
          <w:sz w:val="18"/>
          <w:szCs w:val="18"/>
          <w:lang w:val="es-MX"/>
        </w:rPr>
      </w:pPr>
      <w:r w:rsidRPr="00585E26">
        <w:rPr>
          <w:sz w:val="18"/>
          <w:szCs w:val="18"/>
          <w:lang w:val="es-MX"/>
        </w:rPr>
        <w:tab/>
        <w:t>El amarillo es más común y primero florea, en marzo. Le sigue el morado y rosita, que florean en el verano, en mayo por adelante.</w:t>
      </w:r>
    </w:p>
    <w:p w:rsidR="00607A9A" w:rsidRPr="00585E26" w:rsidRDefault="00607A9A" w:rsidP="00607A9A">
      <w:pPr>
        <w:tabs>
          <w:tab w:val="left" w:pos="360"/>
        </w:tabs>
        <w:rPr>
          <w:sz w:val="18"/>
          <w:szCs w:val="18"/>
          <w:lang w:val="es-MX"/>
        </w:rPr>
      </w:pPr>
    </w:p>
    <w:p w:rsidR="00607A9A" w:rsidRPr="00585E26" w:rsidRDefault="00607A9A" w:rsidP="00607A9A">
      <w:pPr>
        <w:tabs>
          <w:tab w:val="left" w:pos="360"/>
        </w:tabs>
        <w:rPr>
          <w:sz w:val="18"/>
          <w:szCs w:val="18"/>
          <w:lang w:val="es-MX"/>
        </w:rPr>
      </w:pPr>
    </w:p>
    <w:p w:rsidR="00607A9A" w:rsidRPr="00585E26" w:rsidRDefault="00607A9A" w:rsidP="00607A9A">
      <w:pPr>
        <w:tabs>
          <w:tab w:val="left" w:pos="360"/>
        </w:tabs>
        <w:rPr>
          <w:sz w:val="18"/>
          <w:szCs w:val="18"/>
          <w:lang w:val="es-MX"/>
        </w:rPr>
      </w:pPr>
    </w:p>
    <w:p w:rsidR="00607A9A" w:rsidRPr="00585E26" w:rsidRDefault="00607A9A" w:rsidP="00607A9A">
      <w:pPr>
        <w:tabs>
          <w:tab w:val="left" w:pos="360"/>
        </w:tabs>
        <w:rPr>
          <w:sz w:val="18"/>
          <w:szCs w:val="18"/>
          <w:lang w:val="es-MX"/>
        </w:rPr>
      </w:pPr>
    </w:p>
    <w:p w:rsidR="00607A9A" w:rsidRPr="00585E26" w:rsidRDefault="00607A9A" w:rsidP="00607A9A">
      <w:pPr>
        <w:tabs>
          <w:tab w:val="left" w:pos="360"/>
        </w:tabs>
        <w:rPr>
          <w:sz w:val="18"/>
          <w:szCs w:val="18"/>
          <w:lang w:val="es-MX"/>
        </w:rPr>
      </w:pPr>
      <w:r w:rsidRPr="00585E26">
        <w:rPr>
          <w:sz w:val="18"/>
          <w:szCs w:val="18"/>
          <w:lang w:val="es-MX"/>
        </w:rPr>
        <w:br w:type="page"/>
      </w:r>
    </w:p>
    <w:p w:rsidR="00607A9A" w:rsidRPr="00585E26" w:rsidRDefault="00607A9A" w:rsidP="00607A9A">
      <w:pPr>
        <w:tabs>
          <w:tab w:val="left" w:pos="360"/>
        </w:tabs>
        <w:jc w:val="center"/>
        <w:rPr>
          <w:b/>
          <w:sz w:val="24"/>
          <w:szCs w:val="24"/>
          <w:lang w:val="es-MX"/>
        </w:rPr>
      </w:pPr>
      <w:r w:rsidRPr="00585E26">
        <w:rPr>
          <w:b/>
          <w:sz w:val="24"/>
          <w:szCs w:val="24"/>
          <w:lang w:val="es-MX"/>
        </w:rPr>
        <w:lastRenderedPageBreak/>
        <w:t>tiu13ma2</w:t>
      </w:r>
    </w:p>
    <w:p w:rsidR="00607A9A" w:rsidRPr="00585E26" w:rsidRDefault="00607A9A" w:rsidP="00607A9A">
      <w:pPr>
        <w:tabs>
          <w:tab w:val="left" w:pos="360"/>
        </w:tabs>
        <w:rPr>
          <w:b/>
          <w:sz w:val="18"/>
          <w:szCs w:val="18"/>
          <w:lang w:val="es-MX"/>
        </w:rPr>
      </w:pPr>
    </w:p>
    <w:p w:rsidR="00607A9A" w:rsidRPr="00585E26" w:rsidRDefault="00607A9A" w:rsidP="00607A9A">
      <w:pPr>
        <w:tabs>
          <w:tab w:val="left" w:pos="360"/>
        </w:tabs>
        <w:rPr>
          <w:b/>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1"/>
        <w:gridCol w:w="859"/>
        <w:gridCol w:w="6276"/>
      </w:tblGrid>
      <w:tr w:rsidR="00607A9A" w:rsidRPr="00B773DC" w:rsidTr="00E21DFF">
        <w:tc>
          <w:tcPr>
            <w:tcW w:w="2448" w:type="dxa"/>
          </w:tcPr>
          <w:p w:rsidR="00607A9A" w:rsidRPr="00585E26" w:rsidRDefault="00607A9A" w:rsidP="00E21DFF">
            <w:pPr>
              <w:tabs>
                <w:tab w:val="left" w:pos="360"/>
              </w:tabs>
              <w:rPr>
                <w:b/>
                <w:i/>
                <w:sz w:val="18"/>
                <w:szCs w:val="18"/>
                <w:lang w:val="es-MX"/>
              </w:rPr>
            </w:pPr>
            <w:r w:rsidRPr="00585E26">
              <w:rPr>
                <w:b/>
                <w:i/>
                <w:sz w:val="18"/>
                <w:szCs w:val="18"/>
                <w:lang w:val="es-MX"/>
              </w:rPr>
              <w:t>tiu13ma2</w:t>
            </w:r>
          </w:p>
          <w:p w:rsidR="00607A9A" w:rsidRPr="00585E26" w:rsidRDefault="00607A9A" w:rsidP="00E21DFF">
            <w:pPr>
              <w:tabs>
                <w:tab w:val="left" w:pos="360"/>
              </w:tabs>
              <w:rPr>
                <w:b/>
                <w:i/>
                <w:sz w:val="18"/>
                <w:szCs w:val="18"/>
                <w:lang w:val="es-MX"/>
              </w:rPr>
            </w:pPr>
          </w:p>
          <w:p w:rsidR="00607A9A" w:rsidRPr="00585E26" w:rsidRDefault="00607A9A" w:rsidP="00E21DFF">
            <w:pPr>
              <w:tabs>
                <w:tab w:val="left" w:pos="360"/>
              </w:tabs>
              <w:rPr>
                <w:b/>
                <w:i/>
                <w:sz w:val="18"/>
                <w:szCs w:val="18"/>
              </w:rPr>
            </w:pPr>
            <w:r w:rsidRPr="00585E26">
              <w:rPr>
                <w:b/>
                <w:i/>
                <w:sz w:val="18"/>
                <w:szCs w:val="18"/>
                <w:lang w:val="pt-PT"/>
              </w:rPr>
              <w:t>(</w:t>
            </w:r>
            <w:r w:rsidRPr="00585E26">
              <w:rPr>
                <w:b/>
                <w:i/>
                <w:sz w:val="18"/>
                <w:szCs w:val="18"/>
              </w:rPr>
              <w:t>=yu1ku1 xa'</w:t>
            </w:r>
            <w:r w:rsidR="00851040" w:rsidRPr="00585E26">
              <w:rPr>
                <w:b/>
                <w:i/>
                <w:sz w:val="18"/>
                <w:szCs w:val="18"/>
              </w:rPr>
              <w:t>4</w:t>
            </w:r>
            <w:r w:rsidRPr="00585E26">
              <w:rPr>
                <w:b/>
                <w:i/>
                <w:sz w:val="18"/>
                <w:szCs w:val="18"/>
              </w:rPr>
              <w:t>a2 i'</w:t>
            </w:r>
            <w:r w:rsidR="00851040" w:rsidRPr="00585E26">
              <w:rPr>
                <w:b/>
                <w:i/>
                <w:sz w:val="18"/>
                <w:szCs w:val="18"/>
              </w:rPr>
              <w:t>4</w:t>
            </w:r>
            <w:r w:rsidRPr="00585E26">
              <w:rPr>
                <w:b/>
                <w:i/>
                <w:sz w:val="18"/>
                <w:szCs w:val="18"/>
              </w:rPr>
              <w:t>i3)</w:t>
            </w:r>
          </w:p>
        </w:tc>
        <w:tc>
          <w:tcPr>
            <w:tcW w:w="810" w:type="dxa"/>
          </w:tcPr>
          <w:p w:rsidR="00607A9A" w:rsidRPr="00585E26" w:rsidRDefault="00607A9A" w:rsidP="00E21DFF">
            <w:pPr>
              <w:tabs>
                <w:tab w:val="left" w:pos="360"/>
              </w:tabs>
              <w:rPr>
                <w:sz w:val="18"/>
                <w:szCs w:val="18"/>
                <w:lang w:val="es-MX"/>
              </w:rPr>
            </w:pPr>
            <w:r w:rsidRPr="00585E26">
              <w:rPr>
                <w:sz w:val="18"/>
                <w:szCs w:val="18"/>
                <w:lang w:val="es-MX"/>
              </w:rPr>
              <w:t>tun</w:t>
            </w:r>
            <w:r w:rsidR="00851040" w:rsidRPr="00585E26">
              <w:rPr>
                <w:sz w:val="18"/>
                <w:szCs w:val="18"/>
                <w:lang w:val="es-MX"/>
              </w:rPr>
              <w:t>4</w:t>
            </w:r>
          </w:p>
          <w:p w:rsidR="00607A9A" w:rsidRPr="00585E26" w:rsidRDefault="00607A9A" w:rsidP="00E21DFF">
            <w:pPr>
              <w:tabs>
                <w:tab w:val="left" w:pos="360"/>
              </w:tabs>
              <w:rPr>
                <w:sz w:val="18"/>
                <w:szCs w:val="18"/>
                <w:lang w:val="es-MX"/>
              </w:rPr>
            </w:pPr>
            <w:r w:rsidRPr="00585E26">
              <w:rPr>
                <w:sz w:val="18"/>
                <w:szCs w:val="18"/>
                <w:lang w:val="es-MX"/>
              </w:rPr>
              <w:t>ndu3ku2</w:t>
            </w:r>
          </w:p>
        </w:tc>
        <w:tc>
          <w:tcPr>
            <w:tcW w:w="6300" w:type="dxa"/>
          </w:tcPr>
          <w:p w:rsidR="00607A9A" w:rsidRPr="00585E26" w:rsidRDefault="00607A9A" w:rsidP="00E21DFF">
            <w:pPr>
              <w:tabs>
                <w:tab w:val="left" w:pos="360"/>
              </w:tabs>
              <w:rPr>
                <w:sz w:val="18"/>
                <w:szCs w:val="18"/>
                <w:lang w:val="es-MX"/>
              </w:rPr>
            </w:pPr>
            <w:r w:rsidRPr="00585E26">
              <w:rPr>
                <w:sz w:val="18"/>
                <w:szCs w:val="18"/>
                <w:lang w:val="es-MX"/>
              </w:rPr>
              <w:t xml:space="preserve">Nombre genérico para varias espécies de </w:t>
            </w:r>
            <w:r w:rsidRPr="00585E26">
              <w:rPr>
                <w:i/>
                <w:sz w:val="18"/>
                <w:szCs w:val="18"/>
                <w:lang w:val="es-MX"/>
              </w:rPr>
              <w:t>Senna</w:t>
            </w:r>
            <w:r w:rsidRPr="00585E26">
              <w:rPr>
                <w:sz w:val="18"/>
                <w:szCs w:val="18"/>
                <w:lang w:val="es-MX"/>
              </w:rPr>
              <w:t>, género de la familia Leguminosae, subfamilia Caesalpinioideae. Se divide en tres grupos principales: arbustos, bejucos y árboles. Dentro de por los menos dos de estos grupos (arbustos y árboles) hay dos o tres espécies aunque en el mixteco de Yoloxóchitl no se distinguen.</w:t>
            </w:r>
          </w:p>
        </w:tc>
      </w:tr>
      <w:tr w:rsidR="00607A9A" w:rsidRPr="00B773DC" w:rsidTr="00E21DFF">
        <w:tc>
          <w:tcPr>
            <w:tcW w:w="9558" w:type="dxa"/>
            <w:gridSpan w:val="3"/>
          </w:tcPr>
          <w:p w:rsidR="00607A9A" w:rsidRPr="00585E26" w:rsidRDefault="00607A9A" w:rsidP="00E21DFF">
            <w:pPr>
              <w:tabs>
                <w:tab w:val="left" w:pos="360"/>
              </w:tabs>
              <w:rPr>
                <w:sz w:val="18"/>
                <w:szCs w:val="18"/>
                <w:lang w:val="es-MX"/>
              </w:rPr>
            </w:pPr>
            <w:r w:rsidRPr="00585E26">
              <w:rPr>
                <w:b/>
                <w:sz w:val="18"/>
                <w:szCs w:val="18"/>
                <w:lang w:val="es-MX"/>
              </w:rPr>
              <w:t>Etimología</w:t>
            </w:r>
          </w:p>
          <w:p w:rsidR="00607A9A" w:rsidRPr="00585E26" w:rsidRDefault="00607A9A" w:rsidP="00E21DFF">
            <w:pPr>
              <w:tabs>
                <w:tab w:val="left" w:pos="360"/>
              </w:tabs>
              <w:rPr>
                <w:sz w:val="18"/>
                <w:szCs w:val="18"/>
                <w:lang w:val="es-MX"/>
              </w:rPr>
            </w:pPr>
            <w:r w:rsidRPr="00585E26">
              <w:rPr>
                <w:i/>
                <w:sz w:val="18"/>
                <w:szCs w:val="18"/>
                <w:lang w:val="es-MX"/>
              </w:rPr>
              <w:t>tiu13ma2</w:t>
            </w:r>
            <w:r w:rsidRPr="00585E26">
              <w:rPr>
                <w:sz w:val="18"/>
                <w:szCs w:val="18"/>
                <w:lang w:val="es-MX"/>
              </w:rPr>
              <w:t xml:space="preserve"> (‘insecto chico; cuco’)</w:t>
            </w:r>
          </w:p>
          <w:p w:rsidR="00607A9A" w:rsidRPr="00585E26" w:rsidRDefault="00607A9A" w:rsidP="00E21DFF">
            <w:pPr>
              <w:tabs>
                <w:tab w:val="left" w:pos="360"/>
              </w:tabs>
              <w:rPr>
                <w:sz w:val="18"/>
                <w:szCs w:val="18"/>
                <w:lang w:val="es-MX"/>
              </w:rPr>
            </w:pPr>
            <w:r w:rsidRPr="00585E26">
              <w:rPr>
                <w:sz w:val="18"/>
                <w:szCs w:val="18"/>
                <w:lang w:val="es-MX"/>
              </w:rPr>
              <w:t xml:space="preserve">Parece que el nombre de esta planta, o grupo de plantas, toma su nombre del hecho que la polinización de ellas es por abejas muy pequeñas que se llaman </w:t>
            </w:r>
            <w:r w:rsidRPr="00585E26">
              <w:rPr>
                <w:i/>
                <w:sz w:val="18"/>
                <w:szCs w:val="18"/>
                <w:lang w:val="es-MX"/>
              </w:rPr>
              <w:t>tiu13ma2.</w:t>
            </w:r>
            <w:r w:rsidRPr="00585E26">
              <w:rPr>
                <w:sz w:val="18"/>
                <w:szCs w:val="18"/>
                <w:lang w:val="es-MX"/>
              </w:rPr>
              <w:t xml:space="preserve"> Se nota que cuando están floreando los Sennas se juntan muchos de estas abejas alrededor de las plantas.</w:t>
            </w:r>
          </w:p>
          <w:p w:rsidR="00607A9A" w:rsidRPr="00585E26" w:rsidRDefault="00607A9A" w:rsidP="00E21DFF">
            <w:pPr>
              <w:tabs>
                <w:tab w:val="left" w:pos="360"/>
              </w:tabs>
              <w:rPr>
                <w:i/>
                <w:sz w:val="18"/>
                <w:szCs w:val="18"/>
                <w:lang w:val="es-MX"/>
              </w:rPr>
            </w:pPr>
            <w:r w:rsidRPr="00585E26">
              <w:rPr>
                <w:sz w:val="18"/>
                <w:szCs w:val="18"/>
                <w:lang w:val="es-MX"/>
              </w:rPr>
              <w:t xml:space="preserve">      Los </w:t>
            </w:r>
            <w:r w:rsidRPr="00585E26">
              <w:rPr>
                <w:i/>
                <w:sz w:val="18"/>
                <w:szCs w:val="18"/>
                <w:lang w:val="es-MX"/>
              </w:rPr>
              <w:t xml:space="preserve">tiu13ma2 </w:t>
            </w:r>
            <w:r w:rsidRPr="00585E26">
              <w:rPr>
                <w:sz w:val="18"/>
                <w:szCs w:val="18"/>
                <w:lang w:val="es-MX"/>
              </w:rPr>
              <w:t>(</w:t>
            </w:r>
            <w:r w:rsidRPr="00585E26">
              <w:rPr>
                <w:i/>
                <w:sz w:val="18"/>
                <w:szCs w:val="18"/>
                <w:lang w:val="es-MX"/>
              </w:rPr>
              <w:t xml:space="preserve">Senna </w:t>
            </w:r>
            <w:r w:rsidRPr="00585E26">
              <w:rPr>
                <w:sz w:val="18"/>
                <w:szCs w:val="18"/>
                <w:lang w:val="es-MX"/>
              </w:rPr>
              <w:t xml:space="preserve">spp.) también se conocen por el nombre </w:t>
            </w:r>
            <w:r w:rsidRPr="00585E26">
              <w:rPr>
                <w:i/>
                <w:sz w:val="18"/>
                <w:szCs w:val="18"/>
                <w:lang w:val="es-MX"/>
              </w:rPr>
              <w:t>yu1ku1 xa'</w:t>
            </w:r>
            <w:r w:rsidR="00851040" w:rsidRPr="00585E26">
              <w:rPr>
                <w:i/>
                <w:sz w:val="18"/>
                <w:szCs w:val="18"/>
                <w:lang w:val="es-MX"/>
              </w:rPr>
              <w:t>4</w:t>
            </w:r>
            <w:r w:rsidRPr="00585E26">
              <w:rPr>
                <w:i/>
                <w:sz w:val="18"/>
                <w:szCs w:val="18"/>
                <w:lang w:val="es-MX"/>
              </w:rPr>
              <w:t>an2 i'</w:t>
            </w:r>
            <w:r w:rsidR="00851040" w:rsidRPr="00585E26">
              <w:rPr>
                <w:i/>
                <w:sz w:val="18"/>
                <w:szCs w:val="18"/>
                <w:lang w:val="es-MX"/>
              </w:rPr>
              <w:t>4</w:t>
            </w:r>
            <w:r w:rsidRPr="00585E26">
              <w:rPr>
                <w:i/>
                <w:sz w:val="18"/>
                <w:szCs w:val="18"/>
                <w:lang w:val="es-MX"/>
              </w:rPr>
              <w:t xml:space="preserve">i3 </w:t>
            </w:r>
            <w:r w:rsidRPr="00585E26">
              <w:rPr>
                <w:sz w:val="18"/>
                <w:szCs w:val="18"/>
                <w:lang w:val="es-MX"/>
              </w:rPr>
              <w:t>que tiene esta etimología</w:t>
            </w:r>
            <w:r w:rsidRPr="00585E26">
              <w:rPr>
                <w:i/>
                <w:sz w:val="18"/>
                <w:szCs w:val="18"/>
                <w:lang w:val="es-MX"/>
              </w:rPr>
              <w:t>:</w:t>
            </w:r>
          </w:p>
          <w:p w:rsidR="00607A9A" w:rsidRPr="00585E26" w:rsidRDefault="00607A9A" w:rsidP="00E21DFF">
            <w:pPr>
              <w:tabs>
                <w:tab w:val="left" w:pos="360"/>
              </w:tabs>
              <w:rPr>
                <w:sz w:val="18"/>
                <w:szCs w:val="18"/>
                <w:lang w:val="es-MX"/>
              </w:rPr>
            </w:pPr>
            <w:r w:rsidRPr="00585E26">
              <w:rPr>
                <w:i/>
                <w:sz w:val="18"/>
                <w:szCs w:val="18"/>
                <w:lang w:val="es-MX"/>
              </w:rPr>
              <w:t xml:space="preserve">yu1ku1 </w:t>
            </w:r>
            <w:r w:rsidRPr="00585E26">
              <w:rPr>
                <w:sz w:val="18"/>
                <w:szCs w:val="18"/>
                <w:lang w:val="es-MX"/>
              </w:rPr>
              <w:t xml:space="preserve">(‘hoja’); </w:t>
            </w:r>
            <w:r w:rsidRPr="00585E26">
              <w:rPr>
                <w:i/>
                <w:sz w:val="18"/>
                <w:szCs w:val="18"/>
                <w:lang w:val="es-MX"/>
              </w:rPr>
              <w:t>xa'</w:t>
            </w:r>
            <w:r w:rsidR="00851040" w:rsidRPr="00585E26">
              <w:rPr>
                <w:i/>
                <w:sz w:val="18"/>
                <w:szCs w:val="18"/>
                <w:lang w:val="es-MX"/>
              </w:rPr>
              <w:t>4</w:t>
            </w:r>
            <w:r w:rsidRPr="00585E26">
              <w:rPr>
                <w:i/>
                <w:sz w:val="18"/>
                <w:szCs w:val="18"/>
                <w:lang w:val="es-MX"/>
              </w:rPr>
              <w:t>an2</w:t>
            </w:r>
            <w:r w:rsidRPr="00585E26">
              <w:rPr>
                <w:sz w:val="18"/>
                <w:szCs w:val="18"/>
                <w:lang w:val="es-MX"/>
              </w:rPr>
              <w:t xml:space="preserve"> (‘emitir.olor’); </w:t>
            </w:r>
            <w:r w:rsidRPr="00585E26">
              <w:rPr>
                <w:i/>
                <w:sz w:val="18"/>
                <w:szCs w:val="18"/>
                <w:lang w:val="es-MX"/>
              </w:rPr>
              <w:t xml:space="preserve"> i'</w:t>
            </w:r>
            <w:r w:rsidR="00851040" w:rsidRPr="00585E26">
              <w:rPr>
                <w:i/>
                <w:sz w:val="18"/>
                <w:szCs w:val="18"/>
                <w:lang w:val="es-MX"/>
              </w:rPr>
              <w:t>4</w:t>
            </w:r>
            <w:r w:rsidRPr="00585E26">
              <w:rPr>
                <w:i/>
                <w:sz w:val="18"/>
                <w:szCs w:val="18"/>
                <w:lang w:val="es-MX"/>
              </w:rPr>
              <w:t xml:space="preserve">i3 </w:t>
            </w:r>
            <w:r w:rsidRPr="00585E26">
              <w:rPr>
                <w:sz w:val="18"/>
                <w:szCs w:val="18"/>
                <w:lang w:val="es-MX"/>
              </w:rPr>
              <w:t xml:space="preserve">(‘crudo’). Refiere al olor fuerte y característico de los </w:t>
            </w:r>
            <w:r w:rsidRPr="00585E26">
              <w:rPr>
                <w:i/>
                <w:sz w:val="18"/>
                <w:szCs w:val="18"/>
                <w:lang w:val="es-MX"/>
              </w:rPr>
              <w:t>Senna</w:t>
            </w:r>
            <w:r w:rsidRPr="00585E26">
              <w:rPr>
                <w:sz w:val="18"/>
                <w:szCs w:val="18"/>
                <w:lang w:val="es-MX"/>
              </w:rPr>
              <w:t xml:space="preserve">. Se nota este olor particularmente sobre un </w:t>
            </w:r>
            <w:r w:rsidRPr="00585E26">
              <w:rPr>
                <w:i/>
                <w:sz w:val="18"/>
                <w:szCs w:val="18"/>
                <w:lang w:val="es-MX"/>
              </w:rPr>
              <w:t>ndu3ku2 tiu13ma2</w:t>
            </w:r>
            <w:r w:rsidRPr="00585E26">
              <w:rPr>
                <w:sz w:val="18"/>
                <w:szCs w:val="18"/>
                <w:lang w:val="es-MX"/>
              </w:rPr>
              <w:t xml:space="preserve">, el que era la colecta #1797. Los árboles </w:t>
            </w:r>
            <w:r w:rsidRPr="00585E26">
              <w:rPr>
                <w:i/>
                <w:sz w:val="18"/>
                <w:szCs w:val="18"/>
                <w:lang w:val="es-MX"/>
              </w:rPr>
              <w:t>Senna</w:t>
            </w:r>
            <w:r w:rsidRPr="00585E26">
              <w:rPr>
                <w:sz w:val="18"/>
                <w:szCs w:val="18"/>
                <w:lang w:val="es-MX"/>
              </w:rPr>
              <w:t xml:space="preserve"> también tienen este olor, por ejemplo al cortar sus ramas o tronco. También se dice que el perro que sigue a una perra en celos emite un olor que se describe también como </w:t>
            </w:r>
            <w:r w:rsidRPr="00585E26">
              <w:rPr>
                <w:i/>
                <w:sz w:val="18"/>
                <w:szCs w:val="18"/>
                <w:lang w:val="es-MX"/>
              </w:rPr>
              <w:t>xa'</w:t>
            </w:r>
            <w:r w:rsidR="00851040" w:rsidRPr="00585E26">
              <w:rPr>
                <w:i/>
                <w:sz w:val="18"/>
                <w:szCs w:val="18"/>
                <w:lang w:val="es-MX"/>
              </w:rPr>
              <w:t>4</w:t>
            </w:r>
            <w:r w:rsidRPr="00585E26">
              <w:rPr>
                <w:i/>
                <w:sz w:val="18"/>
                <w:szCs w:val="18"/>
                <w:lang w:val="es-MX"/>
              </w:rPr>
              <w:t>an2 i'</w:t>
            </w:r>
            <w:r w:rsidR="00851040" w:rsidRPr="00585E26">
              <w:rPr>
                <w:i/>
                <w:sz w:val="18"/>
                <w:szCs w:val="18"/>
                <w:lang w:val="es-MX"/>
              </w:rPr>
              <w:t>4</w:t>
            </w:r>
            <w:r w:rsidRPr="00585E26">
              <w:rPr>
                <w:i/>
                <w:sz w:val="18"/>
                <w:szCs w:val="18"/>
                <w:lang w:val="es-MX"/>
              </w:rPr>
              <w:t>i3.</w:t>
            </w:r>
          </w:p>
        </w:tc>
      </w:tr>
    </w:tbl>
    <w:p w:rsidR="00607A9A" w:rsidRPr="00585E26" w:rsidRDefault="00607A9A" w:rsidP="00607A9A">
      <w:pPr>
        <w:tabs>
          <w:tab w:val="left" w:pos="360"/>
        </w:tabs>
        <w:rPr>
          <w:sz w:val="18"/>
          <w:szCs w:val="18"/>
          <w:lang w:val="es-MX"/>
        </w:rPr>
      </w:pPr>
    </w:p>
    <w:p w:rsidR="00607A9A" w:rsidRPr="00585E26" w:rsidRDefault="00607A9A" w:rsidP="00607A9A">
      <w:pPr>
        <w:tabs>
          <w:tab w:val="left" w:pos="360"/>
        </w:tabs>
        <w:rPr>
          <w:sz w:val="18"/>
          <w:szCs w:val="18"/>
          <w:lang w:val="es-MX"/>
        </w:rPr>
      </w:pPr>
    </w:p>
    <w:p w:rsidR="00607A9A" w:rsidRPr="00585E26" w:rsidRDefault="00607A9A" w:rsidP="00607A9A">
      <w:pPr>
        <w:tabs>
          <w:tab w:val="left" w:pos="360"/>
        </w:tabs>
        <w:rPr>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607A9A" w:rsidRPr="00585E26" w:rsidTr="00E21DFF">
        <w:tc>
          <w:tcPr>
            <w:tcW w:w="2249" w:type="dxa"/>
          </w:tcPr>
          <w:p w:rsidR="00607A9A" w:rsidRPr="00585E26" w:rsidRDefault="00607A9A" w:rsidP="00E21DFF">
            <w:pPr>
              <w:tabs>
                <w:tab w:val="left" w:pos="360"/>
              </w:tabs>
              <w:rPr>
                <w:b/>
                <w:i/>
                <w:sz w:val="18"/>
                <w:szCs w:val="18"/>
                <w:lang w:val="pt-PT"/>
              </w:rPr>
            </w:pPr>
            <w:r w:rsidRPr="00585E26">
              <w:rPr>
                <w:b/>
                <w:i/>
                <w:sz w:val="18"/>
                <w:szCs w:val="18"/>
                <w:lang w:val="pt-PT"/>
              </w:rPr>
              <w:t>ndu3ku2 tiu13ma2</w:t>
            </w:r>
          </w:p>
          <w:p w:rsidR="00607A9A" w:rsidRPr="00585E26" w:rsidRDefault="00607A9A" w:rsidP="00E21DFF">
            <w:pPr>
              <w:tabs>
                <w:tab w:val="left" w:pos="360"/>
              </w:tabs>
              <w:rPr>
                <w:b/>
                <w:i/>
                <w:sz w:val="18"/>
                <w:szCs w:val="18"/>
                <w:lang w:val="pt-PT"/>
              </w:rPr>
            </w:pPr>
            <w:r w:rsidRPr="00585E26">
              <w:rPr>
                <w:b/>
                <w:i/>
                <w:sz w:val="18"/>
                <w:szCs w:val="18"/>
                <w:lang w:val="pt-PT"/>
              </w:rPr>
              <w:t>(=yu1ku1 xa'</w:t>
            </w:r>
            <w:r w:rsidR="00851040" w:rsidRPr="00585E26">
              <w:rPr>
                <w:b/>
                <w:i/>
                <w:sz w:val="18"/>
                <w:szCs w:val="18"/>
                <w:lang w:val="pt-PT"/>
              </w:rPr>
              <w:t>4</w:t>
            </w:r>
            <w:r w:rsidRPr="00585E26">
              <w:rPr>
                <w:b/>
                <w:i/>
                <w:sz w:val="18"/>
                <w:szCs w:val="18"/>
                <w:lang w:val="pt-PT"/>
              </w:rPr>
              <w:t>a2 i'</w:t>
            </w:r>
            <w:r w:rsidR="00851040" w:rsidRPr="00585E26">
              <w:rPr>
                <w:b/>
                <w:i/>
                <w:sz w:val="18"/>
                <w:szCs w:val="18"/>
                <w:lang w:val="pt-PT"/>
              </w:rPr>
              <w:t>4</w:t>
            </w:r>
            <w:r w:rsidRPr="00585E26">
              <w:rPr>
                <w:b/>
                <w:i/>
                <w:sz w:val="18"/>
                <w:szCs w:val="18"/>
                <w:lang w:val="pt-PT"/>
              </w:rPr>
              <w:t>i3)</w:t>
            </w:r>
          </w:p>
          <w:p w:rsidR="00607A9A" w:rsidRPr="00585E26" w:rsidRDefault="00607A9A" w:rsidP="00E21DFF">
            <w:pPr>
              <w:tabs>
                <w:tab w:val="left" w:pos="360"/>
              </w:tabs>
              <w:rPr>
                <w:sz w:val="18"/>
                <w:szCs w:val="18"/>
                <w:lang w:val="pt-PT"/>
              </w:rPr>
            </w:pPr>
            <w:r w:rsidRPr="00585E26">
              <w:rPr>
                <w:b/>
                <w:sz w:val="18"/>
                <w:szCs w:val="18"/>
                <w:lang w:val="pt-PT"/>
              </w:rPr>
              <w:t>(#1797, #1837)</w:t>
            </w:r>
          </w:p>
        </w:tc>
        <w:tc>
          <w:tcPr>
            <w:tcW w:w="1009" w:type="dxa"/>
          </w:tcPr>
          <w:p w:rsidR="00607A9A" w:rsidRPr="00585E26" w:rsidRDefault="00607A9A" w:rsidP="00E21DFF">
            <w:pPr>
              <w:tabs>
                <w:tab w:val="left" w:pos="360"/>
              </w:tabs>
              <w:rPr>
                <w:sz w:val="18"/>
                <w:szCs w:val="18"/>
                <w:lang w:val="es-MX"/>
              </w:rPr>
            </w:pPr>
            <w:r w:rsidRPr="00585E26">
              <w:rPr>
                <w:sz w:val="18"/>
                <w:szCs w:val="18"/>
                <w:lang w:val="es-MX"/>
              </w:rPr>
              <w:t>tun</w:t>
            </w:r>
            <w:r w:rsidR="00851040" w:rsidRPr="00585E26">
              <w:rPr>
                <w:sz w:val="18"/>
                <w:szCs w:val="18"/>
                <w:lang w:val="es-MX"/>
              </w:rPr>
              <w:t>4</w:t>
            </w:r>
          </w:p>
          <w:p w:rsidR="00607A9A" w:rsidRPr="00585E26" w:rsidRDefault="00607A9A" w:rsidP="00E21DFF">
            <w:pPr>
              <w:tabs>
                <w:tab w:val="left" w:pos="360"/>
              </w:tabs>
              <w:rPr>
                <w:sz w:val="18"/>
                <w:szCs w:val="18"/>
                <w:lang w:val="es-MX"/>
              </w:rPr>
            </w:pPr>
            <w:r w:rsidRPr="00585E26">
              <w:rPr>
                <w:sz w:val="18"/>
                <w:szCs w:val="18"/>
                <w:lang w:val="es-MX"/>
              </w:rPr>
              <w:t>i3ta2</w:t>
            </w:r>
          </w:p>
          <w:p w:rsidR="00607A9A" w:rsidRPr="00585E26" w:rsidRDefault="00607A9A" w:rsidP="00E21DFF">
            <w:pPr>
              <w:tabs>
                <w:tab w:val="left" w:pos="360"/>
              </w:tabs>
              <w:rPr>
                <w:sz w:val="18"/>
                <w:szCs w:val="18"/>
                <w:lang w:val="es-MX"/>
              </w:rPr>
            </w:pPr>
          </w:p>
        </w:tc>
        <w:tc>
          <w:tcPr>
            <w:tcW w:w="3060" w:type="dxa"/>
          </w:tcPr>
          <w:p w:rsidR="00607A9A" w:rsidRPr="00585E26" w:rsidRDefault="00607A9A" w:rsidP="00E21DFF">
            <w:pPr>
              <w:tabs>
                <w:tab w:val="left" w:pos="360"/>
              </w:tabs>
              <w:rPr>
                <w:sz w:val="18"/>
                <w:szCs w:val="18"/>
                <w:lang w:val="es-MX"/>
              </w:rPr>
            </w:pPr>
            <w:r w:rsidRPr="00585E26">
              <w:rPr>
                <w:sz w:val="18"/>
                <w:szCs w:val="18"/>
                <w:lang w:val="es-MX"/>
              </w:rPr>
              <w:t>medicinal</w:t>
            </w:r>
          </w:p>
        </w:tc>
        <w:tc>
          <w:tcPr>
            <w:tcW w:w="3240" w:type="dxa"/>
          </w:tcPr>
          <w:p w:rsidR="00607A9A" w:rsidRPr="00585E26" w:rsidRDefault="00607A9A" w:rsidP="00E21DFF">
            <w:pPr>
              <w:tabs>
                <w:tab w:val="left" w:pos="360"/>
              </w:tabs>
              <w:rPr>
                <w:color w:val="000000"/>
                <w:sz w:val="18"/>
                <w:szCs w:val="18"/>
                <w:lang w:val="es-MX"/>
              </w:rPr>
            </w:pPr>
            <w:r w:rsidRPr="00585E26">
              <w:rPr>
                <w:b/>
                <w:color w:val="000000"/>
                <w:sz w:val="18"/>
                <w:szCs w:val="18"/>
                <w:lang w:val="es-MX"/>
              </w:rPr>
              <w:t>Leguminosae : Caesalpinioideae</w:t>
            </w:r>
            <w:r w:rsidRPr="00585E26">
              <w:rPr>
                <w:color w:val="000000"/>
                <w:sz w:val="18"/>
                <w:szCs w:val="18"/>
                <w:lang w:val="es-MX"/>
              </w:rPr>
              <w:t xml:space="preserve">     </w:t>
            </w:r>
            <w:r w:rsidRPr="00585E26">
              <w:rPr>
                <w:i/>
                <w:color w:val="000000"/>
                <w:sz w:val="18"/>
                <w:szCs w:val="18"/>
                <w:lang w:val="es-MX"/>
              </w:rPr>
              <w:t>Senna</w:t>
            </w:r>
            <w:r w:rsidRPr="00585E26">
              <w:rPr>
                <w:color w:val="000000"/>
                <w:sz w:val="18"/>
                <w:szCs w:val="18"/>
                <w:lang w:val="es-MX"/>
              </w:rPr>
              <w:t xml:space="preserve"> sp. </w:t>
            </w:r>
          </w:p>
        </w:tc>
      </w:tr>
      <w:tr w:rsidR="00607A9A" w:rsidRPr="00B773DC" w:rsidTr="00E21DFF">
        <w:tc>
          <w:tcPr>
            <w:tcW w:w="9558" w:type="dxa"/>
            <w:gridSpan w:val="4"/>
          </w:tcPr>
          <w:p w:rsidR="00607A9A" w:rsidRPr="00585E26" w:rsidRDefault="00607A9A" w:rsidP="00E21DFF">
            <w:pPr>
              <w:tabs>
                <w:tab w:val="left" w:pos="360"/>
              </w:tabs>
              <w:rPr>
                <w:sz w:val="18"/>
                <w:szCs w:val="18"/>
                <w:lang w:val="es-MX"/>
              </w:rPr>
            </w:pPr>
            <w:r w:rsidRPr="00585E26">
              <w:rPr>
                <w:b/>
                <w:sz w:val="18"/>
                <w:szCs w:val="18"/>
                <w:lang w:val="es-MX"/>
              </w:rPr>
              <w:t>Etimología</w:t>
            </w:r>
          </w:p>
          <w:p w:rsidR="00607A9A" w:rsidRPr="00585E26" w:rsidRDefault="00607A9A" w:rsidP="00E21DFF">
            <w:pPr>
              <w:tabs>
                <w:tab w:val="left" w:pos="360"/>
              </w:tabs>
              <w:rPr>
                <w:sz w:val="18"/>
                <w:szCs w:val="18"/>
                <w:lang w:val="es-MX"/>
              </w:rPr>
            </w:pPr>
            <w:r w:rsidRPr="00585E26">
              <w:rPr>
                <w:i/>
                <w:sz w:val="18"/>
                <w:szCs w:val="18"/>
                <w:lang w:val="es-MX"/>
              </w:rPr>
              <w:t>ndu3ku2</w:t>
            </w:r>
            <w:r w:rsidRPr="00585E26">
              <w:rPr>
                <w:b/>
                <w:i/>
                <w:sz w:val="18"/>
                <w:szCs w:val="18"/>
                <w:lang w:val="es-MX"/>
              </w:rPr>
              <w:t xml:space="preserve"> </w:t>
            </w:r>
            <w:r w:rsidRPr="00585E26">
              <w:rPr>
                <w:sz w:val="18"/>
                <w:szCs w:val="18"/>
                <w:lang w:val="es-MX"/>
              </w:rPr>
              <w:t>(‘vara’);</w:t>
            </w:r>
            <w:r w:rsidRPr="00585E26">
              <w:rPr>
                <w:b/>
                <w:sz w:val="18"/>
                <w:szCs w:val="18"/>
                <w:lang w:val="es-MX"/>
              </w:rPr>
              <w:t xml:space="preserve"> </w:t>
            </w:r>
            <w:r w:rsidRPr="00585E26">
              <w:rPr>
                <w:i/>
                <w:sz w:val="18"/>
                <w:szCs w:val="18"/>
                <w:lang w:val="es-MX"/>
              </w:rPr>
              <w:t xml:space="preserve">tiu13ma2 </w:t>
            </w:r>
            <w:r w:rsidRPr="00585E26">
              <w:rPr>
                <w:sz w:val="18"/>
                <w:szCs w:val="18"/>
                <w:lang w:val="es-MX"/>
              </w:rPr>
              <w:t xml:space="preserve">(‘insecto.chico’); </w:t>
            </w:r>
          </w:p>
          <w:p w:rsidR="00607A9A" w:rsidRPr="00585E26" w:rsidRDefault="00607A9A" w:rsidP="00E21DFF">
            <w:pPr>
              <w:tabs>
                <w:tab w:val="left" w:pos="360"/>
              </w:tabs>
              <w:rPr>
                <w:sz w:val="18"/>
                <w:szCs w:val="18"/>
                <w:lang w:val="es-MX"/>
              </w:rPr>
            </w:pPr>
            <w:r w:rsidRPr="00585E26">
              <w:rPr>
                <w:i/>
                <w:sz w:val="18"/>
                <w:szCs w:val="18"/>
                <w:lang w:val="es-MX"/>
              </w:rPr>
              <w:t xml:space="preserve">yu1ku1 </w:t>
            </w:r>
            <w:r w:rsidRPr="00585E26">
              <w:rPr>
                <w:sz w:val="18"/>
                <w:szCs w:val="18"/>
                <w:lang w:val="es-MX"/>
              </w:rPr>
              <w:t>(‘hoja’);</w:t>
            </w:r>
            <w:r w:rsidRPr="00585E26">
              <w:rPr>
                <w:i/>
                <w:sz w:val="18"/>
                <w:szCs w:val="18"/>
                <w:lang w:val="es-MX"/>
              </w:rPr>
              <w:t xml:space="preserve"> xa'</w:t>
            </w:r>
            <w:r w:rsidR="00851040" w:rsidRPr="00585E26">
              <w:rPr>
                <w:i/>
                <w:sz w:val="18"/>
                <w:szCs w:val="18"/>
                <w:lang w:val="es-MX"/>
              </w:rPr>
              <w:t>4</w:t>
            </w:r>
            <w:r w:rsidRPr="00585E26">
              <w:rPr>
                <w:i/>
                <w:sz w:val="18"/>
                <w:szCs w:val="18"/>
                <w:lang w:val="es-MX"/>
              </w:rPr>
              <w:t xml:space="preserve">a2 </w:t>
            </w:r>
            <w:r w:rsidRPr="00585E26">
              <w:rPr>
                <w:sz w:val="18"/>
                <w:szCs w:val="18"/>
                <w:lang w:val="es-MX"/>
              </w:rPr>
              <w:t xml:space="preserve">(‘oler.fuerte’); </w:t>
            </w:r>
            <w:r w:rsidRPr="00585E26">
              <w:rPr>
                <w:i/>
                <w:sz w:val="18"/>
                <w:szCs w:val="18"/>
                <w:lang w:val="es-MX"/>
              </w:rPr>
              <w:t>i'</w:t>
            </w:r>
            <w:r w:rsidR="00851040" w:rsidRPr="00585E26">
              <w:rPr>
                <w:i/>
                <w:sz w:val="18"/>
                <w:szCs w:val="18"/>
                <w:lang w:val="es-MX"/>
              </w:rPr>
              <w:t>4</w:t>
            </w:r>
            <w:r w:rsidRPr="00585E26">
              <w:rPr>
                <w:i/>
                <w:sz w:val="18"/>
                <w:szCs w:val="18"/>
                <w:lang w:val="es-MX"/>
              </w:rPr>
              <w:t>i3</w:t>
            </w:r>
            <w:r w:rsidRPr="00585E26">
              <w:rPr>
                <w:sz w:val="18"/>
                <w:szCs w:val="18"/>
                <w:lang w:val="es-MX"/>
              </w:rPr>
              <w:t xml:space="preserve"> (‘crudo’)</w:t>
            </w:r>
          </w:p>
          <w:p w:rsidR="00607A9A" w:rsidRPr="00585E26" w:rsidRDefault="00607A9A" w:rsidP="00E21DFF">
            <w:pPr>
              <w:tabs>
                <w:tab w:val="left" w:pos="360"/>
              </w:tabs>
              <w:rPr>
                <w:sz w:val="18"/>
                <w:szCs w:val="18"/>
                <w:lang w:val="es-MX"/>
              </w:rPr>
            </w:pPr>
            <w:r w:rsidRPr="00585E26">
              <w:rPr>
                <w:sz w:val="18"/>
                <w:szCs w:val="18"/>
                <w:lang w:val="es-MX"/>
              </w:rPr>
              <w:t>Llamado así (</w:t>
            </w:r>
            <w:r w:rsidRPr="00585E26">
              <w:rPr>
                <w:i/>
                <w:sz w:val="18"/>
                <w:szCs w:val="18"/>
                <w:lang w:val="es-MX"/>
              </w:rPr>
              <w:t>ndu3ku2</w:t>
            </w:r>
            <w:r w:rsidRPr="00585E26">
              <w:rPr>
                <w:sz w:val="18"/>
                <w:szCs w:val="18"/>
                <w:lang w:val="es-MX"/>
              </w:rPr>
              <w:t xml:space="preserve">) por ser arbusto y para así contrastar estos </w:t>
            </w:r>
            <w:r w:rsidRPr="00585E26">
              <w:rPr>
                <w:i/>
                <w:sz w:val="18"/>
                <w:szCs w:val="18"/>
                <w:lang w:val="es-MX"/>
              </w:rPr>
              <w:t>tiu13ma2</w:t>
            </w:r>
            <w:r w:rsidRPr="00585E26">
              <w:rPr>
                <w:sz w:val="18"/>
                <w:szCs w:val="18"/>
                <w:lang w:val="es-MX"/>
              </w:rPr>
              <w:t xml:space="preserve"> de los árboles del mismo género.</w:t>
            </w:r>
          </w:p>
        </w:tc>
      </w:tr>
    </w:tbl>
    <w:p w:rsidR="00607A9A" w:rsidRPr="00585E26" w:rsidRDefault="00607A9A" w:rsidP="00607A9A">
      <w:pPr>
        <w:tabs>
          <w:tab w:val="left" w:pos="360"/>
        </w:tabs>
        <w:rPr>
          <w:sz w:val="18"/>
          <w:szCs w:val="18"/>
          <w:lang w:val="es-MX"/>
        </w:rPr>
      </w:pPr>
    </w:p>
    <w:p w:rsidR="00607A9A" w:rsidRPr="00585E26" w:rsidRDefault="00607A9A" w:rsidP="00607A9A">
      <w:pPr>
        <w:tabs>
          <w:tab w:val="left" w:pos="360"/>
        </w:tabs>
        <w:rPr>
          <w:sz w:val="18"/>
          <w:szCs w:val="18"/>
          <w:lang w:val="es-MX"/>
        </w:rPr>
      </w:pPr>
      <w:r w:rsidRPr="00585E26">
        <w:rPr>
          <w:sz w:val="18"/>
          <w:szCs w:val="18"/>
          <w:lang w:val="es-MX"/>
        </w:rPr>
        <w:t xml:space="preserve">Al principio todos los asesores decían que nada más había un tipo de </w:t>
      </w:r>
      <w:r w:rsidRPr="00585E26">
        <w:rPr>
          <w:i/>
          <w:sz w:val="18"/>
          <w:szCs w:val="18"/>
          <w:lang w:val="es-MX"/>
        </w:rPr>
        <w:t xml:space="preserve">ndu3ku2 tiu13ma2, </w:t>
      </w:r>
      <w:r w:rsidRPr="00585E26">
        <w:rPr>
          <w:sz w:val="18"/>
          <w:szCs w:val="18"/>
          <w:lang w:val="es-MX"/>
        </w:rPr>
        <w:t xml:space="preserve">la que se colectó con el número #1797. Cuando se vió otro arbusto de </w:t>
      </w:r>
      <w:r w:rsidRPr="00585E26">
        <w:rPr>
          <w:i/>
          <w:sz w:val="18"/>
          <w:szCs w:val="18"/>
          <w:lang w:val="es-MX"/>
        </w:rPr>
        <w:t>Senna</w:t>
      </w:r>
      <w:r w:rsidRPr="00585E26">
        <w:rPr>
          <w:sz w:val="18"/>
          <w:szCs w:val="18"/>
          <w:lang w:val="es-MX"/>
        </w:rPr>
        <w:t xml:space="preserve">  (#1837), al principio no la reconocían como una planta distinta. Pero no se tardaba en reconocer que había bastante diferencia entre los Senna #1797 y #1837. </w:t>
      </w:r>
    </w:p>
    <w:p w:rsidR="00607A9A" w:rsidRPr="00585E26" w:rsidRDefault="00607A9A" w:rsidP="00607A9A">
      <w:pPr>
        <w:tabs>
          <w:tab w:val="left" w:pos="360"/>
        </w:tabs>
        <w:rPr>
          <w:b/>
          <w:i/>
          <w:sz w:val="18"/>
          <w:szCs w:val="18"/>
          <w:lang w:val="es-MX"/>
        </w:rPr>
      </w:pPr>
      <w:r w:rsidRPr="00585E26">
        <w:rPr>
          <w:sz w:val="18"/>
          <w:szCs w:val="18"/>
          <w:lang w:val="es-MX"/>
        </w:rPr>
        <w:tab/>
        <w:t xml:space="preserve">Después de revisar las dos arbustos </w:t>
      </w:r>
      <w:r w:rsidRPr="00585E26">
        <w:rPr>
          <w:i/>
          <w:sz w:val="18"/>
          <w:szCs w:val="18"/>
          <w:lang w:val="es-MX"/>
        </w:rPr>
        <w:t>Senna</w:t>
      </w:r>
      <w:r w:rsidRPr="00585E26">
        <w:rPr>
          <w:sz w:val="18"/>
          <w:szCs w:val="18"/>
          <w:lang w:val="es-MX"/>
        </w:rPr>
        <w:t xml:space="preserve">, un asesor fue preguntado si existe una diferencia en nomenclatura para los do. Ofreció que al primero (#1797) se le dice </w:t>
      </w:r>
      <w:r w:rsidRPr="00585E26">
        <w:rPr>
          <w:i/>
          <w:sz w:val="18"/>
          <w:szCs w:val="18"/>
          <w:lang w:val="es-MX"/>
        </w:rPr>
        <w:t>yu1ku1 tiu13ma2 ndo3o3</w:t>
      </w:r>
      <w:r w:rsidRPr="00585E26">
        <w:rPr>
          <w:sz w:val="18"/>
          <w:szCs w:val="18"/>
          <w:lang w:val="es-MX"/>
        </w:rPr>
        <w:t xml:space="preserve"> (</w:t>
      </w:r>
      <w:r w:rsidRPr="00585E26">
        <w:rPr>
          <w:i/>
          <w:sz w:val="18"/>
          <w:szCs w:val="18"/>
          <w:lang w:val="es-MX"/>
        </w:rPr>
        <w:t>ndo3o3</w:t>
      </w:r>
      <w:r w:rsidRPr="00585E26">
        <w:rPr>
          <w:sz w:val="18"/>
          <w:szCs w:val="18"/>
          <w:lang w:val="es-MX"/>
        </w:rPr>
        <w:t xml:space="preserve"> significa ‘grandes’) mientras que al segundo (#1837) se le designa </w:t>
      </w:r>
      <w:r w:rsidRPr="00585E26">
        <w:rPr>
          <w:i/>
          <w:sz w:val="18"/>
          <w:szCs w:val="18"/>
          <w:lang w:val="es-MX"/>
        </w:rPr>
        <w:t>yu1ku1 tiu13ma2 ba</w:t>
      </w:r>
      <w:r w:rsidR="00851040" w:rsidRPr="00585E26">
        <w:rPr>
          <w:i/>
          <w:sz w:val="18"/>
          <w:szCs w:val="18"/>
          <w:lang w:val="es-MX"/>
        </w:rPr>
        <w:t>4</w:t>
      </w:r>
      <w:r w:rsidRPr="00585E26">
        <w:rPr>
          <w:i/>
          <w:sz w:val="18"/>
          <w:szCs w:val="18"/>
          <w:lang w:val="es-MX"/>
        </w:rPr>
        <w:t>li</w:t>
      </w:r>
      <w:r w:rsidR="00851040" w:rsidRPr="00585E26">
        <w:rPr>
          <w:i/>
          <w:sz w:val="18"/>
          <w:szCs w:val="18"/>
          <w:lang w:val="es-MX"/>
        </w:rPr>
        <w:t>4</w:t>
      </w:r>
      <w:r w:rsidRPr="00585E26">
        <w:rPr>
          <w:sz w:val="18"/>
          <w:szCs w:val="18"/>
          <w:lang w:val="es-MX"/>
        </w:rPr>
        <w:t xml:space="preserve"> (</w:t>
      </w:r>
      <w:r w:rsidRPr="00585E26">
        <w:rPr>
          <w:i/>
          <w:sz w:val="18"/>
          <w:szCs w:val="18"/>
          <w:lang w:val="es-MX"/>
        </w:rPr>
        <w:t>ba</w:t>
      </w:r>
      <w:r w:rsidR="00851040" w:rsidRPr="00585E26">
        <w:rPr>
          <w:i/>
          <w:sz w:val="18"/>
          <w:szCs w:val="18"/>
          <w:lang w:val="es-MX"/>
        </w:rPr>
        <w:t>4</w:t>
      </w:r>
      <w:r w:rsidRPr="00585E26">
        <w:rPr>
          <w:i/>
          <w:sz w:val="18"/>
          <w:szCs w:val="18"/>
          <w:lang w:val="es-MX"/>
        </w:rPr>
        <w:t>li</w:t>
      </w:r>
      <w:r w:rsidR="00851040" w:rsidRPr="00585E26">
        <w:rPr>
          <w:i/>
          <w:sz w:val="18"/>
          <w:szCs w:val="18"/>
          <w:lang w:val="es-MX"/>
        </w:rPr>
        <w:t>4</w:t>
      </w:r>
      <w:r w:rsidRPr="00585E26">
        <w:rPr>
          <w:sz w:val="18"/>
          <w:szCs w:val="18"/>
          <w:lang w:val="es-MX"/>
        </w:rPr>
        <w:t xml:space="preserve"> significa ‘pequeños’). Sin embargo parece que es un nombre idiosincrático y la gente no distingue entre los dos ni muchos saben que hay dos plantas distintas de </w:t>
      </w:r>
      <w:r w:rsidRPr="00585E26">
        <w:rPr>
          <w:i/>
          <w:sz w:val="18"/>
          <w:szCs w:val="18"/>
          <w:lang w:val="es-MX"/>
        </w:rPr>
        <w:t>ndu3ku2 tiu13ma2</w:t>
      </w:r>
      <w:r w:rsidRPr="00585E26">
        <w:rPr>
          <w:b/>
          <w:i/>
          <w:sz w:val="18"/>
          <w:szCs w:val="18"/>
          <w:lang w:val="es-MX"/>
        </w:rPr>
        <w:t>.</w:t>
      </w:r>
    </w:p>
    <w:p w:rsidR="00607A9A" w:rsidRPr="00585E26" w:rsidRDefault="00607A9A" w:rsidP="00607A9A">
      <w:pPr>
        <w:tabs>
          <w:tab w:val="left" w:pos="360"/>
        </w:tabs>
        <w:rPr>
          <w:sz w:val="18"/>
          <w:szCs w:val="18"/>
          <w:lang w:val="es-MX"/>
        </w:rPr>
      </w:pPr>
      <w:r w:rsidRPr="00585E26">
        <w:rPr>
          <w:sz w:val="18"/>
          <w:szCs w:val="18"/>
          <w:lang w:val="es-MX"/>
        </w:rPr>
        <w:tab/>
        <w:t>Hay dos usos medicinales:</w:t>
      </w:r>
    </w:p>
    <w:p w:rsidR="00607A9A" w:rsidRPr="00585E26" w:rsidRDefault="00607A9A" w:rsidP="00607A9A">
      <w:pPr>
        <w:numPr>
          <w:ilvl w:val="0"/>
          <w:numId w:val="1"/>
        </w:numPr>
        <w:tabs>
          <w:tab w:val="left" w:pos="360"/>
        </w:tabs>
        <w:rPr>
          <w:sz w:val="18"/>
          <w:szCs w:val="18"/>
          <w:lang w:val="es-MX"/>
        </w:rPr>
      </w:pPr>
      <w:r w:rsidRPr="00585E26">
        <w:rPr>
          <w:sz w:val="18"/>
          <w:szCs w:val="18"/>
          <w:lang w:val="es-MX"/>
        </w:rPr>
        <w:t xml:space="preserve">para la calentura o gripa. Se hierve la planta entera (raíces, hojas, flores y frutos). El agua, todavía tibia, se usa para bañar la persona con fiebre.  </w:t>
      </w:r>
    </w:p>
    <w:p w:rsidR="00607A9A" w:rsidRPr="00585E26" w:rsidRDefault="00607A9A" w:rsidP="00607A9A">
      <w:pPr>
        <w:numPr>
          <w:ilvl w:val="0"/>
          <w:numId w:val="1"/>
        </w:numPr>
        <w:tabs>
          <w:tab w:val="left" w:pos="360"/>
        </w:tabs>
        <w:rPr>
          <w:sz w:val="18"/>
          <w:szCs w:val="18"/>
          <w:lang w:val="es-MX"/>
        </w:rPr>
      </w:pPr>
      <w:r w:rsidRPr="00585E26">
        <w:rPr>
          <w:sz w:val="18"/>
          <w:szCs w:val="18"/>
          <w:lang w:val="es-MX"/>
        </w:rPr>
        <w:t xml:space="preserve">para que la mujer recién parida se componga y agarra fuerza. También se uso como baño en la misma manera, hirviendo la planta entera. </w:t>
      </w:r>
    </w:p>
    <w:p w:rsidR="00607A9A" w:rsidRPr="00585E26" w:rsidRDefault="00607A9A" w:rsidP="00607A9A">
      <w:pPr>
        <w:tabs>
          <w:tab w:val="left" w:pos="360"/>
        </w:tabs>
        <w:ind w:left="360"/>
        <w:rPr>
          <w:sz w:val="18"/>
          <w:szCs w:val="18"/>
          <w:lang w:val="es-MX"/>
        </w:rPr>
      </w:pPr>
    </w:p>
    <w:p w:rsidR="00607A9A" w:rsidRPr="00585E26" w:rsidRDefault="00607A9A" w:rsidP="00607A9A">
      <w:pPr>
        <w:tabs>
          <w:tab w:val="left" w:pos="360"/>
        </w:tabs>
        <w:rPr>
          <w:b/>
          <w:sz w:val="18"/>
          <w:szCs w:val="18"/>
          <w:lang w:val="es-MX"/>
        </w:rPr>
      </w:pPr>
      <w:r w:rsidRPr="00585E26">
        <w:rPr>
          <w:sz w:val="18"/>
          <w:szCs w:val="18"/>
          <w:lang w:val="es-MX"/>
        </w:rPr>
        <w:tab/>
        <w:t>No queda claro si los dos tienen el mismo uso medicinal o si solamente la primera, que parece más común en la región.</w:t>
      </w:r>
    </w:p>
    <w:p w:rsidR="00607A9A" w:rsidRPr="00585E26" w:rsidRDefault="00607A9A" w:rsidP="00607A9A">
      <w:pPr>
        <w:tabs>
          <w:tab w:val="left" w:pos="360"/>
        </w:tabs>
        <w:rPr>
          <w:sz w:val="18"/>
          <w:szCs w:val="18"/>
          <w:lang w:val="es-MX"/>
        </w:rPr>
      </w:pPr>
    </w:p>
    <w:p w:rsidR="00607A9A" w:rsidRPr="00585E26" w:rsidRDefault="00607A9A" w:rsidP="00607A9A">
      <w:pPr>
        <w:tabs>
          <w:tab w:val="left" w:pos="360"/>
        </w:tabs>
        <w:rPr>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607A9A" w:rsidRPr="00585E26" w:rsidTr="00E21DFF">
        <w:tc>
          <w:tcPr>
            <w:tcW w:w="2249" w:type="dxa"/>
          </w:tcPr>
          <w:p w:rsidR="00607A9A" w:rsidRPr="00585E26" w:rsidRDefault="00607A9A" w:rsidP="00E21DFF">
            <w:pPr>
              <w:tabs>
                <w:tab w:val="left" w:pos="360"/>
              </w:tabs>
              <w:rPr>
                <w:b/>
                <w:i/>
                <w:sz w:val="18"/>
                <w:szCs w:val="18"/>
                <w:lang w:val="pt-PT"/>
              </w:rPr>
            </w:pPr>
            <w:r w:rsidRPr="00585E26">
              <w:rPr>
                <w:b/>
                <w:i/>
                <w:sz w:val="18"/>
                <w:szCs w:val="18"/>
                <w:lang w:val="pt-PT"/>
              </w:rPr>
              <w:t>tun</w:t>
            </w:r>
            <w:r w:rsidR="00851040" w:rsidRPr="00585E26">
              <w:rPr>
                <w:b/>
                <w:i/>
                <w:sz w:val="18"/>
                <w:szCs w:val="18"/>
                <w:lang w:val="pt-PT"/>
              </w:rPr>
              <w:t>4</w:t>
            </w:r>
            <w:r w:rsidRPr="00585E26">
              <w:rPr>
                <w:b/>
                <w:i/>
                <w:sz w:val="18"/>
                <w:szCs w:val="18"/>
                <w:lang w:val="pt-PT"/>
              </w:rPr>
              <w:t xml:space="preserve"> tiu13ma2</w:t>
            </w:r>
          </w:p>
          <w:p w:rsidR="00607A9A" w:rsidRPr="00585E26" w:rsidRDefault="00607A9A" w:rsidP="00E21DFF">
            <w:pPr>
              <w:tabs>
                <w:tab w:val="left" w:pos="360"/>
              </w:tabs>
              <w:rPr>
                <w:b/>
                <w:i/>
                <w:sz w:val="18"/>
                <w:szCs w:val="18"/>
                <w:lang w:val="pt-PT"/>
              </w:rPr>
            </w:pPr>
            <w:r w:rsidRPr="00585E26">
              <w:rPr>
                <w:b/>
                <w:i/>
                <w:sz w:val="18"/>
                <w:szCs w:val="18"/>
                <w:lang w:val="pt-PT"/>
              </w:rPr>
              <w:t>(=yu1ku1 xa'</w:t>
            </w:r>
            <w:r w:rsidR="00851040" w:rsidRPr="00585E26">
              <w:rPr>
                <w:b/>
                <w:i/>
                <w:sz w:val="18"/>
                <w:szCs w:val="18"/>
                <w:lang w:val="pt-PT"/>
              </w:rPr>
              <w:t>4</w:t>
            </w:r>
            <w:r w:rsidRPr="00585E26">
              <w:rPr>
                <w:b/>
                <w:i/>
                <w:sz w:val="18"/>
                <w:szCs w:val="18"/>
                <w:lang w:val="pt-PT"/>
              </w:rPr>
              <w:t>a2 i'</w:t>
            </w:r>
            <w:r w:rsidR="00851040" w:rsidRPr="00585E26">
              <w:rPr>
                <w:b/>
                <w:i/>
                <w:sz w:val="18"/>
                <w:szCs w:val="18"/>
                <w:lang w:val="pt-PT"/>
              </w:rPr>
              <w:t>4</w:t>
            </w:r>
            <w:r w:rsidRPr="00585E26">
              <w:rPr>
                <w:b/>
                <w:i/>
                <w:sz w:val="18"/>
                <w:szCs w:val="18"/>
                <w:lang w:val="pt-PT"/>
              </w:rPr>
              <w:t>i3)</w:t>
            </w:r>
          </w:p>
          <w:p w:rsidR="00607A9A" w:rsidRPr="00585E26" w:rsidRDefault="00607A9A" w:rsidP="00E21DFF">
            <w:pPr>
              <w:tabs>
                <w:tab w:val="left" w:pos="360"/>
              </w:tabs>
              <w:rPr>
                <w:sz w:val="18"/>
                <w:szCs w:val="18"/>
              </w:rPr>
            </w:pPr>
            <w:r w:rsidRPr="00585E26">
              <w:rPr>
                <w:b/>
                <w:sz w:val="18"/>
                <w:szCs w:val="18"/>
                <w:lang w:val="pt-PT"/>
              </w:rPr>
              <w:t xml:space="preserve">(#1833, </w:t>
            </w:r>
            <w:r w:rsidRPr="00585E26">
              <w:rPr>
                <w:b/>
                <w:sz w:val="18"/>
                <w:szCs w:val="18"/>
              </w:rPr>
              <w:t>*)</w:t>
            </w:r>
          </w:p>
        </w:tc>
        <w:tc>
          <w:tcPr>
            <w:tcW w:w="1009" w:type="dxa"/>
          </w:tcPr>
          <w:p w:rsidR="00607A9A" w:rsidRPr="00585E26" w:rsidRDefault="00607A9A" w:rsidP="00E21DFF">
            <w:pPr>
              <w:tabs>
                <w:tab w:val="left" w:pos="360"/>
              </w:tabs>
              <w:rPr>
                <w:sz w:val="18"/>
                <w:szCs w:val="18"/>
                <w:lang w:val="es-MX"/>
              </w:rPr>
            </w:pPr>
          </w:p>
        </w:tc>
        <w:tc>
          <w:tcPr>
            <w:tcW w:w="3060" w:type="dxa"/>
          </w:tcPr>
          <w:p w:rsidR="00607A9A" w:rsidRPr="00585E26" w:rsidRDefault="00607A9A" w:rsidP="00E21DFF">
            <w:pPr>
              <w:tabs>
                <w:tab w:val="left" w:pos="360"/>
              </w:tabs>
              <w:rPr>
                <w:sz w:val="18"/>
                <w:szCs w:val="18"/>
                <w:lang w:val="es-MX"/>
              </w:rPr>
            </w:pPr>
            <w:r w:rsidRPr="00585E26">
              <w:rPr>
                <w:sz w:val="18"/>
                <w:szCs w:val="18"/>
                <w:lang w:val="es-MX"/>
              </w:rPr>
              <w:t>leña</w:t>
            </w:r>
          </w:p>
          <w:p w:rsidR="00607A9A" w:rsidRPr="00585E26" w:rsidRDefault="00607A9A" w:rsidP="00E21DFF">
            <w:pPr>
              <w:tabs>
                <w:tab w:val="left" w:pos="360"/>
              </w:tabs>
              <w:rPr>
                <w:sz w:val="18"/>
                <w:szCs w:val="18"/>
                <w:lang w:val="es-MX"/>
              </w:rPr>
            </w:pPr>
            <w:r w:rsidRPr="00585E26">
              <w:rPr>
                <w:sz w:val="18"/>
                <w:szCs w:val="18"/>
                <w:lang w:val="es-MX"/>
              </w:rPr>
              <w:t>medicinal</w:t>
            </w:r>
          </w:p>
        </w:tc>
        <w:tc>
          <w:tcPr>
            <w:tcW w:w="3240" w:type="dxa"/>
          </w:tcPr>
          <w:p w:rsidR="00607A9A" w:rsidRPr="00585E26" w:rsidRDefault="00607A9A" w:rsidP="00E21DFF">
            <w:pPr>
              <w:tabs>
                <w:tab w:val="left" w:pos="360"/>
              </w:tabs>
              <w:rPr>
                <w:color w:val="000000"/>
                <w:sz w:val="18"/>
                <w:szCs w:val="18"/>
                <w:lang w:val="es-MX"/>
              </w:rPr>
            </w:pPr>
            <w:r w:rsidRPr="00585E26">
              <w:rPr>
                <w:b/>
                <w:color w:val="000000"/>
                <w:sz w:val="18"/>
                <w:szCs w:val="18"/>
                <w:lang w:val="es-MX"/>
              </w:rPr>
              <w:t>Leguminosae : Caesalpinioideae</w:t>
            </w:r>
            <w:r w:rsidRPr="00585E26">
              <w:rPr>
                <w:color w:val="000000"/>
                <w:sz w:val="18"/>
                <w:szCs w:val="18"/>
                <w:lang w:val="es-MX"/>
              </w:rPr>
              <w:t xml:space="preserve">     </w:t>
            </w:r>
            <w:r w:rsidRPr="00585E26">
              <w:rPr>
                <w:i/>
                <w:color w:val="000000"/>
                <w:sz w:val="18"/>
                <w:szCs w:val="18"/>
                <w:lang w:val="es-MX"/>
              </w:rPr>
              <w:t>Senna</w:t>
            </w:r>
            <w:r w:rsidRPr="00585E26">
              <w:rPr>
                <w:color w:val="000000"/>
                <w:sz w:val="18"/>
                <w:szCs w:val="18"/>
                <w:lang w:val="es-MX"/>
              </w:rPr>
              <w:t xml:space="preserve"> sp. </w:t>
            </w:r>
          </w:p>
        </w:tc>
      </w:tr>
      <w:tr w:rsidR="00607A9A" w:rsidRPr="00B773DC" w:rsidTr="00E21DFF">
        <w:tc>
          <w:tcPr>
            <w:tcW w:w="9558" w:type="dxa"/>
            <w:gridSpan w:val="4"/>
          </w:tcPr>
          <w:p w:rsidR="00607A9A" w:rsidRPr="00585E26" w:rsidRDefault="00607A9A" w:rsidP="00E21DFF">
            <w:pPr>
              <w:tabs>
                <w:tab w:val="left" w:pos="360"/>
              </w:tabs>
              <w:rPr>
                <w:sz w:val="18"/>
                <w:szCs w:val="18"/>
                <w:lang w:val="es-MX"/>
              </w:rPr>
            </w:pPr>
            <w:r w:rsidRPr="00585E26">
              <w:rPr>
                <w:b/>
                <w:sz w:val="18"/>
                <w:szCs w:val="18"/>
                <w:lang w:val="es-MX"/>
              </w:rPr>
              <w:t>Etimología</w:t>
            </w:r>
          </w:p>
          <w:p w:rsidR="00607A9A" w:rsidRPr="00585E26" w:rsidRDefault="00607A9A" w:rsidP="00E21DFF">
            <w:pPr>
              <w:tabs>
                <w:tab w:val="left" w:pos="360"/>
              </w:tabs>
              <w:rPr>
                <w:sz w:val="18"/>
                <w:szCs w:val="18"/>
                <w:lang w:val="es-MX"/>
              </w:rPr>
            </w:pPr>
            <w:r w:rsidRPr="00585E26">
              <w:rPr>
                <w:i/>
                <w:sz w:val="18"/>
                <w:szCs w:val="18"/>
                <w:lang w:val="es-MX"/>
              </w:rPr>
              <w:t>tun</w:t>
            </w:r>
            <w:r w:rsidR="00851040" w:rsidRPr="00585E26">
              <w:rPr>
                <w:i/>
                <w:sz w:val="18"/>
                <w:szCs w:val="18"/>
                <w:lang w:val="es-MX"/>
              </w:rPr>
              <w:t>4</w:t>
            </w:r>
            <w:r w:rsidRPr="00585E26">
              <w:rPr>
                <w:b/>
                <w:i/>
                <w:sz w:val="18"/>
                <w:szCs w:val="18"/>
                <w:lang w:val="es-MX"/>
              </w:rPr>
              <w:t xml:space="preserve"> </w:t>
            </w:r>
            <w:r w:rsidRPr="00585E26">
              <w:rPr>
                <w:sz w:val="18"/>
                <w:szCs w:val="18"/>
                <w:lang w:val="es-MX"/>
              </w:rPr>
              <w:t>(‘árbol’);</w:t>
            </w:r>
            <w:r w:rsidRPr="00585E26">
              <w:rPr>
                <w:b/>
                <w:sz w:val="18"/>
                <w:szCs w:val="18"/>
                <w:lang w:val="es-MX"/>
              </w:rPr>
              <w:t xml:space="preserve"> </w:t>
            </w:r>
            <w:r w:rsidRPr="00585E26">
              <w:rPr>
                <w:i/>
                <w:sz w:val="18"/>
                <w:szCs w:val="18"/>
                <w:lang w:val="es-MX"/>
              </w:rPr>
              <w:t xml:space="preserve">tiu13ma2 </w:t>
            </w:r>
            <w:r w:rsidRPr="00585E26">
              <w:rPr>
                <w:sz w:val="18"/>
                <w:szCs w:val="18"/>
                <w:lang w:val="es-MX"/>
              </w:rPr>
              <w:t xml:space="preserve">(‘insecto.chico’); </w:t>
            </w:r>
          </w:p>
          <w:p w:rsidR="00607A9A" w:rsidRPr="00585E26" w:rsidRDefault="00607A9A" w:rsidP="00E21DFF">
            <w:pPr>
              <w:tabs>
                <w:tab w:val="left" w:pos="360"/>
              </w:tabs>
              <w:rPr>
                <w:sz w:val="18"/>
                <w:szCs w:val="18"/>
                <w:lang w:val="es-MX"/>
              </w:rPr>
            </w:pPr>
            <w:r w:rsidRPr="00585E26">
              <w:rPr>
                <w:sz w:val="18"/>
                <w:szCs w:val="18"/>
                <w:lang w:val="es-MX"/>
              </w:rPr>
              <w:t>Llamado así (</w:t>
            </w:r>
            <w:r w:rsidRPr="00585E26">
              <w:rPr>
                <w:i/>
                <w:sz w:val="18"/>
                <w:szCs w:val="18"/>
                <w:lang w:val="es-MX"/>
              </w:rPr>
              <w:t>tun</w:t>
            </w:r>
            <w:r w:rsidR="00851040" w:rsidRPr="00585E26">
              <w:rPr>
                <w:i/>
                <w:sz w:val="18"/>
                <w:szCs w:val="18"/>
                <w:lang w:val="es-MX"/>
              </w:rPr>
              <w:t>4</w:t>
            </w:r>
            <w:r w:rsidRPr="00585E26">
              <w:rPr>
                <w:sz w:val="18"/>
                <w:szCs w:val="18"/>
                <w:lang w:val="es-MX"/>
              </w:rPr>
              <w:t>) por ser árbol.</w:t>
            </w:r>
          </w:p>
        </w:tc>
      </w:tr>
    </w:tbl>
    <w:p w:rsidR="00607A9A" w:rsidRPr="00585E26" w:rsidRDefault="00607A9A" w:rsidP="00607A9A">
      <w:pPr>
        <w:tabs>
          <w:tab w:val="left" w:pos="360"/>
        </w:tabs>
        <w:rPr>
          <w:sz w:val="18"/>
          <w:szCs w:val="18"/>
          <w:lang w:val="es-MX"/>
        </w:rPr>
      </w:pPr>
    </w:p>
    <w:p w:rsidR="00607A9A" w:rsidRPr="00585E26" w:rsidRDefault="00264FB4" w:rsidP="00607A9A">
      <w:pPr>
        <w:tabs>
          <w:tab w:val="left" w:pos="360"/>
        </w:tabs>
        <w:rPr>
          <w:sz w:val="18"/>
          <w:szCs w:val="18"/>
          <w:lang w:val="es-MX"/>
        </w:rPr>
      </w:pPr>
      <w:r w:rsidRPr="00585E26">
        <w:rPr>
          <w:sz w:val="18"/>
          <w:szCs w:val="18"/>
          <w:lang w:val="es-MX"/>
        </w:rPr>
        <w:t>No hay acuerdo si este árbusto</w:t>
      </w:r>
      <w:r w:rsidR="00607A9A" w:rsidRPr="00585E26">
        <w:rPr>
          <w:sz w:val="18"/>
          <w:szCs w:val="18"/>
          <w:lang w:val="es-MX"/>
        </w:rPr>
        <w:t xml:space="preserve"> tiene los mismos usos medicinales que la </w:t>
      </w:r>
      <w:r w:rsidR="00607A9A" w:rsidRPr="00585E26">
        <w:rPr>
          <w:i/>
          <w:sz w:val="18"/>
          <w:szCs w:val="18"/>
          <w:lang w:val="es-MX"/>
        </w:rPr>
        <w:t>Senna</w:t>
      </w:r>
      <w:r w:rsidR="00607A9A" w:rsidRPr="00585E26">
        <w:rPr>
          <w:sz w:val="18"/>
          <w:szCs w:val="18"/>
          <w:lang w:val="es-MX"/>
        </w:rPr>
        <w:t xml:space="preserve"> anterior. Algunos han dicho que si </w:t>
      </w:r>
      <w:r w:rsidRPr="00585E26">
        <w:rPr>
          <w:sz w:val="18"/>
          <w:szCs w:val="18"/>
          <w:lang w:val="es-MX"/>
        </w:rPr>
        <w:t xml:space="preserve">(se usa un manojito de hojas hervidas como remedio de fiebre o gripa, bañándose el enfermo con el agua tibia) </w:t>
      </w:r>
      <w:r w:rsidR="00607A9A" w:rsidRPr="00585E26">
        <w:rPr>
          <w:sz w:val="18"/>
          <w:szCs w:val="18"/>
          <w:lang w:val="es-MX"/>
        </w:rPr>
        <w:t xml:space="preserve">pero otros, incluyendo a Rey Castillo, dicen que no se usa para este fin. </w:t>
      </w:r>
      <w:r w:rsidR="00736350" w:rsidRPr="00585E26">
        <w:rPr>
          <w:sz w:val="18"/>
          <w:szCs w:val="18"/>
          <w:lang w:val="es-MX"/>
        </w:rPr>
        <w:t xml:space="preserve">Hay que checar esto. </w:t>
      </w:r>
      <w:r w:rsidR="00607A9A" w:rsidRPr="00585E26">
        <w:rPr>
          <w:sz w:val="18"/>
          <w:szCs w:val="18"/>
          <w:lang w:val="es-MX"/>
        </w:rPr>
        <w:t>Se puede cortar para la leña aunque su escasez hace que se utiliza poco para este fin.</w:t>
      </w:r>
    </w:p>
    <w:p w:rsidR="00607A9A" w:rsidRPr="00585E26" w:rsidRDefault="00607A9A" w:rsidP="00607A9A">
      <w:pPr>
        <w:tabs>
          <w:tab w:val="left" w:pos="360"/>
        </w:tabs>
        <w:rPr>
          <w:sz w:val="18"/>
          <w:szCs w:val="18"/>
          <w:lang w:val="es-MX"/>
        </w:rPr>
      </w:pPr>
      <w:r w:rsidRPr="00585E26">
        <w:rPr>
          <w:sz w:val="18"/>
          <w:szCs w:val="18"/>
          <w:lang w:val="es-MX"/>
        </w:rPr>
        <w:tab/>
        <w:t xml:space="preserve">El día 17 de octubre se vio otro </w:t>
      </w:r>
      <w:r w:rsidRPr="00585E26">
        <w:rPr>
          <w:i/>
          <w:sz w:val="18"/>
          <w:szCs w:val="18"/>
          <w:lang w:val="es-MX"/>
        </w:rPr>
        <w:t>tun</w:t>
      </w:r>
      <w:r w:rsidR="00851040" w:rsidRPr="00585E26">
        <w:rPr>
          <w:i/>
          <w:sz w:val="18"/>
          <w:szCs w:val="18"/>
          <w:lang w:val="es-MX"/>
        </w:rPr>
        <w:t>4</w:t>
      </w:r>
      <w:r w:rsidRPr="00585E26">
        <w:rPr>
          <w:i/>
          <w:sz w:val="18"/>
          <w:szCs w:val="18"/>
          <w:lang w:val="es-MX"/>
        </w:rPr>
        <w:t xml:space="preserve"> tiu13ma2</w:t>
      </w:r>
      <w:r w:rsidRPr="00585E26">
        <w:rPr>
          <w:sz w:val="18"/>
          <w:szCs w:val="18"/>
          <w:lang w:val="es-MX"/>
        </w:rPr>
        <w:t xml:space="preserve"> estéril, sin flor ni fruto. Era obviamente una Leguminosae. Sirve también para leña.</w:t>
      </w:r>
    </w:p>
    <w:p w:rsidR="00607A9A" w:rsidRPr="00585E26" w:rsidRDefault="00607A9A" w:rsidP="00607A9A">
      <w:pPr>
        <w:tabs>
          <w:tab w:val="left" w:pos="360"/>
        </w:tabs>
        <w:rPr>
          <w:sz w:val="18"/>
          <w:szCs w:val="18"/>
          <w:lang w:val="es-MX"/>
        </w:rPr>
      </w:pPr>
      <w:r w:rsidRPr="00585E26">
        <w:rPr>
          <w:sz w:val="18"/>
          <w:szCs w:val="18"/>
          <w:lang w:val="es-MX"/>
        </w:rPr>
        <w:lastRenderedPageBreak/>
        <w:tab/>
        <w:t xml:space="preserve">Un asesor comentó que la colecta #1833, de vainas largas, se llama </w:t>
      </w:r>
      <w:r w:rsidRPr="00585E26">
        <w:rPr>
          <w:i/>
          <w:sz w:val="18"/>
          <w:szCs w:val="18"/>
          <w:lang w:val="es-MX"/>
        </w:rPr>
        <w:t>tun</w:t>
      </w:r>
      <w:r w:rsidR="00851040" w:rsidRPr="00585E26">
        <w:rPr>
          <w:i/>
          <w:sz w:val="18"/>
          <w:szCs w:val="18"/>
          <w:lang w:val="es-MX"/>
        </w:rPr>
        <w:t>4</w:t>
      </w:r>
      <w:r w:rsidRPr="00585E26">
        <w:rPr>
          <w:b/>
          <w:i/>
          <w:sz w:val="18"/>
          <w:szCs w:val="18"/>
          <w:lang w:val="es-MX"/>
        </w:rPr>
        <w:t xml:space="preserve"> </w:t>
      </w:r>
      <w:r w:rsidRPr="00585E26">
        <w:rPr>
          <w:i/>
          <w:sz w:val="18"/>
          <w:szCs w:val="18"/>
          <w:lang w:val="es-MX"/>
        </w:rPr>
        <w:t>tiu13ma2 na’</w:t>
      </w:r>
      <w:r w:rsidR="00851040" w:rsidRPr="00585E26">
        <w:rPr>
          <w:i/>
          <w:sz w:val="18"/>
          <w:szCs w:val="18"/>
          <w:lang w:val="es-MX"/>
        </w:rPr>
        <w:t>4</w:t>
      </w:r>
      <w:r w:rsidRPr="00585E26">
        <w:rPr>
          <w:i/>
          <w:sz w:val="18"/>
          <w:szCs w:val="18"/>
          <w:lang w:val="es-MX"/>
        </w:rPr>
        <w:t>nu3</w:t>
      </w:r>
      <w:r w:rsidRPr="00585E26">
        <w:rPr>
          <w:sz w:val="18"/>
          <w:szCs w:val="18"/>
          <w:lang w:val="es-MX"/>
        </w:rPr>
        <w:t xml:space="preserve"> (‘grandes’) y el árbol no colectado (pero observado) se llama </w:t>
      </w:r>
      <w:r w:rsidRPr="00585E26">
        <w:rPr>
          <w:i/>
          <w:sz w:val="18"/>
          <w:szCs w:val="18"/>
          <w:lang w:val="es-MX"/>
        </w:rPr>
        <w:t>tun</w:t>
      </w:r>
      <w:r w:rsidR="00851040" w:rsidRPr="00585E26">
        <w:rPr>
          <w:i/>
          <w:sz w:val="18"/>
          <w:szCs w:val="18"/>
          <w:lang w:val="es-MX"/>
        </w:rPr>
        <w:t>4</w:t>
      </w:r>
      <w:r w:rsidRPr="00585E26">
        <w:rPr>
          <w:b/>
          <w:i/>
          <w:sz w:val="18"/>
          <w:szCs w:val="18"/>
          <w:lang w:val="es-MX"/>
        </w:rPr>
        <w:t xml:space="preserve"> </w:t>
      </w:r>
      <w:r w:rsidRPr="00585E26">
        <w:rPr>
          <w:i/>
          <w:sz w:val="18"/>
          <w:szCs w:val="18"/>
          <w:lang w:val="es-MX"/>
        </w:rPr>
        <w:t>tiu13ma2 ya3a3</w:t>
      </w:r>
      <w:r w:rsidRPr="00585E26">
        <w:rPr>
          <w:sz w:val="18"/>
          <w:szCs w:val="18"/>
          <w:lang w:val="es-MX"/>
        </w:rPr>
        <w:t xml:space="preserve">  (‘blanco’)</w:t>
      </w:r>
    </w:p>
    <w:p w:rsidR="00607A9A" w:rsidRPr="00585E26" w:rsidRDefault="00607A9A" w:rsidP="00607A9A">
      <w:pPr>
        <w:tabs>
          <w:tab w:val="left" w:pos="360"/>
        </w:tabs>
        <w:rPr>
          <w:sz w:val="18"/>
          <w:szCs w:val="18"/>
          <w:lang w:val="es-MX"/>
        </w:rPr>
      </w:pPr>
    </w:p>
    <w:p w:rsidR="00607A9A" w:rsidRPr="00585E26" w:rsidRDefault="00607A9A" w:rsidP="00607A9A">
      <w:pPr>
        <w:tabs>
          <w:tab w:val="left" w:pos="360"/>
        </w:tabs>
        <w:rPr>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607A9A" w:rsidRPr="00585E26" w:rsidTr="00E21DFF">
        <w:tc>
          <w:tcPr>
            <w:tcW w:w="2249" w:type="dxa"/>
          </w:tcPr>
          <w:p w:rsidR="00607A9A" w:rsidRPr="00585E26" w:rsidRDefault="00607A9A" w:rsidP="00E21DFF">
            <w:pPr>
              <w:tabs>
                <w:tab w:val="left" w:pos="360"/>
              </w:tabs>
              <w:rPr>
                <w:b/>
                <w:i/>
                <w:sz w:val="18"/>
                <w:szCs w:val="18"/>
                <w:lang w:val="pt-PT"/>
              </w:rPr>
            </w:pPr>
            <w:r w:rsidRPr="00585E26">
              <w:rPr>
                <w:b/>
                <w:i/>
                <w:sz w:val="18"/>
                <w:szCs w:val="18"/>
                <w:lang w:val="pt-PT"/>
              </w:rPr>
              <w:t>kwi1yo</w:t>
            </w:r>
            <w:r w:rsidRPr="00585E26">
              <w:rPr>
                <w:b/>
                <w:i/>
                <w:sz w:val="18"/>
                <w:szCs w:val="18"/>
              </w:rPr>
              <w:t>’</w:t>
            </w:r>
            <w:r w:rsidRPr="00585E26">
              <w:rPr>
                <w:b/>
                <w:i/>
                <w:sz w:val="18"/>
                <w:szCs w:val="18"/>
                <w:lang w:val="pt-PT"/>
              </w:rPr>
              <w:t>1o</w:t>
            </w:r>
            <w:r w:rsidR="00851040" w:rsidRPr="00585E26">
              <w:rPr>
                <w:b/>
                <w:i/>
                <w:sz w:val="18"/>
                <w:szCs w:val="18"/>
                <w:lang w:val="pt-PT"/>
              </w:rPr>
              <w:t>4</w:t>
            </w:r>
            <w:r w:rsidR="00D65994" w:rsidRPr="00585E26">
              <w:rPr>
                <w:b/>
                <w:i/>
                <w:sz w:val="18"/>
                <w:szCs w:val="18"/>
                <w:lang w:val="pt-PT"/>
              </w:rPr>
              <w:t xml:space="preserve"> (</w:t>
            </w:r>
            <w:r w:rsidR="00D65994" w:rsidRPr="00585E26">
              <w:rPr>
                <w:b/>
                <w:sz w:val="18"/>
                <w:szCs w:val="18"/>
                <w:lang w:val="pt-PT"/>
              </w:rPr>
              <w:t xml:space="preserve">o </w:t>
            </w:r>
            <w:r w:rsidR="00D65994" w:rsidRPr="00585E26">
              <w:rPr>
                <w:b/>
                <w:i/>
                <w:sz w:val="18"/>
                <w:szCs w:val="18"/>
                <w:lang w:val="pt-PT"/>
              </w:rPr>
              <w:t>ndu3ku2)</w:t>
            </w:r>
            <w:r w:rsidRPr="00585E26">
              <w:rPr>
                <w:b/>
                <w:i/>
                <w:sz w:val="18"/>
                <w:szCs w:val="18"/>
                <w:lang w:val="pt-PT"/>
              </w:rPr>
              <w:t xml:space="preserve"> tiu13ma2</w:t>
            </w:r>
          </w:p>
          <w:p w:rsidR="00607A9A" w:rsidRPr="00585E26" w:rsidRDefault="00607A9A" w:rsidP="00E21DFF">
            <w:pPr>
              <w:tabs>
                <w:tab w:val="left" w:pos="360"/>
              </w:tabs>
              <w:rPr>
                <w:sz w:val="18"/>
                <w:szCs w:val="18"/>
                <w:lang w:val="pt-PT"/>
              </w:rPr>
            </w:pPr>
            <w:r w:rsidRPr="00585E26">
              <w:rPr>
                <w:b/>
                <w:sz w:val="18"/>
                <w:szCs w:val="18"/>
                <w:lang w:val="pt-PT"/>
              </w:rPr>
              <w:t xml:space="preserve"> (</w:t>
            </w:r>
            <w:r w:rsidR="00B505FB" w:rsidRPr="00585E26">
              <w:rPr>
                <w:b/>
                <w:sz w:val="18"/>
                <w:szCs w:val="18"/>
              </w:rPr>
              <w:t>#1916</w:t>
            </w:r>
            <w:r w:rsidRPr="00585E26">
              <w:rPr>
                <w:b/>
                <w:sz w:val="18"/>
                <w:szCs w:val="18"/>
                <w:lang w:val="pt-PT"/>
              </w:rPr>
              <w:t>)</w:t>
            </w:r>
          </w:p>
        </w:tc>
        <w:tc>
          <w:tcPr>
            <w:tcW w:w="1009" w:type="dxa"/>
          </w:tcPr>
          <w:p w:rsidR="00607A9A" w:rsidRPr="00585E26" w:rsidRDefault="00607A9A" w:rsidP="00E21DFF">
            <w:pPr>
              <w:tabs>
                <w:tab w:val="left" w:pos="360"/>
              </w:tabs>
              <w:rPr>
                <w:sz w:val="18"/>
                <w:szCs w:val="18"/>
                <w:lang w:val="es-MX"/>
              </w:rPr>
            </w:pPr>
          </w:p>
        </w:tc>
        <w:tc>
          <w:tcPr>
            <w:tcW w:w="3060" w:type="dxa"/>
          </w:tcPr>
          <w:p w:rsidR="00607A9A" w:rsidRPr="00585E26" w:rsidRDefault="00607A9A" w:rsidP="00E21DFF">
            <w:pPr>
              <w:tabs>
                <w:tab w:val="left" w:pos="360"/>
              </w:tabs>
              <w:rPr>
                <w:sz w:val="18"/>
                <w:szCs w:val="18"/>
                <w:lang w:val="es-MX"/>
              </w:rPr>
            </w:pPr>
            <w:r w:rsidRPr="00585E26">
              <w:rPr>
                <w:sz w:val="18"/>
                <w:szCs w:val="18"/>
                <w:lang w:val="es-MX"/>
              </w:rPr>
              <w:t>comestible humano</w:t>
            </w:r>
          </w:p>
          <w:p w:rsidR="00B24AB6" w:rsidRPr="00585E26" w:rsidRDefault="00B24AB6" w:rsidP="00E21DFF">
            <w:pPr>
              <w:tabs>
                <w:tab w:val="left" w:pos="360"/>
              </w:tabs>
              <w:rPr>
                <w:sz w:val="18"/>
                <w:szCs w:val="18"/>
                <w:lang w:val="es-MX"/>
              </w:rPr>
            </w:pPr>
            <w:r w:rsidRPr="00585E26">
              <w:rPr>
                <w:sz w:val="18"/>
                <w:szCs w:val="18"/>
                <w:lang w:val="es-MX"/>
              </w:rPr>
              <w:t>medicinal</w:t>
            </w:r>
          </w:p>
        </w:tc>
        <w:tc>
          <w:tcPr>
            <w:tcW w:w="3240" w:type="dxa"/>
          </w:tcPr>
          <w:p w:rsidR="00607A9A" w:rsidRPr="00585E26" w:rsidRDefault="00607A9A" w:rsidP="00E21DFF">
            <w:pPr>
              <w:tabs>
                <w:tab w:val="left" w:pos="360"/>
              </w:tabs>
              <w:rPr>
                <w:color w:val="000000"/>
                <w:sz w:val="18"/>
                <w:szCs w:val="18"/>
                <w:lang w:val="es-MX"/>
              </w:rPr>
            </w:pPr>
            <w:r w:rsidRPr="00585E26">
              <w:rPr>
                <w:b/>
                <w:color w:val="000000"/>
                <w:sz w:val="18"/>
                <w:szCs w:val="18"/>
                <w:lang w:val="es-MX"/>
              </w:rPr>
              <w:t>Leguminosae : Caesalpinioideae</w:t>
            </w:r>
            <w:r w:rsidRPr="00585E26">
              <w:rPr>
                <w:color w:val="000000"/>
                <w:sz w:val="18"/>
                <w:szCs w:val="18"/>
                <w:lang w:val="es-MX"/>
              </w:rPr>
              <w:t>?</w:t>
            </w:r>
          </w:p>
          <w:p w:rsidR="00607A9A" w:rsidRPr="00585E26" w:rsidRDefault="00607A9A" w:rsidP="00E21DFF">
            <w:pPr>
              <w:tabs>
                <w:tab w:val="left" w:pos="360"/>
              </w:tabs>
              <w:rPr>
                <w:color w:val="000000"/>
                <w:sz w:val="18"/>
                <w:szCs w:val="18"/>
                <w:lang w:val="es-MX"/>
              </w:rPr>
            </w:pPr>
            <w:r w:rsidRPr="00585E26">
              <w:rPr>
                <w:color w:val="000000"/>
                <w:sz w:val="18"/>
                <w:szCs w:val="18"/>
                <w:lang w:val="es-MX"/>
              </w:rPr>
              <w:t xml:space="preserve">     </w:t>
            </w:r>
            <w:r w:rsidRPr="00585E26">
              <w:rPr>
                <w:i/>
                <w:color w:val="000000"/>
                <w:sz w:val="18"/>
                <w:szCs w:val="18"/>
                <w:lang w:val="es-MX"/>
              </w:rPr>
              <w:t>Senna</w:t>
            </w:r>
            <w:r w:rsidRPr="00585E26">
              <w:rPr>
                <w:color w:val="000000"/>
                <w:sz w:val="18"/>
                <w:szCs w:val="18"/>
                <w:lang w:val="es-MX"/>
              </w:rPr>
              <w:t xml:space="preserve"> sp. </w:t>
            </w:r>
          </w:p>
        </w:tc>
      </w:tr>
      <w:tr w:rsidR="00607A9A" w:rsidRPr="00B773DC" w:rsidTr="00E21DFF">
        <w:tc>
          <w:tcPr>
            <w:tcW w:w="9558" w:type="dxa"/>
            <w:gridSpan w:val="4"/>
          </w:tcPr>
          <w:p w:rsidR="00607A9A" w:rsidRPr="00585E26" w:rsidRDefault="00607A9A" w:rsidP="00E21DFF">
            <w:pPr>
              <w:tabs>
                <w:tab w:val="left" w:pos="360"/>
              </w:tabs>
              <w:rPr>
                <w:sz w:val="18"/>
                <w:szCs w:val="18"/>
                <w:lang w:val="es-MX"/>
              </w:rPr>
            </w:pPr>
            <w:r w:rsidRPr="00585E26">
              <w:rPr>
                <w:b/>
                <w:sz w:val="18"/>
                <w:szCs w:val="18"/>
                <w:lang w:val="es-MX"/>
              </w:rPr>
              <w:t>Etimología</w:t>
            </w:r>
          </w:p>
          <w:p w:rsidR="00607A9A" w:rsidRPr="00585E26" w:rsidRDefault="00607A9A" w:rsidP="00E21DFF">
            <w:pPr>
              <w:tabs>
                <w:tab w:val="left" w:pos="360"/>
              </w:tabs>
              <w:rPr>
                <w:sz w:val="18"/>
                <w:szCs w:val="18"/>
                <w:lang w:val="es-MX"/>
              </w:rPr>
            </w:pPr>
            <w:r w:rsidRPr="00585E26">
              <w:rPr>
                <w:i/>
                <w:sz w:val="18"/>
                <w:szCs w:val="18"/>
                <w:lang w:val="es-MX"/>
              </w:rPr>
              <w:t>kwi1yo’1o</w:t>
            </w:r>
            <w:r w:rsidR="00851040" w:rsidRPr="00585E26">
              <w:rPr>
                <w:i/>
                <w:sz w:val="18"/>
                <w:szCs w:val="18"/>
                <w:lang w:val="es-MX"/>
              </w:rPr>
              <w:t>4</w:t>
            </w:r>
            <w:r w:rsidRPr="00585E26">
              <w:rPr>
                <w:b/>
                <w:i/>
                <w:sz w:val="18"/>
                <w:szCs w:val="18"/>
                <w:lang w:val="es-MX"/>
              </w:rPr>
              <w:t xml:space="preserve"> </w:t>
            </w:r>
            <w:r w:rsidRPr="00585E26">
              <w:rPr>
                <w:sz w:val="18"/>
                <w:szCs w:val="18"/>
                <w:lang w:val="es-MX"/>
              </w:rPr>
              <w:t>(‘bejuco’)</w:t>
            </w:r>
            <w:r w:rsidR="00D65994" w:rsidRPr="00585E26">
              <w:rPr>
                <w:sz w:val="18"/>
                <w:szCs w:val="18"/>
                <w:lang w:val="es-MX"/>
              </w:rPr>
              <w:t xml:space="preserve"> o </w:t>
            </w:r>
            <w:r w:rsidR="00D65994" w:rsidRPr="00585E26">
              <w:rPr>
                <w:i/>
                <w:sz w:val="18"/>
                <w:szCs w:val="18"/>
                <w:lang w:val="es-MX"/>
              </w:rPr>
              <w:t>ndu3ku2</w:t>
            </w:r>
            <w:r w:rsidR="00D65994" w:rsidRPr="00585E26">
              <w:rPr>
                <w:sz w:val="18"/>
                <w:szCs w:val="18"/>
                <w:lang w:val="es-MX"/>
              </w:rPr>
              <w:t xml:space="preserve"> (‘vara’)</w:t>
            </w:r>
            <w:r w:rsidRPr="00585E26">
              <w:rPr>
                <w:sz w:val="18"/>
                <w:szCs w:val="18"/>
                <w:lang w:val="es-MX"/>
              </w:rPr>
              <w:t>;</w:t>
            </w:r>
            <w:r w:rsidRPr="00585E26">
              <w:rPr>
                <w:b/>
                <w:sz w:val="18"/>
                <w:szCs w:val="18"/>
                <w:lang w:val="es-MX"/>
              </w:rPr>
              <w:t xml:space="preserve"> </w:t>
            </w:r>
            <w:r w:rsidRPr="00585E26">
              <w:rPr>
                <w:i/>
                <w:sz w:val="18"/>
                <w:szCs w:val="18"/>
                <w:lang w:val="es-MX"/>
              </w:rPr>
              <w:t xml:space="preserve">tiu13ma2 </w:t>
            </w:r>
            <w:r w:rsidRPr="00585E26">
              <w:rPr>
                <w:sz w:val="18"/>
                <w:szCs w:val="18"/>
                <w:lang w:val="es-MX"/>
              </w:rPr>
              <w:t xml:space="preserve">(‘insecto.chico’); </w:t>
            </w:r>
          </w:p>
          <w:p w:rsidR="00607A9A" w:rsidRPr="00585E26" w:rsidRDefault="00607A9A" w:rsidP="00E21DFF">
            <w:pPr>
              <w:tabs>
                <w:tab w:val="left" w:pos="360"/>
              </w:tabs>
              <w:rPr>
                <w:sz w:val="18"/>
                <w:szCs w:val="18"/>
                <w:lang w:val="es-MX"/>
              </w:rPr>
            </w:pPr>
            <w:r w:rsidRPr="00585E26">
              <w:rPr>
                <w:sz w:val="18"/>
                <w:szCs w:val="18"/>
                <w:lang w:val="es-MX"/>
              </w:rPr>
              <w:t>Llamado así (</w:t>
            </w:r>
            <w:r w:rsidRPr="00585E26">
              <w:rPr>
                <w:i/>
                <w:sz w:val="18"/>
                <w:szCs w:val="18"/>
                <w:lang w:val="es-MX"/>
              </w:rPr>
              <w:t>kwi1yo’1o</w:t>
            </w:r>
            <w:r w:rsidR="00851040" w:rsidRPr="00585E26">
              <w:rPr>
                <w:i/>
                <w:sz w:val="18"/>
                <w:szCs w:val="18"/>
                <w:lang w:val="es-MX"/>
              </w:rPr>
              <w:t>4</w:t>
            </w:r>
            <w:r w:rsidRPr="00585E26">
              <w:rPr>
                <w:sz w:val="18"/>
                <w:szCs w:val="18"/>
                <w:lang w:val="es-MX"/>
              </w:rPr>
              <w:t>) por ser bejuco.</w:t>
            </w:r>
          </w:p>
        </w:tc>
      </w:tr>
    </w:tbl>
    <w:p w:rsidR="00607A9A" w:rsidRPr="00585E26" w:rsidRDefault="00607A9A" w:rsidP="00607A9A">
      <w:pPr>
        <w:tabs>
          <w:tab w:val="left" w:pos="360"/>
        </w:tabs>
        <w:rPr>
          <w:sz w:val="18"/>
          <w:szCs w:val="18"/>
          <w:lang w:val="es-MX"/>
        </w:rPr>
      </w:pPr>
    </w:p>
    <w:p w:rsidR="00607A9A" w:rsidRPr="00585E26" w:rsidRDefault="00D65994" w:rsidP="00607A9A">
      <w:pPr>
        <w:tabs>
          <w:tab w:val="left" w:pos="360"/>
        </w:tabs>
        <w:rPr>
          <w:sz w:val="18"/>
          <w:szCs w:val="18"/>
          <w:lang w:val="es-MX"/>
        </w:rPr>
      </w:pPr>
      <w:r w:rsidRPr="00585E26">
        <w:rPr>
          <w:sz w:val="18"/>
          <w:szCs w:val="18"/>
          <w:lang w:val="es-MX"/>
        </w:rPr>
        <w:t xml:space="preserve">Esta planta es arbusto (de varas). </w:t>
      </w:r>
      <w:r w:rsidR="00607A9A" w:rsidRPr="00585E26">
        <w:rPr>
          <w:sz w:val="18"/>
          <w:szCs w:val="18"/>
          <w:lang w:val="es-MX"/>
        </w:rPr>
        <w:t>Las semillas se comen. Se abre la vaina, que puede llegar a medir como 20</w:t>
      </w:r>
      <w:r w:rsidRPr="00585E26">
        <w:rPr>
          <w:sz w:val="18"/>
          <w:szCs w:val="18"/>
          <w:lang w:val="es-MX"/>
        </w:rPr>
        <w:t xml:space="preserve"> cm de largo, no es muy gruesa, </w:t>
      </w:r>
      <w:r w:rsidR="00607A9A" w:rsidRPr="00585E26">
        <w:rPr>
          <w:sz w:val="18"/>
          <w:szCs w:val="18"/>
          <w:lang w:val="es-MX"/>
        </w:rPr>
        <w:t xml:space="preserve">como </w:t>
      </w:r>
      <w:r w:rsidRPr="00585E26">
        <w:rPr>
          <w:sz w:val="18"/>
          <w:szCs w:val="18"/>
          <w:lang w:val="es-MX"/>
        </w:rPr>
        <w:t xml:space="preserve">el huamúchil se come sólo </w:t>
      </w:r>
      <w:r w:rsidR="00607A9A" w:rsidRPr="00585E26">
        <w:rPr>
          <w:sz w:val="18"/>
          <w:szCs w:val="18"/>
          <w:lang w:val="es-MX"/>
        </w:rPr>
        <w:t>la carnosidad que cubre las semillas y las semillas se escupen.</w:t>
      </w:r>
      <w:r w:rsidR="00B24AB6" w:rsidRPr="00585E26">
        <w:rPr>
          <w:sz w:val="18"/>
          <w:szCs w:val="18"/>
          <w:lang w:val="es-MX"/>
        </w:rPr>
        <w:t xml:space="preserve"> La vaina</w:t>
      </w:r>
      <w:r w:rsidRPr="00585E26">
        <w:rPr>
          <w:sz w:val="18"/>
          <w:szCs w:val="18"/>
          <w:lang w:val="es-MX"/>
        </w:rPr>
        <w:t xml:space="preserve"> </w:t>
      </w:r>
      <w:r w:rsidR="00B24AB6" w:rsidRPr="00585E26">
        <w:rPr>
          <w:sz w:val="18"/>
          <w:szCs w:val="18"/>
          <w:lang w:val="es-MX"/>
        </w:rPr>
        <w:t xml:space="preserve">de esta </w:t>
      </w:r>
      <w:r w:rsidR="00B24AB6" w:rsidRPr="00585E26">
        <w:rPr>
          <w:i/>
          <w:sz w:val="18"/>
          <w:szCs w:val="18"/>
          <w:lang w:val="es-MX"/>
        </w:rPr>
        <w:t>Senna</w:t>
      </w:r>
      <w:r w:rsidR="00B24AB6" w:rsidRPr="00585E26">
        <w:rPr>
          <w:sz w:val="18"/>
          <w:szCs w:val="18"/>
          <w:lang w:val="es-MX"/>
        </w:rPr>
        <w:t xml:space="preserve"> </w:t>
      </w:r>
      <w:r w:rsidRPr="00585E26">
        <w:rPr>
          <w:sz w:val="18"/>
          <w:szCs w:val="18"/>
          <w:lang w:val="es-MX"/>
        </w:rPr>
        <w:t>se come</w:t>
      </w:r>
      <w:r w:rsidR="00B505FB" w:rsidRPr="00585E26">
        <w:rPr>
          <w:sz w:val="18"/>
          <w:szCs w:val="18"/>
          <w:lang w:val="es-MX"/>
        </w:rPr>
        <w:t>, principalmente por los niños,</w:t>
      </w:r>
      <w:r w:rsidRPr="00585E26">
        <w:rPr>
          <w:sz w:val="18"/>
          <w:szCs w:val="18"/>
          <w:lang w:val="es-MX"/>
        </w:rPr>
        <w:t xml:space="preserve"> </w:t>
      </w:r>
      <w:r w:rsidR="00B24AB6" w:rsidRPr="00585E26">
        <w:rPr>
          <w:sz w:val="18"/>
          <w:szCs w:val="18"/>
          <w:lang w:val="es-MX"/>
        </w:rPr>
        <w:t xml:space="preserve">y </w:t>
      </w:r>
      <w:r w:rsidRPr="00585E26">
        <w:rPr>
          <w:sz w:val="18"/>
          <w:szCs w:val="18"/>
          <w:lang w:val="es-MX"/>
        </w:rPr>
        <w:t>se llama</w:t>
      </w:r>
      <w:r w:rsidR="00B505FB" w:rsidRPr="00585E26">
        <w:rPr>
          <w:sz w:val="18"/>
          <w:szCs w:val="18"/>
          <w:lang w:val="es-MX"/>
        </w:rPr>
        <w:t xml:space="preserve">, también </w:t>
      </w:r>
      <w:r w:rsidRPr="00585E26">
        <w:rPr>
          <w:sz w:val="18"/>
          <w:szCs w:val="18"/>
          <w:lang w:val="es-MX"/>
        </w:rPr>
        <w:t xml:space="preserve">por los niños </w:t>
      </w:r>
      <w:r w:rsidRPr="00585E26">
        <w:rPr>
          <w:i/>
          <w:sz w:val="18"/>
          <w:szCs w:val="18"/>
          <w:lang w:val="es-MX"/>
        </w:rPr>
        <w:t>si’1</w:t>
      </w:r>
      <w:r w:rsidR="00851040" w:rsidRPr="00585E26">
        <w:rPr>
          <w:i/>
          <w:sz w:val="18"/>
          <w:szCs w:val="18"/>
          <w:lang w:val="es-MX"/>
        </w:rPr>
        <w:t>4</w:t>
      </w:r>
      <w:r w:rsidRPr="00585E26">
        <w:rPr>
          <w:i/>
          <w:sz w:val="18"/>
          <w:szCs w:val="18"/>
          <w:lang w:val="es-MX"/>
        </w:rPr>
        <w:t>bi3 ka’3a</w:t>
      </w:r>
      <w:r w:rsidR="00851040" w:rsidRPr="00585E26">
        <w:rPr>
          <w:i/>
          <w:sz w:val="18"/>
          <w:szCs w:val="18"/>
          <w:lang w:val="es-MX"/>
        </w:rPr>
        <w:t>4</w:t>
      </w:r>
      <w:r w:rsidRPr="00585E26">
        <w:rPr>
          <w:i/>
          <w:sz w:val="18"/>
          <w:szCs w:val="18"/>
          <w:lang w:val="es-MX"/>
        </w:rPr>
        <w:t xml:space="preserve"> mis</w:t>
      </w:r>
      <w:r w:rsidR="00851040" w:rsidRPr="00585E26">
        <w:rPr>
          <w:i/>
          <w:sz w:val="18"/>
          <w:szCs w:val="18"/>
          <w:lang w:val="es-MX"/>
        </w:rPr>
        <w:t>4</w:t>
      </w:r>
      <w:r w:rsidRPr="00585E26">
        <w:rPr>
          <w:i/>
          <w:sz w:val="18"/>
          <w:szCs w:val="18"/>
          <w:lang w:val="es-MX"/>
        </w:rPr>
        <w:t>tun2</w:t>
      </w:r>
      <w:r w:rsidRPr="00585E26">
        <w:rPr>
          <w:sz w:val="18"/>
          <w:szCs w:val="18"/>
          <w:lang w:val="es-MX"/>
        </w:rPr>
        <w:t xml:space="preserve"> (lit., ‘estiércol trasero gato’)</w:t>
      </w:r>
      <w:r w:rsidR="00B24AB6" w:rsidRPr="00585E26">
        <w:rPr>
          <w:sz w:val="18"/>
          <w:szCs w:val="18"/>
          <w:lang w:val="es-MX"/>
        </w:rPr>
        <w:t xml:space="preserve">. Se come la pulpa que subre la semilla y se escupe la semilla. Las hojas de esta planta se usa en baños para curar a gente con fiebre (véase </w:t>
      </w:r>
      <w:r w:rsidR="00B24AB6" w:rsidRPr="00585E26">
        <w:rPr>
          <w:i/>
          <w:sz w:val="18"/>
          <w:szCs w:val="18"/>
          <w:lang w:val="es-MX"/>
        </w:rPr>
        <w:t>yu1ku1 ko1ndo1</w:t>
      </w:r>
      <w:r w:rsidR="00B24AB6" w:rsidRPr="00585E26">
        <w:rPr>
          <w:sz w:val="18"/>
          <w:szCs w:val="18"/>
          <w:lang w:val="es-MX"/>
        </w:rPr>
        <w:t>).</w:t>
      </w:r>
    </w:p>
    <w:p w:rsidR="00607A9A" w:rsidRPr="00585E26" w:rsidRDefault="00B24AB6" w:rsidP="00607A9A">
      <w:pPr>
        <w:tabs>
          <w:tab w:val="left" w:pos="360"/>
        </w:tabs>
        <w:rPr>
          <w:sz w:val="18"/>
          <w:szCs w:val="18"/>
          <w:lang w:val="es-MX"/>
        </w:rPr>
      </w:pPr>
      <w:r w:rsidRPr="00585E26">
        <w:rPr>
          <w:sz w:val="18"/>
          <w:szCs w:val="18"/>
          <w:lang w:val="es-MX"/>
        </w:rPr>
        <w:tab/>
        <w:t xml:space="preserve">La madera no </w:t>
      </w:r>
      <w:r w:rsidR="00607A9A" w:rsidRPr="00585E26">
        <w:rPr>
          <w:sz w:val="18"/>
          <w:szCs w:val="18"/>
          <w:lang w:val="es-MX"/>
        </w:rPr>
        <w:t>sirve para leña dado su poco grosor (quizá el del dedo pulgar)</w:t>
      </w:r>
      <w:r w:rsidR="00B505FB" w:rsidRPr="00585E26">
        <w:rPr>
          <w:sz w:val="18"/>
          <w:szCs w:val="18"/>
          <w:lang w:val="es-MX"/>
        </w:rPr>
        <w:t xml:space="preserve"> aunque de repente algunas mujeres toman unas ramitas para su fogón</w:t>
      </w:r>
      <w:r w:rsidR="00607A9A" w:rsidRPr="00585E26">
        <w:rPr>
          <w:sz w:val="18"/>
          <w:szCs w:val="18"/>
          <w:lang w:val="es-MX"/>
        </w:rPr>
        <w:t>.</w:t>
      </w:r>
    </w:p>
    <w:p w:rsidR="00607A9A" w:rsidRPr="00585E26" w:rsidRDefault="00607A9A" w:rsidP="00607A9A">
      <w:pPr>
        <w:tabs>
          <w:tab w:val="left" w:pos="360"/>
        </w:tabs>
        <w:rPr>
          <w:sz w:val="18"/>
          <w:szCs w:val="18"/>
          <w:lang w:val="es-MX"/>
        </w:rPr>
      </w:pPr>
    </w:p>
    <w:p w:rsidR="00607A9A" w:rsidRPr="00585E26" w:rsidRDefault="00607A9A" w:rsidP="00607A9A">
      <w:pPr>
        <w:tabs>
          <w:tab w:val="left" w:pos="360"/>
        </w:tabs>
        <w:rPr>
          <w:sz w:val="18"/>
          <w:szCs w:val="18"/>
          <w:lang w:val="es-MX"/>
        </w:rPr>
      </w:pPr>
    </w:p>
    <w:p w:rsidR="00607A9A" w:rsidRPr="00585E26" w:rsidRDefault="00607A9A" w:rsidP="00607A9A">
      <w:pPr>
        <w:tabs>
          <w:tab w:val="left" w:pos="360"/>
        </w:tabs>
        <w:rPr>
          <w:sz w:val="18"/>
          <w:szCs w:val="18"/>
          <w:lang w:val="es-MX"/>
        </w:rPr>
      </w:pPr>
      <w:r w:rsidRPr="00585E26">
        <w:rPr>
          <w:sz w:val="18"/>
          <w:szCs w:val="18"/>
          <w:lang w:val="es-MX"/>
        </w:rPr>
        <w:br w:type="page"/>
      </w:r>
    </w:p>
    <w:p w:rsidR="00607A9A" w:rsidRPr="00585E26" w:rsidRDefault="00607A9A" w:rsidP="00607A9A">
      <w:pPr>
        <w:tabs>
          <w:tab w:val="left" w:pos="360"/>
        </w:tabs>
        <w:jc w:val="center"/>
        <w:rPr>
          <w:b/>
          <w:sz w:val="24"/>
          <w:szCs w:val="24"/>
        </w:rPr>
      </w:pPr>
      <w:r w:rsidRPr="00585E26">
        <w:rPr>
          <w:b/>
          <w:sz w:val="24"/>
          <w:szCs w:val="24"/>
          <w:lang w:val="es-MX"/>
        </w:rPr>
        <w:lastRenderedPageBreak/>
        <w:t>yu1ku1 ki3xin</w:t>
      </w:r>
      <w:r w:rsidR="00851040" w:rsidRPr="00585E26">
        <w:rPr>
          <w:b/>
          <w:sz w:val="24"/>
          <w:szCs w:val="24"/>
          <w:lang w:val="es-MX"/>
        </w:rPr>
        <w:t>4</w:t>
      </w:r>
    </w:p>
    <w:p w:rsidR="00607A9A" w:rsidRPr="00585E26" w:rsidRDefault="00607A9A" w:rsidP="00607A9A">
      <w:pPr>
        <w:tabs>
          <w:tab w:val="left" w:pos="360"/>
        </w:tabs>
        <w:rPr>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607A9A" w:rsidRPr="00585E26" w:rsidTr="00E21DFF">
        <w:tc>
          <w:tcPr>
            <w:tcW w:w="2249" w:type="dxa"/>
          </w:tcPr>
          <w:p w:rsidR="00607A9A" w:rsidRPr="00585E26" w:rsidRDefault="00607A9A" w:rsidP="00E21DFF">
            <w:pPr>
              <w:tabs>
                <w:tab w:val="left" w:pos="360"/>
              </w:tabs>
              <w:rPr>
                <w:sz w:val="18"/>
                <w:szCs w:val="18"/>
                <w:lang w:val="es-MX"/>
              </w:rPr>
            </w:pPr>
            <w:r w:rsidRPr="00585E26">
              <w:rPr>
                <w:b/>
                <w:sz w:val="18"/>
                <w:szCs w:val="18"/>
                <w:lang w:val="es-MX"/>
              </w:rPr>
              <w:t>yu1ku1 ki3xin</w:t>
            </w:r>
            <w:r w:rsidR="00851040" w:rsidRPr="00585E26">
              <w:rPr>
                <w:b/>
                <w:sz w:val="18"/>
                <w:szCs w:val="18"/>
                <w:lang w:val="es-MX"/>
              </w:rPr>
              <w:t>4</w:t>
            </w:r>
            <w:r w:rsidRPr="00585E26">
              <w:rPr>
                <w:sz w:val="18"/>
                <w:szCs w:val="18"/>
                <w:lang w:val="es-MX"/>
              </w:rPr>
              <w:t xml:space="preserve"> </w:t>
            </w:r>
          </w:p>
          <w:p w:rsidR="00607A9A" w:rsidRPr="00585E26" w:rsidRDefault="00607A9A" w:rsidP="00E21DFF">
            <w:pPr>
              <w:tabs>
                <w:tab w:val="left" w:pos="360"/>
              </w:tabs>
              <w:rPr>
                <w:sz w:val="18"/>
                <w:szCs w:val="18"/>
                <w:lang w:val="es-MX"/>
              </w:rPr>
            </w:pPr>
            <w:r w:rsidRPr="00585E26">
              <w:rPr>
                <w:sz w:val="18"/>
                <w:szCs w:val="18"/>
                <w:lang w:val="es-MX"/>
              </w:rPr>
              <w:t>(</w:t>
            </w:r>
            <w:r w:rsidRPr="00585E26">
              <w:rPr>
                <w:sz w:val="18"/>
                <w:szCs w:val="18"/>
              </w:rPr>
              <w:t>*</w:t>
            </w:r>
            <w:r w:rsidRPr="00585E26">
              <w:rPr>
                <w:sz w:val="18"/>
                <w:szCs w:val="18"/>
                <w:lang w:val="es-MX"/>
              </w:rPr>
              <w:t>)</w:t>
            </w:r>
          </w:p>
        </w:tc>
        <w:tc>
          <w:tcPr>
            <w:tcW w:w="1009" w:type="dxa"/>
          </w:tcPr>
          <w:p w:rsidR="00607A9A" w:rsidRPr="00585E26" w:rsidRDefault="00607A9A" w:rsidP="00E21DFF">
            <w:pPr>
              <w:tabs>
                <w:tab w:val="left" w:pos="360"/>
              </w:tabs>
              <w:rPr>
                <w:sz w:val="18"/>
                <w:szCs w:val="18"/>
                <w:lang w:val="es-MX"/>
              </w:rPr>
            </w:pPr>
            <w:r w:rsidRPr="00585E26">
              <w:rPr>
                <w:sz w:val="18"/>
                <w:szCs w:val="18"/>
                <w:lang w:val="es-MX"/>
              </w:rPr>
              <w:t>i3ta2</w:t>
            </w:r>
          </w:p>
        </w:tc>
        <w:tc>
          <w:tcPr>
            <w:tcW w:w="3060" w:type="dxa"/>
          </w:tcPr>
          <w:p w:rsidR="00607A9A" w:rsidRPr="00585E26" w:rsidRDefault="00607A9A" w:rsidP="00E21DFF">
            <w:pPr>
              <w:tabs>
                <w:tab w:val="left" w:pos="360"/>
              </w:tabs>
              <w:rPr>
                <w:sz w:val="18"/>
                <w:szCs w:val="18"/>
                <w:lang w:val="es-MX"/>
              </w:rPr>
            </w:pPr>
            <w:r w:rsidRPr="00585E26">
              <w:rPr>
                <w:sz w:val="18"/>
                <w:szCs w:val="18"/>
                <w:lang w:val="es-MX"/>
              </w:rPr>
              <w:t>sin uso</w:t>
            </w:r>
          </w:p>
        </w:tc>
        <w:tc>
          <w:tcPr>
            <w:tcW w:w="3240" w:type="dxa"/>
          </w:tcPr>
          <w:p w:rsidR="00607A9A" w:rsidRPr="00585E26" w:rsidRDefault="00607A9A" w:rsidP="00E21DFF">
            <w:pPr>
              <w:tabs>
                <w:tab w:val="left" w:pos="360"/>
              </w:tabs>
              <w:ind w:left="342" w:hanging="342"/>
              <w:rPr>
                <w:rStyle w:val="family"/>
                <w:b/>
                <w:color w:val="000000"/>
                <w:sz w:val="18"/>
                <w:szCs w:val="18"/>
                <w:lang w:val="es-MX"/>
              </w:rPr>
            </w:pPr>
            <w:r w:rsidRPr="00585E26">
              <w:rPr>
                <w:rStyle w:val="family"/>
                <w:b/>
                <w:color w:val="000000"/>
                <w:sz w:val="18"/>
                <w:szCs w:val="18"/>
                <w:lang w:val="es-MX"/>
              </w:rPr>
              <w:t>Loasaceae</w:t>
            </w:r>
          </w:p>
          <w:p w:rsidR="00872C35" w:rsidRPr="00585E26" w:rsidRDefault="00872C35" w:rsidP="00872C35">
            <w:pPr>
              <w:tabs>
                <w:tab w:val="left" w:pos="360"/>
              </w:tabs>
              <w:ind w:left="342" w:hanging="342"/>
              <w:rPr>
                <w:rStyle w:val="family"/>
                <w:b/>
                <w:color w:val="000000"/>
                <w:sz w:val="18"/>
                <w:szCs w:val="18"/>
                <w:lang w:val="es-MX"/>
              </w:rPr>
            </w:pPr>
            <w:r w:rsidRPr="00585E26">
              <w:rPr>
                <w:rStyle w:val="family"/>
                <w:b/>
                <w:color w:val="000000"/>
                <w:sz w:val="18"/>
                <w:szCs w:val="18"/>
                <w:lang w:val="es-MX"/>
              </w:rPr>
              <w:t>Lamiaceae</w:t>
            </w:r>
          </w:p>
          <w:p w:rsidR="00872C35" w:rsidRPr="00585E26" w:rsidRDefault="00872C35" w:rsidP="00872C35">
            <w:pPr>
              <w:tabs>
                <w:tab w:val="left" w:pos="360"/>
              </w:tabs>
              <w:ind w:left="342" w:hanging="342"/>
              <w:rPr>
                <w:color w:val="000000"/>
                <w:sz w:val="18"/>
                <w:szCs w:val="18"/>
                <w:lang w:val="es-MX"/>
              </w:rPr>
            </w:pPr>
            <w:r w:rsidRPr="00585E26">
              <w:rPr>
                <w:rStyle w:val="family"/>
                <w:b/>
                <w:color w:val="000000"/>
                <w:sz w:val="18"/>
                <w:szCs w:val="18"/>
                <w:lang w:val="es-MX"/>
              </w:rPr>
              <w:t xml:space="preserve">     </w:t>
            </w:r>
            <w:r w:rsidRPr="00585E26">
              <w:rPr>
                <w:rStyle w:val="family"/>
                <w:i/>
                <w:color w:val="000000"/>
                <w:sz w:val="18"/>
                <w:szCs w:val="18"/>
                <w:lang w:val="es-MX"/>
              </w:rPr>
              <w:t>Salvia</w:t>
            </w:r>
            <w:r w:rsidRPr="00585E26">
              <w:rPr>
                <w:rStyle w:val="family"/>
                <w:color w:val="000000"/>
                <w:sz w:val="18"/>
                <w:szCs w:val="18"/>
                <w:lang w:val="es-MX"/>
              </w:rPr>
              <w:t xml:space="preserve"> sp.</w:t>
            </w:r>
          </w:p>
        </w:tc>
      </w:tr>
      <w:tr w:rsidR="00607A9A" w:rsidRPr="00B773DC" w:rsidTr="00E21DFF">
        <w:tc>
          <w:tcPr>
            <w:tcW w:w="9558" w:type="dxa"/>
            <w:gridSpan w:val="4"/>
          </w:tcPr>
          <w:p w:rsidR="00607A9A" w:rsidRPr="00585E26" w:rsidRDefault="00607A9A" w:rsidP="00E21DFF">
            <w:pPr>
              <w:tabs>
                <w:tab w:val="left" w:pos="360"/>
              </w:tabs>
              <w:rPr>
                <w:sz w:val="18"/>
                <w:szCs w:val="18"/>
                <w:lang w:val="es-MX"/>
              </w:rPr>
            </w:pPr>
            <w:r w:rsidRPr="00585E26">
              <w:rPr>
                <w:b/>
                <w:sz w:val="18"/>
                <w:szCs w:val="18"/>
                <w:lang w:val="es-MX"/>
              </w:rPr>
              <w:t>Etimología</w:t>
            </w:r>
          </w:p>
          <w:p w:rsidR="00607A9A" w:rsidRPr="00585E26" w:rsidRDefault="00607A9A" w:rsidP="00E21DFF">
            <w:pPr>
              <w:tabs>
                <w:tab w:val="left" w:pos="360"/>
              </w:tabs>
              <w:rPr>
                <w:sz w:val="18"/>
                <w:szCs w:val="18"/>
                <w:lang w:val="es-MX"/>
              </w:rPr>
            </w:pPr>
            <w:r w:rsidRPr="00585E26">
              <w:rPr>
                <w:i/>
                <w:sz w:val="18"/>
                <w:szCs w:val="18"/>
                <w:lang w:val="es-MX"/>
              </w:rPr>
              <w:t>yu1ku1</w:t>
            </w:r>
            <w:r w:rsidRPr="00585E26">
              <w:rPr>
                <w:sz w:val="18"/>
                <w:szCs w:val="18"/>
                <w:lang w:val="es-MX"/>
              </w:rPr>
              <w:t xml:space="preserve"> (‘hoja’); </w:t>
            </w:r>
            <w:r w:rsidRPr="00585E26">
              <w:rPr>
                <w:i/>
                <w:sz w:val="18"/>
                <w:szCs w:val="18"/>
                <w:lang w:val="es-MX"/>
              </w:rPr>
              <w:t>ki3xin</w:t>
            </w:r>
            <w:r w:rsidR="00851040" w:rsidRPr="00585E26">
              <w:rPr>
                <w:i/>
                <w:sz w:val="18"/>
                <w:szCs w:val="18"/>
                <w:lang w:val="es-MX"/>
              </w:rPr>
              <w:t>4</w:t>
            </w:r>
            <w:r w:rsidRPr="00585E26">
              <w:rPr>
                <w:sz w:val="18"/>
                <w:szCs w:val="18"/>
                <w:lang w:val="es-MX"/>
              </w:rPr>
              <w:t xml:space="preserve"> (‘pegajoso’)</w:t>
            </w:r>
          </w:p>
          <w:p w:rsidR="00607A9A" w:rsidRPr="00585E26" w:rsidRDefault="00607A9A" w:rsidP="00E21DFF">
            <w:pPr>
              <w:tabs>
                <w:tab w:val="left" w:pos="360"/>
              </w:tabs>
              <w:rPr>
                <w:sz w:val="18"/>
                <w:szCs w:val="18"/>
                <w:lang w:val="es-MX"/>
              </w:rPr>
            </w:pPr>
            <w:r w:rsidRPr="00585E26">
              <w:rPr>
                <w:sz w:val="18"/>
                <w:szCs w:val="18"/>
                <w:lang w:val="es-MX"/>
              </w:rPr>
              <w:t xml:space="preserve">El nombre refiere a la característica pegajosa de la hoja que por su pubescencia se pega a la ropa y a la piel de quien entre en contacto con ella. </w:t>
            </w:r>
          </w:p>
        </w:tc>
      </w:tr>
    </w:tbl>
    <w:p w:rsidR="00607A9A" w:rsidRPr="00585E26" w:rsidRDefault="00607A9A" w:rsidP="00607A9A">
      <w:pPr>
        <w:tabs>
          <w:tab w:val="left" w:pos="360"/>
        </w:tabs>
        <w:rPr>
          <w:sz w:val="18"/>
          <w:szCs w:val="18"/>
          <w:lang w:val="es-MX"/>
        </w:rPr>
      </w:pPr>
    </w:p>
    <w:p w:rsidR="00607A9A" w:rsidRPr="00585E26" w:rsidRDefault="00607A9A" w:rsidP="00607A9A">
      <w:pPr>
        <w:tabs>
          <w:tab w:val="left" w:pos="360"/>
        </w:tabs>
        <w:rPr>
          <w:sz w:val="18"/>
          <w:szCs w:val="18"/>
          <w:lang w:val="es-MX"/>
        </w:rPr>
      </w:pPr>
      <w:r w:rsidRPr="00585E26">
        <w:rPr>
          <w:sz w:val="18"/>
          <w:szCs w:val="18"/>
          <w:lang w:val="es-MX"/>
        </w:rPr>
        <w:t>No tiene otro uso si no es de molestar a la gente cuando se le p</w:t>
      </w:r>
      <w:r w:rsidR="00872C35" w:rsidRPr="00585E26">
        <w:rPr>
          <w:sz w:val="18"/>
          <w:szCs w:val="18"/>
          <w:lang w:val="es-MX"/>
        </w:rPr>
        <w:t>egue a la ropa. Es difícil quitá</w:t>
      </w:r>
      <w:r w:rsidRPr="00585E26">
        <w:rPr>
          <w:sz w:val="18"/>
          <w:szCs w:val="18"/>
          <w:lang w:val="es-MX"/>
        </w:rPr>
        <w:t xml:space="preserve">rsela. Nota que por el momento no se ha determinado si este nombre, </w:t>
      </w:r>
      <w:r w:rsidRPr="00585E26">
        <w:rPr>
          <w:i/>
          <w:sz w:val="18"/>
          <w:szCs w:val="18"/>
          <w:lang w:val="es-MX"/>
        </w:rPr>
        <w:t>yu1ku1 ki3xin</w:t>
      </w:r>
      <w:r w:rsidR="00851040" w:rsidRPr="00585E26">
        <w:rPr>
          <w:i/>
          <w:sz w:val="18"/>
          <w:szCs w:val="18"/>
          <w:lang w:val="es-MX"/>
        </w:rPr>
        <w:t>4</w:t>
      </w:r>
      <w:r w:rsidRPr="00585E26">
        <w:rPr>
          <w:sz w:val="18"/>
          <w:szCs w:val="18"/>
          <w:lang w:val="es-MX"/>
        </w:rPr>
        <w:t>, se aplica a todos los Loasaceae y si también se extiende a otras plantas fuera de esta familia.</w:t>
      </w:r>
    </w:p>
    <w:p w:rsidR="00872C35" w:rsidRPr="00585E26" w:rsidRDefault="00872C35" w:rsidP="00872C35">
      <w:pPr>
        <w:tabs>
          <w:tab w:val="left" w:pos="360"/>
        </w:tabs>
        <w:rPr>
          <w:sz w:val="18"/>
          <w:szCs w:val="18"/>
          <w:lang w:val="es-MX"/>
        </w:rPr>
      </w:pPr>
      <w:r w:rsidRPr="00585E26">
        <w:rPr>
          <w:sz w:val="18"/>
          <w:szCs w:val="18"/>
          <w:lang w:val="es-MX"/>
        </w:rPr>
        <w:tab/>
        <w:t xml:space="preserve">El día 12 de mayo se observó una Lamiaceae, género </w:t>
      </w:r>
      <w:r w:rsidRPr="00585E26">
        <w:rPr>
          <w:i/>
          <w:sz w:val="18"/>
          <w:szCs w:val="18"/>
          <w:lang w:val="es-MX"/>
        </w:rPr>
        <w:t>Salvia</w:t>
      </w:r>
      <w:r w:rsidRPr="00585E26">
        <w:rPr>
          <w:sz w:val="18"/>
          <w:szCs w:val="18"/>
          <w:lang w:val="es-MX"/>
        </w:rPr>
        <w:t xml:space="preserve">, saliendo de Yoloxóchitl al oriente. Constantino Teodoro Bautista, Esteban Castillo García y Esteban Guadalupe Sierra todos le dieron el nombre de </w:t>
      </w:r>
      <w:r w:rsidRPr="00585E26">
        <w:rPr>
          <w:i/>
          <w:sz w:val="18"/>
          <w:szCs w:val="18"/>
          <w:lang w:val="es-MX"/>
        </w:rPr>
        <w:t>yu1ku1 ki3xin4</w:t>
      </w:r>
      <w:r w:rsidRPr="00585E26">
        <w:rPr>
          <w:sz w:val="18"/>
          <w:szCs w:val="18"/>
          <w:lang w:val="es-MX"/>
        </w:rPr>
        <w:t xml:space="preserve"> por sus característica de pegajosa. Sirve como forraje para los caballos, burros, vacas, chivos y otros animales que comen pasto.</w:t>
      </w:r>
    </w:p>
    <w:p w:rsidR="00872C35" w:rsidRPr="00585E26" w:rsidRDefault="00872C35" w:rsidP="00872C35">
      <w:pPr>
        <w:tabs>
          <w:tab w:val="left" w:pos="360"/>
        </w:tabs>
        <w:rPr>
          <w:sz w:val="18"/>
          <w:szCs w:val="18"/>
          <w:lang w:val="es-MX"/>
        </w:rPr>
      </w:pPr>
    </w:p>
    <w:p w:rsidR="006D0280" w:rsidRPr="00585E26" w:rsidRDefault="006D0280" w:rsidP="00850906">
      <w:pPr>
        <w:tabs>
          <w:tab w:val="left" w:pos="360"/>
        </w:tabs>
        <w:rPr>
          <w:b/>
          <w:sz w:val="24"/>
          <w:szCs w:val="24"/>
          <w:lang w:val="es-MX"/>
        </w:rPr>
      </w:pPr>
      <w:r w:rsidRPr="00585E26">
        <w:rPr>
          <w:b/>
          <w:sz w:val="24"/>
          <w:szCs w:val="24"/>
          <w:lang w:val="es-MX"/>
        </w:rPr>
        <w:t>tun4 po’4li4</w:t>
      </w:r>
    </w:p>
    <w:p w:rsidR="006D0280" w:rsidRPr="00585E26" w:rsidRDefault="006D0280" w:rsidP="006D0280">
      <w:pPr>
        <w:tabs>
          <w:tab w:val="left" w:pos="360"/>
        </w:tabs>
        <w:rPr>
          <w:sz w:val="18"/>
          <w:szCs w:val="18"/>
          <w:lang w:val="es-MX"/>
        </w:rPr>
      </w:pPr>
      <w:r w:rsidRPr="00585E26">
        <w:rPr>
          <w:sz w:val="18"/>
          <w:szCs w:val="18"/>
          <w:lang w:val="es-MX"/>
        </w:rPr>
        <w:tab/>
      </w:r>
      <w:r w:rsidRPr="00585E26">
        <w:rPr>
          <w:sz w:val="18"/>
          <w:szCs w:val="18"/>
          <w:lang w:val="es-MX"/>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6D0280" w:rsidRPr="00585E26" w:rsidTr="00C644D2">
        <w:tc>
          <w:tcPr>
            <w:tcW w:w="2249" w:type="dxa"/>
          </w:tcPr>
          <w:p w:rsidR="006D0280" w:rsidRPr="00585E26" w:rsidRDefault="006D0280" w:rsidP="00C644D2">
            <w:pPr>
              <w:tabs>
                <w:tab w:val="left" w:pos="360"/>
              </w:tabs>
              <w:rPr>
                <w:sz w:val="18"/>
                <w:szCs w:val="18"/>
                <w:lang w:val="es-MX"/>
              </w:rPr>
            </w:pPr>
            <w:r w:rsidRPr="00585E26">
              <w:rPr>
                <w:b/>
                <w:sz w:val="18"/>
                <w:szCs w:val="18"/>
                <w:lang w:val="es-MX"/>
              </w:rPr>
              <w:t>tun4 po’4li4</w:t>
            </w:r>
            <w:r w:rsidRPr="00585E26">
              <w:rPr>
                <w:sz w:val="18"/>
                <w:szCs w:val="18"/>
                <w:lang w:val="es-MX"/>
              </w:rPr>
              <w:t xml:space="preserve"> </w:t>
            </w:r>
          </w:p>
          <w:p w:rsidR="006D0280" w:rsidRPr="00585E26" w:rsidRDefault="006D0280" w:rsidP="00C644D2">
            <w:pPr>
              <w:tabs>
                <w:tab w:val="left" w:pos="360"/>
              </w:tabs>
              <w:rPr>
                <w:sz w:val="18"/>
                <w:szCs w:val="18"/>
                <w:lang w:val="es-MX"/>
              </w:rPr>
            </w:pPr>
            <w:r w:rsidRPr="00585E26">
              <w:rPr>
                <w:sz w:val="18"/>
                <w:szCs w:val="18"/>
                <w:lang w:val="es-MX"/>
              </w:rPr>
              <w:t>(</w:t>
            </w:r>
            <w:r w:rsidRPr="00585E26">
              <w:rPr>
                <w:sz w:val="18"/>
                <w:szCs w:val="18"/>
              </w:rPr>
              <w:t>*</w:t>
            </w:r>
            <w:r w:rsidRPr="00585E26">
              <w:rPr>
                <w:sz w:val="18"/>
                <w:szCs w:val="18"/>
                <w:lang w:val="es-MX"/>
              </w:rPr>
              <w:t>)</w:t>
            </w:r>
          </w:p>
        </w:tc>
        <w:tc>
          <w:tcPr>
            <w:tcW w:w="1009" w:type="dxa"/>
          </w:tcPr>
          <w:p w:rsidR="006D0280" w:rsidRPr="00585E26" w:rsidRDefault="006D0280" w:rsidP="00C644D2">
            <w:pPr>
              <w:tabs>
                <w:tab w:val="left" w:pos="360"/>
              </w:tabs>
              <w:rPr>
                <w:sz w:val="18"/>
                <w:szCs w:val="18"/>
                <w:lang w:val="es-MX"/>
              </w:rPr>
            </w:pPr>
            <w:r w:rsidRPr="00585E26">
              <w:rPr>
                <w:sz w:val="18"/>
                <w:szCs w:val="18"/>
                <w:lang w:val="es-MX"/>
              </w:rPr>
              <w:t>ndu1u4 po’4li4</w:t>
            </w:r>
          </w:p>
        </w:tc>
        <w:tc>
          <w:tcPr>
            <w:tcW w:w="3060" w:type="dxa"/>
          </w:tcPr>
          <w:p w:rsidR="006D0280" w:rsidRPr="00585E26" w:rsidRDefault="006D0280" w:rsidP="00C644D2">
            <w:pPr>
              <w:tabs>
                <w:tab w:val="left" w:pos="360"/>
              </w:tabs>
              <w:rPr>
                <w:sz w:val="18"/>
                <w:szCs w:val="18"/>
                <w:lang w:val="es-MX"/>
              </w:rPr>
            </w:pPr>
            <w:r w:rsidRPr="00585E26">
              <w:rPr>
                <w:sz w:val="18"/>
                <w:szCs w:val="18"/>
                <w:lang w:val="es-MX"/>
              </w:rPr>
              <w:t>comestible animal</w:t>
            </w:r>
          </w:p>
          <w:p w:rsidR="006D0280" w:rsidRPr="00585E26" w:rsidRDefault="006D0280" w:rsidP="00C644D2">
            <w:pPr>
              <w:tabs>
                <w:tab w:val="left" w:pos="360"/>
              </w:tabs>
              <w:rPr>
                <w:sz w:val="18"/>
                <w:szCs w:val="18"/>
                <w:lang w:val="es-MX"/>
              </w:rPr>
            </w:pPr>
            <w:r w:rsidRPr="00585E26">
              <w:rPr>
                <w:sz w:val="18"/>
                <w:szCs w:val="18"/>
                <w:lang w:val="es-MX"/>
              </w:rPr>
              <w:t xml:space="preserve">comestible humano </w:t>
            </w:r>
          </w:p>
        </w:tc>
        <w:tc>
          <w:tcPr>
            <w:tcW w:w="3240" w:type="dxa"/>
          </w:tcPr>
          <w:p w:rsidR="006D0280" w:rsidRPr="00585E26" w:rsidRDefault="006D0280" w:rsidP="00C644D2">
            <w:pPr>
              <w:tabs>
                <w:tab w:val="left" w:pos="360"/>
              </w:tabs>
              <w:rPr>
                <w:rStyle w:val="family"/>
                <w:b/>
                <w:color w:val="000000"/>
                <w:sz w:val="18"/>
                <w:szCs w:val="18"/>
                <w:lang w:val="pt-PT"/>
              </w:rPr>
            </w:pPr>
            <w:r w:rsidRPr="00585E26">
              <w:rPr>
                <w:rStyle w:val="family"/>
                <w:b/>
                <w:color w:val="000000"/>
                <w:sz w:val="18"/>
                <w:szCs w:val="18"/>
                <w:lang w:val="pt-PT"/>
              </w:rPr>
              <w:t>Myrtaceae</w:t>
            </w:r>
          </w:p>
          <w:p w:rsidR="006D0280" w:rsidRPr="00585E26" w:rsidRDefault="006D0280" w:rsidP="00C644D2">
            <w:pPr>
              <w:tabs>
                <w:tab w:val="left" w:pos="360"/>
              </w:tabs>
              <w:ind w:left="342" w:hanging="342"/>
              <w:rPr>
                <w:i/>
                <w:color w:val="000000"/>
                <w:sz w:val="18"/>
                <w:szCs w:val="18"/>
                <w:lang w:val="pt-PT"/>
              </w:rPr>
            </w:pPr>
            <w:r w:rsidRPr="00585E26">
              <w:rPr>
                <w:i/>
                <w:color w:val="000000"/>
                <w:sz w:val="18"/>
                <w:szCs w:val="18"/>
                <w:lang w:val="pt-PT"/>
              </w:rPr>
              <w:t xml:space="preserve">     Eugenia </w:t>
            </w:r>
            <w:r w:rsidRPr="00585E26">
              <w:rPr>
                <w:color w:val="000000"/>
                <w:sz w:val="18"/>
                <w:szCs w:val="18"/>
                <w:lang w:val="pt-PT"/>
              </w:rPr>
              <w:t>sp.</w:t>
            </w:r>
          </w:p>
        </w:tc>
      </w:tr>
      <w:tr w:rsidR="006D0280" w:rsidRPr="00B773DC" w:rsidTr="00C644D2">
        <w:tc>
          <w:tcPr>
            <w:tcW w:w="9558" w:type="dxa"/>
            <w:gridSpan w:val="4"/>
          </w:tcPr>
          <w:p w:rsidR="006D0280" w:rsidRPr="00585E26" w:rsidRDefault="006D0280" w:rsidP="00C644D2">
            <w:pPr>
              <w:tabs>
                <w:tab w:val="left" w:pos="360"/>
              </w:tabs>
              <w:rPr>
                <w:sz w:val="18"/>
                <w:szCs w:val="18"/>
                <w:lang w:val="pl-PL"/>
              </w:rPr>
            </w:pPr>
            <w:r w:rsidRPr="00585E26">
              <w:rPr>
                <w:b/>
                <w:sz w:val="18"/>
                <w:szCs w:val="18"/>
                <w:lang w:val="pl-PL"/>
              </w:rPr>
              <w:t>Etimología</w:t>
            </w:r>
          </w:p>
          <w:p w:rsidR="006D0280" w:rsidRPr="00585E26" w:rsidRDefault="006D0280" w:rsidP="00C644D2">
            <w:pPr>
              <w:tabs>
                <w:tab w:val="left" w:pos="360"/>
              </w:tabs>
              <w:rPr>
                <w:sz w:val="18"/>
                <w:szCs w:val="18"/>
                <w:lang w:val="es-MX"/>
              </w:rPr>
            </w:pPr>
            <w:r w:rsidRPr="00585E26">
              <w:rPr>
                <w:i/>
                <w:sz w:val="18"/>
                <w:szCs w:val="18"/>
                <w:lang w:val="es-MX"/>
              </w:rPr>
              <w:t>tun4</w:t>
            </w:r>
            <w:r w:rsidRPr="00585E26">
              <w:rPr>
                <w:sz w:val="18"/>
                <w:szCs w:val="18"/>
                <w:lang w:val="es-MX"/>
              </w:rPr>
              <w:t xml:space="preserve"> (‘árbol’); </w:t>
            </w:r>
            <w:r w:rsidRPr="00585E26">
              <w:rPr>
                <w:i/>
                <w:sz w:val="18"/>
                <w:szCs w:val="18"/>
                <w:lang w:val="es-MX"/>
              </w:rPr>
              <w:t>po’4li4</w:t>
            </w:r>
            <w:r w:rsidRPr="00585E26">
              <w:rPr>
                <w:sz w:val="18"/>
                <w:szCs w:val="18"/>
                <w:lang w:val="es-MX"/>
              </w:rPr>
              <w:t xml:space="preserve"> (no analizable; cf. </w:t>
            </w:r>
            <w:r w:rsidRPr="00585E26">
              <w:rPr>
                <w:i/>
                <w:sz w:val="18"/>
                <w:szCs w:val="18"/>
                <w:lang w:val="es-MX"/>
              </w:rPr>
              <w:t>po’1li4</w:t>
            </w:r>
            <w:r w:rsidRPr="00585E26">
              <w:rPr>
                <w:sz w:val="18"/>
                <w:szCs w:val="18"/>
                <w:lang w:val="es-MX"/>
              </w:rPr>
              <w:t>)</w:t>
            </w:r>
          </w:p>
          <w:p w:rsidR="006D0280" w:rsidRPr="00585E26" w:rsidRDefault="006D0280" w:rsidP="006D0280">
            <w:pPr>
              <w:tabs>
                <w:tab w:val="left" w:pos="360"/>
              </w:tabs>
              <w:rPr>
                <w:sz w:val="18"/>
                <w:szCs w:val="18"/>
                <w:lang w:val="es-MX"/>
              </w:rPr>
            </w:pPr>
            <w:r w:rsidRPr="00585E26">
              <w:rPr>
                <w:sz w:val="18"/>
                <w:szCs w:val="18"/>
                <w:lang w:val="es-MX"/>
              </w:rPr>
              <w:t xml:space="preserve">La palabra </w:t>
            </w:r>
            <w:r w:rsidRPr="00585E26">
              <w:rPr>
                <w:i/>
                <w:sz w:val="18"/>
                <w:szCs w:val="18"/>
                <w:lang w:val="es-MX"/>
              </w:rPr>
              <w:t>po'4li4</w:t>
            </w:r>
            <w:r w:rsidRPr="00585E26">
              <w:rPr>
                <w:sz w:val="18"/>
                <w:szCs w:val="18"/>
                <w:lang w:val="es-MX"/>
              </w:rPr>
              <w:t xml:space="preserve"> ocurre nada más precedido por </w:t>
            </w:r>
            <w:r w:rsidRPr="00585E26">
              <w:rPr>
                <w:i/>
                <w:sz w:val="18"/>
                <w:szCs w:val="18"/>
                <w:lang w:val="es-MX"/>
              </w:rPr>
              <w:t>tun4</w:t>
            </w:r>
            <w:r w:rsidRPr="00585E26">
              <w:rPr>
                <w:sz w:val="18"/>
                <w:szCs w:val="18"/>
                <w:lang w:val="es-MX"/>
              </w:rPr>
              <w:t xml:space="preserve"> como nombre de este árbol. No parece tener relación con</w:t>
            </w:r>
          </w:p>
          <w:p w:rsidR="006D0280" w:rsidRPr="00585E26" w:rsidRDefault="006D0280" w:rsidP="006D0280">
            <w:pPr>
              <w:tabs>
                <w:tab w:val="left" w:pos="360"/>
              </w:tabs>
              <w:rPr>
                <w:sz w:val="18"/>
                <w:szCs w:val="18"/>
                <w:lang w:val="es-MX"/>
              </w:rPr>
            </w:pPr>
            <w:r w:rsidRPr="00585E26">
              <w:rPr>
                <w:i/>
                <w:sz w:val="18"/>
                <w:szCs w:val="18"/>
                <w:lang w:val="es-MX"/>
              </w:rPr>
              <w:t>po'1li4</w:t>
            </w:r>
            <w:r w:rsidRPr="00585E26">
              <w:rPr>
                <w:sz w:val="18"/>
                <w:szCs w:val="18"/>
                <w:lang w:val="es-MX"/>
              </w:rPr>
              <w:t xml:space="preserve">, un tipo de comida hecha de masa y hervida con frijol que también entra como </w:t>
            </w:r>
            <w:r w:rsidRPr="00585E26">
              <w:rPr>
                <w:i/>
                <w:sz w:val="18"/>
                <w:szCs w:val="18"/>
                <w:lang w:val="es-MX"/>
              </w:rPr>
              <w:t>i3ta2 po'1li4</w:t>
            </w:r>
            <w:r w:rsidRPr="00585E26">
              <w:rPr>
                <w:sz w:val="18"/>
                <w:szCs w:val="18"/>
                <w:lang w:val="es-MX"/>
              </w:rPr>
              <w:t xml:space="preserve"> como nombre</w:t>
            </w:r>
          </w:p>
          <w:p w:rsidR="006D0280" w:rsidRPr="00585E26" w:rsidRDefault="006D0280" w:rsidP="006D0280">
            <w:pPr>
              <w:tabs>
                <w:tab w:val="left" w:pos="360"/>
              </w:tabs>
              <w:rPr>
                <w:sz w:val="18"/>
                <w:szCs w:val="18"/>
                <w:lang w:val="es-MX"/>
              </w:rPr>
            </w:pPr>
            <w:r w:rsidRPr="00585E26">
              <w:rPr>
                <w:sz w:val="18"/>
                <w:szCs w:val="18"/>
                <w:lang w:val="es-MX"/>
              </w:rPr>
              <w:t xml:space="preserve">genérico de varias plantas, la mayoría </w:t>
            </w:r>
            <w:r w:rsidRPr="00585E26">
              <w:rPr>
                <w:i/>
                <w:sz w:val="18"/>
                <w:szCs w:val="18"/>
                <w:lang w:val="es-MX"/>
              </w:rPr>
              <w:t>Ipomoea</w:t>
            </w:r>
            <w:r w:rsidRPr="00585E26">
              <w:rPr>
                <w:sz w:val="18"/>
                <w:szCs w:val="18"/>
                <w:lang w:val="es-MX"/>
              </w:rPr>
              <w:t xml:space="preserve"> spp.</w:t>
            </w:r>
          </w:p>
        </w:tc>
      </w:tr>
    </w:tbl>
    <w:p w:rsidR="006D0280" w:rsidRPr="00585E26" w:rsidRDefault="006D0280" w:rsidP="006D0280">
      <w:pPr>
        <w:tabs>
          <w:tab w:val="left" w:pos="360"/>
        </w:tabs>
        <w:rPr>
          <w:sz w:val="18"/>
          <w:szCs w:val="18"/>
          <w:lang w:val="es-MX"/>
        </w:rPr>
      </w:pPr>
    </w:p>
    <w:p w:rsidR="006D0280" w:rsidRPr="00585E26" w:rsidRDefault="006D0280" w:rsidP="006D0280">
      <w:pPr>
        <w:tabs>
          <w:tab w:val="left" w:pos="360"/>
        </w:tabs>
        <w:rPr>
          <w:sz w:val="18"/>
          <w:szCs w:val="18"/>
          <w:lang w:val="es-MX"/>
        </w:rPr>
      </w:pPr>
      <w:r w:rsidRPr="00585E26">
        <w:rPr>
          <w:sz w:val="18"/>
          <w:szCs w:val="18"/>
          <w:lang w:val="es-MX"/>
        </w:rPr>
        <w:t>La</w:t>
      </w:r>
      <w:r w:rsidR="002C564E" w:rsidRPr="00585E26">
        <w:rPr>
          <w:sz w:val="18"/>
          <w:szCs w:val="18"/>
          <w:lang w:val="es-MX"/>
        </w:rPr>
        <w:t xml:space="preserve"> fruta se come tanto por los pájaros como por la gente. Puede comerse cruda como tipo de capulín</w:t>
      </w:r>
      <w:r w:rsidRPr="00585E26">
        <w:rPr>
          <w:sz w:val="18"/>
          <w:szCs w:val="18"/>
          <w:lang w:val="es-MX"/>
        </w:rPr>
        <w:t>.</w:t>
      </w:r>
      <w:r w:rsidR="002C564E" w:rsidRPr="00585E26">
        <w:rPr>
          <w:sz w:val="18"/>
          <w:szCs w:val="18"/>
          <w:lang w:val="es-MX"/>
        </w:rPr>
        <w:t xml:space="preserve"> Es posible que en otros pueblos, pero no en Yoloxóchitl, se considera como un </w:t>
      </w:r>
      <w:r w:rsidR="002C564E" w:rsidRPr="00585E26">
        <w:rPr>
          <w:i/>
          <w:sz w:val="18"/>
          <w:szCs w:val="18"/>
          <w:lang w:val="es-MX"/>
        </w:rPr>
        <w:t>nde’1e4</w:t>
      </w:r>
      <w:r w:rsidR="002C564E" w:rsidRPr="00585E26">
        <w:rPr>
          <w:sz w:val="18"/>
          <w:szCs w:val="18"/>
          <w:lang w:val="es-MX"/>
        </w:rPr>
        <w:t>, aunque esto no es seguro.</w:t>
      </w:r>
    </w:p>
    <w:p w:rsidR="00872C35" w:rsidRPr="00585E26" w:rsidRDefault="00872C35" w:rsidP="00872C35">
      <w:pPr>
        <w:tabs>
          <w:tab w:val="left" w:pos="360"/>
        </w:tabs>
        <w:rPr>
          <w:sz w:val="18"/>
          <w:szCs w:val="18"/>
          <w:lang w:val="es-MX"/>
        </w:rPr>
      </w:pPr>
    </w:p>
    <w:p w:rsidR="00872C35" w:rsidRPr="00585E26" w:rsidRDefault="00872C35" w:rsidP="00607A9A">
      <w:pPr>
        <w:tabs>
          <w:tab w:val="left" w:pos="360"/>
        </w:tabs>
        <w:rPr>
          <w:sz w:val="18"/>
          <w:szCs w:val="18"/>
          <w:lang w:val="es-MX"/>
        </w:rPr>
      </w:pPr>
    </w:p>
    <w:p w:rsidR="00607A9A" w:rsidRPr="00585E26" w:rsidRDefault="00607A9A" w:rsidP="00E36CA4">
      <w:pPr>
        <w:tabs>
          <w:tab w:val="left" w:pos="360"/>
        </w:tabs>
        <w:jc w:val="center"/>
        <w:rPr>
          <w:sz w:val="18"/>
          <w:szCs w:val="18"/>
          <w:lang w:val="es-MX"/>
        </w:rPr>
      </w:pPr>
    </w:p>
    <w:p w:rsidR="00E36CA4" w:rsidRPr="00585E26" w:rsidRDefault="00607A9A" w:rsidP="00E36CA4">
      <w:pPr>
        <w:tabs>
          <w:tab w:val="left" w:pos="360"/>
        </w:tabs>
        <w:jc w:val="center"/>
        <w:rPr>
          <w:b/>
          <w:sz w:val="24"/>
          <w:szCs w:val="24"/>
          <w:lang w:val="es-MX"/>
        </w:rPr>
      </w:pPr>
      <w:r w:rsidRPr="00585E26">
        <w:rPr>
          <w:sz w:val="18"/>
          <w:szCs w:val="18"/>
          <w:lang w:val="es-MX"/>
        </w:rPr>
        <w:br w:type="page"/>
      </w:r>
      <w:r w:rsidR="00E36CA4" w:rsidRPr="00585E26">
        <w:rPr>
          <w:b/>
          <w:sz w:val="24"/>
          <w:szCs w:val="24"/>
          <w:lang w:val="es-MX"/>
        </w:rPr>
        <w:lastRenderedPageBreak/>
        <w:t xml:space="preserve"> </w:t>
      </w:r>
    </w:p>
    <w:p w:rsidR="00607A9A" w:rsidRPr="00585E26" w:rsidRDefault="00607A9A" w:rsidP="00607A9A">
      <w:pPr>
        <w:tabs>
          <w:tab w:val="left" w:pos="360"/>
        </w:tabs>
        <w:jc w:val="center"/>
        <w:rPr>
          <w:b/>
          <w:sz w:val="24"/>
          <w:szCs w:val="24"/>
        </w:rPr>
      </w:pPr>
      <w:r w:rsidRPr="00585E26">
        <w:rPr>
          <w:b/>
          <w:sz w:val="24"/>
          <w:szCs w:val="24"/>
          <w:lang w:val="es-MX"/>
        </w:rPr>
        <w:t>yu1ku1 ti</w:t>
      </w:r>
      <w:r w:rsidR="00851040" w:rsidRPr="00585E26">
        <w:rPr>
          <w:b/>
          <w:sz w:val="24"/>
          <w:szCs w:val="24"/>
          <w:lang w:val="es-MX"/>
        </w:rPr>
        <w:t>4</w:t>
      </w:r>
      <w:r w:rsidRPr="00585E26">
        <w:rPr>
          <w:b/>
          <w:sz w:val="24"/>
          <w:szCs w:val="24"/>
          <w:lang w:val="es-MX"/>
        </w:rPr>
        <w:t>na</w:t>
      </w:r>
      <w:r w:rsidR="00851040" w:rsidRPr="00585E26">
        <w:rPr>
          <w:b/>
          <w:sz w:val="24"/>
          <w:szCs w:val="24"/>
          <w:lang w:val="es-MX"/>
        </w:rPr>
        <w:t>4</w:t>
      </w:r>
      <w:r w:rsidRPr="00585E26">
        <w:rPr>
          <w:b/>
          <w:sz w:val="24"/>
          <w:szCs w:val="24"/>
          <w:lang w:val="es-MX"/>
        </w:rPr>
        <w:t>ma</w:t>
      </w:r>
      <w:r w:rsidR="00851040" w:rsidRPr="00585E26">
        <w:rPr>
          <w:b/>
          <w:sz w:val="24"/>
          <w:szCs w:val="24"/>
          <w:lang w:val="es-MX"/>
        </w:rPr>
        <w:t>4</w:t>
      </w:r>
    </w:p>
    <w:p w:rsidR="00607A9A" w:rsidRPr="00585E26" w:rsidRDefault="00607A9A" w:rsidP="00607A9A">
      <w:pPr>
        <w:tabs>
          <w:tab w:val="left" w:pos="360"/>
        </w:tabs>
        <w:rPr>
          <w:sz w:val="18"/>
          <w:szCs w:val="18"/>
          <w:lang w:val="es-MX"/>
        </w:rPr>
      </w:pPr>
    </w:p>
    <w:p w:rsidR="000B0DD4" w:rsidRPr="00585E26" w:rsidRDefault="000B0DD4" w:rsidP="00607A9A">
      <w:pPr>
        <w:tabs>
          <w:tab w:val="left" w:pos="360"/>
        </w:tabs>
        <w:rPr>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607A9A" w:rsidRPr="00585E26" w:rsidTr="00E21DFF">
        <w:tc>
          <w:tcPr>
            <w:tcW w:w="2249" w:type="dxa"/>
          </w:tcPr>
          <w:p w:rsidR="00607A9A" w:rsidRPr="00585E26" w:rsidRDefault="00607A9A" w:rsidP="00E21DFF">
            <w:pPr>
              <w:tabs>
                <w:tab w:val="left" w:pos="360"/>
              </w:tabs>
              <w:rPr>
                <w:sz w:val="18"/>
                <w:szCs w:val="18"/>
                <w:lang w:val="es-MX"/>
              </w:rPr>
            </w:pPr>
            <w:r w:rsidRPr="00585E26">
              <w:rPr>
                <w:b/>
                <w:sz w:val="18"/>
                <w:szCs w:val="18"/>
                <w:lang w:val="es-MX"/>
              </w:rPr>
              <w:t xml:space="preserve">yu1ku1 </w:t>
            </w:r>
            <w:r w:rsidR="000B0DD4" w:rsidRPr="00585E26">
              <w:rPr>
                <w:b/>
                <w:sz w:val="18"/>
                <w:szCs w:val="18"/>
                <w:lang w:val="es-MX"/>
              </w:rPr>
              <w:t>ti</w:t>
            </w:r>
            <w:r w:rsidR="00851040" w:rsidRPr="00585E26">
              <w:rPr>
                <w:b/>
                <w:sz w:val="18"/>
                <w:szCs w:val="18"/>
                <w:lang w:val="es-MX"/>
              </w:rPr>
              <w:t>4</w:t>
            </w:r>
            <w:r w:rsidR="000B0DD4" w:rsidRPr="00585E26">
              <w:rPr>
                <w:b/>
                <w:sz w:val="18"/>
                <w:szCs w:val="18"/>
                <w:lang w:val="es-MX"/>
              </w:rPr>
              <w:t>na</w:t>
            </w:r>
            <w:r w:rsidR="00851040" w:rsidRPr="00585E26">
              <w:rPr>
                <w:b/>
                <w:sz w:val="18"/>
                <w:szCs w:val="18"/>
                <w:lang w:val="es-MX"/>
              </w:rPr>
              <w:t>4</w:t>
            </w:r>
            <w:r w:rsidR="000B0DD4" w:rsidRPr="00585E26">
              <w:rPr>
                <w:b/>
                <w:sz w:val="18"/>
                <w:szCs w:val="18"/>
                <w:lang w:val="es-MX"/>
              </w:rPr>
              <w:t>ma</w:t>
            </w:r>
            <w:r w:rsidR="00851040" w:rsidRPr="00585E26">
              <w:rPr>
                <w:b/>
                <w:sz w:val="18"/>
                <w:szCs w:val="18"/>
                <w:lang w:val="es-MX"/>
              </w:rPr>
              <w:t>4</w:t>
            </w:r>
            <w:r w:rsidRPr="00585E26">
              <w:rPr>
                <w:sz w:val="18"/>
                <w:szCs w:val="18"/>
                <w:lang w:val="es-MX"/>
              </w:rPr>
              <w:t xml:space="preserve"> </w:t>
            </w:r>
          </w:p>
          <w:p w:rsidR="00607A9A" w:rsidRPr="00585E26" w:rsidRDefault="00607A9A" w:rsidP="00E21DFF">
            <w:pPr>
              <w:tabs>
                <w:tab w:val="left" w:pos="360"/>
              </w:tabs>
              <w:rPr>
                <w:sz w:val="18"/>
                <w:szCs w:val="18"/>
                <w:lang w:val="es-MX"/>
              </w:rPr>
            </w:pPr>
            <w:r w:rsidRPr="00585E26">
              <w:rPr>
                <w:sz w:val="18"/>
                <w:szCs w:val="18"/>
                <w:lang w:val="es-MX"/>
              </w:rPr>
              <w:t>(</w:t>
            </w:r>
            <w:r w:rsidRPr="00585E26">
              <w:rPr>
                <w:sz w:val="18"/>
                <w:szCs w:val="18"/>
              </w:rPr>
              <w:t>*</w:t>
            </w:r>
            <w:r w:rsidRPr="00585E26">
              <w:rPr>
                <w:sz w:val="18"/>
                <w:szCs w:val="18"/>
                <w:lang w:val="es-MX"/>
              </w:rPr>
              <w:t>)</w:t>
            </w:r>
          </w:p>
        </w:tc>
        <w:tc>
          <w:tcPr>
            <w:tcW w:w="1009" w:type="dxa"/>
          </w:tcPr>
          <w:p w:rsidR="00607A9A" w:rsidRPr="00585E26" w:rsidRDefault="00607A9A" w:rsidP="00E21DFF">
            <w:pPr>
              <w:tabs>
                <w:tab w:val="left" w:pos="360"/>
              </w:tabs>
              <w:rPr>
                <w:sz w:val="18"/>
                <w:szCs w:val="18"/>
                <w:lang w:val="es-MX"/>
              </w:rPr>
            </w:pPr>
          </w:p>
        </w:tc>
        <w:tc>
          <w:tcPr>
            <w:tcW w:w="3060" w:type="dxa"/>
          </w:tcPr>
          <w:p w:rsidR="00607A9A" w:rsidRPr="00585E26" w:rsidRDefault="000B0DD4" w:rsidP="00E21DFF">
            <w:pPr>
              <w:tabs>
                <w:tab w:val="left" w:pos="360"/>
              </w:tabs>
              <w:rPr>
                <w:sz w:val="18"/>
                <w:szCs w:val="18"/>
                <w:lang w:val="es-MX"/>
              </w:rPr>
            </w:pPr>
            <w:r w:rsidRPr="00585E26">
              <w:rPr>
                <w:sz w:val="18"/>
                <w:szCs w:val="18"/>
                <w:lang w:val="es-MX"/>
              </w:rPr>
              <w:t>medicinal</w:t>
            </w:r>
          </w:p>
        </w:tc>
        <w:tc>
          <w:tcPr>
            <w:tcW w:w="3240" w:type="dxa"/>
          </w:tcPr>
          <w:p w:rsidR="00607A9A" w:rsidRPr="00585E26" w:rsidRDefault="000B0DD4" w:rsidP="00E21DFF">
            <w:pPr>
              <w:tabs>
                <w:tab w:val="left" w:pos="360"/>
              </w:tabs>
              <w:ind w:left="342" w:hanging="342"/>
              <w:rPr>
                <w:rStyle w:val="family"/>
                <w:b/>
                <w:color w:val="000000"/>
                <w:sz w:val="18"/>
                <w:szCs w:val="18"/>
                <w:lang w:val="es-MX"/>
              </w:rPr>
            </w:pPr>
            <w:r w:rsidRPr="00585E26">
              <w:rPr>
                <w:rStyle w:val="family"/>
                <w:b/>
                <w:color w:val="000000"/>
                <w:sz w:val="18"/>
                <w:szCs w:val="18"/>
                <w:lang w:val="es-MX"/>
              </w:rPr>
              <w:t>Euphorbiaceae</w:t>
            </w:r>
          </w:p>
          <w:p w:rsidR="000B0DD4" w:rsidRPr="00585E26" w:rsidRDefault="000B0DD4" w:rsidP="00E21DFF">
            <w:pPr>
              <w:tabs>
                <w:tab w:val="left" w:pos="360"/>
              </w:tabs>
              <w:ind w:left="342" w:hanging="342"/>
              <w:rPr>
                <w:i/>
                <w:color w:val="000000"/>
                <w:sz w:val="18"/>
                <w:szCs w:val="18"/>
                <w:lang w:val="es-MX"/>
              </w:rPr>
            </w:pPr>
            <w:r w:rsidRPr="00585E26">
              <w:rPr>
                <w:rStyle w:val="family"/>
                <w:color w:val="000000"/>
                <w:sz w:val="18"/>
                <w:szCs w:val="18"/>
                <w:lang w:val="es-MX"/>
              </w:rPr>
              <w:t xml:space="preserve">     </w:t>
            </w:r>
            <w:r w:rsidRPr="00585E26">
              <w:rPr>
                <w:rStyle w:val="family"/>
                <w:i/>
                <w:color w:val="000000"/>
                <w:sz w:val="18"/>
                <w:szCs w:val="18"/>
                <w:lang w:val="es-MX"/>
              </w:rPr>
              <w:t>Ricinus communis</w:t>
            </w:r>
            <w:r w:rsidRPr="00585E26">
              <w:rPr>
                <w:rStyle w:val="family"/>
                <w:color w:val="000000"/>
                <w:sz w:val="18"/>
                <w:szCs w:val="18"/>
                <w:lang w:val="es-MX"/>
              </w:rPr>
              <w:t xml:space="preserve"> L.</w:t>
            </w:r>
          </w:p>
        </w:tc>
      </w:tr>
      <w:tr w:rsidR="00607A9A" w:rsidRPr="00B773DC" w:rsidTr="00E21DFF">
        <w:tc>
          <w:tcPr>
            <w:tcW w:w="9558" w:type="dxa"/>
            <w:gridSpan w:val="4"/>
          </w:tcPr>
          <w:p w:rsidR="00607A9A" w:rsidRPr="00585E26" w:rsidRDefault="00607A9A" w:rsidP="00E21DFF">
            <w:pPr>
              <w:tabs>
                <w:tab w:val="left" w:pos="360"/>
              </w:tabs>
              <w:rPr>
                <w:sz w:val="18"/>
                <w:szCs w:val="18"/>
                <w:lang w:val="es-MX"/>
              </w:rPr>
            </w:pPr>
            <w:r w:rsidRPr="00585E26">
              <w:rPr>
                <w:b/>
                <w:sz w:val="18"/>
                <w:szCs w:val="18"/>
                <w:lang w:val="es-MX"/>
              </w:rPr>
              <w:t>Etimología</w:t>
            </w:r>
          </w:p>
          <w:p w:rsidR="00607A9A" w:rsidRPr="00585E26" w:rsidRDefault="00607A9A" w:rsidP="00E21DFF">
            <w:pPr>
              <w:tabs>
                <w:tab w:val="left" w:pos="360"/>
              </w:tabs>
              <w:rPr>
                <w:sz w:val="18"/>
                <w:szCs w:val="18"/>
                <w:lang w:val="es-MX"/>
              </w:rPr>
            </w:pPr>
            <w:r w:rsidRPr="00585E26">
              <w:rPr>
                <w:i/>
                <w:sz w:val="18"/>
                <w:szCs w:val="18"/>
                <w:lang w:val="es-MX"/>
              </w:rPr>
              <w:t>yu1ku1</w:t>
            </w:r>
            <w:r w:rsidRPr="00585E26">
              <w:rPr>
                <w:sz w:val="18"/>
                <w:szCs w:val="18"/>
                <w:lang w:val="es-MX"/>
              </w:rPr>
              <w:t xml:space="preserve"> (‘hoja’); </w:t>
            </w:r>
            <w:r w:rsidR="000B0DD4" w:rsidRPr="00585E26">
              <w:rPr>
                <w:i/>
                <w:sz w:val="18"/>
                <w:szCs w:val="18"/>
                <w:lang w:val="es-MX"/>
              </w:rPr>
              <w:t>t</w:t>
            </w:r>
            <w:r w:rsidRPr="00585E26">
              <w:rPr>
                <w:i/>
                <w:sz w:val="18"/>
                <w:szCs w:val="18"/>
                <w:lang w:val="es-MX"/>
              </w:rPr>
              <w:t>i</w:t>
            </w:r>
            <w:r w:rsidR="00851040" w:rsidRPr="00585E26">
              <w:rPr>
                <w:i/>
                <w:sz w:val="18"/>
                <w:szCs w:val="18"/>
                <w:lang w:val="es-MX"/>
              </w:rPr>
              <w:t>4</w:t>
            </w:r>
            <w:r w:rsidR="000B0DD4" w:rsidRPr="00585E26">
              <w:rPr>
                <w:i/>
                <w:sz w:val="18"/>
                <w:szCs w:val="18"/>
                <w:lang w:val="es-MX"/>
              </w:rPr>
              <w:t>na</w:t>
            </w:r>
            <w:r w:rsidR="00851040" w:rsidRPr="00585E26">
              <w:rPr>
                <w:i/>
                <w:sz w:val="18"/>
                <w:szCs w:val="18"/>
                <w:lang w:val="es-MX"/>
              </w:rPr>
              <w:t>4</w:t>
            </w:r>
            <w:r w:rsidR="000B0DD4" w:rsidRPr="00585E26">
              <w:rPr>
                <w:i/>
                <w:sz w:val="18"/>
                <w:szCs w:val="18"/>
                <w:lang w:val="es-MX"/>
              </w:rPr>
              <w:t>ma</w:t>
            </w:r>
            <w:r w:rsidR="00851040" w:rsidRPr="00585E26">
              <w:rPr>
                <w:i/>
                <w:sz w:val="18"/>
                <w:szCs w:val="18"/>
                <w:lang w:val="es-MX"/>
              </w:rPr>
              <w:t>4</w:t>
            </w:r>
            <w:r w:rsidRPr="00585E26">
              <w:rPr>
                <w:sz w:val="18"/>
                <w:szCs w:val="18"/>
                <w:lang w:val="es-MX"/>
              </w:rPr>
              <w:t xml:space="preserve"> (‘</w:t>
            </w:r>
            <w:r w:rsidR="000B0DD4" w:rsidRPr="00585E26">
              <w:rPr>
                <w:sz w:val="18"/>
                <w:szCs w:val="18"/>
                <w:lang w:val="es-MX"/>
              </w:rPr>
              <w:t>sin análisis</w:t>
            </w:r>
            <w:r w:rsidRPr="00585E26">
              <w:rPr>
                <w:sz w:val="18"/>
                <w:szCs w:val="18"/>
                <w:lang w:val="es-MX"/>
              </w:rPr>
              <w:t>’)</w:t>
            </w:r>
          </w:p>
          <w:p w:rsidR="00607A9A" w:rsidRPr="00585E26" w:rsidRDefault="00607A9A" w:rsidP="00E21DFF">
            <w:pPr>
              <w:tabs>
                <w:tab w:val="left" w:pos="360"/>
              </w:tabs>
              <w:rPr>
                <w:sz w:val="18"/>
                <w:szCs w:val="18"/>
                <w:lang w:val="es-MX"/>
              </w:rPr>
            </w:pPr>
            <w:r w:rsidRPr="00585E26">
              <w:rPr>
                <w:sz w:val="18"/>
                <w:szCs w:val="18"/>
                <w:lang w:val="es-MX"/>
              </w:rPr>
              <w:t xml:space="preserve">El nombre </w:t>
            </w:r>
            <w:r w:rsidR="000B0DD4" w:rsidRPr="00585E26">
              <w:rPr>
                <w:sz w:val="18"/>
                <w:szCs w:val="18"/>
                <w:lang w:val="es-MX"/>
              </w:rPr>
              <w:t xml:space="preserve">no tiene análisis aunque hay muchas palabras con la secuencia segmental </w:t>
            </w:r>
            <w:r w:rsidR="000B0DD4" w:rsidRPr="00585E26">
              <w:rPr>
                <w:i/>
                <w:sz w:val="18"/>
                <w:szCs w:val="18"/>
                <w:lang w:val="es-MX"/>
              </w:rPr>
              <w:t>naTmaT</w:t>
            </w:r>
            <w:r w:rsidR="000B0DD4" w:rsidRPr="00585E26">
              <w:rPr>
                <w:sz w:val="18"/>
                <w:szCs w:val="18"/>
                <w:lang w:val="es-MX"/>
              </w:rPr>
              <w:t xml:space="preserve">. </w:t>
            </w:r>
            <w:r w:rsidR="000B0DD4" w:rsidRPr="00585E26">
              <w:rPr>
                <w:sz w:val="18"/>
                <w:szCs w:val="18"/>
                <w:lang w:val="pt-PT"/>
              </w:rPr>
              <w:t xml:space="preserve">Sin incluir verbos hay: </w:t>
            </w:r>
            <w:r w:rsidR="000B0DD4" w:rsidRPr="00585E26">
              <w:rPr>
                <w:i/>
                <w:sz w:val="18"/>
                <w:szCs w:val="18"/>
                <w:lang w:val="pt-PT"/>
              </w:rPr>
              <w:t>na</w:t>
            </w:r>
            <w:r w:rsidR="00851040" w:rsidRPr="00585E26">
              <w:rPr>
                <w:i/>
                <w:sz w:val="18"/>
                <w:szCs w:val="18"/>
                <w:lang w:val="pt-PT"/>
              </w:rPr>
              <w:t>4</w:t>
            </w:r>
            <w:r w:rsidR="000B0DD4" w:rsidRPr="00585E26">
              <w:rPr>
                <w:i/>
                <w:sz w:val="18"/>
                <w:szCs w:val="18"/>
                <w:lang w:val="pt-PT"/>
              </w:rPr>
              <w:t>ma</w:t>
            </w:r>
            <w:r w:rsidR="00851040" w:rsidRPr="00585E26">
              <w:rPr>
                <w:i/>
                <w:sz w:val="18"/>
                <w:szCs w:val="18"/>
                <w:lang w:val="pt-PT"/>
              </w:rPr>
              <w:t>4</w:t>
            </w:r>
            <w:r w:rsidR="000B0DD4" w:rsidRPr="00585E26">
              <w:rPr>
                <w:sz w:val="18"/>
                <w:szCs w:val="18"/>
                <w:lang w:val="pt-PT"/>
              </w:rPr>
              <w:t xml:space="preserve"> (‘gordo’); </w:t>
            </w:r>
            <w:r w:rsidR="000B0DD4" w:rsidRPr="00585E26">
              <w:rPr>
                <w:i/>
                <w:sz w:val="18"/>
                <w:szCs w:val="18"/>
                <w:lang w:val="pt-PT"/>
              </w:rPr>
              <w:t>n</w:t>
            </w:r>
            <w:r w:rsidR="000C4859" w:rsidRPr="00585E26">
              <w:rPr>
                <w:i/>
                <w:sz w:val="18"/>
                <w:szCs w:val="18"/>
                <w:lang w:val="pt-PT"/>
              </w:rPr>
              <w:t>a</w:t>
            </w:r>
            <w:r w:rsidR="000B0DD4" w:rsidRPr="00585E26">
              <w:rPr>
                <w:i/>
                <w:sz w:val="18"/>
                <w:szCs w:val="18"/>
                <w:lang w:val="pt-PT"/>
              </w:rPr>
              <w:t>1ma</w:t>
            </w:r>
            <w:r w:rsidR="00851040" w:rsidRPr="00585E26">
              <w:rPr>
                <w:i/>
                <w:sz w:val="18"/>
                <w:szCs w:val="18"/>
                <w:lang w:val="pt-PT"/>
              </w:rPr>
              <w:t>4</w:t>
            </w:r>
            <w:r w:rsidR="000B0DD4" w:rsidRPr="00585E26">
              <w:rPr>
                <w:sz w:val="18"/>
                <w:szCs w:val="18"/>
                <w:lang w:val="pt-PT"/>
              </w:rPr>
              <w:t xml:space="preserve"> (‘jabón’); </w:t>
            </w:r>
            <w:r w:rsidR="000B0DD4" w:rsidRPr="00585E26">
              <w:rPr>
                <w:i/>
                <w:sz w:val="18"/>
                <w:szCs w:val="18"/>
                <w:lang w:val="pt-PT"/>
              </w:rPr>
              <w:t>n</w:t>
            </w:r>
            <w:r w:rsidR="000C4859" w:rsidRPr="00585E26">
              <w:rPr>
                <w:i/>
                <w:sz w:val="18"/>
                <w:szCs w:val="18"/>
                <w:lang w:val="pt-PT"/>
              </w:rPr>
              <w:t>a</w:t>
            </w:r>
            <w:r w:rsidR="000B0DD4" w:rsidRPr="00585E26">
              <w:rPr>
                <w:i/>
                <w:sz w:val="18"/>
                <w:szCs w:val="18"/>
                <w:lang w:val="pt-PT"/>
              </w:rPr>
              <w:t>3ma2</w:t>
            </w:r>
            <w:r w:rsidR="000B0DD4" w:rsidRPr="00585E26">
              <w:rPr>
                <w:sz w:val="18"/>
                <w:szCs w:val="18"/>
                <w:lang w:val="pt-PT"/>
              </w:rPr>
              <w:t xml:space="preserve"> (‘pared’);</w:t>
            </w:r>
            <w:r w:rsidR="000B0DD4" w:rsidRPr="00585E26">
              <w:rPr>
                <w:i/>
                <w:sz w:val="18"/>
                <w:szCs w:val="18"/>
                <w:lang w:val="pt-PT"/>
              </w:rPr>
              <w:t xml:space="preserve"> n</w:t>
            </w:r>
            <w:r w:rsidR="000C4859" w:rsidRPr="00585E26">
              <w:rPr>
                <w:i/>
                <w:sz w:val="18"/>
                <w:szCs w:val="18"/>
                <w:lang w:val="pt-PT"/>
              </w:rPr>
              <w:t>a</w:t>
            </w:r>
            <w:r w:rsidR="000B0DD4" w:rsidRPr="00585E26">
              <w:rPr>
                <w:i/>
                <w:sz w:val="18"/>
                <w:szCs w:val="18"/>
                <w:lang w:val="pt-PT"/>
              </w:rPr>
              <w:t>3ma</w:t>
            </w:r>
            <w:r w:rsidR="00851040" w:rsidRPr="00585E26">
              <w:rPr>
                <w:i/>
                <w:sz w:val="18"/>
                <w:szCs w:val="18"/>
                <w:lang w:val="pt-PT"/>
              </w:rPr>
              <w:t>4</w:t>
            </w:r>
            <w:r w:rsidR="000B0DD4" w:rsidRPr="00585E26">
              <w:rPr>
                <w:sz w:val="18"/>
                <w:szCs w:val="18"/>
                <w:lang w:val="pt-PT"/>
              </w:rPr>
              <w:t xml:space="preserve"> (‘cogollo’). </w:t>
            </w:r>
            <w:r w:rsidR="000B0DD4" w:rsidRPr="00585E26">
              <w:rPr>
                <w:sz w:val="18"/>
                <w:szCs w:val="18"/>
                <w:lang w:val="es-MX"/>
              </w:rPr>
              <w:t xml:space="preserve">Quizá la etimología incluye la raíz </w:t>
            </w:r>
            <w:r w:rsidR="000C4859" w:rsidRPr="00585E26">
              <w:rPr>
                <w:i/>
                <w:sz w:val="18"/>
                <w:szCs w:val="18"/>
                <w:lang w:val="es-MX"/>
              </w:rPr>
              <w:t>na</w:t>
            </w:r>
            <w:r w:rsidR="000B0DD4" w:rsidRPr="00585E26">
              <w:rPr>
                <w:i/>
                <w:sz w:val="18"/>
                <w:szCs w:val="18"/>
                <w:lang w:val="es-MX"/>
              </w:rPr>
              <w:t>1ma</w:t>
            </w:r>
            <w:r w:rsidR="00851040" w:rsidRPr="00585E26">
              <w:rPr>
                <w:i/>
                <w:sz w:val="18"/>
                <w:szCs w:val="18"/>
                <w:lang w:val="es-MX"/>
              </w:rPr>
              <w:t>4</w:t>
            </w:r>
            <w:r w:rsidR="000B0DD4" w:rsidRPr="00585E26">
              <w:rPr>
                <w:sz w:val="18"/>
                <w:szCs w:val="18"/>
                <w:lang w:val="es-MX"/>
              </w:rPr>
              <w:t xml:space="preserve"> (‘jabón’), adjetivizada con el cambio a tono alto inicial: </w:t>
            </w:r>
            <w:r w:rsidR="000B0DD4" w:rsidRPr="00585E26">
              <w:rPr>
                <w:i/>
                <w:sz w:val="18"/>
                <w:szCs w:val="18"/>
                <w:lang w:val="es-MX"/>
              </w:rPr>
              <w:t>na</w:t>
            </w:r>
            <w:r w:rsidR="00851040" w:rsidRPr="00585E26">
              <w:rPr>
                <w:i/>
                <w:sz w:val="18"/>
                <w:szCs w:val="18"/>
                <w:lang w:val="es-MX"/>
              </w:rPr>
              <w:t>4</w:t>
            </w:r>
            <w:r w:rsidR="000B0DD4" w:rsidRPr="00585E26">
              <w:rPr>
                <w:i/>
                <w:sz w:val="18"/>
                <w:szCs w:val="18"/>
                <w:lang w:val="es-MX"/>
              </w:rPr>
              <w:t>ma</w:t>
            </w:r>
            <w:r w:rsidR="00851040" w:rsidRPr="00585E26">
              <w:rPr>
                <w:i/>
                <w:sz w:val="18"/>
                <w:szCs w:val="18"/>
                <w:lang w:val="es-MX"/>
              </w:rPr>
              <w:t>4</w:t>
            </w:r>
            <w:r w:rsidR="000B0DD4" w:rsidRPr="00585E26">
              <w:rPr>
                <w:i/>
                <w:sz w:val="18"/>
                <w:szCs w:val="18"/>
                <w:lang w:val="es-MX"/>
              </w:rPr>
              <w:t xml:space="preserve"> </w:t>
            </w:r>
            <w:r w:rsidR="000B0DD4" w:rsidRPr="00585E26">
              <w:rPr>
                <w:sz w:val="18"/>
                <w:szCs w:val="18"/>
                <w:lang w:val="es-MX"/>
              </w:rPr>
              <w:t xml:space="preserve">(‘de jabón’). Nótese que en el náhuatl del valle del Balsas </w:t>
            </w:r>
            <w:r w:rsidR="000B0DD4" w:rsidRPr="00585E26">
              <w:rPr>
                <w:i/>
                <w:sz w:val="18"/>
                <w:szCs w:val="18"/>
                <w:lang w:val="es-MX"/>
              </w:rPr>
              <w:t>R. communis</w:t>
            </w:r>
            <w:r w:rsidR="000B0DD4" w:rsidRPr="00585E26">
              <w:rPr>
                <w:sz w:val="18"/>
                <w:szCs w:val="18"/>
                <w:lang w:val="es-MX"/>
              </w:rPr>
              <w:t xml:space="preserve"> se llama </w:t>
            </w:r>
            <w:r w:rsidR="000B0DD4" w:rsidRPr="00585E26">
              <w:rPr>
                <w:i/>
                <w:sz w:val="18"/>
                <w:szCs w:val="18"/>
                <w:lang w:val="es-MX"/>
              </w:rPr>
              <w:t>sepoxihtli</w:t>
            </w:r>
            <w:r w:rsidR="000B0DD4" w:rsidRPr="00585E26">
              <w:rPr>
                <w:sz w:val="18"/>
                <w:szCs w:val="18"/>
                <w:lang w:val="es-MX"/>
              </w:rPr>
              <w:t>, significando ‘cebo + planta.herbácea’.</w:t>
            </w:r>
            <w:r w:rsidR="000C4859" w:rsidRPr="00585E26">
              <w:rPr>
                <w:sz w:val="18"/>
                <w:szCs w:val="18"/>
                <w:lang w:val="es-MX"/>
              </w:rPr>
              <w:t xml:space="preserve"> Existe también </w:t>
            </w:r>
            <w:r w:rsidR="000C4859" w:rsidRPr="00585E26">
              <w:rPr>
                <w:i/>
                <w:sz w:val="18"/>
                <w:szCs w:val="18"/>
                <w:lang w:val="es-MX"/>
              </w:rPr>
              <w:t>ti1na</w:t>
            </w:r>
            <w:r w:rsidR="00851040" w:rsidRPr="00585E26">
              <w:rPr>
                <w:i/>
                <w:sz w:val="18"/>
                <w:szCs w:val="18"/>
                <w:lang w:val="es-MX"/>
              </w:rPr>
              <w:t>4</w:t>
            </w:r>
            <w:r w:rsidR="000C4859" w:rsidRPr="00585E26">
              <w:rPr>
                <w:i/>
                <w:sz w:val="18"/>
                <w:szCs w:val="18"/>
                <w:lang w:val="es-MX"/>
              </w:rPr>
              <w:t>ma2</w:t>
            </w:r>
            <w:r w:rsidR="00851040" w:rsidRPr="00585E26">
              <w:rPr>
                <w:i/>
                <w:sz w:val="18"/>
                <w:szCs w:val="18"/>
                <w:lang w:val="es-MX"/>
              </w:rPr>
              <w:t>4</w:t>
            </w:r>
            <w:r w:rsidR="000C4859" w:rsidRPr="00585E26">
              <w:rPr>
                <w:sz w:val="18"/>
                <w:szCs w:val="18"/>
                <w:lang w:val="es-MX"/>
              </w:rPr>
              <w:t>, ‘pavo silvestre’.</w:t>
            </w:r>
          </w:p>
          <w:p w:rsidR="000B0DD4" w:rsidRPr="00585E26" w:rsidRDefault="000B0DD4" w:rsidP="00E21DFF">
            <w:pPr>
              <w:tabs>
                <w:tab w:val="left" w:pos="360"/>
              </w:tabs>
              <w:rPr>
                <w:sz w:val="18"/>
                <w:szCs w:val="18"/>
                <w:lang w:val="es-MX"/>
              </w:rPr>
            </w:pPr>
            <w:r w:rsidRPr="00585E26">
              <w:rPr>
                <w:sz w:val="18"/>
                <w:szCs w:val="18"/>
                <w:lang w:val="es-MX"/>
              </w:rPr>
              <w:t xml:space="preserve">     Nótese también que el </w:t>
            </w:r>
            <w:r w:rsidRPr="00585E26">
              <w:rPr>
                <w:i/>
                <w:sz w:val="18"/>
                <w:szCs w:val="18"/>
                <w:lang w:val="es-MX"/>
              </w:rPr>
              <w:t>R. communis</w:t>
            </w:r>
            <w:r w:rsidRPr="00585E26">
              <w:rPr>
                <w:sz w:val="18"/>
                <w:szCs w:val="18"/>
                <w:lang w:val="es-MX"/>
              </w:rPr>
              <w:t xml:space="preserve"> no es indígena a México sino introducido. Así </w:t>
            </w:r>
            <w:r w:rsidR="000C4859" w:rsidRPr="00585E26">
              <w:rPr>
                <w:sz w:val="18"/>
                <w:szCs w:val="18"/>
                <w:lang w:val="es-MX"/>
              </w:rPr>
              <w:t xml:space="preserve">quizá </w:t>
            </w:r>
            <w:r w:rsidRPr="00585E26">
              <w:rPr>
                <w:sz w:val="18"/>
                <w:szCs w:val="18"/>
                <w:lang w:val="es-MX"/>
              </w:rPr>
              <w:t>sería raro que existiera un término léxico no analizable para nombrar a esta planta.</w:t>
            </w:r>
          </w:p>
        </w:tc>
      </w:tr>
    </w:tbl>
    <w:p w:rsidR="00607A9A" w:rsidRPr="00585E26" w:rsidRDefault="00607A9A" w:rsidP="00607A9A">
      <w:pPr>
        <w:tabs>
          <w:tab w:val="left" w:pos="360"/>
        </w:tabs>
        <w:rPr>
          <w:sz w:val="18"/>
          <w:szCs w:val="18"/>
          <w:lang w:val="es-MX"/>
        </w:rPr>
      </w:pPr>
    </w:p>
    <w:p w:rsidR="000B0DD4" w:rsidRPr="00585E26" w:rsidRDefault="000B0DD4" w:rsidP="000B0DD4">
      <w:pPr>
        <w:tabs>
          <w:tab w:val="left" w:pos="360"/>
        </w:tabs>
        <w:rPr>
          <w:sz w:val="18"/>
          <w:szCs w:val="18"/>
          <w:lang w:val="es-MX"/>
        </w:rPr>
      </w:pPr>
      <w:r w:rsidRPr="00585E26">
        <w:rPr>
          <w:sz w:val="18"/>
          <w:szCs w:val="18"/>
          <w:lang w:val="es-MX"/>
        </w:rPr>
        <w:t xml:space="preserve">El </w:t>
      </w:r>
      <w:r w:rsidRPr="00585E26">
        <w:rPr>
          <w:i/>
          <w:sz w:val="18"/>
          <w:szCs w:val="18"/>
          <w:lang w:val="es-MX"/>
        </w:rPr>
        <w:t>yu1ku1</w:t>
      </w:r>
      <w:r w:rsidRPr="00585E26">
        <w:rPr>
          <w:sz w:val="18"/>
          <w:szCs w:val="18"/>
          <w:lang w:val="es-MX"/>
        </w:rPr>
        <w:t xml:space="preserve"> </w:t>
      </w:r>
      <w:r w:rsidRPr="00585E26">
        <w:rPr>
          <w:i/>
          <w:sz w:val="18"/>
          <w:szCs w:val="18"/>
          <w:lang w:val="es-MX"/>
        </w:rPr>
        <w:t>ti</w:t>
      </w:r>
      <w:r w:rsidR="00851040" w:rsidRPr="00585E26">
        <w:rPr>
          <w:i/>
          <w:sz w:val="18"/>
          <w:szCs w:val="18"/>
          <w:lang w:val="es-MX"/>
        </w:rPr>
        <w:t>4</w:t>
      </w:r>
      <w:r w:rsidRPr="00585E26">
        <w:rPr>
          <w:i/>
          <w:sz w:val="18"/>
          <w:szCs w:val="18"/>
          <w:lang w:val="es-MX"/>
        </w:rPr>
        <w:t>na</w:t>
      </w:r>
      <w:r w:rsidR="00851040" w:rsidRPr="00585E26">
        <w:rPr>
          <w:i/>
          <w:sz w:val="18"/>
          <w:szCs w:val="18"/>
          <w:lang w:val="es-MX"/>
        </w:rPr>
        <w:t>4</w:t>
      </w:r>
      <w:r w:rsidRPr="00585E26">
        <w:rPr>
          <w:i/>
          <w:sz w:val="18"/>
          <w:szCs w:val="18"/>
          <w:lang w:val="es-MX"/>
        </w:rPr>
        <w:t>ma</w:t>
      </w:r>
      <w:r w:rsidR="00851040" w:rsidRPr="00585E26">
        <w:rPr>
          <w:i/>
          <w:sz w:val="18"/>
          <w:szCs w:val="18"/>
          <w:lang w:val="es-MX"/>
        </w:rPr>
        <w:t>4</w:t>
      </w:r>
      <w:r w:rsidRPr="00585E26">
        <w:rPr>
          <w:sz w:val="18"/>
          <w:szCs w:val="18"/>
          <w:lang w:val="es-MX"/>
        </w:rPr>
        <w:t xml:space="preserve"> se usa como remedio para los dolores estomacales. Se le echan ceniza a la hoja y se dobla, manteniendo la ceniza caliente adentro. Así se usa para con ella frotar la panza donde hay dolor. Para todo eso se usan hojas verdes. Huele la hoja con la ceniza a hoja verde. </w:t>
      </w:r>
    </w:p>
    <w:p w:rsidR="000B0DD4" w:rsidRPr="00585E26" w:rsidRDefault="000B0DD4" w:rsidP="00607A9A">
      <w:pPr>
        <w:tabs>
          <w:tab w:val="left" w:pos="360"/>
        </w:tabs>
        <w:rPr>
          <w:sz w:val="18"/>
          <w:szCs w:val="18"/>
          <w:lang w:val="es-MX"/>
        </w:rPr>
      </w:pPr>
    </w:p>
    <w:p w:rsidR="00607A9A" w:rsidRPr="00585E26" w:rsidRDefault="00607A9A" w:rsidP="00607A9A">
      <w:pPr>
        <w:tabs>
          <w:tab w:val="left" w:pos="360"/>
        </w:tabs>
        <w:rPr>
          <w:sz w:val="18"/>
          <w:szCs w:val="18"/>
          <w:lang w:val="es-MX"/>
        </w:rPr>
      </w:pPr>
    </w:p>
    <w:p w:rsidR="00607A9A" w:rsidRPr="00585E26" w:rsidRDefault="00607A9A" w:rsidP="00607A9A">
      <w:pPr>
        <w:tabs>
          <w:tab w:val="left" w:pos="360"/>
        </w:tabs>
        <w:rPr>
          <w:sz w:val="18"/>
          <w:szCs w:val="18"/>
          <w:lang w:val="es-MX"/>
        </w:rPr>
      </w:pPr>
      <w:r w:rsidRPr="00585E26">
        <w:rPr>
          <w:sz w:val="18"/>
          <w:szCs w:val="18"/>
          <w:lang w:val="es-MX"/>
        </w:rPr>
        <w:br w:type="page"/>
      </w:r>
    </w:p>
    <w:p w:rsidR="000B0DD4" w:rsidRPr="00585E26" w:rsidRDefault="000B0DD4" w:rsidP="000B0DD4">
      <w:pPr>
        <w:tabs>
          <w:tab w:val="left" w:pos="360"/>
        </w:tabs>
        <w:jc w:val="center"/>
        <w:rPr>
          <w:b/>
          <w:sz w:val="24"/>
          <w:szCs w:val="24"/>
          <w:lang w:val="es-MX"/>
        </w:rPr>
      </w:pPr>
      <w:r w:rsidRPr="00585E26">
        <w:rPr>
          <w:b/>
          <w:sz w:val="24"/>
          <w:szCs w:val="24"/>
          <w:lang w:val="es-MX"/>
        </w:rPr>
        <w:lastRenderedPageBreak/>
        <w:t>yu1ku1 kwi3ñu3</w:t>
      </w:r>
    </w:p>
    <w:p w:rsidR="000B0DD4" w:rsidRPr="00585E26" w:rsidRDefault="000B0DD4" w:rsidP="000B0DD4">
      <w:pPr>
        <w:tabs>
          <w:tab w:val="left" w:pos="360"/>
        </w:tabs>
        <w:rPr>
          <w:sz w:val="18"/>
          <w:szCs w:val="18"/>
          <w:lang w:val="es-MX"/>
        </w:rPr>
      </w:pPr>
    </w:p>
    <w:p w:rsidR="000B0DD4" w:rsidRPr="00585E26" w:rsidRDefault="000B0DD4" w:rsidP="000B0DD4">
      <w:pPr>
        <w:tabs>
          <w:tab w:val="left" w:pos="360"/>
        </w:tabs>
        <w:rPr>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0B0DD4" w:rsidRPr="00585E26" w:rsidTr="00E21DFF">
        <w:tc>
          <w:tcPr>
            <w:tcW w:w="2249" w:type="dxa"/>
          </w:tcPr>
          <w:p w:rsidR="000B0DD4" w:rsidRPr="00585E26" w:rsidRDefault="000B0DD4" w:rsidP="000B0DD4">
            <w:pPr>
              <w:tabs>
                <w:tab w:val="left" w:pos="360"/>
              </w:tabs>
              <w:rPr>
                <w:sz w:val="18"/>
                <w:szCs w:val="18"/>
                <w:lang w:val="es-MX"/>
              </w:rPr>
            </w:pPr>
            <w:r w:rsidRPr="00585E26">
              <w:rPr>
                <w:sz w:val="18"/>
                <w:szCs w:val="18"/>
                <w:lang w:val="es-MX"/>
              </w:rPr>
              <w:t>yu1ku1 kwi3ñu3</w:t>
            </w:r>
          </w:p>
          <w:p w:rsidR="000B0DD4" w:rsidRPr="00585E26" w:rsidRDefault="008F6B6E" w:rsidP="00E21DFF">
            <w:pPr>
              <w:tabs>
                <w:tab w:val="left" w:pos="360"/>
              </w:tabs>
              <w:rPr>
                <w:sz w:val="18"/>
                <w:szCs w:val="18"/>
              </w:rPr>
            </w:pPr>
            <w:r w:rsidRPr="00585E26">
              <w:rPr>
                <w:sz w:val="18"/>
                <w:szCs w:val="18"/>
                <w:lang w:val="es-MX"/>
              </w:rPr>
              <w:t>(</w:t>
            </w:r>
            <w:r w:rsidRPr="00585E26">
              <w:rPr>
                <w:sz w:val="18"/>
                <w:szCs w:val="18"/>
              </w:rPr>
              <w:t>*)</w:t>
            </w:r>
          </w:p>
        </w:tc>
        <w:tc>
          <w:tcPr>
            <w:tcW w:w="1009" w:type="dxa"/>
          </w:tcPr>
          <w:p w:rsidR="000B0DD4" w:rsidRPr="00585E26" w:rsidRDefault="000B0DD4" w:rsidP="00E21DFF">
            <w:pPr>
              <w:tabs>
                <w:tab w:val="left" w:pos="360"/>
              </w:tabs>
              <w:rPr>
                <w:sz w:val="18"/>
                <w:szCs w:val="18"/>
                <w:lang w:val="es-MX"/>
              </w:rPr>
            </w:pPr>
          </w:p>
        </w:tc>
        <w:tc>
          <w:tcPr>
            <w:tcW w:w="3060" w:type="dxa"/>
          </w:tcPr>
          <w:p w:rsidR="000B0DD4" w:rsidRPr="00585E26" w:rsidRDefault="000B0DD4" w:rsidP="00E21DFF">
            <w:pPr>
              <w:tabs>
                <w:tab w:val="left" w:pos="360"/>
              </w:tabs>
              <w:rPr>
                <w:sz w:val="18"/>
                <w:szCs w:val="18"/>
                <w:lang w:val="es-MX"/>
              </w:rPr>
            </w:pPr>
            <w:r w:rsidRPr="00585E26">
              <w:rPr>
                <w:sz w:val="18"/>
                <w:szCs w:val="18"/>
                <w:lang w:val="es-MX"/>
              </w:rPr>
              <w:t>medicinal</w:t>
            </w:r>
          </w:p>
        </w:tc>
        <w:tc>
          <w:tcPr>
            <w:tcW w:w="3240" w:type="dxa"/>
          </w:tcPr>
          <w:p w:rsidR="000B0DD4" w:rsidRPr="00585E26" w:rsidRDefault="000B0DD4" w:rsidP="00E21DFF">
            <w:pPr>
              <w:tabs>
                <w:tab w:val="left" w:pos="360"/>
              </w:tabs>
              <w:ind w:left="342" w:hanging="342"/>
              <w:rPr>
                <w:i/>
                <w:color w:val="000000"/>
                <w:sz w:val="18"/>
                <w:szCs w:val="18"/>
                <w:lang w:val="es-MX"/>
              </w:rPr>
            </w:pPr>
            <w:r w:rsidRPr="00585E26">
              <w:rPr>
                <w:rStyle w:val="family"/>
                <w:b/>
                <w:color w:val="000000"/>
                <w:sz w:val="18"/>
                <w:szCs w:val="18"/>
                <w:lang w:val="es-MX"/>
              </w:rPr>
              <w:t>Euphorbiaceae</w:t>
            </w:r>
          </w:p>
        </w:tc>
      </w:tr>
      <w:tr w:rsidR="000B0DD4" w:rsidRPr="00B773DC" w:rsidTr="00E21DFF">
        <w:tc>
          <w:tcPr>
            <w:tcW w:w="9558" w:type="dxa"/>
            <w:gridSpan w:val="4"/>
          </w:tcPr>
          <w:p w:rsidR="000B0DD4" w:rsidRPr="00585E26" w:rsidRDefault="000B0DD4" w:rsidP="00E21DFF">
            <w:pPr>
              <w:tabs>
                <w:tab w:val="left" w:pos="360"/>
              </w:tabs>
              <w:rPr>
                <w:sz w:val="18"/>
                <w:szCs w:val="18"/>
                <w:lang w:val="es-MX"/>
              </w:rPr>
            </w:pPr>
            <w:r w:rsidRPr="00585E26">
              <w:rPr>
                <w:b/>
                <w:sz w:val="18"/>
                <w:szCs w:val="18"/>
                <w:lang w:val="es-MX"/>
              </w:rPr>
              <w:t>Etimología</w:t>
            </w:r>
          </w:p>
          <w:p w:rsidR="000B0DD4" w:rsidRPr="00585E26" w:rsidRDefault="000B0DD4" w:rsidP="00E21DFF">
            <w:pPr>
              <w:tabs>
                <w:tab w:val="left" w:pos="360"/>
              </w:tabs>
              <w:rPr>
                <w:sz w:val="18"/>
                <w:szCs w:val="18"/>
                <w:lang w:val="es-MX"/>
              </w:rPr>
            </w:pPr>
            <w:r w:rsidRPr="00585E26">
              <w:rPr>
                <w:i/>
                <w:sz w:val="18"/>
                <w:szCs w:val="18"/>
                <w:lang w:val="es-MX"/>
              </w:rPr>
              <w:t>yu1ku1</w:t>
            </w:r>
            <w:r w:rsidRPr="00585E26">
              <w:rPr>
                <w:sz w:val="18"/>
                <w:szCs w:val="18"/>
                <w:lang w:val="es-MX"/>
              </w:rPr>
              <w:t xml:space="preserve"> (‘hoja’); </w:t>
            </w:r>
            <w:r w:rsidRPr="00585E26">
              <w:rPr>
                <w:i/>
                <w:sz w:val="18"/>
                <w:szCs w:val="18"/>
                <w:lang w:val="es-MX"/>
              </w:rPr>
              <w:t>kwi3ñu3</w:t>
            </w:r>
            <w:r w:rsidRPr="00585E26">
              <w:rPr>
                <w:sz w:val="18"/>
                <w:szCs w:val="18"/>
                <w:lang w:val="es-MX"/>
              </w:rPr>
              <w:t xml:space="preserve"> </w:t>
            </w:r>
            <w:r w:rsidR="005252E1" w:rsidRPr="00585E26">
              <w:rPr>
                <w:sz w:val="18"/>
                <w:szCs w:val="18"/>
                <w:lang w:val="es-MX"/>
              </w:rPr>
              <w:t>(‘hinchazón</w:t>
            </w:r>
            <w:r w:rsidRPr="00585E26">
              <w:rPr>
                <w:sz w:val="18"/>
                <w:szCs w:val="18"/>
                <w:lang w:val="es-MX"/>
              </w:rPr>
              <w:t>’)</w:t>
            </w:r>
          </w:p>
          <w:p w:rsidR="000B0DD4" w:rsidRPr="00585E26" w:rsidRDefault="000B0DD4" w:rsidP="00E21DFF">
            <w:pPr>
              <w:tabs>
                <w:tab w:val="left" w:pos="360"/>
              </w:tabs>
              <w:rPr>
                <w:sz w:val="18"/>
                <w:szCs w:val="18"/>
                <w:lang w:val="es-MX"/>
              </w:rPr>
            </w:pPr>
            <w:r w:rsidRPr="00585E26">
              <w:rPr>
                <w:sz w:val="18"/>
                <w:szCs w:val="18"/>
                <w:lang w:val="es-MX"/>
              </w:rPr>
              <w:t xml:space="preserve">El nombre </w:t>
            </w:r>
            <w:r w:rsidR="005252E1" w:rsidRPr="00585E26">
              <w:rPr>
                <w:sz w:val="18"/>
                <w:szCs w:val="18"/>
                <w:lang w:val="es-MX"/>
              </w:rPr>
              <w:t>de esta planta se deriva de su utilidad en tratar los hinchazones mediante la aplicación de su hoja.</w:t>
            </w:r>
          </w:p>
        </w:tc>
      </w:tr>
    </w:tbl>
    <w:p w:rsidR="000B0DD4" w:rsidRPr="00585E26" w:rsidRDefault="000B0DD4" w:rsidP="000B0DD4">
      <w:pPr>
        <w:tabs>
          <w:tab w:val="left" w:pos="360"/>
        </w:tabs>
        <w:rPr>
          <w:sz w:val="18"/>
          <w:szCs w:val="18"/>
          <w:lang w:val="es-MX"/>
        </w:rPr>
      </w:pPr>
    </w:p>
    <w:p w:rsidR="000B0DD4" w:rsidRPr="00585E26" w:rsidRDefault="000C4859" w:rsidP="000B0DD4">
      <w:pPr>
        <w:tabs>
          <w:tab w:val="left" w:pos="360"/>
        </w:tabs>
        <w:rPr>
          <w:sz w:val="18"/>
          <w:szCs w:val="18"/>
          <w:lang w:val="es-MX"/>
        </w:rPr>
      </w:pPr>
      <w:r w:rsidRPr="00585E26">
        <w:rPr>
          <w:sz w:val="18"/>
          <w:szCs w:val="18"/>
          <w:lang w:val="es-MX"/>
        </w:rPr>
        <w:t xml:space="preserve">Es una planta herbáceae que crece en los solares. </w:t>
      </w:r>
      <w:r w:rsidR="000B0DD4" w:rsidRPr="00585E26">
        <w:rPr>
          <w:sz w:val="18"/>
          <w:szCs w:val="18"/>
          <w:lang w:val="es-MX"/>
        </w:rPr>
        <w:t xml:space="preserve">El </w:t>
      </w:r>
      <w:r w:rsidR="000B0DD4" w:rsidRPr="00585E26">
        <w:rPr>
          <w:i/>
          <w:sz w:val="18"/>
          <w:szCs w:val="18"/>
          <w:lang w:val="es-MX"/>
        </w:rPr>
        <w:t>yu1ku1</w:t>
      </w:r>
      <w:r w:rsidR="000B0DD4" w:rsidRPr="00585E26">
        <w:rPr>
          <w:sz w:val="18"/>
          <w:szCs w:val="18"/>
          <w:lang w:val="es-MX"/>
        </w:rPr>
        <w:t xml:space="preserve"> </w:t>
      </w:r>
      <w:r w:rsidR="000B0DD4" w:rsidRPr="00585E26">
        <w:rPr>
          <w:i/>
          <w:sz w:val="18"/>
          <w:szCs w:val="18"/>
          <w:lang w:val="es-MX"/>
        </w:rPr>
        <w:t>kwi3ñu3</w:t>
      </w:r>
      <w:r w:rsidR="000B0DD4" w:rsidRPr="00585E26">
        <w:rPr>
          <w:sz w:val="18"/>
          <w:szCs w:val="18"/>
          <w:lang w:val="es-MX"/>
        </w:rPr>
        <w:t xml:space="preserve"> se usa como remedio para los hinchazones. Se agarra</w:t>
      </w:r>
      <w:r w:rsidR="008F6B6E" w:rsidRPr="00585E26">
        <w:rPr>
          <w:sz w:val="18"/>
          <w:szCs w:val="18"/>
          <w:lang w:val="es-MX"/>
        </w:rPr>
        <w:t xml:space="preserve"> la hoja, se asa sobre el comal para que se ase una capa, membrana de la hoja. Se le quita esta membrana y la hoja </w:t>
      </w:r>
      <w:r w:rsidR="000B0DD4" w:rsidRPr="00585E26">
        <w:rPr>
          <w:sz w:val="18"/>
          <w:szCs w:val="18"/>
          <w:lang w:val="es-MX"/>
        </w:rPr>
        <w:t xml:space="preserve">se le pone a la parte </w:t>
      </w:r>
      <w:r w:rsidR="00A86092" w:rsidRPr="00585E26">
        <w:rPr>
          <w:sz w:val="18"/>
          <w:szCs w:val="18"/>
          <w:lang w:val="es-MX"/>
        </w:rPr>
        <w:t xml:space="preserve">hinchada </w:t>
      </w:r>
      <w:r w:rsidR="008F6B6E" w:rsidRPr="00585E26">
        <w:rPr>
          <w:sz w:val="18"/>
          <w:szCs w:val="18"/>
          <w:lang w:val="es-MX"/>
        </w:rPr>
        <w:t>del cuerpo, p. ej., de hidroplexia.</w:t>
      </w:r>
    </w:p>
    <w:p w:rsidR="000C4859" w:rsidRPr="00585E26" w:rsidRDefault="00397A84" w:rsidP="000B0DD4">
      <w:pPr>
        <w:tabs>
          <w:tab w:val="left" w:pos="360"/>
        </w:tabs>
        <w:rPr>
          <w:sz w:val="18"/>
          <w:szCs w:val="18"/>
          <w:lang w:val="es-MX"/>
        </w:rPr>
      </w:pPr>
      <w:r w:rsidRPr="00585E26">
        <w:rPr>
          <w:sz w:val="18"/>
          <w:szCs w:val="18"/>
          <w:lang w:val="es-MX"/>
        </w:rPr>
        <w:tab/>
        <w:t>La planta se siembra junto a las cercas de palos para que al crecer evita el paso a varios animales domésticos: pollos, marranos, perros. No tiene púas ni espinas.</w:t>
      </w:r>
    </w:p>
    <w:p w:rsidR="00397A84" w:rsidRPr="00585E26" w:rsidRDefault="00397A84" w:rsidP="000B0DD4">
      <w:pPr>
        <w:tabs>
          <w:tab w:val="left" w:pos="360"/>
        </w:tabs>
        <w:rPr>
          <w:sz w:val="18"/>
          <w:szCs w:val="18"/>
          <w:lang w:val="es-MX"/>
        </w:rPr>
      </w:pPr>
      <w:r w:rsidRPr="00585E26">
        <w:rPr>
          <w:sz w:val="18"/>
          <w:szCs w:val="18"/>
          <w:lang w:val="es-MX"/>
        </w:rPr>
        <w:tab/>
        <w:t>Parece que existe otra planta del mismo nombre de hojas anchas, gruesas y con aguates que sólo puede encontrarse en el campo. Se uti</w:t>
      </w:r>
      <w:r w:rsidR="00F72E01" w:rsidRPr="00585E26">
        <w:rPr>
          <w:sz w:val="18"/>
          <w:szCs w:val="18"/>
          <w:lang w:val="es-MX"/>
        </w:rPr>
        <w:t>liza también para la hinchazón.</w:t>
      </w:r>
      <w:r w:rsidR="00F72E01" w:rsidRPr="00585E26">
        <w:rPr>
          <w:rStyle w:val="FootnoteReference"/>
          <w:sz w:val="24"/>
          <w:szCs w:val="24"/>
          <w:vertAlign w:val="baseline"/>
          <w:lang w:val="es-MX"/>
        </w:rPr>
        <w:footnoteReference w:id="17"/>
      </w:r>
    </w:p>
    <w:p w:rsidR="000B0DD4" w:rsidRPr="00585E26" w:rsidRDefault="000B0DD4" w:rsidP="00607A9A">
      <w:pPr>
        <w:tabs>
          <w:tab w:val="left" w:pos="360"/>
        </w:tabs>
        <w:rPr>
          <w:sz w:val="18"/>
          <w:szCs w:val="18"/>
          <w:lang w:val="es-MX"/>
        </w:rPr>
      </w:pPr>
      <w:r w:rsidRPr="00585E26">
        <w:rPr>
          <w:sz w:val="18"/>
          <w:szCs w:val="18"/>
          <w:lang w:val="es-MX"/>
        </w:rPr>
        <w:br/>
      </w:r>
    </w:p>
    <w:p w:rsidR="00A86092" w:rsidRPr="00585E26" w:rsidRDefault="000B0DD4" w:rsidP="00607A9A">
      <w:pPr>
        <w:tabs>
          <w:tab w:val="left" w:pos="360"/>
        </w:tabs>
        <w:rPr>
          <w:sz w:val="18"/>
          <w:szCs w:val="18"/>
          <w:lang w:val="es-MX"/>
        </w:rPr>
      </w:pPr>
      <w:r w:rsidRPr="00585E26">
        <w:rPr>
          <w:sz w:val="18"/>
          <w:szCs w:val="18"/>
          <w:lang w:val="es-MX"/>
        </w:rPr>
        <w:br w:type="page"/>
      </w:r>
    </w:p>
    <w:p w:rsidR="00A86092" w:rsidRPr="00585E26" w:rsidRDefault="00A86092" w:rsidP="00607A9A">
      <w:pPr>
        <w:tabs>
          <w:tab w:val="left" w:pos="360"/>
        </w:tabs>
        <w:rPr>
          <w:sz w:val="18"/>
          <w:szCs w:val="18"/>
          <w:lang w:val="es-MX"/>
        </w:rPr>
      </w:pPr>
    </w:p>
    <w:p w:rsidR="00A86092" w:rsidRPr="00585E26" w:rsidRDefault="00A86092" w:rsidP="00A86092">
      <w:pPr>
        <w:tabs>
          <w:tab w:val="left" w:pos="360"/>
        </w:tabs>
        <w:jc w:val="center"/>
        <w:rPr>
          <w:b/>
          <w:sz w:val="24"/>
          <w:szCs w:val="24"/>
          <w:lang w:val="es-MX"/>
        </w:rPr>
      </w:pPr>
      <w:r w:rsidRPr="00585E26">
        <w:rPr>
          <w:b/>
          <w:sz w:val="24"/>
          <w:szCs w:val="24"/>
          <w:lang w:val="es-MX"/>
        </w:rPr>
        <w:t>i3ta2 chi3ni</w:t>
      </w:r>
      <w:r w:rsidR="00851040" w:rsidRPr="00585E26">
        <w:rPr>
          <w:b/>
          <w:sz w:val="24"/>
          <w:szCs w:val="24"/>
          <w:lang w:val="es-MX"/>
        </w:rPr>
        <w:t>4</w:t>
      </w:r>
      <w:r w:rsidRPr="00585E26">
        <w:rPr>
          <w:b/>
          <w:sz w:val="24"/>
          <w:szCs w:val="24"/>
          <w:lang w:val="es-MX"/>
        </w:rPr>
        <w:t>tu2</w:t>
      </w:r>
    </w:p>
    <w:p w:rsidR="00A86092" w:rsidRPr="00585E26" w:rsidRDefault="00A86092" w:rsidP="00A86092">
      <w:pPr>
        <w:tabs>
          <w:tab w:val="left" w:pos="360"/>
        </w:tabs>
        <w:rPr>
          <w:sz w:val="18"/>
          <w:szCs w:val="18"/>
          <w:lang w:val="es-MX"/>
        </w:rPr>
      </w:pPr>
    </w:p>
    <w:p w:rsidR="00A86092" w:rsidRPr="00585E26" w:rsidRDefault="00A86092" w:rsidP="00A86092">
      <w:pPr>
        <w:tabs>
          <w:tab w:val="left" w:pos="360"/>
        </w:tabs>
        <w:rPr>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A86092" w:rsidRPr="00585E26" w:rsidTr="00CC6728">
        <w:tc>
          <w:tcPr>
            <w:tcW w:w="2249" w:type="dxa"/>
          </w:tcPr>
          <w:p w:rsidR="00A86092" w:rsidRPr="00585E26" w:rsidRDefault="00A86092" w:rsidP="00A86092">
            <w:pPr>
              <w:tabs>
                <w:tab w:val="left" w:pos="360"/>
              </w:tabs>
              <w:rPr>
                <w:b/>
                <w:sz w:val="18"/>
                <w:szCs w:val="18"/>
                <w:lang w:val="es-MX"/>
              </w:rPr>
            </w:pPr>
            <w:r w:rsidRPr="00585E26">
              <w:rPr>
                <w:b/>
                <w:sz w:val="18"/>
                <w:szCs w:val="18"/>
                <w:lang w:val="es-MX"/>
              </w:rPr>
              <w:t>i3ta2 chi3ni</w:t>
            </w:r>
            <w:r w:rsidR="00851040" w:rsidRPr="00585E26">
              <w:rPr>
                <w:b/>
                <w:sz w:val="18"/>
                <w:szCs w:val="18"/>
                <w:lang w:val="es-MX"/>
              </w:rPr>
              <w:t>4</w:t>
            </w:r>
            <w:r w:rsidRPr="00585E26">
              <w:rPr>
                <w:b/>
                <w:sz w:val="18"/>
                <w:szCs w:val="18"/>
                <w:lang w:val="es-MX"/>
              </w:rPr>
              <w:t>tu2</w:t>
            </w:r>
          </w:p>
          <w:p w:rsidR="00A86092" w:rsidRPr="00585E26" w:rsidRDefault="00A86092" w:rsidP="00CC6728">
            <w:pPr>
              <w:tabs>
                <w:tab w:val="left" w:pos="360"/>
              </w:tabs>
              <w:rPr>
                <w:sz w:val="18"/>
                <w:szCs w:val="18"/>
                <w:lang w:val="es-MX"/>
              </w:rPr>
            </w:pPr>
            <w:r w:rsidRPr="00585E26">
              <w:rPr>
                <w:sz w:val="18"/>
                <w:szCs w:val="18"/>
                <w:lang w:val="es-MX"/>
              </w:rPr>
              <w:t>(#183</w:t>
            </w:r>
            <w:r w:rsidR="00851040" w:rsidRPr="00585E26">
              <w:rPr>
                <w:sz w:val="18"/>
                <w:szCs w:val="18"/>
                <w:lang w:val="es-MX"/>
              </w:rPr>
              <w:t>4</w:t>
            </w:r>
            <w:r w:rsidRPr="00585E26">
              <w:rPr>
                <w:sz w:val="18"/>
                <w:szCs w:val="18"/>
                <w:lang w:val="es-MX"/>
              </w:rPr>
              <w:t>)</w:t>
            </w:r>
          </w:p>
        </w:tc>
        <w:tc>
          <w:tcPr>
            <w:tcW w:w="1009" w:type="dxa"/>
          </w:tcPr>
          <w:p w:rsidR="00A86092" w:rsidRPr="00585E26" w:rsidRDefault="00A86092" w:rsidP="00CC6728">
            <w:pPr>
              <w:tabs>
                <w:tab w:val="left" w:pos="360"/>
              </w:tabs>
              <w:rPr>
                <w:sz w:val="18"/>
                <w:szCs w:val="18"/>
                <w:lang w:val="es-MX"/>
              </w:rPr>
            </w:pPr>
          </w:p>
        </w:tc>
        <w:tc>
          <w:tcPr>
            <w:tcW w:w="3060" w:type="dxa"/>
          </w:tcPr>
          <w:p w:rsidR="00A86092" w:rsidRPr="00585E26" w:rsidRDefault="00397A84" w:rsidP="00CC6728">
            <w:pPr>
              <w:tabs>
                <w:tab w:val="left" w:pos="360"/>
              </w:tabs>
              <w:rPr>
                <w:sz w:val="18"/>
                <w:szCs w:val="18"/>
                <w:lang w:val="es-MX"/>
              </w:rPr>
            </w:pPr>
            <w:r w:rsidRPr="00585E26">
              <w:rPr>
                <w:sz w:val="18"/>
                <w:szCs w:val="18"/>
                <w:lang w:val="es-MX"/>
              </w:rPr>
              <w:t>sin uso</w:t>
            </w:r>
          </w:p>
        </w:tc>
        <w:tc>
          <w:tcPr>
            <w:tcW w:w="3240" w:type="dxa"/>
          </w:tcPr>
          <w:p w:rsidR="00A86092" w:rsidRPr="00585E26" w:rsidRDefault="00A86092" w:rsidP="00CC6728">
            <w:pPr>
              <w:tabs>
                <w:tab w:val="left" w:pos="360"/>
              </w:tabs>
              <w:ind w:left="342" w:hanging="342"/>
              <w:rPr>
                <w:rStyle w:val="family"/>
                <w:b/>
                <w:color w:val="000000"/>
                <w:sz w:val="18"/>
                <w:szCs w:val="18"/>
                <w:lang w:val="es-MX"/>
              </w:rPr>
            </w:pPr>
            <w:r w:rsidRPr="00585E26">
              <w:rPr>
                <w:rStyle w:val="family"/>
                <w:b/>
                <w:color w:val="000000"/>
                <w:sz w:val="18"/>
                <w:szCs w:val="18"/>
                <w:lang w:val="es-MX"/>
              </w:rPr>
              <w:t>Gesneriaceae</w:t>
            </w:r>
          </w:p>
          <w:p w:rsidR="00A86092" w:rsidRPr="00585E26" w:rsidRDefault="00A86092" w:rsidP="00CC6728">
            <w:pPr>
              <w:tabs>
                <w:tab w:val="left" w:pos="360"/>
              </w:tabs>
              <w:ind w:left="342" w:hanging="342"/>
              <w:rPr>
                <w:i/>
                <w:color w:val="000000"/>
                <w:sz w:val="18"/>
                <w:szCs w:val="18"/>
                <w:lang w:val="es-MX"/>
              </w:rPr>
            </w:pPr>
            <w:r w:rsidRPr="00585E26">
              <w:rPr>
                <w:i/>
                <w:color w:val="000000"/>
                <w:sz w:val="18"/>
                <w:szCs w:val="18"/>
                <w:lang w:val="es-MX"/>
              </w:rPr>
              <w:t xml:space="preserve">     Achimenes grandiflora </w:t>
            </w:r>
            <w:r w:rsidRPr="00585E26">
              <w:rPr>
                <w:color w:val="000000"/>
                <w:sz w:val="18"/>
                <w:szCs w:val="18"/>
                <w:lang w:val="es-MX"/>
              </w:rPr>
              <w:t>(Schltdl.) DC.</w:t>
            </w:r>
          </w:p>
        </w:tc>
      </w:tr>
      <w:tr w:rsidR="00A86092" w:rsidRPr="00B773DC" w:rsidTr="00CC6728">
        <w:tc>
          <w:tcPr>
            <w:tcW w:w="9558" w:type="dxa"/>
            <w:gridSpan w:val="4"/>
          </w:tcPr>
          <w:p w:rsidR="00A86092" w:rsidRPr="00585E26" w:rsidRDefault="00A86092" w:rsidP="00CC6728">
            <w:pPr>
              <w:tabs>
                <w:tab w:val="left" w:pos="360"/>
              </w:tabs>
              <w:rPr>
                <w:sz w:val="18"/>
                <w:szCs w:val="18"/>
                <w:lang w:val="es-MX"/>
              </w:rPr>
            </w:pPr>
            <w:r w:rsidRPr="00585E26">
              <w:rPr>
                <w:b/>
                <w:sz w:val="18"/>
                <w:szCs w:val="18"/>
                <w:lang w:val="es-MX"/>
              </w:rPr>
              <w:t>Etimología</w:t>
            </w:r>
          </w:p>
          <w:p w:rsidR="00A86092" w:rsidRPr="00585E26" w:rsidRDefault="00A86092" w:rsidP="00CC6728">
            <w:pPr>
              <w:tabs>
                <w:tab w:val="left" w:pos="360"/>
              </w:tabs>
              <w:rPr>
                <w:sz w:val="18"/>
                <w:szCs w:val="18"/>
                <w:lang w:val="es-MX"/>
              </w:rPr>
            </w:pPr>
            <w:r w:rsidRPr="00585E26">
              <w:rPr>
                <w:i/>
                <w:sz w:val="18"/>
                <w:szCs w:val="18"/>
                <w:lang w:val="es-MX"/>
              </w:rPr>
              <w:t>i3ta2</w:t>
            </w:r>
            <w:r w:rsidRPr="00585E26">
              <w:rPr>
                <w:sz w:val="18"/>
                <w:szCs w:val="18"/>
                <w:lang w:val="es-MX"/>
              </w:rPr>
              <w:t xml:space="preserve"> (‘flor’); </w:t>
            </w:r>
            <w:r w:rsidRPr="00585E26">
              <w:rPr>
                <w:i/>
                <w:sz w:val="18"/>
                <w:szCs w:val="18"/>
                <w:lang w:val="es-MX"/>
              </w:rPr>
              <w:t>chi3ni</w:t>
            </w:r>
            <w:r w:rsidR="00851040" w:rsidRPr="00585E26">
              <w:rPr>
                <w:i/>
                <w:sz w:val="18"/>
                <w:szCs w:val="18"/>
                <w:lang w:val="es-MX"/>
              </w:rPr>
              <w:t>4</w:t>
            </w:r>
            <w:r w:rsidRPr="00585E26">
              <w:rPr>
                <w:i/>
                <w:sz w:val="18"/>
                <w:szCs w:val="18"/>
                <w:lang w:val="es-MX"/>
              </w:rPr>
              <w:t>tu2</w:t>
            </w:r>
            <w:r w:rsidRPr="00585E26">
              <w:rPr>
                <w:sz w:val="18"/>
                <w:szCs w:val="18"/>
                <w:lang w:val="es-MX"/>
              </w:rPr>
              <w:t xml:space="preserve"> (‘sin análisis’)</w:t>
            </w:r>
          </w:p>
          <w:p w:rsidR="00A86092" w:rsidRPr="00585E26" w:rsidRDefault="005252E1" w:rsidP="004506AA">
            <w:pPr>
              <w:tabs>
                <w:tab w:val="left" w:pos="360"/>
              </w:tabs>
              <w:rPr>
                <w:sz w:val="18"/>
                <w:szCs w:val="18"/>
                <w:lang w:val="es-MX"/>
              </w:rPr>
            </w:pPr>
            <w:r w:rsidRPr="00585E26">
              <w:rPr>
                <w:sz w:val="18"/>
                <w:szCs w:val="18"/>
                <w:lang w:val="es-MX"/>
              </w:rPr>
              <w:t xml:space="preserve">La palabra </w:t>
            </w:r>
            <w:r w:rsidRPr="00585E26">
              <w:rPr>
                <w:i/>
                <w:sz w:val="18"/>
                <w:szCs w:val="18"/>
                <w:lang w:val="es-MX"/>
              </w:rPr>
              <w:t>chi3ni</w:t>
            </w:r>
            <w:r w:rsidR="00851040" w:rsidRPr="00585E26">
              <w:rPr>
                <w:i/>
                <w:sz w:val="18"/>
                <w:szCs w:val="18"/>
                <w:lang w:val="es-MX"/>
              </w:rPr>
              <w:t>4</w:t>
            </w:r>
            <w:r w:rsidRPr="00585E26">
              <w:rPr>
                <w:i/>
                <w:sz w:val="18"/>
                <w:szCs w:val="18"/>
                <w:lang w:val="es-MX"/>
              </w:rPr>
              <w:t>tu2</w:t>
            </w:r>
            <w:r w:rsidRPr="00585E26">
              <w:rPr>
                <w:sz w:val="18"/>
                <w:szCs w:val="18"/>
                <w:lang w:val="es-MX"/>
              </w:rPr>
              <w:t xml:space="preserve"> no se emplea fuera del nombre de esta planta.</w:t>
            </w:r>
            <w:r w:rsidR="00397A84" w:rsidRPr="00585E26">
              <w:rPr>
                <w:sz w:val="18"/>
                <w:szCs w:val="18"/>
                <w:lang w:val="es-MX"/>
              </w:rPr>
              <w:t xml:space="preserve"> </w:t>
            </w:r>
            <w:r w:rsidR="004506AA" w:rsidRPr="00585E26">
              <w:rPr>
                <w:sz w:val="18"/>
                <w:szCs w:val="18"/>
                <w:lang w:val="es-MX"/>
              </w:rPr>
              <w:t>Bien puede ser un préstamo del español 'chinito', especialmente considerando la secuencia de tonos (3-</w:t>
            </w:r>
            <w:r w:rsidR="00851040" w:rsidRPr="00585E26">
              <w:rPr>
                <w:sz w:val="18"/>
                <w:szCs w:val="18"/>
                <w:lang w:val="es-MX"/>
              </w:rPr>
              <w:t>4</w:t>
            </w:r>
            <w:r w:rsidR="004506AA" w:rsidRPr="00585E26">
              <w:rPr>
                <w:sz w:val="18"/>
                <w:szCs w:val="18"/>
                <w:lang w:val="es-MX"/>
              </w:rPr>
              <w:t>-2) típico de los préstamos</w:t>
            </w:r>
          </w:p>
        </w:tc>
      </w:tr>
    </w:tbl>
    <w:p w:rsidR="00A86092" w:rsidRPr="00585E26" w:rsidRDefault="00A86092" w:rsidP="00A86092">
      <w:pPr>
        <w:tabs>
          <w:tab w:val="left" w:pos="360"/>
        </w:tabs>
        <w:rPr>
          <w:sz w:val="18"/>
          <w:szCs w:val="18"/>
          <w:lang w:val="es-MX"/>
        </w:rPr>
      </w:pPr>
    </w:p>
    <w:p w:rsidR="00A86092" w:rsidRPr="00585E26" w:rsidRDefault="00A86092" w:rsidP="00A86092">
      <w:pPr>
        <w:tabs>
          <w:tab w:val="left" w:pos="360"/>
        </w:tabs>
        <w:rPr>
          <w:sz w:val="18"/>
          <w:szCs w:val="18"/>
          <w:lang w:val="es-MX"/>
        </w:rPr>
      </w:pPr>
      <w:r w:rsidRPr="00585E26">
        <w:rPr>
          <w:sz w:val="18"/>
          <w:szCs w:val="18"/>
          <w:lang w:val="es-MX"/>
        </w:rPr>
        <w:t xml:space="preserve">Los asesores no estuvieron todo de acuerdo sobre el uso de esta flor. La mayoría decían que no tenía utilidad pero uno sugirió que a veces se utiliza como adorno para los altares caseros. </w:t>
      </w:r>
    </w:p>
    <w:p w:rsidR="00A86092" w:rsidRPr="00585E26" w:rsidRDefault="00A86092" w:rsidP="00A86092">
      <w:pPr>
        <w:tabs>
          <w:tab w:val="left" w:pos="360"/>
        </w:tabs>
        <w:rPr>
          <w:sz w:val="18"/>
          <w:szCs w:val="18"/>
          <w:lang w:val="es-MX"/>
        </w:rPr>
      </w:pPr>
    </w:p>
    <w:p w:rsidR="00A86092" w:rsidRPr="00585E26" w:rsidRDefault="00A86092" w:rsidP="00A86092">
      <w:pPr>
        <w:tabs>
          <w:tab w:val="left" w:pos="360"/>
        </w:tabs>
        <w:rPr>
          <w:sz w:val="18"/>
          <w:szCs w:val="18"/>
          <w:lang w:val="es-MX"/>
        </w:rPr>
      </w:pPr>
      <w:r w:rsidRPr="00585E26">
        <w:rPr>
          <w:sz w:val="18"/>
          <w:szCs w:val="18"/>
          <w:lang w:val="es-MX"/>
        </w:rPr>
        <w:br/>
      </w:r>
    </w:p>
    <w:p w:rsidR="005252E1" w:rsidRPr="00585E26" w:rsidRDefault="005252E1" w:rsidP="005252E1">
      <w:pPr>
        <w:tabs>
          <w:tab w:val="left" w:pos="360"/>
        </w:tabs>
        <w:jc w:val="center"/>
        <w:rPr>
          <w:b/>
          <w:sz w:val="24"/>
          <w:szCs w:val="24"/>
          <w:lang w:val="es-MX"/>
        </w:rPr>
      </w:pPr>
      <w:r w:rsidRPr="00585E26">
        <w:rPr>
          <w:b/>
          <w:sz w:val="24"/>
          <w:szCs w:val="24"/>
          <w:lang w:val="es-MX"/>
        </w:rPr>
        <w:t>ndi3chi2</w:t>
      </w:r>
    </w:p>
    <w:p w:rsidR="005252E1" w:rsidRPr="00585E26" w:rsidRDefault="005252E1" w:rsidP="005252E1">
      <w:pPr>
        <w:tabs>
          <w:tab w:val="left" w:pos="360"/>
        </w:tabs>
        <w:rPr>
          <w:sz w:val="18"/>
          <w:szCs w:val="18"/>
          <w:lang w:val="es-MX"/>
        </w:rPr>
      </w:pPr>
    </w:p>
    <w:p w:rsidR="00B47BBE" w:rsidRPr="00585E26" w:rsidRDefault="00B47BBE" w:rsidP="00B47BBE">
      <w:pPr>
        <w:tabs>
          <w:tab w:val="left" w:pos="360"/>
        </w:tabs>
        <w:rPr>
          <w:b/>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8"/>
        <w:gridCol w:w="810"/>
        <w:gridCol w:w="6300"/>
      </w:tblGrid>
      <w:tr w:rsidR="00B47BBE" w:rsidRPr="00585E26" w:rsidTr="00CC6728">
        <w:tc>
          <w:tcPr>
            <w:tcW w:w="2448" w:type="dxa"/>
          </w:tcPr>
          <w:p w:rsidR="00B47BBE" w:rsidRPr="00585E26" w:rsidRDefault="00B47BBE" w:rsidP="00CC6728">
            <w:pPr>
              <w:tabs>
                <w:tab w:val="left" w:pos="360"/>
              </w:tabs>
              <w:rPr>
                <w:b/>
                <w:i/>
                <w:sz w:val="18"/>
                <w:szCs w:val="18"/>
                <w:lang w:val="pt-PT"/>
              </w:rPr>
            </w:pPr>
            <w:r w:rsidRPr="00585E26">
              <w:rPr>
                <w:b/>
                <w:sz w:val="18"/>
                <w:szCs w:val="18"/>
                <w:lang w:val="pt-PT"/>
              </w:rPr>
              <w:t>ndi3ch[i2] [+ atributivo]</w:t>
            </w:r>
          </w:p>
          <w:p w:rsidR="00B47BBE" w:rsidRPr="00585E26" w:rsidRDefault="00B47BBE" w:rsidP="00CC6728">
            <w:pPr>
              <w:tabs>
                <w:tab w:val="left" w:pos="360"/>
              </w:tabs>
              <w:rPr>
                <w:b/>
                <w:sz w:val="18"/>
                <w:szCs w:val="18"/>
                <w:lang w:val="pt-PT"/>
              </w:rPr>
            </w:pPr>
          </w:p>
        </w:tc>
        <w:tc>
          <w:tcPr>
            <w:tcW w:w="810" w:type="dxa"/>
          </w:tcPr>
          <w:p w:rsidR="00B47BBE" w:rsidRPr="00585E26" w:rsidRDefault="00B47BBE" w:rsidP="00CC6728">
            <w:pPr>
              <w:tabs>
                <w:tab w:val="left" w:pos="360"/>
              </w:tabs>
              <w:rPr>
                <w:sz w:val="18"/>
                <w:szCs w:val="18"/>
                <w:lang w:val="es-MX"/>
              </w:rPr>
            </w:pPr>
          </w:p>
        </w:tc>
        <w:tc>
          <w:tcPr>
            <w:tcW w:w="6300" w:type="dxa"/>
          </w:tcPr>
          <w:p w:rsidR="00B47BBE" w:rsidRPr="00585E26" w:rsidRDefault="00B47BBE" w:rsidP="00CC6728">
            <w:pPr>
              <w:tabs>
                <w:tab w:val="left" w:pos="360"/>
              </w:tabs>
              <w:rPr>
                <w:sz w:val="18"/>
                <w:szCs w:val="18"/>
                <w:lang w:val="es-MX"/>
              </w:rPr>
            </w:pPr>
            <w:r w:rsidRPr="00585E26">
              <w:rPr>
                <w:sz w:val="18"/>
                <w:szCs w:val="18"/>
                <w:lang w:val="es-MX"/>
              </w:rPr>
              <w:t xml:space="preserve">Los nombres para las distintas espécies de los </w:t>
            </w:r>
            <w:r w:rsidRPr="00585E26">
              <w:rPr>
                <w:i/>
                <w:sz w:val="18"/>
                <w:szCs w:val="18"/>
                <w:lang w:val="es-MX"/>
              </w:rPr>
              <w:t>Inga</w:t>
            </w:r>
            <w:r w:rsidRPr="00585E26">
              <w:rPr>
                <w:sz w:val="18"/>
                <w:szCs w:val="18"/>
                <w:lang w:val="es-MX"/>
              </w:rPr>
              <w:t xml:space="preserve">., árboles de la familia Leguminosae, subfamilia Mimosoideae, se basan en </w:t>
            </w:r>
            <w:r w:rsidRPr="00585E26">
              <w:rPr>
                <w:i/>
                <w:sz w:val="18"/>
                <w:szCs w:val="18"/>
                <w:lang w:val="es-MX"/>
              </w:rPr>
              <w:t>ndi3chi2</w:t>
            </w:r>
            <w:r w:rsidRPr="00585E26">
              <w:rPr>
                <w:sz w:val="18"/>
                <w:szCs w:val="18"/>
                <w:lang w:val="es-MX"/>
              </w:rPr>
              <w:t xml:space="preserve"> (‘vaina’) seguido por otro sustantivo o adjetivo </w:t>
            </w:r>
            <w:r w:rsidR="00946E67" w:rsidRPr="00585E26">
              <w:rPr>
                <w:sz w:val="18"/>
                <w:szCs w:val="18"/>
                <w:lang w:val="es-MX"/>
              </w:rPr>
              <w:t xml:space="preserve">que </w:t>
            </w:r>
            <w:r w:rsidRPr="00585E26">
              <w:rPr>
                <w:sz w:val="18"/>
                <w:szCs w:val="18"/>
                <w:lang w:val="es-MX"/>
              </w:rPr>
              <w:t>describ</w:t>
            </w:r>
            <w:r w:rsidR="00946E67" w:rsidRPr="00585E26">
              <w:rPr>
                <w:sz w:val="18"/>
                <w:szCs w:val="18"/>
                <w:lang w:val="es-MX"/>
              </w:rPr>
              <w:t xml:space="preserve">e </w:t>
            </w:r>
            <w:r w:rsidRPr="00585E26">
              <w:rPr>
                <w:sz w:val="18"/>
                <w:szCs w:val="18"/>
                <w:lang w:val="es-MX"/>
              </w:rPr>
              <w:t xml:space="preserve">la vaina. </w:t>
            </w:r>
            <w:r w:rsidR="00946E67" w:rsidRPr="00585E26">
              <w:rPr>
                <w:sz w:val="18"/>
                <w:szCs w:val="18"/>
                <w:lang w:val="es-MX"/>
              </w:rPr>
              <w:t>En muchos casos las dos palabras se han fusionado.</w:t>
            </w:r>
          </w:p>
        </w:tc>
      </w:tr>
      <w:tr w:rsidR="00B47BBE" w:rsidRPr="00B773DC" w:rsidTr="00CC6728">
        <w:tc>
          <w:tcPr>
            <w:tcW w:w="9558" w:type="dxa"/>
            <w:gridSpan w:val="3"/>
          </w:tcPr>
          <w:p w:rsidR="00B47BBE" w:rsidRPr="00585E26" w:rsidRDefault="00B47BBE" w:rsidP="00CC6728">
            <w:pPr>
              <w:tabs>
                <w:tab w:val="left" w:pos="360"/>
              </w:tabs>
              <w:rPr>
                <w:sz w:val="18"/>
                <w:szCs w:val="18"/>
                <w:lang w:val="es-MX"/>
              </w:rPr>
            </w:pPr>
            <w:r w:rsidRPr="00585E26">
              <w:rPr>
                <w:b/>
                <w:sz w:val="18"/>
                <w:szCs w:val="18"/>
                <w:lang w:val="es-MX"/>
              </w:rPr>
              <w:t>Etimología</w:t>
            </w:r>
          </w:p>
          <w:p w:rsidR="00B47BBE" w:rsidRPr="00585E26" w:rsidRDefault="00B47BBE" w:rsidP="00CC6728">
            <w:pPr>
              <w:tabs>
                <w:tab w:val="left" w:pos="360"/>
              </w:tabs>
              <w:rPr>
                <w:sz w:val="18"/>
                <w:szCs w:val="18"/>
                <w:lang w:val="pt-PT"/>
              </w:rPr>
            </w:pPr>
            <w:r w:rsidRPr="00585E26">
              <w:rPr>
                <w:i/>
                <w:sz w:val="18"/>
                <w:szCs w:val="18"/>
                <w:lang w:val="pt-PT"/>
              </w:rPr>
              <w:t>ndi3chi2</w:t>
            </w:r>
            <w:r w:rsidRPr="00585E26">
              <w:rPr>
                <w:sz w:val="18"/>
                <w:szCs w:val="18"/>
                <w:lang w:val="pt-PT"/>
              </w:rPr>
              <w:t xml:space="preserve"> (‘vaina’)</w:t>
            </w:r>
            <w:r w:rsidR="007066E1" w:rsidRPr="00585E26">
              <w:rPr>
                <w:sz w:val="18"/>
                <w:szCs w:val="18"/>
                <w:lang w:val="pt-PT"/>
              </w:rPr>
              <w:t xml:space="preserve"> + sustantivo o</w:t>
            </w:r>
            <w:r w:rsidRPr="00585E26">
              <w:rPr>
                <w:sz w:val="18"/>
                <w:szCs w:val="18"/>
                <w:lang w:val="pt-PT"/>
              </w:rPr>
              <w:t xml:space="preserve"> adjectivo</w:t>
            </w:r>
            <w:r w:rsidR="00946E67" w:rsidRPr="00585E26">
              <w:rPr>
                <w:sz w:val="18"/>
                <w:szCs w:val="18"/>
                <w:lang w:val="pt-PT"/>
              </w:rPr>
              <w:t>.</w:t>
            </w:r>
          </w:p>
        </w:tc>
      </w:tr>
    </w:tbl>
    <w:p w:rsidR="00B47BBE" w:rsidRPr="00585E26" w:rsidRDefault="00B47BBE" w:rsidP="00B47BBE">
      <w:pPr>
        <w:tabs>
          <w:tab w:val="left" w:pos="360"/>
        </w:tabs>
        <w:rPr>
          <w:sz w:val="18"/>
          <w:szCs w:val="18"/>
          <w:lang w:val="pt-PT"/>
        </w:rPr>
      </w:pPr>
    </w:p>
    <w:p w:rsidR="00946E67" w:rsidRPr="00585E26" w:rsidRDefault="00946E67" w:rsidP="00B47BBE">
      <w:pPr>
        <w:tabs>
          <w:tab w:val="left" w:pos="360"/>
        </w:tabs>
        <w:rPr>
          <w:sz w:val="18"/>
          <w:szCs w:val="18"/>
          <w:lang w:val="es-MX"/>
        </w:rPr>
      </w:pPr>
      <w:r w:rsidRPr="00585E26">
        <w:rPr>
          <w:sz w:val="18"/>
          <w:szCs w:val="18"/>
          <w:lang w:val="es-MX"/>
        </w:rPr>
        <w:t xml:space="preserve">Hasta el momento se ha distinguido los siguientes árboles cuyos nombres contienen </w:t>
      </w:r>
      <w:r w:rsidRPr="00585E26">
        <w:rPr>
          <w:i/>
          <w:sz w:val="18"/>
          <w:szCs w:val="18"/>
          <w:lang w:val="es-MX"/>
        </w:rPr>
        <w:t>ndi3chi2</w:t>
      </w:r>
      <w:r w:rsidRPr="00585E26">
        <w:rPr>
          <w:sz w:val="18"/>
          <w:szCs w:val="18"/>
          <w:lang w:val="es-MX"/>
        </w:rPr>
        <w:t xml:space="preserve"> y que probablemente son todos </w:t>
      </w:r>
      <w:r w:rsidRPr="00585E26">
        <w:rPr>
          <w:i/>
          <w:sz w:val="18"/>
          <w:szCs w:val="18"/>
          <w:lang w:val="es-MX"/>
        </w:rPr>
        <w:t>Inga</w:t>
      </w:r>
      <w:r w:rsidRPr="00585E26">
        <w:rPr>
          <w:sz w:val="18"/>
          <w:szCs w:val="18"/>
          <w:lang w:val="es-MX"/>
        </w:rPr>
        <w:t>:</w:t>
      </w:r>
    </w:p>
    <w:p w:rsidR="007A4687" w:rsidRPr="00585E26" w:rsidRDefault="007A4687" w:rsidP="00B47BBE">
      <w:pPr>
        <w:tabs>
          <w:tab w:val="left" w:pos="360"/>
        </w:tabs>
        <w:rPr>
          <w:sz w:val="18"/>
          <w:szCs w:val="18"/>
          <w:lang w:val="es-MX"/>
        </w:rPr>
      </w:pPr>
    </w:p>
    <w:p w:rsidR="00946E67" w:rsidRPr="00585E26" w:rsidRDefault="00946E67" w:rsidP="00B47BBE">
      <w:pPr>
        <w:tabs>
          <w:tab w:val="left" w:pos="360"/>
        </w:tabs>
        <w:rPr>
          <w:sz w:val="18"/>
          <w:szCs w:val="18"/>
          <w:lang w:val="es-MX"/>
        </w:rPr>
      </w:pPr>
      <w:r w:rsidRPr="00585E26">
        <w:rPr>
          <w:sz w:val="18"/>
          <w:szCs w:val="18"/>
          <w:lang w:val="es-MX"/>
        </w:rPr>
        <w:tab/>
        <w:t>tun</w:t>
      </w:r>
      <w:r w:rsidR="00851040" w:rsidRPr="00585E26">
        <w:rPr>
          <w:sz w:val="18"/>
          <w:szCs w:val="18"/>
          <w:lang w:val="es-MX"/>
        </w:rPr>
        <w:t>4</w:t>
      </w:r>
      <w:r w:rsidRPr="00585E26">
        <w:rPr>
          <w:sz w:val="18"/>
          <w:szCs w:val="18"/>
          <w:lang w:val="es-MX"/>
        </w:rPr>
        <w:t xml:space="preserve"> ndi3chi2 ko1o</w:t>
      </w:r>
      <w:r w:rsidR="00851040" w:rsidRPr="00585E26">
        <w:rPr>
          <w:sz w:val="18"/>
          <w:szCs w:val="18"/>
          <w:lang w:val="es-MX"/>
        </w:rPr>
        <w:t>4</w:t>
      </w:r>
      <w:r w:rsidRPr="00585E26">
        <w:rPr>
          <w:sz w:val="18"/>
          <w:szCs w:val="18"/>
          <w:lang w:val="es-MX"/>
        </w:rPr>
        <w:t xml:space="preserve"> </w:t>
      </w:r>
      <w:r w:rsidRPr="00585E26">
        <w:rPr>
          <w:sz w:val="18"/>
          <w:szCs w:val="18"/>
          <w:lang w:val="es-MX"/>
        </w:rPr>
        <w:tab/>
      </w:r>
      <w:r w:rsidR="007A4687" w:rsidRPr="00585E26">
        <w:rPr>
          <w:sz w:val="18"/>
          <w:szCs w:val="18"/>
          <w:lang w:val="es-MX"/>
        </w:rPr>
        <w:tab/>
      </w:r>
      <w:r w:rsidRPr="00585E26">
        <w:rPr>
          <w:sz w:val="18"/>
          <w:szCs w:val="18"/>
          <w:lang w:val="es-MX"/>
        </w:rPr>
        <w:t>(</w:t>
      </w:r>
      <w:r w:rsidRPr="00585E26">
        <w:rPr>
          <w:i/>
          <w:sz w:val="18"/>
          <w:szCs w:val="18"/>
          <w:lang w:val="es-MX"/>
        </w:rPr>
        <w:t>ko1o</w:t>
      </w:r>
      <w:r w:rsidR="00851040" w:rsidRPr="00585E26">
        <w:rPr>
          <w:i/>
          <w:sz w:val="18"/>
          <w:szCs w:val="18"/>
          <w:lang w:val="es-MX"/>
        </w:rPr>
        <w:t>4</w:t>
      </w:r>
      <w:r w:rsidR="007066E1" w:rsidRPr="00585E26">
        <w:rPr>
          <w:sz w:val="18"/>
          <w:szCs w:val="18"/>
          <w:lang w:val="es-MX"/>
        </w:rPr>
        <w:t>,</w:t>
      </w:r>
      <w:r w:rsidRPr="00585E26">
        <w:rPr>
          <w:sz w:val="18"/>
          <w:szCs w:val="18"/>
          <w:lang w:val="es-MX"/>
        </w:rPr>
        <w:t xml:space="preserve"> ‘serpiente’)</w:t>
      </w:r>
      <w:r w:rsidRPr="00585E26">
        <w:rPr>
          <w:sz w:val="18"/>
          <w:szCs w:val="18"/>
          <w:lang w:val="es-MX"/>
        </w:rPr>
        <w:tab/>
      </w:r>
      <w:r w:rsidRPr="00585E26">
        <w:rPr>
          <w:sz w:val="18"/>
          <w:szCs w:val="18"/>
          <w:lang w:val="es-MX"/>
        </w:rPr>
        <w:tab/>
      </w:r>
      <w:r w:rsidR="00966A98" w:rsidRPr="00585E26">
        <w:rPr>
          <w:i/>
          <w:sz w:val="18"/>
          <w:szCs w:val="18"/>
          <w:lang w:val="es-MX"/>
        </w:rPr>
        <w:t>Genérico para cubrir una Inga y una Zygia</w:t>
      </w:r>
      <w:r w:rsidR="002706BB" w:rsidRPr="00585E26">
        <w:rPr>
          <w:sz w:val="18"/>
          <w:szCs w:val="18"/>
          <w:lang w:val="es-MX"/>
        </w:rPr>
        <w:t>.</w:t>
      </w:r>
    </w:p>
    <w:p w:rsidR="002706BB" w:rsidRPr="00585E26" w:rsidRDefault="002706BB" w:rsidP="00B47BBE">
      <w:pPr>
        <w:tabs>
          <w:tab w:val="left" w:pos="360"/>
        </w:tabs>
        <w:rPr>
          <w:sz w:val="18"/>
          <w:szCs w:val="18"/>
          <w:lang w:val="es-MX"/>
        </w:rPr>
      </w:pPr>
      <w:r w:rsidRPr="00585E26">
        <w:rPr>
          <w:sz w:val="18"/>
          <w:szCs w:val="18"/>
          <w:lang w:val="es-MX"/>
        </w:rPr>
        <w:tab/>
      </w:r>
      <w:r w:rsidRPr="00585E26">
        <w:rPr>
          <w:sz w:val="18"/>
          <w:szCs w:val="18"/>
          <w:lang w:val="es-MX"/>
        </w:rPr>
        <w:tab/>
        <w:t>tun4 ndi3chi2 ko1o4 kiu’4un4</w:t>
      </w:r>
      <w:r w:rsidRPr="00585E26">
        <w:rPr>
          <w:sz w:val="18"/>
          <w:szCs w:val="18"/>
          <w:lang w:val="es-MX"/>
        </w:rPr>
        <w:tab/>
        <w:t>(kiu’4un4, ‘montaña’)</w:t>
      </w:r>
      <w:r w:rsidRPr="00585E26">
        <w:rPr>
          <w:sz w:val="18"/>
          <w:szCs w:val="18"/>
          <w:lang w:val="es-MX"/>
        </w:rPr>
        <w:tab/>
      </w:r>
      <w:r w:rsidR="00966A98" w:rsidRPr="00585E26">
        <w:rPr>
          <w:i/>
          <w:sz w:val="18"/>
          <w:szCs w:val="18"/>
          <w:lang w:val="es-MX"/>
        </w:rPr>
        <w:t xml:space="preserve">Zygia </w:t>
      </w:r>
      <w:r w:rsidRPr="00585E26">
        <w:rPr>
          <w:sz w:val="18"/>
          <w:szCs w:val="18"/>
          <w:lang w:val="es-MX"/>
        </w:rPr>
        <w:t>sp. (#1905)</w:t>
      </w:r>
    </w:p>
    <w:p w:rsidR="002706BB" w:rsidRPr="00585E26" w:rsidRDefault="002706BB" w:rsidP="002706BB">
      <w:pPr>
        <w:tabs>
          <w:tab w:val="left" w:pos="360"/>
        </w:tabs>
        <w:rPr>
          <w:sz w:val="18"/>
          <w:szCs w:val="18"/>
          <w:lang w:val="es-MX"/>
        </w:rPr>
      </w:pPr>
      <w:r w:rsidRPr="00585E26">
        <w:rPr>
          <w:sz w:val="18"/>
          <w:szCs w:val="18"/>
          <w:lang w:val="es-MX"/>
        </w:rPr>
        <w:tab/>
      </w:r>
      <w:r w:rsidRPr="00585E26">
        <w:rPr>
          <w:sz w:val="18"/>
          <w:szCs w:val="18"/>
          <w:lang w:val="es-MX"/>
        </w:rPr>
        <w:tab/>
        <w:t>tun4 ndi3chi2 ko1o4 ta</w:t>
      </w:r>
      <w:r w:rsidR="00DF2E03" w:rsidRPr="00585E26">
        <w:rPr>
          <w:sz w:val="18"/>
          <w:szCs w:val="18"/>
          <w:lang w:val="es-MX"/>
        </w:rPr>
        <w:t>4</w:t>
      </w:r>
      <w:r w:rsidRPr="00585E26">
        <w:rPr>
          <w:sz w:val="18"/>
          <w:szCs w:val="18"/>
          <w:lang w:val="es-MX"/>
        </w:rPr>
        <w:t>ta2</w:t>
      </w:r>
      <w:r w:rsidRPr="00585E26">
        <w:rPr>
          <w:sz w:val="18"/>
          <w:szCs w:val="18"/>
          <w:lang w:val="es-MX"/>
        </w:rPr>
        <w:tab/>
        <w:t>(ta3ta2, ‘doméstico’)</w:t>
      </w:r>
      <w:r w:rsidR="00196E2B" w:rsidRPr="00585E26">
        <w:rPr>
          <w:sz w:val="18"/>
          <w:szCs w:val="18"/>
          <w:lang w:val="es-MX"/>
        </w:rPr>
        <w:tab/>
        <w:t>No colectado, usado de sombra de cafetal en Buenavista</w:t>
      </w:r>
    </w:p>
    <w:p w:rsidR="002706BB" w:rsidRPr="00585E26" w:rsidRDefault="0082532A" w:rsidP="00E63278">
      <w:pPr>
        <w:tabs>
          <w:tab w:val="left" w:pos="360"/>
        </w:tabs>
        <w:ind w:left="5400" w:hanging="5400"/>
        <w:rPr>
          <w:sz w:val="18"/>
          <w:szCs w:val="18"/>
          <w:lang w:val="es-MX"/>
        </w:rPr>
      </w:pPr>
      <w:r w:rsidRPr="00585E26">
        <w:rPr>
          <w:sz w:val="18"/>
          <w:szCs w:val="18"/>
          <w:lang w:val="es-MX"/>
        </w:rPr>
        <w:tab/>
      </w:r>
      <w:r w:rsidR="00E63278" w:rsidRPr="00585E26">
        <w:rPr>
          <w:sz w:val="18"/>
          <w:szCs w:val="18"/>
          <w:lang w:val="es-MX"/>
        </w:rPr>
        <w:t xml:space="preserve">              </w:t>
      </w:r>
      <w:r w:rsidRPr="00585E26">
        <w:rPr>
          <w:sz w:val="18"/>
          <w:szCs w:val="18"/>
          <w:lang w:val="es-MX"/>
        </w:rPr>
        <w:t>= tun4 ndi3chi2 ko1o4 yu3bi4</w:t>
      </w:r>
      <w:r w:rsidR="00E63278" w:rsidRPr="00585E26">
        <w:rPr>
          <w:sz w:val="18"/>
          <w:szCs w:val="18"/>
          <w:lang w:val="es-MX"/>
        </w:rPr>
        <w:t xml:space="preserve"> </w:t>
      </w:r>
      <w:r w:rsidR="00E63278" w:rsidRPr="00585E26">
        <w:rPr>
          <w:sz w:val="18"/>
          <w:szCs w:val="18"/>
          <w:lang w:val="es-MX"/>
        </w:rPr>
        <w:tab/>
        <w:t>aunque generalmente no sembrado si se maneja y se evita tumbar para aprovechar su fruto</w:t>
      </w:r>
    </w:p>
    <w:p w:rsidR="00E63278" w:rsidRPr="00585E26" w:rsidRDefault="00946E67" w:rsidP="00B47BBE">
      <w:pPr>
        <w:tabs>
          <w:tab w:val="left" w:pos="360"/>
        </w:tabs>
        <w:rPr>
          <w:sz w:val="18"/>
          <w:szCs w:val="18"/>
          <w:lang w:val="es-MX"/>
        </w:rPr>
      </w:pPr>
      <w:r w:rsidRPr="00585E26">
        <w:rPr>
          <w:sz w:val="18"/>
          <w:szCs w:val="18"/>
          <w:lang w:val="es-MX"/>
        </w:rPr>
        <w:tab/>
      </w:r>
    </w:p>
    <w:p w:rsidR="00946E67" w:rsidRPr="00585E26" w:rsidRDefault="00E63278" w:rsidP="00B47BBE">
      <w:pPr>
        <w:tabs>
          <w:tab w:val="left" w:pos="360"/>
        </w:tabs>
        <w:rPr>
          <w:sz w:val="18"/>
          <w:szCs w:val="18"/>
          <w:lang w:val="es-MX"/>
        </w:rPr>
      </w:pPr>
      <w:r w:rsidRPr="00585E26">
        <w:rPr>
          <w:sz w:val="18"/>
          <w:szCs w:val="18"/>
          <w:lang w:val="es-MX"/>
        </w:rPr>
        <w:tab/>
      </w:r>
      <w:r w:rsidR="00946E67" w:rsidRPr="00585E26">
        <w:rPr>
          <w:sz w:val="18"/>
          <w:szCs w:val="18"/>
          <w:lang w:val="es-MX"/>
        </w:rPr>
        <w:t>tun</w:t>
      </w:r>
      <w:r w:rsidR="00851040" w:rsidRPr="00585E26">
        <w:rPr>
          <w:sz w:val="18"/>
          <w:szCs w:val="18"/>
          <w:lang w:val="es-MX"/>
        </w:rPr>
        <w:t>4</w:t>
      </w:r>
      <w:r w:rsidR="00946E67" w:rsidRPr="00585E26">
        <w:rPr>
          <w:sz w:val="18"/>
          <w:szCs w:val="18"/>
          <w:lang w:val="es-MX"/>
        </w:rPr>
        <w:t xml:space="preserve"> ndi3chu1u</w:t>
      </w:r>
      <w:r w:rsidR="00851040" w:rsidRPr="00585E26">
        <w:rPr>
          <w:sz w:val="18"/>
          <w:szCs w:val="18"/>
          <w:lang w:val="es-MX"/>
        </w:rPr>
        <w:t>4</w:t>
      </w:r>
      <w:r w:rsidR="00946E67" w:rsidRPr="00585E26">
        <w:rPr>
          <w:sz w:val="18"/>
          <w:szCs w:val="18"/>
          <w:lang w:val="es-MX"/>
        </w:rPr>
        <w:tab/>
      </w:r>
      <w:r w:rsidR="007A4687" w:rsidRPr="00585E26">
        <w:rPr>
          <w:sz w:val="18"/>
          <w:szCs w:val="18"/>
          <w:lang w:val="es-MX"/>
        </w:rPr>
        <w:tab/>
      </w:r>
      <w:r w:rsidR="00946E67" w:rsidRPr="00585E26">
        <w:rPr>
          <w:sz w:val="18"/>
          <w:szCs w:val="18"/>
          <w:lang w:val="es-MX"/>
        </w:rPr>
        <w:t>(yu1u</w:t>
      </w:r>
      <w:r w:rsidR="00851040" w:rsidRPr="00585E26">
        <w:rPr>
          <w:sz w:val="18"/>
          <w:szCs w:val="18"/>
          <w:lang w:val="es-MX"/>
        </w:rPr>
        <w:t>4</w:t>
      </w:r>
      <w:r w:rsidR="007066E1" w:rsidRPr="00585E26">
        <w:rPr>
          <w:sz w:val="18"/>
          <w:szCs w:val="18"/>
          <w:lang w:val="es-MX"/>
        </w:rPr>
        <w:t>,</w:t>
      </w:r>
      <w:r w:rsidR="00946E67" w:rsidRPr="00585E26">
        <w:rPr>
          <w:sz w:val="18"/>
          <w:szCs w:val="18"/>
          <w:lang w:val="es-MX"/>
        </w:rPr>
        <w:t xml:space="preserve"> ‘piedra’)</w:t>
      </w:r>
      <w:r w:rsidR="00946E67" w:rsidRPr="00585E26">
        <w:rPr>
          <w:sz w:val="18"/>
          <w:szCs w:val="18"/>
          <w:lang w:val="es-MX"/>
        </w:rPr>
        <w:tab/>
      </w:r>
      <w:r w:rsidR="00946E67" w:rsidRPr="00585E26">
        <w:rPr>
          <w:sz w:val="18"/>
          <w:szCs w:val="18"/>
          <w:lang w:val="es-MX"/>
        </w:rPr>
        <w:tab/>
      </w:r>
      <w:r w:rsidR="00946E67" w:rsidRPr="00585E26">
        <w:rPr>
          <w:i/>
          <w:sz w:val="18"/>
          <w:szCs w:val="18"/>
          <w:lang w:val="es-MX"/>
        </w:rPr>
        <w:t>Inga megacarpa</w:t>
      </w:r>
      <w:r w:rsidR="00946E67" w:rsidRPr="00585E26">
        <w:rPr>
          <w:sz w:val="18"/>
          <w:szCs w:val="18"/>
          <w:lang w:val="es-MX"/>
        </w:rPr>
        <w:t xml:space="preserve"> M.E. Jones</w:t>
      </w:r>
      <w:r w:rsidR="00966A87" w:rsidRPr="00585E26">
        <w:rPr>
          <w:sz w:val="18"/>
          <w:szCs w:val="18"/>
          <w:lang w:val="es-MX"/>
        </w:rPr>
        <w:t xml:space="preserve"> (‘Cuapinol’ en Yoloxóchitl)</w:t>
      </w:r>
    </w:p>
    <w:p w:rsidR="00196E2B" w:rsidRPr="00585E26" w:rsidRDefault="00946E67" w:rsidP="00875AD5">
      <w:pPr>
        <w:tabs>
          <w:tab w:val="left" w:pos="360"/>
        </w:tabs>
        <w:rPr>
          <w:sz w:val="18"/>
          <w:szCs w:val="18"/>
          <w:lang w:val="es-MX"/>
        </w:rPr>
      </w:pPr>
      <w:r w:rsidRPr="00585E26">
        <w:rPr>
          <w:sz w:val="18"/>
          <w:szCs w:val="18"/>
          <w:lang w:val="es-MX"/>
        </w:rPr>
        <w:tab/>
      </w:r>
    </w:p>
    <w:p w:rsidR="00196E2B" w:rsidRPr="00585E26" w:rsidRDefault="00196E2B" w:rsidP="00875AD5">
      <w:pPr>
        <w:tabs>
          <w:tab w:val="left" w:pos="360"/>
        </w:tabs>
        <w:rPr>
          <w:sz w:val="18"/>
          <w:szCs w:val="18"/>
          <w:lang w:val="es-MX"/>
        </w:rPr>
      </w:pPr>
      <w:r w:rsidRPr="00585E26">
        <w:rPr>
          <w:sz w:val="18"/>
          <w:szCs w:val="18"/>
          <w:lang w:val="es-MX"/>
        </w:rPr>
        <w:tab/>
        <w:t>tun4 ndi3cha1kwa4</w:t>
      </w:r>
      <w:r w:rsidRPr="00585E26">
        <w:rPr>
          <w:sz w:val="18"/>
          <w:szCs w:val="18"/>
          <w:lang w:val="es-MX"/>
        </w:rPr>
        <w:tab/>
      </w:r>
      <w:r w:rsidRPr="00585E26">
        <w:rPr>
          <w:sz w:val="18"/>
          <w:szCs w:val="18"/>
          <w:lang w:val="es-MX"/>
        </w:rPr>
        <w:tab/>
        <w:t>(ya3kwa4, ‘chueco’)</w:t>
      </w:r>
      <w:r w:rsidRPr="00585E26">
        <w:rPr>
          <w:sz w:val="18"/>
          <w:szCs w:val="18"/>
          <w:lang w:val="es-MX"/>
        </w:rPr>
        <w:tab/>
      </w:r>
      <w:r w:rsidRPr="00585E26">
        <w:rPr>
          <w:sz w:val="18"/>
          <w:szCs w:val="18"/>
          <w:lang w:val="es-MX"/>
        </w:rPr>
        <w:tab/>
      </w:r>
      <w:r w:rsidRPr="00585E26">
        <w:rPr>
          <w:i/>
          <w:sz w:val="18"/>
          <w:szCs w:val="18"/>
          <w:lang w:val="es-MX"/>
        </w:rPr>
        <w:t>Genérico para cubrir tres tipos de Inga</w:t>
      </w:r>
      <w:r w:rsidRPr="00585E26">
        <w:rPr>
          <w:sz w:val="18"/>
          <w:szCs w:val="18"/>
          <w:lang w:val="es-MX"/>
        </w:rPr>
        <w:t>.</w:t>
      </w:r>
    </w:p>
    <w:p w:rsidR="00875AD5" w:rsidRPr="00585E26" w:rsidRDefault="00196E2B" w:rsidP="00875AD5">
      <w:pPr>
        <w:tabs>
          <w:tab w:val="left" w:pos="360"/>
        </w:tabs>
        <w:rPr>
          <w:sz w:val="18"/>
          <w:szCs w:val="18"/>
          <w:lang w:val="pl-PL"/>
        </w:rPr>
      </w:pPr>
      <w:r w:rsidRPr="00585E26">
        <w:rPr>
          <w:sz w:val="18"/>
          <w:szCs w:val="18"/>
          <w:lang w:val="es-MX"/>
        </w:rPr>
        <w:tab/>
      </w:r>
      <w:r w:rsidRPr="00585E26">
        <w:rPr>
          <w:sz w:val="18"/>
          <w:szCs w:val="18"/>
          <w:lang w:val="es-MX"/>
        </w:rPr>
        <w:tab/>
      </w:r>
      <w:r w:rsidR="00875AD5" w:rsidRPr="00585E26">
        <w:rPr>
          <w:sz w:val="18"/>
          <w:szCs w:val="18"/>
          <w:lang w:val="pl-PL"/>
        </w:rPr>
        <w:t>tun</w:t>
      </w:r>
      <w:r w:rsidR="00851040" w:rsidRPr="00585E26">
        <w:rPr>
          <w:sz w:val="18"/>
          <w:szCs w:val="18"/>
          <w:lang w:val="pl-PL"/>
        </w:rPr>
        <w:t>4</w:t>
      </w:r>
      <w:r w:rsidR="00875AD5" w:rsidRPr="00585E26">
        <w:rPr>
          <w:sz w:val="18"/>
          <w:szCs w:val="18"/>
          <w:lang w:val="pl-PL"/>
        </w:rPr>
        <w:t xml:space="preserve"> ndi3cha1kwa</w:t>
      </w:r>
      <w:r w:rsidR="00851040" w:rsidRPr="00585E26">
        <w:rPr>
          <w:sz w:val="18"/>
          <w:szCs w:val="18"/>
          <w:lang w:val="pl-PL"/>
        </w:rPr>
        <w:t>4</w:t>
      </w:r>
      <w:r w:rsidRPr="00585E26">
        <w:rPr>
          <w:sz w:val="18"/>
          <w:szCs w:val="18"/>
          <w:lang w:val="pl-PL"/>
        </w:rPr>
        <w:t xml:space="preserve"> (ta3ta2)</w:t>
      </w:r>
      <w:r w:rsidR="00875AD5" w:rsidRPr="00585E26">
        <w:rPr>
          <w:sz w:val="18"/>
          <w:szCs w:val="18"/>
          <w:lang w:val="pl-PL"/>
        </w:rPr>
        <w:tab/>
      </w:r>
      <w:r w:rsidRPr="00585E26">
        <w:rPr>
          <w:sz w:val="18"/>
          <w:szCs w:val="18"/>
          <w:lang w:val="pl-PL"/>
        </w:rPr>
        <w:tab/>
      </w:r>
      <w:r w:rsidRPr="00585E26">
        <w:rPr>
          <w:sz w:val="18"/>
          <w:szCs w:val="18"/>
          <w:lang w:val="pl-PL"/>
        </w:rPr>
        <w:tab/>
      </w:r>
      <w:r w:rsidR="00875AD5" w:rsidRPr="00585E26">
        <w:rPr>
          <w:sz w:val="18"/>
          <w:szCs w:val="18"/>
          <w:lang w:val="pl-PL"/>
        </w:rPr>
        <w:tab/>
      </w:r>
      <w:r w:rsidRPr="00585E26">
        <w:rPr>
          <w:sz w:val="18"/>
          <w:szCs w:val="18"/>
          <w:lang w:val="pl-PL"/>
        </w:rPr>
        <w:t xml:space="preserve">     </w:t>
      </w:r>
      <w:r w:rsidR="00875AD5" w:rsidRPr="00585E26">
        <w:rPr>
          <w:i/>
          <w:sz w:val="18"/>
          <w:szCs w:val="18"/>
          <w:lang w:val="pl-PL"/>
        </w:rPr>
        <w:t>Inga</w:t>
      </w:r>
      <w:r w:rsidR="00875AD5" w:rsidRPr="00585E26">
        <w:rPr>
          <w:sz w:val="18"/>
          <w:szCs w:val="18"/>
          <w:lang w:val="pl-PL"/>
        </w:rPr>
        <w:t xml:space="preserve"> </w:t>
      </w:r>
      <w:r w:rsidR="00875AD5" w:rsidRPr="00585E26">
        <w:rPr>
          <w:i/>
          <w:sz w:val="18"/>
          <w:szCs w:val="18"/>
          <w:lang w:val="pl-PL"/>
        </w:rPr>
        <w:t>sp.</w:t>
      </w:r>
      <w:r w:rsidR="00875AD5" w:rsidRPr="00585E26">
        <w:rPr>
          <w:sz w:val="18"/>
          <w:szCs w:val="18"/>
          <w:lang w:val="pl-PL"/>
        </w:rPr>
        <w:t xml:space="preserve"> (?jinicuil) Schltdl.</w:t>
      </w:r>
      <w:r w:rsidR="00DB1E76" w:rsidRPr="00585E26">
        <w:rPr>
          <w:sz w:val="18"/>
          <w:szCs w:val="18"/>
          <w:lang w:val="pl-PL"/>
        </w:rPr>
        <w:t xml:space="preserve">  (#1899)</w:t>
      </w:r>
    </w:p>
    <w:p w:rsidR="00196E2B" w:rsidRPr="00585E26" w:rsidRDefault="00196E2B" w:rsidP="00196E2B">
      <w:pPr>
        <w:tabs>
          <w:tab w:val="left" w:pos="360"/>
        </w:tabs>
        <w:rPr>
          <w:sz w:val="18"/>
          <w:szCs w:val="18"/>
          <w:lang w:val="pl-PL"/>
        </w:rPr>
      </w:pPr>
      <w:r w:rsidRPr="00585E26">
        <w:rPr>
          <w:sz w:val="18"/>
          <w:szCs w:val="18"/>
          <w:lang w:val="pl-PL"/>
        </w:rPr>
        <w:tab/>
      </w:r>
      <w:r w:rsidRPr="00585E26">
        <w:rPr>
          <w:sz w:val="18"/>
          <w:szCs w:val="18"/>
          <w:lang w:val="pl-PL"/>
        </w:rPr>
        <w:tab/>
        <w:t>tun4 ndi3cha1kwa4 yu3ku4 na’4nu3</w:t>
      </w:r>
      <w:r w:rsidRPr="00585E26">
        <w:rPr>
          <w:sz w:val="18"/>
          <w:szCs w:val="18"/>
          <w:lang w:val="pl-PL"/>
        </w:rPr>
        <w:tab/>
      </w:r>
      <w:r w:rsidRPr="00585E26">
        <w:rPr>
          <w:sz w:val="18"/>
          <w:szCs w:val="18"/>
          <w:lang w:val="pl-PL"/>
        </w:rPr>
        <w:tab/>
      </w:r>
      <w:r w:rsidRPr="00585E26">
        <w:rPr>
          <w:sz w:val="18"/>
          <w:szCs w:val="18"/>
          <w:lang w:val="pl-PL"/>
        </w:rPr>
        <w:tab/>
        <w:t xml:space="preserve">     </w:t>
      </w:r>
      <w:r w:rsidRPr="00585E26">
        <w:rPr>
          <w:i/>
          <w:sz w:val="18"/>
          <w:szCs w:val="18"/>
          <w:lang w:val="pl-PL"/>
        </w:rPr>
        <w:t>Inga</w:t>
      </w:r>
      <w:r w:rsidRPr="00585E26">
        <w:rPr>
          <w:sz w:val="18"/>
          <w:szCs w:val="18"/>
          <w:lang w:val="pl-PL"/>
        </w:rPr>
        <w:t xml:space="preserve"> </w:t>
      </w:r>
      <w:r w:rsidRPr="00585E26">
        <w:rPr>
          <w:i/>
          <w:sz w:val="18"/>
          <w:szCs w:val="18"/>
          <w:lang w:val="pl-PL"/>
        </w:rPr>
        <w:t>sp.</w:t>
      </w:r>
      <w:r w:rsidRPr="00585E26">
        <w:rPr>
          <w:sz w:val="18"/>
          <w:szCs w:val="18"/>
          <w:lang w:val="pl-PL"/>
        </w:rPr>
        <w:t xml:space="preserve"> (#1912)</w:t>
      </w:r>
    </w:p>
    <w:p w:rsidR="00196E2B" w:rsidRPr="00585E26" w:rsidRDefault="00196E2B" w:rsidP="00196E2B">
      <w:pPr>
        <w:tabs>
          <w:tab w:val="left" w:pos="360"/>
        </w:tabs>
        <w:rPr>
          <w:sz w:val="18"/>
          <w:szCs w:val="18"/>
          <w:lang w:val="pl-PL"/>
        </w:rPr>
      </w:pPr>
      <w:r w:rsidRPr="00585E26">
        <w:rPr>
          <w:sz w:val="18"/>
          <w:szCs w:val="18"/>
          <w:lang w:val="pl-PL"/>
        </w:rPr>
        <w:tab/>
      </w:r>
      <w:r w:rsidRPr="00585E26">
        <w:rPr>
          <w:sz w:val="18"/>
          <w:szCs w:val="18"/>
          <w:lang w:val="pl-PL"/>
        </w:rPr>
        <w:tab/>
        <w:t>tun4 ndi3cha1kwa4 yu3ku4 kwa4chi3</w:t>
      </w:r>
      <w:r w:rsidRPr="00585E26">
        <w:rPr>
          <w:sz w:val="18"/>
          <w:szCs w:val="18"/>
          <w:lang w:val="pl-PL"/>
        </w:rPr>
        <w:tab/>
      </w:r>
      <w:r w:rsidRPr="00585E26">
        <w:rPr>
          <w:sz w:val="18"/>
          <w:szCs w:val="18"/>
          <w:lang w:val="pl-PL"/>
        </w:rPr>
        <w:tab/>
      </w:r>
      <w:r w:rsidRPr="00585E26">
        <w:rPr>
          <w:sz w:val="18"/>
          <w:szCs w:val="18"/>
          <w:lang w:val="pl-PL"/>
        </w:rPr>
        <w:tab/>
        <w:t xml:space="preserve">     No colectado</w:t>
      </w:r>
    </w:p>
    <w:p w:rsidR="00196E2B" w:rsidRPr="00585E26" w:rsidRDefault="00196E2B" w:rsidP="00196E2B">
      <w:pPr>
        <w:tabs>
          <w:tab w:val="left" w:pos="360"/>
        </w:tabs>
        <w:rPr>
          <w:sz w:val="18"/>
          <w:szCs w:val="18"/>
          <w:lang w:val="es-MX"/>
        </w:rPr>
      </w:pPr>
    </w:p>
    <w:p w:rsidR="007A4687" w:rsidRPr="00585E26" w:rsidRDefault="007A4687" w:rsidP="00875AD5">
      <w:pPr>
        <w:tabs>
          <w:tab w:val="left" w:pos="360"/>
        </w:tabs>
        <w:rPr>
          <w:sz w:val="18"/>
          <w:szCs w:val="18"/>
          <w:lang w:val="es-MX"/>
        </w:rPr>
      </w:pPr>
    </w:p>
    <w:p w:rsidR="007A4687" w:rsidRPr="00585E26" w:rsidRDefault="007A4687" w:rsidP="00875AD5">
      <w:pPr>
        <w:tabs>
          <w:tab w:val="left" w:pos="360"/>
        </w:tabs>
        <w:rPr>
          <w:sz w:val="18"/>
          <w:szCs w:val="18"/>
          <w:lang w:val="es-MX"/>
        </w:rPr>
      </w:pPr>
      <w:r w:rsidRPr="00585E26">
        <w:rPr>
          <w:sz w:val="18"/>
          <w:szCs w:val="18"/>
          <w:lang w:val="es-MX"/>
        </w:rPr>
        <w:t>Además hay un ndi3chi2 no comestible:</w:t>
      </w:r>
    </w:p>
    <w:p w:rsidR="007A4687" w:rsidRPr="00585E26" w:rsidRDefault="007A4687" w:rsidP="00875AD5">
      <w:pPr>
        <w:tabs>
          <w:tab w:val="left" w:pos="360"/>
        </w:tabs>
        <w:rPr>
          <w:sz w:val="18"/>
          <w:szCs w:val="18"/>
          <w:lang w:val="es-MX"/>
        </w:rPr>
      </w:pPr>
      <w:r w:rsidRPr="00585E26">
        <w:rPr>
          <w:sz w:val="18"/>
          <w:szCs w:val="18"/>
          <w:lang w:val="es-MX"/>
        </w:rPr>
        <w:tab/>
        <w:t>kwi1yo’1o</w:t>
      </w:r>
      <w:r w:rsidR="00851040" w:rsidRPr="00585E26">
        <w:rPr>
          <w:sz w:val="18"/>
          <w:szCs w:val="18"/>
          <w:lang w:val="es-MX"/>
        </w:rPr>
        <w:t>4</w:t>
      </w:r>
      <w:r w:rsidRPr="00585E26">
        <w:rPr>
          <w:sz w:val="18"/>
          <w:szCs w:val="18"/>
          <w:lang w:val="es-MX"/>
        </w:rPr>
        <w:t xml:space="preserve"> ndi3chi2 tu</w:t>
      </w:r>
      <w:r w:rsidR="00851040" w:rsidRPr="00585E26">
        <w:rPr>
          <w:sz w:val="18"/>
          <w:szCs w:val="18"/>
          <w:lang w:val="es-MX"/>
        </w:rPr>
        <w:t>4</w:t>
      </w:r>
      <w:r w:rsidRPr="00585E26">
        <w:rPr>
          <w:sz w:val="18"/>
          <w:szCs w:val="18"/>
          <w:lang w:val="es-MX"/>
        </w:rPr>
        <w:t>mi</w:t>
      </w:r>
      <w:r w:rsidR="00851040" w:rsidRPr="00585E26">
        <w:rPr>
          <w:sz w:val="18"/>
          <w:szCs w:val="18"/>
          <w:lang w:val="es-MX"/>
        </w:rPr>
        <w:t>4</w:t>
      </w:r>
      <w:r w:rsidRPr="00585E26">
        <w:rPr>
          <w:sz w:val="18"/>
          <w:szCs w:val="18"/>
          <w:lang w:val="es-MX"/>
        </w:rPr>
        <w:tab/>
        <w:t>(tu</w:t>
      </w:r>
      <w:r w:rsidR="00851040" w:rsidRPr="00585E26">
        <w:rPr>
          <w:sz w:val="18"/>
          <w:szCs w:val="18"/>
          <w:lang w:val="es-MX"/>
        </w:rPr>
        <w:t>4</w:t>
      </w:r>
      <w:r w:rsidRPr="00585E26">
        <w:rPr>
          <w:sz w:val="18"/>
          <w:szCs w:val="18"/>
          <w:lang w:val="es-MX"/>
        </w:rPr>
        <w:t>mi</w:t>
      </w:r>
      <w:r w:rsidR="00851040" w:rsidRPr="00585E26">
        <w:rPr>
          <w:sz w:val="18"/>
          <w:szCs w:val="18"/>
          <w:lang w:val="es-MX"/>
        </w:rPr>
        <w:t>4</w:t>
      </w:r>
      <w:r w:rsidRPr="00585E26">
        <w:rPr>
          <w:sz w:val="18"/>
          <w:szCs w:val="18"/>
          <w:lang w:val="es-MX"/>
        </w:rPr>
        <w:t>, ‘con aguates’)</w:t>
      </w:r>
      <w:r w:rsidRPr="00585E26">
        <w:rPr>
          <w:sz w:val="18"/>
          <w:szCs w:val="18"/>
          <w:lang w:val="es-MX"/>
        </w:rPr>
        <w:tab/>
      </w:r>
      <w:r w:rsidRPr="00585E26">
        <w:rPr>
          <w:i/>
          <w:sz w:val="18"/>
          <w:szCs w:val="18"/>
          <w:lang w:val="es-MX"/>
        </w:rPr>
        <w:t>Mucuna</w:t>
      </w:r>
      <w:r w:rsidRPr="00585E26">
        <w:rPr>
          <w:sz w:val="18"/>
          <w:szCs w:val="18"/>
          <w:lang w:val="es-MX"/>
        </w:rPr>
        <w:t xml:space="preserve"> sp.</w:t>
      </w:r>
    </w:p>
    <w:p w:rsidR="00946E67" w:rsidRPr="00585E26" w:rsidRDefault="00946E67" w:rsidP="00B47BBE">
      <w:pPr>
        <w:tabs>
          <w:tab w:val="left" w:pos="360"/>
        </w:tabs>
        <w:rPr>
          <w:sz w:val="18"/>
          <w:szCs w:val="18"/>
          <w:lang w:val="es-MX"/>
        </w:rPr>
      </w:pPr>
    </w:p>
    <w:p w:rsidR="007066E1" w:rsidRPr="00585E26" w:rsidRDefault="007066E1" w:rsidP="00B47BBE">
      <w:pPr>
        <w:tabs>
          <w:tab w:val="left" w:pos="360"/>
        </w:tabs>
        <w:rPr>
          <w:sz w:val="18"/>
          <w:szCs w:val="18"/>
          <w:lang w:val="es-MX"/>
        </w:rPr>
      </w:pPr>
    </w:p>
    <w:p w:rsidR="007066E1" w:rsidRPr="00585E26" w:rsidRDefault="007066E1" w:rsidP="00B47BBE">
      <w:pPr>
        <w:tabs>
          <w:tab w:val="left" w:pos="360"/>
        </w:tabs>
        <w:rPr>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8"/>
        <w:gridCol w:w="720"/>
        <w:gridCol w:w="6390"/>
      </w:tblGrid>
      <w:tr w:rsidR="002706BB" w:rsidRPr="00585E26" w:rsidTr="002706BB">
        <w:tc>
          <w:tcPr>
            <w:tcW w:w="2448" w:type="dxa"/>
          </w:tcPr>
          <w:p w:rsidR="002706BB" w:rsidRPr="00585E26" w:rsidRDefault="002706BB" w:rsidP="00CC6728">
            <w:pPr>
              <w:tabs>
                <w:tab w:val="left" w:pos="360"/>
              </w:tabs>
              <w:rPr>
                <w:b/>
                <w:sz w:val="18"/>
                <w:szCs w:val="18"/>
                <w:lang w:val="es-MX"/>
              </w:rPr>
            </w:pPr>
            <w:r w:rsidRPr="00585E26">
              <w:rPr>
                <w:b/>
                <w:sz w:val="18"/>
                <w:szCs w:val="18"/>
                <w:lang w:val="es-MX"/>
              </w:rPr>
              <w:t>tun4 ndi3chi2 ko1o4</w:t>
            </w:r>
          </w:p>
          <w:p w:rsidR="002706BB" w:rsidRPr="00585E26" w:rsidRDefault="002706BB" w:rsidP="00CC6728">
            <w:pPr>
              <w:tabs>
                <w:tab w:val="left" w:pos="360"/>
              </w:tabs>
              <w:rPr>
                <w:sz w:val="18"/>
                <w:szCs w:val="18"/>
                <w:lang w:val="es-MX"/>
              </w:rPr>
            </w:pPr>
            <w:r w:rsidRPr="00585E26">
              <w:rPr>
                <w:sz w:val="18"/>
                <w:szCs w:val="18"/>
                <w:lang w:val="es-MX"/>
              </w:rPr>
              <w:t>(*)</w:t>
            </w:r>
          </w:p>
        </w:tc>
        <w:tc>
          <w:tcPr>
            <w:tcW w:w="720" w:type="dxa"/>
          </w:tcPr>
          <w:p w:rsidR="002706BB" w:rsidRPr="00585E26" w:rsidRDefault="002706BB" w:rsidP="00CC6728">
            <w:pPr>
              <w:tabs>
                <w:tab w:val="left" w:pos="360"/>
              </w:tabs>
              <w:rPr>
                <w:sz w:val="18"/>
                <w:szCs w:val="18"/>
                <w:lang w:val="es-MX"/>
              </w:rPr>
            </w:pPr>
          </w:p>
        </w:tc>
        <w:tc>
          <w:tcPr>
            <w:tcW w:w="6390" w:type="dxa"/>
          </w:tcPr>
          <w:p w:rsidR="002706BB" w:rsidRPr="00585E26" w:rsidRDefault="002706BB" w:rsidP="00CC6728">
            <w:pPr>
              <w:tabs>
                <w:tab w:val="left" w:pos="360"/>
              </w:tabs>
              <w:ind w:left="342" w:hanging="342"/>
              <w:rPr>
                <w:rStyle w:val="family"/>
                <w:b/>
                <w:color w:val="000000"/>
                <w:sz w:val="18"/>
                <w:szCs w:val="18"/>
                <w:lang w:val="es-MX"/>
              </w:rPr>
            </w:pPr>
            <w:r w:rsidRPr="00585E26">
              <w:rPr>
                <w:rStyle w:val="family"/>
                <w:b/>
                <w:color w:val="000000"/>
                <w:sz w:val="18"/>
                <w:szCs w:val="18"/>
                <w:lang w:val="es-MX"/>
              </w:rPr>
              <w:t>Leguminosae : Mimosoideae</w:t>
            </w:r>
          </w:p>
          <w:p w:rsidR="002706BB" w:rsidRPr="00585E26" w:rsidRDefault="002706BB" w:rsidP="00CC6728">
            <w:pPr>
              <w:tabs>
                <w:tab w:val="left" w:pos="360"/>
              </w:tabs>
              <w:ind w:left="342" w:hanging="342"/>
              <w:rPr>
                <w:color w:val="000000"/>
                <w:sz w:val="18"/>
                <w:szCs w:val="18"/>
                <w:lang w:val="es-MX"/>
              </w:rPr>
            </w:pPr>
            <w:r w:rsidRPr="00585E26">
              <w:rPr>
                <w:i/>
                <w:color w:val="000000"/>
                <w:sz w:val="18"/>
                <w:szCs w:val="18"/>
                <w:lang w:val="es-MX"/>
              </w:rPr>
              <w:t xml:space="preserve">     Inga </w:t>
            </w:r>
            <w:r w:rsidRPr="00585E26">
              <w:rPr>
                <w:color w:val="000000"/>
                <w:sz w:val="18"/>
                <w:szCs w:val="18"/>
                <w:lang w:val="es-MX"/>
              </w:rPr>
              <w:t xml:space="preserve">spp. </w:t>
            </w:r>
          </w:p>
        </w:tc>
      </w:tr>
      <w:tr w:rsidR="005252E1" w:rsidRPr="00B773DC" w:rsidTr="00CC6728">
        <w:tc>
          <w:tcPr>
            <w:tcW w:w="9558" w:type="dxa"/>
            <w:gridSpan w:val="3"/>
          </w:tcPr>
          <w:p w:rsidR="005252E1" w:rsidRPr="00585E26" w:rsidRDefault="005252E1" w:rsidP="00CC6728">
            <w:pPr>
              <w:tabs>
                <w:tab w:val="left" w:pos="360"/>
              </w:tabs>
              <w:rPr>
                <w:sz w:val="18"/>
                <w:szCs w:val="18"/>
                <w:lang w:val="es-MX"/>
              </w:rPr>
            </w:pPr>
            <w:r w:rsidRPr="00585E26">
              <w:rPr>
                <w:b/>
                <w:sz w:val="18"/>
                <w:szCs w:val="18"/>
                <w:lang w:val="es-MX"/>
              </w:rPr>
              <w:t>Etimología</w:t>
            </w:r>
          </w:p>
          <w:p w:rsidR="005252E1" w:rsidRPr="00585E26" w:rsidRDefault="005252E1" w:rsidP="00CC6728">
            <w:pPr>
              <w:tabs>
                <w:tab w:val="left" w:pos="360"/>
              </w:tabs>
              <w:rPr>
                <w:sz w:val="18"/>
                <w:szCs w:val="18"/>
                <w:lang w:val="es-MX"/>
              </w:rPr>
            </w:pPr>
            <w:r w:rsidRPr="00585E26">
              <w:rPr>
                <w:i/>
                <w:sz w:val="18"/>
                <w:szCs w:val="18"/>
                <w:lang w:val="es-MX"/>
              </w:rPr>
              <w:t>tun</w:t>
            </w:r>
            <w:r w:rsidR="00851040" w:rsidRPr="00585E26">
              <w:rPr>
                <w:i/>
                <w:sz w:val="18"/>
                <w:szCs w:val="18"/>
                <w:lang w:val="es-MX"/>
              </w:rPr>
              <w:t>4</w:t>
            </w:r>
            <w:r w:rsidRPr="00585E26">
              <w:rPr>
                <w:sz w:val="18"/>
                <w:szCs w:val="18"/>
                <w:lang w:val="es-MX"/>
              </w:rPr>
              <w:t xml:space="preserve"> (‘árbol’); </w:t>
            </w:r>
            <w:r w:rsidRPr="00585E26">
              <w:rPr>
                <w:i/>
                <w:sz w:val="18"/>
                <w:szCs w:val="18"/>
                <w:lang w:val="es-MX"/>
              </w:rPr>
              <w:t xml:space="preserve">ndi3chi2 </w:t>
            </w:r>
            <w:r w:rsidRPr="00585E26">
              <w:rPr>
                <w:sz w:val="18"/>
                <w:szCs w:val="18"/>
                <w:lang w:val="es-MX"/>
              </w:rPr>
              <w:t>(‘vaina’);</w:t>
            </w:r>
            <w:r w:rsidRPr="00585E26">
              <w:rPr>
                <w:i/>
                <w:sz w:val="18"/>
                <w:szCs w:val="18"/>
                <w:lang w:val="es-MX"/>
              </w:rPr>
              <w:t xml:space="preserve"> ko1o</w:t>
            </w:r>
            <w:r w:rsidR="00851040" w:rsidRPr="00585E26">
              <w:rPr>
                <w:i/>
                <w:sz w:val="18"/>
                <w:szCs w:val="18"/>
                <w:lang w:val="es-MX"/>
              </w:rPr>
              <w:t>4</w:t>
            </w:r>
            <w:r w:rsidRPr="00585E26">
              <w:rPr>
                <w:sz w:val="18"/>
                <w:szCs w:val="18"/>
                <w:lang w:val="es-MX"/>
              </w:rPr>
              <w:t xml:space="preserve"> </w:t>
            </w:r>
            <w:r w:rsidR="00E055E7" w:rsidRPr="00585E26">
              <w:rPr>
                <w:sz w:val="18"/>
                <w:szCs w:val="18"/>
                <w:lang w:val="es-MX"/>
              </w:rPr>
              <w:t>(‘culebra</w:t>
            </w:r>
            <w:r w:rsidRPr="00585E26">
              <w:rPr>
                <w:sz w:val="18"/>
                <w:szCs w:val="18"/>
                <w:lang w:val="es-MX"/>
              </w:rPr>
              <w:t>’)</w:t>
            </w:r>
          </w:p>
          <w:p w:rsidR="005252E1" w:rsidRPr="00585E26" w:rsidRDefault="00E055E7" w:rsidP="00CC6728">
            <w:pPr>
              <w:tabs>
                <w:tab w:val="left" w:pos="360"/>
              </w:tabs>
              <w:rPr>
                <w:sz w:val="18"/>
                <w:szCs w:val="18"/>
                <w:lang w:val="es-MX"/>
              </w:rPr>
            </w:pPr>
            <w:r w:rsidRPr="00585E26">
              <w:rPr>
                <w:sz w:val="18"/>
                <w:szCs w:val="18"/>
                <w:lang w:val="es-MX"/>
              </w:rPr>
              <w:t>E</w:t>
            </w:r>
            <w:r w:rsidR="007066E1" w:rsidRPr="00585E26">
              <w:rPr>
                <w:sz w:val="18"/>
                <w:szCs w:val="18"/>
                <w:lang w:val="es-MX"/>
              </w:rPr>
              <w:t>l nombre refiere a la forma de la vaina</w:t>
            </w:r>
            <w:r w:rsidRPr="00585E26">
              <w:rPr>
                <w:sz w:val="18"/>
                <w:szCs w:val="18"/>
                <w:lang w:val="es-MX"/>
              </w:rPr>
              <w:t>, larga, cilíndrica y delgada</w:t>
            </w:r>
            <w:r w:rsidR="007066E1" w:rsidRPr="00585E26">
              <w:rPr>
                <w:sz w:val="18"/>
                <w:szCs w:val="18"/>
                <w:lang w:val="es-MX"/>
              </w:rPr>
              <w:t>.</w:t>
            </w:r>
            <w:r w:rsidR="002706BB" w:rsidRPr="00585E26">
              <w:rPr>
                <w:sz w:val="18"/>
                <w:szCs w:val="18"/>
                <w:lang w:val="es-MX"/>
              </w:rPr>
              <w:t xml:space="preserve"> Es nombre genérico de dos tipos de </w:t>
            </w:r>
            <w:r w:rsidR="002706BB" w:rsidRPr="00585E26">
              <w:rPr>
                <w:i/>
                <w:sz w:val="18"/>
                <w:szCs w:val="18"/>
                <w:lang w:val="es-MX"/>
              </w:rPr>
              <w:t>Inga</w:t>
            </w:r>
            <w:r w:rsidR="002706BB" w:rsidRPr="00585E26">
              <w:rPr>
                <w:sz w:val="18"/>
                <w:szCs w:val="18"/>
                <w:lang w:val="es-MX"/>
              </w:rPr>
              <w:t>, uno silvestre y otro cultivado.</w:t>
            </w:r>
          </w:p>
        </w:tc>
      </w:tr>
    </w:tbl>
    <w:p w:rsidR="002706BB" w:rsidRPr="00585E26" w:rsidRDefault="002706BB" w:rsidP="002706BB">
      <w:pPr>
        <w:tabs>
          <w:tab w:val="left" w:pos="360"/>
        </w:tabs>
        <w:rPr>
          <w:sz w:val="18"/>
          <w:szCs w:val="18"/>
          <w:lang w:val="es-MX"/>
        </w:rPr>
      </w:pPr>
    </w:p>
    <w:p w:rsidR="002706BB" w:rsidRPr="00585E26" w:rsidRDefault="002706BB" w:rsidP="002706BB">
      <w:pPr>
        <w:tabs>
          <w:tab w:val="left" w:pos="360"/>
        </w:tabs>
        <w:rPr>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2706BB" w:rsidRPr="00585E26" w:rsidTr="00C644D2">
        <w:tc>
          <w:tcPr>
            <w:tcW w:w="2249" w:type="dxa"/>
          </w:tcPr>
          <w:p w:rsidR="002706BB" w:rsidRPr="00585E26" w:rsidRDefault="002706BB" w:rsidP="002706BB">
            <w:pPr>
              <w:tabs>
                <w:tab w:val="left" w:pos="360"/>
              </w:tabs>
              <w:rPr>
                <w:b/>
                <w:sz w:val="18"/>
                <w:szCs w:val="18"/>
                <w:lang w:val="es-MX"/>
              </w:rPr>
            </w:pPr>
            <w:r w:rsidRPr="00585E26">
              <w:rPr>
                <w:b/>
                <w:sz w:val="18"/>
                <w:szCs w:val="18"/>
                <w:lang w:val="es-MX"/>
              </w:rPr>
              <w:t xml:space="preserve">tun4 ndi3chi2 ko1o4 </w:t>
            </w:r>
            <w:r w:rsidRPr="00585E26">
              <w:rPr>
                <w:b/>
                <w:sz w:val="18"/>
                <w:szCs w:val="18"/>
                <w:lang w:val="es-MX"/>
              </w:rPr>
              <w:lastRenderedPageBreak/>
              <w:t>kiu</w:t>
            </w:r>
            <w:r w:rsidRPr="00585E26">
              <w:rPr>
                <w:b/>
                <w:sz w:val="18"/>
                <w:szCs w:val="18"/>
              </w:rPr>
              <w:t>’</w:t>
            </w:r>
            <w:r w:rsidRPr="00585E26">
              <w:rPr>
                <w:b/>
                <w:sz w:val="18"/>
                <w:szCs w:val="18"/>
                <w:lang w:val="es-MX"/>
              </w:rPr>
              <w:t>4un4</w:t>
            </w:r>
          </w:p>
          <w:p w:rsidR="002706BB" w:rsidRPr="00585E26" w:rsidRDefault="002706BB" w:rsidP="002706BB">
            <w:pPr>
              <w:tabs>
                <w:tab w:val="left" w:pos="360"/>
              </w:tabs>
              <w:rPr>
                <w:sz w:val="18"/>
                <w:szCs w:val="18"/>
                <w:lang w:val="es-MX"/>
              </w:rPr>
            </w:pPr>
            <w:r w:rsidRPr="00585E26">
              <w:rPr>
                <w:sz w:val="18"/>
                <w:szCs w:val="18"/>
                <w:lang w:val="es-MX"/>
              </w:rPr>
              <w:t>(#1905)</w:t>
            </w:r>
          </w:p>
        </w:tc>
        <w:tc>
          <w:tcPr>
            <w:tcW w:w="1009" w:type="dxa"/>
          </w:tcPr>
          <w:p w:rsidR="002706BB" w:rsidRPr="00585E26" w:rsidRDefault="002706BB" w:rsidP="00C644D2">
            <w:pPr>
              <w:tabs>
                <w:tab w:val="left" w:pos="360"/>
              </w:tabs>
              <w:rPr>
                <w:sz w:val="18"/>
                <w:szCs w:val="18"/>
                <w:lang w:val="es-MX"/>
              </w:rPr>
            </w:pPr>
          </w:p>
        </w:tc>
        <w:tc>
          <w:tcPr>
            <w:tcW w:w="3060" w:type="dxa"/>
          </w:tcPr>
          <w:p w:rsidR="002706BB" w:rsidRPr="00585E26" w:rsidRDefault="002706BB" w:rsidP="00C644D2">
            <w:pPr>
              <w:tabs>
                <w:tab w:val="left" w:pos="360"/>
              </w:tabs>
              <w:rPr>
                <w:sz w:val="18"/>
                <w:szCs w:val="18"/>
                <w:lang w:val="es-MX"/>
              </w:rPr>
            </w:pPr>
            <w:r w:rsidRPr="00585E26">
              <w:rPr>
                <w:sz w:val="18"/>
                <w:szCs w:val="18"/>
                <w:lang w:val="es-MX"/>
              </w:rPr>
              <w:t>leña</w:t>
            </w:r>
          </w:p>
        </w:tc>
        <w:tc>
          <w:tcPr>
            <w:tcW w:w="3240" w:type="dxa"/>
          </w:tcPr>
          <w:p w:rsidR="002706BB" w:rsidRPr="00585E26" w:rsidRDefault="002706BB" w:rsidP="00C644D2">
            <w:pPr>
              <w:tabs>
                <w:tab w:val="left" w:pos="360"/>
              </w:tabs>
              <w:ind w:left="342" w:hanging="342"/>
              <w:rPr>
                <w:rStyle w:val="family"/>
                <w:b/>
                <w:color w:val="000000"/>
                <w:sz w:val="18"/>
                <w:szCs w:val="18"/>
                <w:lang w:val="es-MX"/>
              </w:rPr>
            </w:pPr>
            <w:r w:rsidRPr="00585E26">
              <w:rPr>
                <w:rStyle w:val="family"/>
                <w:b/>
                <w:color w:val="000000"/>
                <w:sz w:val="18"/>
                <w:szCs w:val="18"/>
                <w:lang w:val="es-MX"/>
              </w:rPr>
              <w:t>Leguminosae : Mimosoideae</w:t>
            </w:r>
          </w:p>
          <w:p w:rsidR="002706BB" w:rsidRPr="00585E26" w:rsidRDefault="002706BB" w:rsidP="00C644D2">
            <w:pPr>
              <w:tabs>
                <w:tab w:val="left" w:pos="360"/>
              </w:tabs>
              <w:ind w:left="342" w:hanging="342"/>
              <w:rPr>
                <w:color w:val="000000"/>
                <w:sz w:val="18"/>
                <w:szCs w:val="18"/>
                <w:lang w:val="es-MX"/>
              </w:rPr>
            </w:pPr>
            <w:r w:rsidRPr="00585E26">
              <w:rPr>
                <w:i/>
                <w:color w:val="000000"/>
                <w:sz w:val="18"/>
                <w:szCs w:val="18"/>
                <w:lang w:val="es-MX"/>
              </w:rPr>
              <w:lastRenderedPageBreak/>
              <w:t xml:space="preserve">     Inga </w:t>
            </w:r>
            <w:r w:rsidRPr="00585E26">
              <w:rPr>
                <w:color w:val="000000"/>
                <w:sz w:val="18"/>
                <w:szCs w:val="18"/>
                <w:lang w:val="es-MX"/>
              </w:rPr>
              <w:t xml:space="preserve">sp. </w:t>
            </w:r>
          </w:p>
        </w:tc>
      </w:tr>
      <w:tr w:rsidR="002706BB" w:rsidRPr="00B773DC" w:rsidTr="00C644D2">
        <w:tc>
          <w:tcPr>
            <w:tcW w:w="9558" w:type="dxa"/>
            <w:gridSpan w:val="4"/>
          </w:tcPr>
          <w:p w:rsidR="002706BB" w:rsidRPr="00585E26" w:rsidRDefault="002706BB" w:rsidP="00C644D2">
            <w:pPr>
              <w:tabs>
                <w:tab w:val="left" w:pos="360"/>
              </w:tabs>
              <w:rPr>
                <w:sz w:val="18"/>
                <w:szCs w:val="18"/>
                <w:lang w:val="es-MX"/>
              </w:rPr>
            </w:pPr>
            <w:r w:rsidRPr="00585E26">
              <w:rPr>
                <w:b/>
                <w:sz w:val="18"/>
                <w:szCs w:val="18"/>
                <w:lang w:val="es-MX"/>
              </w:rPr>
              <w:lastRenderedPageBreak/>
              <w:t>Etimología</w:t>
            </w:r>
          </w:p>
          <w:p w:rsidR="002706BB" w:rsidRPr="00585E26" w:rsidRDefault="002706BB" w:rsidP="002706BB">
            <w:pPr>
              <w:tabs>
                <w:tab w:val="left" w:pos="360"/>
              </w:tabs>
              <w:rPr>
                <w:sz w:val="18"/>
                <w:szCs w:val="18"/>
                <w:lang w:val="es-MX"/>
              </w:rPr>
            </w:pPr>
            <w:r w:rsidRPr="00585E26">
              <w:rPr>
                <w:i/>
                <w:sz w:val="18"/>
                <w:szCs w:val="18"/>
                <w:lang w:val="es-MX"/>
              </w:rPr>
              <w:t>tun4</w:t>
            </w:r>
            <w:r w:rsidRPr="00585E26">
              <w:rPr>
                <w:sz w:val="18"/>
                <w:szCs w:val="18"/>
                <w:lang w:val="es-MX"/>
              </w:rPr>
              <w:t xml:space="preserve"> (‘árbol’); </w:t>
            </w:r>
            <w:r w:rsidRPr="00585E26">
              <w:rPr>
                <w:i/>
                <w:sz w:val="18"/>
                <w:szCs w:val="18"/>
                <w:lang w:val="es-MX"/>
              </w:rPr>
              <w:t xml:space="preserve">ndi3chi2 </w:t>
            </w:r>
            <w:r w:rsidRPr="00585E26">
              <w:rPr>
                <w:sz w:val="18"/>
                <w:szCs w:val="18"/>
                <w:lang w:val="es-MX"/>
              </w:rPr>
              <w:t>(‘vaina’);</w:t>
            </w:r>
            <w:r w:rsidRPr="00585E26">
              <w:rPr>
                <w:i/>
                <w:sz w:val="18"/>
                <w:szCs w:val="18"/>
                <w:lang w:val="es-MX"/>
              </w:rPr>
              <w:t xml:space="preserve"> ko1o4</w:t>
            </w:r>
            <w:r w:rsidRPr="00585E26">
              <w:rPr>
                <w:sz w:val="18"/>
                <w:szCs w:val="18"/>
                <w:lang w:val="es-MX"/>
              </w:rPr>
              <w:t xml:space="preserve"> (‘culebra’); </w:t>
            </w:r>
            <w:r w:rsidRPr="00585E26">
              <w:rPr>
                <w:i/>
                <w:sz w:val="18"/>
                <w:szCs w:val="18"/>
                <w:lang w:val="es-MX"/>
              </w:rPr>
              <w:t>kiu’4un4</w:t>
            </w:r>
            <w:r w:rsidRPr="00585E26">
              <w:rPr>
                <w:sz w:val="18"/>
                <w:szCs w:val="18"/>
                <w:lang w:val="es-MX"/>
              </w:rPr>
              <w:t xml:space="preserve"> (‘[de] alta montaña’)</w:t>
            </w:r>
          </w:p>
          <w:p w:rsidR="002706BB" w:rsidRPr="00585E26" w:rsidRDefault="002706BB" w:rsidP="00C644D2">
            <w:pPr>
              <w:tabs>
                <w:tab w:val="left" w:pos="360"/>
              </w:tabs>
              <w:rPr>
                <w:sz w:val="18"/>
                <w:szCs w:val="18"/>
                <w:lang w:val="es-MX"/>
              </w:rPr>
            </w:pPr>
            <w:r w:rsidRPr="00585E26">
              <w:rPr>
                <w:sz w:val="18"/>
                <w:szCs w:val="18"/>
                <w:lang w:val="es-MX"/>
              </w:rPr>
              <w:t xml:space="preserve">El nombre refiere a la forma de la vaina, modificado por la palabra </w:t>
            </w:r>
            <w:r w:rsidRPr="00585E26">
              <w:rPr>
                <w:i/>
                <w:sz w:val="18"/>
                <w:szCs w:val="18"/>
                <w:lang w:val="es-MX"/>
              </w:rPr>
              <w:t>kiu’4un4</w:t>
            </w:r>
            <w:r w:rsidRPr="00585E26">
              <w:rPr>
                <w:sz w:val="18"/>
                <w:szCs w:val="18"/>
                <w:lang w:val="es-MX"/>
              </w:rPr>
              <w:t xml:space="preserve"> que en este caso se utiliza para significar que el árbol se encuentra en la montaña, lejos del pueblo.</w:t>
            </w:r>
          </w:p>
        </w:tc>
      </w:tr>
    </w:tbl>
    <w:p w:rsidR="002706BB" w:rsidRPr="00585E26" w:rsidRDefault="002706BB" w:rsidP="002706BB">
      <w:pPr>
        <w:tabs>
          <w:tab w:val="left" w:pos="360"/>
        </w:tabs>
        <w:rPr>
          <w:sz w:val="18"/>
          <w:szCs w:val="18"/>
          <w:lang w:val="es-MX"/>
        </w:rPr>
      </w:pPr>
    </w:p>
    <w:p w:rsidR="002706BB" w:rsidRPr="00585E26" w:rsidRDefault="002706BB" w:rsidP="002706BB">
      <w:pPr>
        <w:tabs>
          <w:tab w:val="left" w:pos="360"/>
        </w:tabs>
        <w:rPr>
          <w:sz w:val="18"/>
          <w:szCs w:val="18"/>
          <w:lang w:val="es-MX"/>
        </w:rPr>
      </w:pPr>
      <w:r w:rsidRPr="00585E26">
        <w:rPr>
          <w:sz w:val="18"/>
          <w:szCs w:val="18"/>
          <w:lang w:val="es-MX"/>
        </w:rPr>
        <w:t>Se puede usar la madera para leña aunque el árbol se encuentra solamente en bosque de galería y lejos de Yoloxóchitl. No es de tierras bajas aunque según Constantino Teodoro se encuentra al lado de arroyos hasta por cerca de San Luis Acatlán. Ninguna parte de la vaina es comestible.</w:t>
      </w:r>
    </w:p>
    <w:p w:rsidR="002706BB" w:rsidRPr="00585E26" w:rsidRDefault="002706BB" w:rsidP="002706BB">
      <w:pPr>
        <w:tabs>
          <w:tab w:val="left" w:pos="360"/>
        </w:tabs>
        <w:rPr>
          <w:sz w:val="18"/>
          <w:szCs w:val="18"/>
          <w:lang w:val="es-MX"/>
        </w:rPr>
      </w:pPr>
    </w:p>
    <w:p w:rsidR="002706BB" w:rsidRPr="00585E26" w:rsidRDefault="002706BB" w:rsidP="002706BB">
      <w:pPr>
        <w:tabs>
          <w:tab w:val="left" w:pos="360"/>
        </w:tabs>
        <w:rPr>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2706BB" w:rsidRPr="00585E26" w:rsidTr="00C644D2">
        <w:tc>
          <w:tcPr>
            <w:tcW w:w="2249" w:type="dxa"/>
          </w:tcPr>
          <w:p w:rsidR="002706BB" w:rsidRPr="00585E26" w:rsidRDefault="002706BB" w:rsidP="00C644D2">
            <w:pPr>
              <w:tabs>
                <w:tab w:val="left" w:pos="360"/>
              </w:tabs>
              <w:rPr>
                <w:b/>
                <w:sz w:val="18"/>
                <w:szCs w:val="18"/>
                <w:lang w:val="es-MX"/>
              </w:rPr>
            </w:pPr>
            <w:r w:rsidRPr="00585E26">
              <w:rPr>
                <w:b/>
                <w:sz w:val="18"/>
                <w:szCs w:val="18"/>
                <w:lang w:val="es-MX"/>
              </w:rPr>
              <w:t>tun4 ndi3chi2 ko1o4 ta4ta</w:t>
            </w:r>
            <w:r w:rsidR="00DF2E03" w:rsidRPr="00585E26">
              <w:rPr>
                <w:b/>
                <w:sz w:val="18"/>
                <w:szCs w:val="18"/>
                <w:lang w:val="es-MX"/>
              </w:rPr>
              <w:t>2</w:t>
            </w:r>
          </w:p>
          <w:p w:rsidR="002706BB" w:rsidRPr="00585E26" w:rsidRDefault="002706BB" w:rsidP="00C644D2">
            <w:pPr>
              <w:tabs>
                <w:tab w:val="left" w:pos="360"/>
              </w:tabs>
              <w:rPr>
                <w:sz w:val="18"/>
                <w:szCs w:val="18"/>
                <w:lang w:val="es-MX"/>
              </w:rPr>
            </w:pPr>
            <w:r w:rsidRPr="00585E26">
              <w:rPr>
                <w:sz w:val="18"/>
                <w:szCs w:val="18"/>
                <w:lang w:val="es-MX"/>
              </w:rPr>
              <w:t>(</w:t>
            </w:r>
            <w:r w:rsidRPr="00585E26">
              <w:rPr>
                <w:sz w:val="18"/>
                <w:szCs w:val="18"/>
              </w:rPr>
              <w:t>**</w:t>
            </w:r>
            <w:r w:rsidRPr="00585E26">
              <w:rPr>
                <w:sz w:val="18"/>
                <w:szCs w:val="18"/>
                <w:lang w:val="es-MX"/>
              </w:rPr>
              <w:t>)</w:t>
            </w:r>
          </w:p>
        </w:tc>
        <w:tc>
          <w:tcPr>
            <w:tcW w:w="1009" w:type="dxa"/>
          </w:tcPr>
          <w:p w:rsidR="002706BB" w:rsidRPr="00585E26" w:rsidRDefault="002706BB" w:rsidP="00C644D2">
            <w:pPr>
              <w:tabs>
                <w:tab w:val="left" w:pos="360"/>
              </w:tabs>
              <w:rPr>
                <w:sz w:val="18"/>
                <w:szCs w:val="18"/>
                <w:lang w:val="es-MX"/>
              </w:rPr>
            </w:pPr>
          </w:p>
        </w:tc>
        <w:tc>
          <w:tcPr>
            <w:tcW w:w="3060" w:type="dxa"/>
          </w:tcPr>
          <w:p w:rsidR="002706BB" w:rsidRPr="00585E26" w:rsidRDefault="002706BB" w:rsidP="00C644D2">
            <w:pPr>
              <w:tabs>
                <w:tab w:val="left" w:pos="360"/>
              </w:tabs>
              <w:rPr>
                <w:sz w:val="18"/>
                <w:szCs w:val="18"/>
                <w:lang w:val="es-MX"/>
              </w:rPr>
            </w:pPr>
            <w:r w:rsidRPr="00585E26">
              <w:rPr>
                <w:sz w:val="18"/>
                <w:szCs w:val="18"/>
                <w:lang w:val="es-MX"/>
              </w:rPr>
              <w:t>leña</w:t>
            </w:r>
          </w:p>
        </w:tc>
        <w:tc>
          <w:tcPr>
            <w:tcW w:w="3240" w:type="dxa"/>
          </w:tcPr>
          <w:p w:rsidR="002706BB" w:rsidRPr="00585E26" w:rsidRDefault="002706BB" w:rsidP="00C644D2">
            <w:pPr>
              <w:tabs>
                <w:tab w:val="left" w:pos="360"/>
              </w:tabs>
              <w:ind w:left="342" w:hanging="342"/>
              <w:rPr>
                <w:rStyle w:val="family"/>
                <w:b/>
                <w:color w:val="000000"/>
                <w:sz w:val="18"/>
                <w:szCs w:val="18"/>
                <w:lang w:val="es-MX"/>
              </w:rPr>
            </w:pPr>
            <w:r w:rsidRPr="00585E26">
              <w:rPr>
                <w:rStyle w:val="family"/>
                <w:b/>
                <w:color w:val="000000"/>
                <w:sz w:val="18"/>
                <w:szCs w:val="18"/>
                <w:lang w:val="es-MX"/>
              </w:rPr>
              <w:t>Leguminosae : Mimosoideae</w:t>
            </w:r>
          </w:p>
          <w:p w:rsidR="002706BB" w:rsidRPr="00585E26" w:rsidRDefault="002706BB" w:rsidP="00C644D2">
            <w:pPr>
              <w:tabs>
                <w:tab w:val="left" w:pos="360"/>
              </w:tabs>
              <w:ind w:left="342" w:hanging="342"/>
              <w:rPr>
                <w:color w:val="000000"/>
                <w:sz w:val="18"/>
                <w:szCs w:val="18"/>
                <w:lang w:val="es-MX"/>
              </w:rPr>
            </w:pPr>
            <w:r w:rsidRPr="00585E26">
              <w:rPr>
                <w:i/>
                <w:color w:val="000000"/>
                <w:sz w:val="18"/>
                <w:szCs w:val="18"/>
                <w:lang w:val="es-MX"/>
              </w:rPr>
              <w:t xml:space="preserve">     Inga </w:t>
            </w:r>
            <w:r w:rsidRPr="00585E26">
              <w:rPr>
                <w:color w:val="000000"/>
                <w:sz w:val="18"/>
                <w:szCs w:val="18"/>
                <w:lang w:val="es-MX"/>
              </w:rPr>
              <w:t xml:space="preserve">sp. </w:t>
            </w:r>
          </w:p>
        </w:tc>
      </w:tr>
      <w:tr w:rsidR="002706BB" w:rsidRPr="00B773DC" w:rsidTr="00C644D2">
        <w:tc>
          <w:tcPr>
            <w:tcW w:w="9558" w:type="dxa"/>
            <w:gridSpan w:val="4"/>
          </w:tcPr>
          <w:p w:rsidR="002706BB" w:rsidRPr="00585E26" w:rsidRDefault="002706BB" w:rsidP="00C644D2">
            <w:pPr>
              <w:tabs>
                <w:tab w:val="left" w:pos="360"/>
              </w:tabs>
              <w:rPr>
                <w:sz w:val="18"/>
                <w:szCs w:val="18"/>
                <w:lang w:val="es-MX"/>
              </w:rPr>
            </w:pPr>
            <w:r w:rsidRPr="00585E26">
              <w:rPr>
                <w:b/>
                <w:sz w:val="18"/>
                <w:szCs w:val="18"/>
                <w:lang w:val="es-MX"/>
              </w:rPr>
              <w:t>Etimología</w:t>
            </w:r>
          </w:p>
          <w:p w:rsidR="002706BB" w:rsidRPr="00585E26" w:rsidRDefault="002706BB" w:rsidP="00C644D2">
            <w:pPr>
              <w:tabs>
                <w:tab w:val="left" w:pos="360"/>
              </w:tabs>
              <w:rPr>
                <w:sz w:val="18"/>
                <w:szCs w:val="18"/>
                <w:lang w:val="pt-PT"/>
              </w:rPr>
            </w:pPr>
            <w:r w:rsidRPr="00585E26">
              <w:rPr>
                <w:i/>
                <w:sz w:val="18"/>
                <w:szCs w:val="18"/>
                <w:lang w:val="pt-PT"/>
              </w:rPr>
              <w:t>tun4</w:t>
            </w:r>
            <w:r w:rsidRPr="00585E26">
              <w:rPr>
                <w:sz w:val="18"/>
                <w:szCs w:val="18"/>
                <w:lang w:val="pt-PT"/>
              </w:rPr>
              <w:t xml:space="preserve"> (‘árbol’); </w:t>
            </w:r>
            <w:r w:rsidRPr="00585E26">
              <w:rPr>
                <w:i/>
                <w:sz w:val="18"/>
                <w:szCs w:val="18"/>
                <w:lang w:val="pt-PT"/>
              </w:rPr>
              <w:t xml:space="preserve">ndi3chi2 </w:t>
            </w:r>
            <w:r w:rsidRPr="00585E26">
              <w:rPr>
                <w:sz w:val="18"/>
                <w:szCs w:val="18"/>
                <w:lang w:val="pt-PT"/>
              </w:rPr>
              <w:t>(‘vaina’);</w:t>
            </w:r>
            <w:r w:rsidRPr="00585E26">
              <w:rPr>
                <w:i/>
                <w:sz w:val="18"/>
                <w:szCs w:val="18"/>
                <w:lang w:val="pt-PT"/>
              </w:rPr>
              <w:t xml:space="preserve"> ko1o4</w:t>
            </w:r>
            <w:r w:rsidRPr="00585E26">
              <w:rPr>
                <w:sz w:val="18"/>
                <w:szCs w:val="18"/>
                <w:lang w:val="pt-PT"/>
              </w:rPr>
              <w:t xml:space="preserve"> (‘culebra’); </w:t>
            </w:r>
            <w:r w:rsidRPr="00585E26">
              <w:rPr>
                <w:i/>
                <w:sz w:val="18"/>
                <w:szCs w:val="18"/>
                <w:lang w:val="pt-PT"/>
              </w:rPr>
              <w:t>ta4ta4</w:t>
            </w:r>
            <w:r w:rsidRPr="00585E26">
              <w:rPr>
                <w:sz w:val="18"/>
                <w:szCs w:val="18"/>
                <w:lang w:val="pt-PT"/>
              </w:rPr>
              <w:t xml:space="preserve"> (‘doméstico’)</w:t>
            </w:r>
          </w:p>
          <w:p w:rsidR="002706BB" w:rsidRPr="00585E26" w:rsidRDefault="002706BB" w:rsidP="00C644D2">
            <w:pPr>
              <w:tabs>
                <w:tab w:val="left" w:pos="360"/>
              </w:tabs>
              <w:rPr>
                <w:sz w:val="18"/>
                <w:szCs w:val="18"/>
                <w:lang w:val="es-MX"/>
              </w:rPr>
            </w:pPr>
            <w:r w:rsidRPr="00585E26">
              <w:rPr>
                <w:sz w:val="18"/>
                <w:szCs w:val="18"/>
                <w:lang w:val="es-MX"/>
              </w:rPr>
              <w:t xml:space="preserve">El nombre refiere a la forma de la vaina, modificado por la palabra </w:t>
            </w:r>
            <w:r w:rsidRPr="00585E26">
              <w:rPr>
                <w:i/>
                <w:sz w:val="18"/>
                <w:szCs w:val="18"/>
                <w:lang w:val="es-MX"/>
              </w:rPr>
              <w:t>ta4ta4</w:t>
            </w:r>
            <w:r w:rsidRPr="00585E26">
              <w:rPr>
                <w:sz w:val="18"/>
                <w:szCs w:val="18"/>
                <w:lang w:val="es-MX"/>
              </w:rPr>
              <w:t xml:space="preserve"> que en este caso se utiliza para significar que el árbol es domesticado.</w:t>
            </w:r>
          </w:p>
        </w:tc>
      </w:tr>
    </w:tbl>
    <w:p w:rsidR="002706BB" w:rsidRPr="00585E26" w:rsidRDefault="002706BB" w:rsidP="002706BB">
      <w:pPr>
        <w:tabs>
          <w:tab w:val="left" w:pos="360"/>
        </w:tabs>
        <w:rPr>
          <w:sz w:val="18"/>
          <w:szCs w:val="18"/>
          <w:lang w:val="es-MX"/>
        </w:rPr>
      </w:pPr>
    </w:p>
    <w:p w:rsidR="002706BB" w:rsidRPr="00585E26" w:rsidRDefault="00DF2E03" w:rsidP="002706BB">
      <w:pPr>
        <w:tabs>
          <w:tab w:val="left" w:pos="360"/>
        </w:tabs>
        <w:rPr>
          <w:sz w:val="18"/>
          <w:szCs w:val="18"/>
          <w:lang w:val="es-MX"/>
        </w:rPr>
      </w:pPr>
      <w:r w:rsidRPr="00585E26">
        <w:rPr>
          <w:sz w:val="18"/>
          <w:szCs w:val="18"/>
          <w:lang w:val="es-MX"/>
        </w:rPr>
        <w:t xml:space="preserve">En Yoloxóchitl se encuentra en las riberas de los arroyos. Lo protegen porque da buena sombra y para aprovechar su fruto. Según Rey Castillo, en Buenavista se transplanta a los cafetales para dar sombra a los cafestos. </w:t>
      </w:r>
    </w:p>
    <w:p w:rsidR="002706BB" w:rsidRPr="00585E26" w:rsidRDefault="002706BB" w:rsidP="002706BB">
      <w:pPr>
        <w:tabs>
          <w:tab w:val="left" w:pos="360"/>
        </w:tabs>
        <w:rPr>
          <w:sz w:val="18"/>
          <w:szCs w:val="18"/>
          <w:lang w:val="es-MX"/>
        </w:rPr>
      </w:pPr>
    </w:p>
    <w:p w:rsidR="00D8017A" w:rsidRPr="00585E26" w:rsidRDefault="00D8017A" w:rsidP="007066E1">
      <w:pPr>
        <w:tabs>
          <w:tab w:val="left" w:pos="360"/>
        </w:tabs>
        <w:rPr>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7066E1" w:rsidRPr="00585E26" w:rsidTr="00CC6728">
        <w:tc>
          <w:tcPr>
            <w:tcW w:w="2249" w:type="dxa"/>
          </w:tcPr>
          <w:p w:rsidR="00D8017A" w:rsidRPr="00585E26" w:rsidRDefault="00D8017A" w:rsidP="00CC6728">
            <w:pPr>
              <w:tabs>
                <w:tab w:val="left" w:pos="360"/>
              </w:tabs>
              <w:rPr>
                <w:sz w:val="18"/>
                <w:szCs w:val="18"/>
                <w:lang w:val="es-MX"/>
              </w:rPr>
            </w:pPr>
            <w:r w:rsidRPr="00585E26">
              <w:rPr>
                <w:b/>
                <w:sz w:val="18"/>
                <w:szCs w:val="18"/>
                <w:lang w:val="es-MX"/>
              </w:rPr>
              <w:t>tun</w:t>
            </w:r>
            <w:r w:rsidR="00851040" w:rsidRPr="00585E26">
              <w:rPr>
                <w:b/>
                <w:sz w:val="18"/>
                <w:szCs w:val="18"/>
                <w:lang w:val="es-MX"/>
              </w:rPr>
              <w:t>4</w:t>
            </w:r>
            <w:r w:rsidRPr="00585E26">
              <w:rPr>
                <w:b/>
                <w:sz w:val="18"/>
                <w:szCs w:val="18"/>
                <w:lang w:val="es-MX"/>
              </w:rPr>
              <w:t xml:space="preserve"> ndi3chu1u</w:t>
            </w:r>
            <w:r w:rsidR="00851040" w:rsidRPr="00585E26">
              <w:rPr>
                <w:b/>
                <w:sz w:val="18"/>
                <w:szCs w:val="18"/>
                <w:lang w:val="es-MX"/>
              </w:rPr>
              <w:t>4</w:t>
            </w:r>
            <w:r w:rsidRPr="00585E26">
              <w:rPr>
                <w:sz w:val="18"/>
                <w:szCs w:val="18"/>
                <w:lang w:val="es-MX"/>
              </w:rPr>
              <w:t xml:space="preserve"> </w:t>
            </w:r>
          </w:p>
          <w:p w:rsidR="007066E1" w:rsidRPr="00585E26" w:rsidRDefault="007066E1" w:rsidP="00CC6728">
            <w:pPr>
              <w:tabs>
                <w:tab w:val="left" w:pos="360"/>
              </w:tabs>
              <w:rPr>
                <w:sz w:val="18"/>
                <w:szCs w:val="18"/>
                <w:lang w:val="es-MX"/>
              </w:rPr>
            </w:pPr>
            <w:r w:rsidRPr="00585E26">
              <w:rPr>
                <w:sz w:val="18"/>
                <w:szCs w:val="18"/>
                <w:lang w:val="es-MX"/>
              </w:rPr>
              <w:t>(*</w:t>
            </w:r>
            <w:r w:rsidR="00264FB4" w:rsidRPr="00585E26">
              <w:rPr>
                <w:sz w:val="18"/>
                <w:szCs w:val="18"/>
                <w:lang w:val="es-MX"/>
              </w:rPr>
              <w:t>*</w:t>
            </w:r>
            <w:r w:rsidRPr="00585E26">
              <w:rPr>
                <w:sz w:val="18"/>
                <w:szCs w:val="18"/>
                <w:lang w:val="es-MX"/>
              </w:rPr>
              <w:t>)</w:t>
            </w:r>
          </w:p>
        </w:tc>
        <w:tc>
          <w:tcPr>
            <w:tcW w:w="1009" w:type="dxa"/>
          </w:tcPr>
          <w:p w:rsidR="007066E1" w:rsidRPr="00585E26" w:rsidRDefault="007066E1" w:rsidP="00CC6728">
            <w:pPr>
              <w:tabs>
                <w:tab w:val="left" w:pos="360"/>
              </w:tabs>
              <w:rPr>
                <w:sz w:val="18"/>
                <w:szCs w:val="18"/>
                <w:lang w:val="es-MX"/>
              </w:rPr>
            </w:pPr>
          </w:p>
        </w:tc>
        <w:tc>
          <w:tcPr>
            <w:tcW w:w="3060" w:type="dxa"/>
          </w:tcPr>
          <w:p w:rsidR="00264FB4" w:rsidRPr="00585E26" w:rsidRDefault="00264FB4" w:rsidP="00264FB4">
            <w:pPr>
              <w:tabs>
                <w:tab w:val="left" w:pos="360"/>
              </w:tabs>
              <w:rPr>
                <w:sz w:val="18"/>
                <w:szCs w:val="18"/>
                <w:lang w:val="es-MX"/>
              </w:rPr>
            </w:pPr>
            <w:r w:rsidRPr="00585E26">
              <w:rPr>
                <w:sz w:val="18"/>
                <w:szCs w:val="18"/>
                <w:lang w:val="es-MX"/>
              </w:rPr>
              <w:t>comestible humano</w:t>
            </w:r>
          </w:p>
          <w:p w:rsidR="00264FB4" w:rsidRPr="00585E26" w:rsidRDefault="00264FB4" w:rsidP="00264FB4">
            <w:pPr>
              <w:tabs>
                <w:tab w:val="left" w:pos="360"/>
              </w:tabs>
              <w:rPr>
                <w:sz w:val="18"/>
                <w:szCs w:val="18"/>
                <w:lang w:val="es-MX"/>
              </w:rPr>
            </w:pPr>
            <w:r w:rsidRPr="00585E26">
              <w:rPr>
                <w:sz w:val="18"/>
                <w:szCs w:val="18"/>
                <w:lang w:val="es-MX"/>
              </w:rPr>
              <w:t>construcción de casas</w:t>
            </w:r>
          </w:p>
          <w:p w:rsidR="007066E1" w:rsidRPr="00585E26" w:rsidRDefault="00E03FD1" w:rsidP="00CC6728">
            <w:pPr>
              <w:tabs>
                <w:tab w:val="left" w:pos="360"/>
              </w:tabs>
              <w:rPr>
                <w:sz w:val="18"/>
                <w:szCs w:val="18"/>
                <w:lang w:val="es-MX"/>
              </w:rPr>
            </w:pPr>
            <w:r w:rsidRPr="00585E26">
              <w:rPr>
                <w:sz w:val="18"/>
                <w:szCs w:val="18"/>
                <w:lang w:val="es-MX"/>
              </w:rPr>
              <w:t>herramienta</w:t>
            </w:r>
          </w:p>
          <w:p w:rsidR="00190EF7" w:rsidRPr="00585E26" w:rsidRDefault="00190EF7" w:rsidP="00CC6728">
            <w:pPr>
              <w:tabs>
                <w:tab w:val="left" w:pos="360"/>
              </w:tabs>
              <w:rPr>
                <w:sz w:val="18"/>
                <w:szCs w:val="18"/>
                <w:lang w:val="es-MX"/>
              </w:rPr>
            </w:pPr>
            <w:r w:rsidRPr="00585E26">
              <w:rPr>
                <w:sz w:val="18"/>
                <w:szCs w:val="18"/>
                <w:lang w:val="es-MX"/>
              </w:rPr>
              <w:t>leña</w:t>
            </w:r>
          </w:p>
        </w:tc>
        <w:tc>
          <w:tcPr>
            <w:tcW w:w="3240" w:type="dxa"/>
          </w:tcPr>
          <w:p w:rsidR="007066E1" w:rsidRPr="00585E26" w:rsidRDefault="007066E1" w:rsidP="00CC6728">
            <w:pPr>
              <w:tabs>
                <w:tab w:val="left" w:pos="360"/>
              </w:tabs>
              <w:ind w:left="342" w:hanging="342"/>
              <w:rPr>
                <w:rStyle w:val="family"/>
                <w:b/>
                <w:color w:val="000000"/>
                <w:sz w:val="18"/>
                <w:szCs w:val="18"/>
                <w:lang w:val="es-MX"/>
              </w:rPr>
            </w:pPr>
            <w:r w:rsidRPr="00585E26">
              <w:rPr>
                <w:rStyle w:val="family"/>
                <w:b/>
                <w:color w:val="000000"/>
                <w:sz w:val="18"/>
                <w:szCs w:val="18"/>
                <w:lang w:val="es-MX"/>
              </w:rPr>
              <w:t>Leguminosae : Mimosoideae</w:t>
            </w:r>
          </w:p>
          <w:p w:rsidR="007066E1" w:rsidRPr="00585E26" w:rsidRDefault="007066E1" w:rsidP="00CC6728">
            <w:pPr>
              <w:tabs>
                <w:tab w:val="left" w:pos="360"/>
              </w:tabs>
              <w:ind w:left="342" w:hanging="342"/>
              <w:rPr>
                <w:color w:val="000000"/>
                <w:sz w:val="18"/>
                <w:szCs w:val="18"/>
                <w:lang w:val="es-MX"/>
              </w:rPr>
            </w:pPr>
            <w:r w:rsidRPr="00585E26">
              <w:rPr>
                <w:i/>
                <w:color w:val="000000"/>
                <w:sz w:val="18"/>
                <w:szCs w:val="18"/>
                <w:lang w:val="es-MX"/>
              </w:rPr>
              <w:t xml:space="preserve">     Inga </w:t>
            </w:r>
            <w:r w:rsidRPr="00585E26">
              <w:rPr>
                <w:color w:val="000000"/>
                <w:sz w:val="18"/>
                <w:szCs w:val="18"/>
                <w:lang w:val="es-MX"/>
              </w:rPr>
              <w:t xml:space="preserve">sp. </w:t>
            </w:r>
          </w:p>
        </w:tc>
      </w:tr>
      <w:tr w:rsidR="007066E1" w:rsidRPr="00B773DC" w:rsidTr="00CC6728">
        <w:tc>
          <w:tcPr>
            <w:tcW w:w="9558" w:type="dxa"/>
            <w:gridSpan w:val="4"/>
          </w:tcPr>
          <w:p w:rsidR="007066E1" w:rsidRPr="00585E26" w:rsidRDefault="007066E1" w:rsidP="00CC6728">
            <w:pPr>
              <w:tabs>
                <w:tab w:val="left" w:pos="360"/>
              </w:tabs>
              <w:rPr>
                <w:sz w:val="18"/>
                <w:szCs w:val="18"/>
                <w:lang w:val="es-MX"/>
              </w:rPr>
            </w:pPr>
            <w:r w:rsidRPr="00585E26">
              <w:rPr>
                <w:b/>
                <w:sz w:val="18"/>
                <w:szCs w:val="18"/>
                <w:lang w:val="es-MX"/>
              </w:rPr>
              <w:t>Etimología</w:t>
            </w:r>
          </w:p>
          <w:p w:rsidR="007066E1" w:rsidRPr="00585E26" w:rsidRDefault="007066E1" w:rsidP="00CC6728">
            <w:pPr>
              <w:tabs>
                <w:tab w:val="left" w:pos="360"/>
              </w:tabs>
              <w:rPr>
                <w:sz w:val="18"/>
                <w:szCs w:val="18"/>
                <w:lang w:val="es-MX"/>
              </w:rPr>
            </w:pPr>
            <w:r w:rsidRPr="00585E26">
              <w:rPr>
                <w:i/>
                <w:sz w:val="18"/>
                <w:szCs w:val="18"/>
                <w:lang w:val="es-MX"/>
              </w:rPr>
              <w:t>tun</w:t>
            </w:r>
            <w:r w:rsidR="00851040" w:rsidRPr="00585E26">
              <w:rPr>
                <w:i/>
                <w:sz w:val="18"/>
                <w:szCs w:val="18"/>
                <w:lang w:val="es-MX"/>
              </w:rPr>
              <w:t>4</w:t>
            </w:r>
            <w:r w:rsidRPr="00585E26">
              <w:rPr>
                <w:sz w:val="18"/>
                <w:szCs w:val="18"/>
                <w:lang w:val="es-MX"/>
              </w:rPr>
              <w:t xml:space="preserve"> (‘árbol’); </w:t>
            </w:r>
            <w:r w:rsidRPr="00585E26">
              <w:rPr>
                <w:i/>
                <w:sz w:val="18"/>
                <w:szCs w:val="18"/>
                <w:lang w:val="es-MX"/>
              </w:rPr>
              <w:t xml:space="preserve">ndi3chi2 </w:t>
            </w:r>
            <w:r w:rsidRPr="00585E26">
              <w:rPr>
                <w:sz w:val="18"/>
                <w:szCs w:val="18"/>
                <w:lang w:val="es-MX"/>
              </w:rPr>
              <w:t>(‘vaina’);</w:t>
            </w:r>
            <w:r w:rsidR="00D8017A" w:rsidRPr="00585E26">
              <w:rPr>
                <w:i/>
                <w:sz w:val="18"/>
                <w:szCs w:val="18"/>
                <w:lang w:val="es-MX"/>
              </w:rPr>
              <w:t xml:space="preserve"> yu1u</w:t>
            </w:r>
            <w:r w:rsidR="00851040" w:rsidRPr="00585E26">
              <w:rPr>
                <w:i/>
                <w:sz w:val="18"/>
                <w:szCs w:val="18"/>
                <w:lang w:val="es-MX"/>
              </w:rPr>
              <w:t>4</w:t>
            </w:r>
            <w:r w:rsidR="00D8017A" w:rsidRPr="00585E26">
              <w:rPr>
                <w:sz w:val="18"/>
                <w:szCs w:val="18"/>
                <w:lang w:val="es-MX"/>
              </w:rPr>
              <w:t xml:space="preserve">, </w:t>
            </w:r>
            <w:r w:rsidRPr="00585E26">
              <w:rPr>
                <w:sz w:val="18"/>
                <w:szCs w:val="18"/>
                <w:lang w:val="es-MX"/>
              </w:rPr>
              <w:t>(</w:t>
            </w:r>
            <w:r w:rsidR="00D8017A" w:rsidRPr="00585E26">
              <w:rPr>
                <w:sz w:val="18"/>
                <w:szCs w:val="18"/>
                <w:lang w:val="es-MX"/>
              </w:rPr>
              <w:t>‘piedra’</w:t>
            </w:r>
            <w:r w:rsidRPr="00585E26">
              <w:rPr>
                <w:sz w:val="18"/>
                <w:szCs w:val="18"/>
                <w:lang w:val="es-MX"/>
              </w:rPr>
              <w:t>)</w:t>
            </w:r>
          </w:p>
          <w:p w:rsidR="007066E1" w:rsidRPr="00585E26" w:rsidRDefault="00E055E7" w:rsidP="00CC6728">
            <w:pPr>
              <w:tabs>
                <w:tab w:val="left" w:pos="360"/>
              </w:tabs>
              <w:rPr>
                <w:sz w:val="18"/>
                <w:szCs w:val="18"/>
                <w:lang w:val="es-MX"/>
              </w:rPr>
            </w:pPr>
            <w:r w:rsidRPr="00585E26">
              <w:rPr>
                <w:sz w:val="18"/>
                <w:szCs w:val="18"/>
                <w:lang w:val="es-MX"/>
              </w:rPr>
              <w:t>E</w:t>
            </w:r>
            <w:r w:rsidR="00D8017A" w:rsidRPr="00585E26">
              <w:rPr>
                <w:sz w:val="18"/>
                <w:szCs w:val="18"/>
                <w:lang w:val="es-MX"/>
              </w:rPr>
              <w:t>l nombre refiere a la forma de la vaina</w:t>
            </w:r>
            <w:r w:rsidRPr="00585E26">
              <w:rPr>
                <w:sz w:val="18"/>
                <w:szCs w:val="18"/>
                <w:lang w:val="es-MX"/>
              </w:rPr>
              <w:t>, que es gruesa y tan dura que se tiene que desvainar con una piedra</w:t>
            </w:r>
            <w:r w:rsidR="00D8017A" w:rsidRPr="00585E26">
              <w:rPr>
                <w:sz w:val="18"/>
                <w:szCs w:val="18"/>
                <w:lang w:val="es-MX"/>
              </w:rPr>
              <w:t>.</w:t>
            </w:r>
          </w:p>
        </w:tc>
      </w:tr>
    </w:tbl>
    <w:p w:rsidR="007066E1" w:rsidRPr="00585E26" w:rsidRDefault="007066E1" w:rsidP="007066E1">
      <w:pPr>
        <w:tabs>
          <w:tab w:val="left" w:pos="360"/>
        </w:tabs>
        <w:rPr>
          <w:sz w:val="18"/>
          <w:szCs w:val="18"/>
          <w:lang w:val="es-MX"/>
        </w:rPr>
      </w:pPr>
    </w:p>
    <w:p w:rsidR="00E03FD1" w:rsidRPr="00585E26" w:rsidRDefault="00E055E7" w:rsidP="00D8017A">
      <w:pPr>
        <w:tabs>
          <w:tab w:val="left" w:pos="360"/>
        </w:tabs>
        <w:rPr>
          <w:sz w:val="18"/>
          <w:szCs w:val="18"/>
          <w:lang w:val="es-MX"/>
        </w:rPr>
      </w:pPr>
      <w:r w:rsidRPr="00585E26">
        <w:rPr>
          <w:sz w:val="18"/>
          <w:szCs w:val="18"/>
          <w:lang w:val="es-MX"/>
        </w:rPr>
        <w:t xml:space="preserve">La carpa </w:t>
      </w:r>
      <w:r w:rsidR="00D8017A" w:rsidRPr="00585E26">
        <w:rPr>
          <w:sz w:val="18"/>
          <w:szCs w:val="18"/>
          <w:lang w:val="es-MX"/>
        </w:rPr>
        <w:t>cubre la semilla, contenido dentro de la vaina, es comestible.</w:t>
      </w:r>
      <w:r w:rsidRPr="00585E26">
        <w:rPr>
          <w:sz w:val="18"/>
          <w:szCs w:val="18"/>
          <w:lang w:val="es-MX"/>
        </w:rPr>
        <w:t xml:space="preserve"> La madera de este árbol se usa para la construcción de casas, vigas y vigetas pero no caballete o barrote (la viga que corre donde se juntan las dos aguas). </w:t>
      </w:r>
    </w:p>
    <w:p w:rsidR="00D8017A" w:rsidRPr="00585E26" w:rsidRDefault="00E03FD1" w:rsidP="00D8017A">
      <w:pPr>
        <w:tabs>
          <w:tab w:val="left" w:pos="360"/>
        </w:tabs>
        <w:rPr>
          <w:sz w:val="18"/>
          <w:szCs w:val="18"/>
        </w:rPr>
      </w:pPr>
      <w:r w:rsidRPr="00585E26">
        <w:rPr>
          <w:sz w:val="18"/>
          <w:szCs w:val="18"/>
          <w:lang w:val="es-MX"/>
        </w:rPr>
        <w:tab/>
      </w:r>
      <w:r w:rsidR="00E055E7" w:rsidRPr="00585E26">
        <w:rPr>
          <w:sz w:val="18"/>
          <w:szCs w:val="18"/>
          <w:lang w:val="es-MX"/>
        </w:rPr>
        <w:t>También se usa para fabricar la madera cil</w:t>
      </w:r>
      <w:r w:rsidRPr="00585E26">
        <w:rPr>
          <w:sz w:val="18"/>
          <w:szCs w:val="18"/>
          <w:lang w:val="es-MX"/>
        </w:rPr>
        <w:t xml:space="preserve">índrica de los trapiches. Del corazón del árbol </w:t>
      </w:r>
      <w:r w:rsidRPr="00585E26">
        <w:rPr>
          <w:i/>
          <w:sz w:val="18"/>
          <w:szCs w:val="18"/>
          <w:lang w:val="es-MX"/>
        </w:rPr>
        <w:t>ndi3chu1u</w:t>
      </w:r>
      <w:r w:rsidR="00851040" w:rsidRPr="00585E26">
        <w:rPr>
          <w:i/>
          <w:sz w:val="18"/>
          <w:szCs w:val="18"/>
          <w:lang w:val="es-MX"/>
        </w:rPr>
        <w:t>4</w:t>
      </w:r>
      <w:r w:rsidRPr="00585E26">
        <w:rPr>
          <w:sz w:val="18"/>
          <w:szCs w:val="18"/>
          <w:lang w:val="es-MX"/>
        </w:rPr>
        <w:t xml:space="preserve"> se fabrica el trapiche, para moler caña. El molino consta de tres maderas cilíndricas de aproximadamente 30 centímetros de diámetro cada uno y unidos a presión con un sistema de engranaje que les permite realizar movimientos circulares. Esto es posible por un brazo largo que se une al elemento principal del trapiche (en</w:t>
      </w:r>
      <w:r w:rsidR="00190EF7" w:rsidRPr="00585E26">
        <w:rPr>
          <w:sz w:val="18"/>
          <w:szCs w:val="18"/>
          <w:lang w:val="es-MX"/>
        </w:rPr>
        <w:t xml:space="preserve"> </w:t>
      </w:r>
      <w:r w:rsidRPr="00585E26">
        <w:rPr>
          <w:sz w:val="18"/>
          <w:szCs w:val="18"/>
          <w:lang w:val="es-MX"/>
        </w:rPr>
        <w:t>medio) y que es movido por la fuerzo de alguna bestia (burro, caballo o buey). La caña se incrusta entre las maderas de los trapiches mientras estos están girando para que suelten el jugo.</w:t>
      </w:r>
      <w:r w:rsidR="00E055E7" w:rsidRPr="00585E26">
        <w:rPr>
          <w:sz w:val="18"/>
          <w:szCs w:val="18"/>
          <w:lang w:val="es-MX"/>
        </w:rPr>
        <w:t xml:space="preserve"> </w:t>
      </w:r>
      <w:r w:rsidRPr="00585E26">
        <w:rPr>
          <w:sz w:val="18"/>
          <w:szCs w:val="18"/>
          <w:lang w:val="es-MX"/>
        </w:rPr>
        <w:t xml:space="preserve">También el </w:t>
      </w:r>
      <w:r w:rsidRPr="00585E26">
        <w:rPr>
          <w:i/>
          <w:sz w:val="18"/>
          <w:szCs w:val="18"/>
          <w:lang w:val="es-MX"/>
        </w:rPr>
        <w:t>tun</w:t>
      </w:r>
      <w:r w:rsidR="00851040" w:rsidRPr="00585E26">
        <w:rPr>
          <w:i/>
          <w:sz w:val="18"/>
          <w:szCs w:val="18"/>
          <w:lang w:val="es-MX"/>
        </w:rPr>
        <w:t>4</w:t>
      </w:r>
      <w:r w:rsidRPr="00585E26">
        <w:rPr>
          <w:i/>
          <w:sz w:val="18"/>
          <w:szCs w:val="18"/>
          <w:lang w:val="es-MX"/>
        </w:rPr>
        <w:t xml:space="preserve"> tu1</w:t>
      </w:r>
      <w:r w:rsidR="00851040" w:rsidRPr="00585E26">
        <w:rPr>
          <w:i/>
          <w:sz w:val="18"/>
          <w:szCs w:val="18"/>
          <w:lang w:val="es-MX"/>
        </w:rPr>
        <w:t>4</w:t>
      </w:r>
      <w:r w:rsidRPr="00585E26">
        <w:rPr>
          <w:i/>
          <w:sz w:val="18"/>
          <w:szCs w:val="18"/>
          <w:lang w:val="es-MX"/>
        </w:rPr>
        <w:t>ni</w:t>
      </w:r>
      <w:r w:rsidR="00851040" w:rsidRPr="00585E26">
        <w:rPr>
          <w:i/>
          <w:sz w:val="18"/>
          <w:szCs w:val="18"/>
          <w:lang w:val="es-MX"/>
        </w:rPr>
        <w:t>4</w:t>
      </w:r>
      <w:r w:rsidRPr="00585E26">
        <w:rPr>
          <w:i/>
          <w:sz w:val="18"/>
          <w:szCs w:val="18"/>
          <w:lang w:val="es-MX"/>
        </w:rPr>
        <w:t xml:space="preserve"> sa</w:t>
      </w:r>
      <w:r w:rsidR="00851040" w:rsidRPr="00585E26">
        <w:rPr>
          <w:i/>
          <w:sz w:val="18"/>
          <w:szCs w:val="18"/>
          <w:lang w:val="es-MX"/>
        </w:rPr>
        <w:t>4</w:t>
      </w:r>
      <w:r w:rsidRPr="00585E26">
        <w:rPr>
          <w:i/>
          <w:sz w:val="18"/>
          <w:szCs w:val="18"/>
          <w:lang w:val="es-MX"/>
        </w:rPr>
        <w:t>bi</w:t>
      </w:r>
      <w:r w:rsidR="00851040" w:rsidRPr="00585E26">
        <w:rPr>
          <w:i/>
          <w:sz w:val="18"/>
          <w:szCs w:val="18"/>
          <w:lang w:val="es-MX"/>
        </w:rPr>
        <w:t>4</w:t>
      </w:r>
      <w:r w:rsidR="00190EF7" w:rsidRPr="00585E26">
        <w:rPr>
          <w:sz w:val="18"/>
          <w:szCs w:val="18"/>
          <w:lang w:val="es-MX"/>
        </w:rPr>
        <w:t xml:space="preserve"> se usa para trapiches.</w:t>
      </w:r>
    </w:p>
    <w:p w:rsidR="007066E1" w:rsidRPr="00585E26" w:rsidRDefault="007066E1" w:rsidP="007066E1">
      <w:pPr>
        <w:tabs>
          <w:tab w:val="left" w:pos="360"/>
        </w:tabs>
        <w:rPr>
          <w:sz w:val="18"/>
          <w:szCs w:val="18"/>
          <w:lang w:val="es-MX"/>
        </w:rPr>
      </w:pPr>
    </w:p>
    <w:p w:rsidR="007066E1" w:rsidRPr="00585E26" w:rsidRDefault="007066E1" w:rsidP="007066E1">
      <w:pPr>
        <w:tabs>
          <w:tab w:val="left" w:pos="360"/>
        </w:tabs>
        <w:rPr>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7066E1" w:rsidRPr="00B773DC" w:rsidTr="00CC6728">
        <w:tc>
          <w:tcPr>
            <w:tcW w:w="2249" w:type="dxa"/>
          </w:tcPr>
          <w:p w:rsidR="00D8017A" w:rsidRPr="00585E26" w:rsidRDefault="00D8017A" w:rsidP="00CC6728">
            <w:pPr>
              <w:tabs>
                <w:tab w:val="left" w:pos="360"/>
              </w:tabs>
              <w:rPr>
                <w:b/>
                <w:sz w:val="18"/>
                <w:szCs w:val="18"/>
                <w:lang w:val="es-MX"/>
              </w:rPr>
            </w:pPr>
            <w:r w:rsidRPr="00585E26">
              <w:rPr>
                <w:b/>
                <w:sz w:val="18"/>
                <w:szCs w:val="18"/>
                <w:lang w:val="es-MX"/>
              </w:rPr>
              <w:t>tun</w:t>
            </w:r>
            <w:r w:rsidR="00851040" w:rsidRPr="00585E26">
              <w:rPr>
                <w:b/>
                <w:sz w:val="18"/>
                <w:szCs w:val="18"/>
                <w:lang w:val="es-MX"/>
              </w:rPr>
              <w:t>4</w:t>
            </w:r>
            <w:r w:rsidRPr="00585E26">
              <w:rPr>
                <w:b/>
                <w:sz w:val="18"/>
                <w:szCs w:val="18"/>
                <w:lang w:val="es-MX"/>
              </w:rPr>
              <w:t xml:space="preserve"> ndi3cha1kwa</w:t>
            </w:r>
            <w:r w:rsidR="00851040" w:rsidRPr="00585E26">
              <w:rPr>
                <w:b/>
                <w:sz w:val="18"/>
                <w:szCs w:val="18"/>
                <w:lang w:val="es-MX"/>
              </w:rPr>
              <w:t>4</w:t>
            </w:r>
            <w:r w:rsidRPr="00585E26">
              <w:rPr>
                <w:b/>
                <w:sz w:val="18"/>
                <w:szCs w:val="18"/>
                <w:lang w:val="es-MX"/>
              </w:rPr>
              <w:tab/>
            </w:r>
            <w:r w:rsidR="00704C4F" w:rsidRPr="00585E26">
              <w:rPr>
                <w:b/>
                <w:sz w:val="18"/>
                <w:szCs w:val="18"/>
                <w:lang w:val="es-MX"/>
              </w:rPr>
              <w:t>(ta3ta2)</w:t>
            </w:r>
          </w:p>
          <w:p w:rsidR="007066E1" w:rsidRPr="00585E26" w:rsidRDefault="00DB1E76" w:rsidP="00CC6728">
            <w:pPr>
              <w:tabs>
                <w:tab w:val="left" w:pos="360"/>
              </w:tabs>
              <w:rPr>
                <w:sz w:val="18"/>
                <w:szCs w:val="18"/>
                <w:lang w:val="es-MX"/>
              </w:rPr>
            </w:pPr>
            <w:r w:rsidRPr="00585E26">
              <w:rPr>
                <w:sz w:val="18"/>
                <w:szCs w:val="18"/>
                <w:lang w:val="es-MX"/>
              </w:rPr>
              <w:t>(#1899</w:t>
            </w:r>
            <w:r w:rsidR="007066E1" w:rsidRPr="00585E26">
              <w:rPr>
                <w:sz w:val="18"/>
                <w:szCs w:val="18"/>
                <w:lang w:val="es-MX"/>
              </w:rPr>
              <w:t>)</w:t>
            </w:r>
          </w:p>
        </w:tc>
        <w:tc>
          <w:tcPr>
            <w:tcW w:w="1009" w:type="dxa"/>
          </w:tcPr>
          <w:p w:rsidR="007066E1" w:rsidRPr="00585E26" w:rsidRDefault="007066E1" w:rsidP="00CC6728">
            <w:pPr>
              <w:tabs>
                <w:tab w:val="left" w:pos="360"/>
              </w:tabs>
              <w:rPr>
                <w:sz w:val="18"/>
                <w:szCs w:val="18"/>
                <w:lang w:val="es-MX"/>
              </w:rPr>
            </w:pPr>
          </w:p>
        </w:tc>
        <w:tc>
          <w:tcPr>
            <w:tcW w:w="3060" w:type="dxa"/>
          </w:tcPr>
          <w:p w:rsidR="00264FB4" w:rsidRPr="00585E26" w:rsidRDefault="00264FB4" w:rsidP="00264FB4">
            <w:pPr>
              <w:tabs>
                <w:tab w:val="left" w:pos="360"/>
              </w:tabs>
              <w:rPr>
                <w:sz w:val="18"/>
                <w:szCs w:val="18"/>
                <w:lang w:val="es-MX"/>
              </w:rPr>
            </w:pPr>
            <w:r w:rsidRPr="00585E26">
              <w:rPr>
                <w:sz w:val="18"/>
                <w:szCs w:val="18"/>
                <w:lang w:val="es-MX"/>
              </w:rPr>
              <w:t>comestible humano</w:t>
            </w:r>
          </w:p>
          <w:p w:rsidR="00190EF7" w:rsidRPr="00585E26" w:rsidRDefault="00190EF7" w:rsidP="00CC6728">
            <w:pPr>
              <w:tabs>
                <w:tab w:val="left" w:pos="360"/>
              </w:tabs>
              <w:rPr>
                <w:sz w:val="18"/>
                <w:szCs w:val="18"/>
                <w:lang w:val="es-MX"/>
              </w:rPr>
            </w:pPr>
            <w:r w:rsidRPr="00585E26">
              <w:rPr>
                <w:sz w:val="18"/>
                <w:szCs w:val="18"/>
                <w:lang w:val="es-MX"/>
              </w:rPr>
              <w:t>leña</w:t>
            </w:r>
          </w:p>
          <w:p w:rsidR="00190EF7" w:rsidRPr="00585E26" w:rsidRDefault="00264FB4" w:rsidP="00CC6728">
            <w:pPr>
              <w:tabs>
                <w:tab w:val="left" w:pos="360"/>
              </w:tabs>
              <w:rPr>
                <w:sz w:val="18"/>
                <w:szCs w:val="18"/>
                <w:lang w:val="es-MX"/>
              </w:rPr>
            </w:pPr>
            <w:r w:rsidRPr="00585E26">
              <w:rPr>
                <w:sz w:val="18"/>
                <w:szCs w:val="18"/>
                <w:lang w:val="es-MX"/>
              </w:rPr>
              <w:t>techar enramadas</w:t>
            </w:r>
          </w:p>
        </w:tc>
        <w:tc>
          <w:tcPr>
            <w:tcW w:w="3240" w:type="dxa"/>
          </w:tcPr>
          <w:p w:rsidR="007066E1" w:rsidRPr="00585E26" w:rsidRDefault="007066E1" w:rsidP="00CC6728">
            <w:pPr>
              <w:tabs>
                <w:tab w:val="left" w:pos="360"/>
              </w:tabs>
              <w:ind w:left="342" w:hanging="342"/>
              <w:rPr>
                <w:rStyle w:val="family"/>
                <w:b/>
                <w:color w:val="000000"/>
                <w:sz w:val="18"/>
                <w:szCs w:val="18"/>
                <w:lang w:val="es-MX"/>
              </w:rPr>
            </w:pPr>
            <w:r w:rsidRPr="00585E26">
              <w:rPr>
                <w:rStyle w:val="family"/>
                <w:b/>
                <w:color w:val="000000"/>
                <w:sz w:val="18"/>
                <w:szCs w:val="18"/>
                <w:lang w:val="es-MX"/>
              </w:rPr>
              <w:t>Leguminosae : Mimosoideae</w:t>
            </w:r>
          </w:p>
          <w:p w:rsidR="007066E1" w:rsidRPr="00585E26" w:rsidRDefault="007066E1" w:rsidP="00CC6728">
            <w:pPr>
              <w:tabs>
                <w:tab w:val="left" w:pos="360"/>
              </w:tabs>
              <w:ind w:left="342" w:hanging="342"/>
              <w:rPr>
                <w:color w:val="000000"/>
                <w:sz w:val="18"/>
                <w:szCs w:val="18"/>
                <w:lang w:val="es-MX"/>
              </w:rPr>
            </w:pPr>
            <w:r w:rsidRPr="00585E26">
              <w:rPr>
                <w:i/>
                <w:color w:val="000000"/>
                <w:sz w:val="18"/>
                <w:szCs w:val="18"/>
                <w:lang w:val="es-MX"/>
              </w:rPr>
              <w:t xml:space="preserve">     Inga </w:t>
            </w:r>
            <w:r w:rsidR="00704C4F" w:rsidRPr="00585E26">
              <w:rPr>
                <w:i/>
                <w:color w:val="000000"/>
                <w:sz w:val="18"/>
                <w:szCs w:val="18"/>
                <w:lang w:val="es-MX"/>
              </w:rPr>
              <w:t>jinicuil</w:t>
            </w:r>
            <w:r w:rsidR="00704C4F" w:rsidRPr="00585E26">
              <w:rPr>
                <w:color w:val="000000"/>
                <w:sz w:val="18"/>
                <w:szCs w:val="18"/>
                <w:lang w:val="es-MX"/>
              </w:rPr>
              <w:t xml:space="preserve"> Schltdl. </w:t>
            </w:r>
            <w:r w:rsidR="00704C4F" w:rsidRPr="00585E26">
              <w:rPr>
                <w:sz w:val="18"/>
                <w:szCs w:val="18"/>
                <w:lang w:val="es-MX"/>
              </w:rPr>
              <w:t>?</w:t>
            </w:r>
          </w:p>
        </w:tc>
      </w:tr>
      <w:tr w:rsidR="007066E1" w:rsidRPr="00B773DC" w:rsidTr="00CC6728">
        <w:tc>
          <w:tcPr>
            <w:tcW w:w="9558" w:type="dxa"/>
            <w:gridSpan w:val="4"/>
          </w:tcPr>
          <w:p w:rsidR="007066E1" w:rsidRPr="00585E26" w:rsidRDefault="007066E1" w:rsidP="00CC6728">
            <w:pPr>
              <w:tabs>
                <w:tab w:val="left" w:pos="360"/>
              </w:tabs>
              <w:rPr>
                <w:sz w:val="18"/>
                <w:szCs w:val="18"/>
                <w:lang w:val="es-MX"/>
              </w:rPr>
            </w:pPr>
            <w:r w:rsidRPr="00585E26">
              <w:rPr>
                <w:b/>
                <w:sz w:val="18"/>
                <w:szCs w:val="18"/>
                <w:lang w:val="es-MX"/>
              </w:rPr>
              <w:t>Etimología</w:t>
            </w:r>
          </w:p>
          <w:p w:rsidR="007066E1" w:rsidRPr="00585E26" w:rsidRDefault="007066E1" w:rsidP="00CC6728">
            <w:pPr>
              <w:tabs>
                <w:tab w:val="left" w:pos="360"/>
              </w:tabs>
              <w:rPr>
                <w:sz w:val="18"/>
                <w:szCs w:val="18"/>
                <w:lang w:val="es-MX"/>
              </w:rPr>
            </w:pPr>
            <w:r w:rsidRPr="00585E26">
              <w:rPr>
                <w:i/>
                <w:sz w:val="18"/>
                <w:szCs w:val="18"/>
                <w:lang w:val="pl-PL"/>
              </w:rPr>
              <w:t>tun</w:t>
            </w:r>
            <w:r w:rsidR="00851040" w:rsidRPr="00585E26">
              <w:rPr>
                <w:i/>
                <w:sz w:val="18"/>
                <w:szCs w:val="18"/>
                <w:lang w:val="pl-PL"/>
              </w:rPr>
              <w:t>4</w:t>
            </w:r>
            <w:r w:rsidRPr="00585E26">
              <w:rPr>
                <w:sz w:val="18"/>
                <w:szCs w:val="18"/>
                <w:lang w:val="pl-PL"/>
              </w:rPr>
              <w:t xml:space="preserve"> (‘árbol’); </w:t>
            </w:r>
            <w:r w:rsidRPr="00585E26">
              <w:rPr>
                <w:i/>
                <w:sz w:val="18"/>
                <w:szCs w:val="18"/>
                <w:lang w:val="pl-PL"/>
              </w:rPr>
              <w:t xml:space="preserve">ndi3chi2 </w:t>
            </w:r>
            <w:r w:rsidRPr="00585E26">
              <w:rPr>
                <w:sz w:val="18"/>
                <w:szCs w:val="18"/>
                <w:lang w:val="pl-PL"/>
              </w:rPr>
              <w:t>(‘vaina’);</w:t>
            </w:r>
            <w:r w:rsidRPr="00585E26">
              <w:rPr>
                <w:i/>
                <w:sz w:val="18"/>
                <w:szCs w:val="18"/>
                <w:lang w:val="pl-PL"/>
              </w:rPr>
              <w:t xml:space="preserve"> </w:t>
            </w:r>
            <w:r w:rsidR="00D8017A" w:rsidRPr="00585E26">
              <w:rPr>
                <w:i/>
                <w:sz w:val="18"/>
                <w:szCs w:val="18"/>
                <w:lang w:val="pl-PL"/>
              </w:rPr>
              <w:t>ya3kwa</w:t>
            </w:r>
            <w:r w:rsidR="00851040" w:rsidRPr="00585E26">
              <w:rPr>
                <w:i/>
                <w:sz w:val="18"/>
                <w:szCs w:val="18"/>
                <w:lang w:val="pl-PL"/>
              </w:rPr>
              <w:t>4</w:t>
            </w:r>
            <w:r w:rsidRPr="00585E26">
              <w:rPr>
                <w:sz w:val="18"/>
                <w:szCs w:val="18"/>
                <w:lang w:val="pl-PL"/>
              </w:rPr>
              <w:t xml:space="preserve"> (‘</w:t>
            </w:r>
            <w:r w:rsidR="0086309D" w:rsidRPr="00585E26">
              <w:rPr>
                <w:sz w:val="18"/>
                <w:szCs w:val="18"/>
                <w:lang w:val="pl-PL"/>
              </w:rPr>
              <w:t>chueco</w:t>
            </w:r>
            <w:r w:rsidR="00D8017A" w:rsidRPr="00585E26">
              <w:rPr>
                <w:sz w:val="18"/>
                <w:szCs w:val="18"/>
                <w:lang w:val="pl-PL"/>
              </w:rPr>
              <w:t>’</w:t>
            </w:r>
            <w:r w:rsidR="00190EF7" w:rsidRPr="00585E26">
              <w:rPr>
                <w:sz w:val="18"/>
                <w:szCs w:val="18"/>
                <w:lang w:val="pl-PL"/>
              </w:rPr>
              <w:t xml:space="preserve"> o ‘torcido’</w:t>
            </w:r>
            <w:r w:rsidR="00D8017A" w:rsidRPr="00585E26">
              <w:rPr>
                <w:sz w:val="18"/>
                <w:szCs w:val="18"/>
                <w:lang w:val="pl-PL"/>
              </w:rPr>
              <w:t>)</w:t>
            </w:r>
            <w:r w:rsidR="00704C4F" w:rsidRPr="00585E26">
              <w:rPr>
                <w:sz w:val="18"/>
                <w:szCs w:val="18"/>
                <w:lang w:val="pl-PL"/>
              </w:rPr>
              <w:t xml:space="preserve">; </w:t>
            </w:r>
            <w:r w:rsidR="00704C4F" w:rsidRPr="00585E26">
              <w:rPr>
                <w:i/>
                <w:sz w:val="18"/>
                <w:szCs w:val="18"/>
                <w:lang w:val="pl-PL"/>
              </w:rPr>
              <w:t>ta3ta2</w:t>
            </w:r>
            <w:r w:rsidR="00704C4F" w:rsidRPr="00585E26">
              <w:rPr>
                <w:sz w:val="18"/>
                <w:szCs w:val="18"/>
                <w:lang w:val="pl-PL"/>
              </w:rPr>
              <w:t xml:space="preserve"> (‘dom</w:t>
            </w:r>
            <w:r w:rsidR="00704C4F" w:rsidRPr="00585E26">
              <w:rPr>
                <w:sz w:val="18"/>
                <w:szCs w:val="18"/>
                <w:lang w:val="es-MX"/>
              </w:rPr>
              <w:t>éstico’)</w:t>
            </w:r>
          </w:p>
          <w:p w:rsidR="0086309D" w:rsidRPr="00585E26" w:rsidRDefault="00190EF7" w:rsidP="00CC6728">
            <w:pPr>
              <w:tabs>
                <w:tab w:val="left" w:pos="360"/>
              </w:tabs>
              <w:rPr>
                <w:sz w:val="18"/>
                <w:szCs w:val="18"/>
                <w:lang w:val="es-MX"/>
              </w:rPr>
            </w:pPr>
            <w:r w:rsidRPr="00585E26">
              <w:rPr>
                <w:sz w:val="18"/>
                <w:szCs w:val="18"/>
                <w:lang w:val="es-MX"/>
              </w:rPr>
              <w:t>E</w:t>
            </w:r>
            <w:r w:rsidR="0086309D" w:rsidRPr="00585E26">
              <w:rPr>
                <w:sz w:val="18"/>
                <w:szCs w:val="18"/>
                <w:lang w:val="es-MX"/>
              </w:rPr>
              <w:t>l nombre refiere a la forma de la vaina.</w:t>
            </w:r>
          </w:p>
        </w:tc>
      </w:tr>
    </w:tbl>
    <w:p w:rsidR="007066E1" w:rsidRPr="00585E26" w:rsidRDefault="007066E1" w:rsidP="007066E1">
      <w:pPr>
        <w:tabs>
          <w:tab w:val="left" w:pos="360"/>
        </w:tabs>
        <w:rPr>
          <w:sz w:val="18"/>
          <w:szCs w:val="18"/>
          <w:lang w:val="es-MX"/>
        </w:rPr>
      </w:pPr>
    </w:p>
    <w:p w:rsidR="00D8017A" w:rsidRPr="00585E26" w:rsidRDefault="00D8017A" w:rsidP="00D8017A">
      <w:pPr>
        <w:tabs>
          <w:tab w:val="left" w:pos="360"/>
        </w:tabs>
        <w:rPr>
          <w:sz w:val="18"/>
          <w:szCs w:val="18"/>
          <w:lang w:val="es-MX"/>
        </w:rPr>
      </w:pPr>
      <w:r w:rsidRPr="00585E26">
        <w:rPr>
          <w:sz w:val="18"/>
          <w:szCs w:val="18"/>
          <w:lang w:val="es-MX"/>
        </w:rPr>
        <w:t xml:space="preserve">El nombre de este árbol en español es 'cuajinicuil'. </w:t>
      </w:r>
      <w:r w:rsidR="00190EF7" w:rsidRPr="00585E26">
        <w:rPr>
          <w:sz w:val="18"/>
          <w:szCs w:val="18"/>
          <w:lang w:val="es-MX"/>
        </w:rPr>
        <w:t xml:space="preserve">La vaina de este árbol es la más apreciada de las tres para comer. </w:t>
      </w:r>
      <w:r w:rsidRPr="00585E26">
        <w:rPr>
          <w:sz w:val="18"/>
          <w:szCs w:val="18"/>
          <w:lang w:val="es-MX"/>
        </w:rPr>
        <w:t xml:space="preserve">Las hojas de este árbol se usan para techar las enramadas y la madera se usa para </w:t>
      </w:r>
      <w:r w:rsidR="00190EF7" w:rsidRPr="00585E26">
        <w:rPr>
          <w:sz w:val="18"/>
          <w:szCs w:val="18"/>
          <w:lang w:val="es-MX"/>
        </w:rPr>
        <w:t>horcón.</w:t>
      </w:r>
      <w:r w:rsidR="00264FB4" w:rsidRPr="00585E26">
        <w:rPr>
          <w:sz w:val="18"/>
          <w:szCs w:val="18"/>
          <w:lang w:val="es-MX"/>
        </w:rPr>
        <w:t xml:space="preserve"> </w:t>
      </w:r>
      <w:r w:rsidR="00190EF7" w:rsidRPr="00585E26">
        <w:rPr>
          <w:sz w:val="18"/>
          <w:szCs w:val="18"/>
          <w:lang w:val="es-MX"/>
        </w:rPr>
        <w:t xml:space="preserve"> También sirve para leña.</w:t>
      </w:r>
    </w:p>
    <w:p w:rsidR="00DB1E76" w:rsidRPr="00585E26" w:rsidRDefault="00DB1E76" w:rsidP="00D8017A">
      <w:pPr>
        <w:tabs>
          <w:tab w:val="left" w:pos="360"/>
        </w:tabs>
        <w:rPr>
          <w:sz w:val="18"/>
          <w:szCs w:val="18"/>
          <w:lang w:val="es-MX"/>
        </w:rPr>
      </w:pPr>
      <w:r w:rsidRPr="00585E26">
        <w:rPr>
          <w:sz w:val="18"/>
          <w:szCs w:val="18"/>
          <w:lang w:val="es-MX"/>
        </w:rPr>
        <w:tab/>
        <w:t>Generalmente este árbol es sembrado y doméstico, no silvestre. La madera sirve para leña. Para poste solamente aguanta poco tiempo en el suelo, quizá algunos meses.</w:t>
      </w:r>
    </w:p>
    <w:p w:rsidR="00DB1E76" w:rsidRPr="00585E26" w:rsidRDefault="00DB1E76" w:rsidP="00D8017A">
      <w:pPr>
        <w:tabs>
          <w:tab w:val="left" w:pos="360"/>
        </w:tabs>
        <w:rPr>
          <w:sz w:val="18"/>
          <w:szCs w:val="18"/>
          <w:lang w:val="es-MX"/>
        </w:rPr>
      </w:pPr>
      <w:r w:rsidRPr="00585E26">
        <w:rPr>
          <w:sz w:val="18"/>
          <w:szCs w:val="18"/>
          <w:lang w:val="es-MX"/>
        </w:rPr>
        <w:tab/>
      </w:r>
      <w:r w:rsidR="0048012B" w:rsidRPr="00585E26">
        <w:rPr>
          <w:sz w:val="18"/>
          <w:szCs w:val="18"/>
          <w:lang w:val="es-MX"/>
        </w:rPr>
        <w:t>Se come el algodoncillo que cubre las semillas dentro de la vaina. Los frijoles dentro de la vaina, una vez quitado el algodoncillo, se pueden hervir y comer como “plátano hervido”. Se le agrega sal.</w:t>
      </w:r>
    </w:p>
    <w:p w:rsidR="00DB1E76" w:rsidRPr="00585E26" w:rsidRDefault="00DB1E76" w:rsidP="00D8017A">
      <w:pPr>
        <w:tabs>
          <w:tab w:val="left" w:pos="360"/>
        </w:tabs>
        <w:rPr>
          <w:sz w:val="18"/>
          <w:szCs w:val="18"/>
          <w:lang w:val="es-MX"/>
        </w:rPr>
      </w:pPr>
    </w:p>
    <w:p w:rsidR="00704C4F" w:rsidRPr="00585E26" w:rsidRDefault="00704C4F" w:rsidP="00704C4F">
      <w:pPr>
        <w:tabs>
          <w:tab w:val="left" w:pos="360"/>
        </w:tabs>
        <w:rPr>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704C4F" w:rsidRPr="00585E26" w:rsidTr="002A5E2B">
        <w:tc>
          <w:tcPr>
            <w:tcW w:w="2249" w:type="dxa"/>
          </w:tcPr>
          <w:p w:rsidR="00704C4F" w:rsidRPr="00585E26" w:rsidRDefault="00704C4F" w:rsidP="002A5E2B">
            <w:pPr>
              <w:tabs>
                <w:tab w:val="left" w:pos="360"/>
              </w:tabs>
              <w:rPr>
                <w:b/>
                <w:sz w:val="18"/>
                <w:szCs w:val="18"/>
                <w:lang w:val="es-MX"/>
              </w:rPr>
            </w:pPr>
            <w:r w:rsidRPr="00585E26">
              <w:rPr>
                <w:b/>
                <w:sz w:val="18"/>
                <w:szCs w:val="18"/>
                <w:lang w:val="es-MX"/>
              </w:rPr>
              <w:t xml:space="preserve">tun4 ndi3cha1kwa4 </w:t>
            </w:r>
            <w:r w:rsidRPr="00585E26">
              <w:rPr>
                <w:b/>
                <w:sz w:val="18"/>
                <w:szCs w:val="18"/>
                <w:lang w:val="es-MX"/>
              </w:rPr>
              <w:lastRenderedPageBreak/>
              <w:t>yu3ku4 na’4nu3</w:t>
            </w:r>
          </w:p>
          <w:p w:rsidR="00704C4F" w:rsidRPr="00585E26" w:rsidRDefault="00704C4F" w:rsidP="002A5E2B">
            <w:pPr>
              <w:tabs>
                <w:tab w:val="left" w:pos="360"/>
              </w:tabs>
              <w:rPr>
                <w:sz w:val="18"/>
                <w:szCs w:val="18"/>
                <w:lang w:val="es-MX"/>
              </w:rPr>
            </w:pPr>
            <w:r w:rsidRPr="00585E26">
              <w:rPr>
                <w:sz w:val="18"/>
                <w:szCs w:val="18"/>
                <w:lang w:val="es-MX"/>
              </w:rPr>
              <w:t>(#1912)</w:t>
            </w:r>
          </w:p>
        </w:tc>
        <w:tc>
          <w:tcPr>
            <w:tcW w:w="1009" w:type="dxa"/>
          </w:tcPr>
          <w:p w:rsidR="00704C4F" w:rsidRPr="00585E26" w:rsidRDefault="00704C4F" w:rsidP="002A5E2B">
            <w:pPr>
              <w:tabs>
                <w:tab w:val="left" w:pos="360"/>
              </w:tabs>
              <w:rPr>
                <w:sz w:val="18"/>
                <w:szCs w:val="18"/>
                <w:lang w:val="es-MX"/>
              </w:rPr>
            </w:pPr>
          </w:p>
        </w:tc>
        <w:tc>
          <w:tcPr>
            <w:tcW w:w="3060" w:type="dxa"/>
          </w:tcPr>
          <w:p w:rsidR="00704C4F" w:rsidRPr="00585E26" w:rsidRDefault="00C77EDB" w:rsidP="002A5E2B">
            <w:pPr>
              <w:tabs>
                <w:tab w:val="left" w:pos="360"/>
              </w:tabs>
              <w:rPr>
                <w:sz w:val="18"/>
                <w:szCs w:val="18"/>
                <w:lang w:val="es-MX"/>
              </w:rPr>
            </w:pPr>
            <w:r w:rsidRPr="00585E26">
              <w:rPr>
                <w:sz w:val="18"/>
                <w:szCs w:val="18"/>
                <w:lang w:val="es-MX"/>
              </w:rPr>
              <w:t>leña</w:t>
            </w:r>
          </w:p>
          <w:p w:rsidR="00C77EDB" w:rsidRPr="00585E26" w:rsidRDefault="00C77EDB" w:rsidP="002A5E2B">
            <w:pPr>
              <w:tabs>
                <w:tab w:val="left" w:pos="360"/>
              </w:tabs>
              <w:rPr>
                <w:sz w:val="18"/>
                <w:szCs w:val="18"/>
                <w:lang w:val="es-MX"/>
              </w:rPr>
            </w:pPr>
            <w:r w:rsidRPr="00585E26">
              <w:rPr>
                <w:sz w:val="18"/>
                <w:szCs w:val="18"/>
                <w:lang w:val="es-MX"/>
              </w:rPr>
              <w:lastRenderedPageBreak/>
              <w:t>postes y cercas</w:t>
            </w:r>
          </w:p>
        </w:tc>
        <w:tc>
          <w:tcPr>
            <w:tcW w:w="3240" w:type="dxa"/>
          </w:tcPr>
          <w:p w:rsidR="00704C4F" w:rsidRPr="00585E26" w:rsidRDefault="00704C4F" w:rsidP="002A5E2B">
            <w:pPr>
              <w:tabs>
                <w:tab w:val="left" w:pos="360"/>
              </w:tabs>
              <w:ind w:left="342" w:hanging="342"/>
              <w:rPr>
                <w:rStyle w:val="family"/>
                <w:b/>
                <w:color w:val="000000"/>
                <w:sz w:val="18"/>
                <w:szCs w:val="18"/>
                <w:lang w:val="es-MX"/>
              </w:rPr>
            </w:pPr>
            <w:r w:rsidRPr="00585E26">
              <w:rPr>
                <w:rStyle w:val="family"/>
                <w:b/>
                <w:color w:val="000000"/>
                <w:sz w:val="18"/>
                <w:szCs w:val="18"/>
                <w:lang w:val="es-MX"/>
              </w:rPr>
              <w:lastRenderedPageBreak/>
              <w:t>Leguminosae : Mimosoideae</w:t>
            </w:r>
          </w:p>
          <w:p w:rsidR="00704C4F" w:rsidRPr="00585E26" w:rsidRDefault="00704C4F" w:rsidP="002A5E2B">
            <w:pPr>
              <w:tabs>
                <w:tab w:val="left" w:pos="360"/>
              </w:tabs>
              <w:ind w:left="342" w:hanging="342"/>
              <w:rPr>
                <w:color w:val="000000"/>
                <w:sz w:val="18"/>
                <w:szCs w:val="18"/>
                <w:lang w:val="es-MX"/>
              </w:rPr>
            </w:pPr>
            <w:r w:rsidRPr="00585E26">
              <w:rPr>
                <w:i/>
                <w:color w:val="000000"/>
                <w:sz w:val="18"/>
                <w:szCs w:val="18"/>
                <w:lang w:val="es-MX"/>
              </w:rPr>
              <w:lastRenderedPageBreak/>
              <w:t xml:space="preserve">     Inga </w:t>
            </w:r>
            <w:r w:rsidRPr="00585E26">
              <w:rPr>
                <w:color w:val="000000"/>
                <w:sz w:val="18"/>
                <w:szCs w:val="18"/>
                <w:lang w:val="es-MX"/>
              </w:rPr>
              <w:t>sp.</w:t>
            </w:r>
          </w:p>
        </w:tc>
      </w:tr>
      <w:tr w:rsidR="00704C4F" w:rsidRPr="00B773DC" w:rsidTr="002A5E2B">
        <w:tc>
          <w:tcPr>
            <w:tcW w:w="9558" w:type="dxa"/>
            <w:gridSpan w:val="4"/>
          </w:tcPr>
          <w:p w:rsidR="00704C4F" w:rsidRPr="00585E26" w:rsidRDefault="00704C4F" w:rsidP="002A5E2B">
            <w:pPr>
              <w:tabs>
                <w:tab w:val="left" w:pos="360"/>
              </w:tabs>
              <w:rPr>
                <w:sz w:val="18"/>
                <w:szCs w:val="18"/>
                <w:lang w:val="es-MX"/>
              </w:rPr>
            </w:pPr>
            <w:r w:rsidRPr="00585E26">
              <w:rPr>
                <w:b/>
                <w:sz w:val="18"/>
                <w:szCs w:val="18"/>
                <w:lang w:val="es-MX"/>
              </w:rPr>
              <w:lastRenderedPageBreak/>
              <w:t>Etimología</w:t>
            </w:r>
          </w:p>
          <w:p w:rsidR="00704C4F" w:rsidRPr="00585E26" w:rsidRDefault="00704C4F" w:rsidP="002A5E2B">
            <w:pPr>
              <w:tabs>
                <w:tab w:val="left" w:pos="360"/>
              </w:tabs>
              <w:rPr>
                <w:sz w:val="18"/>
                <w:szCs w:val="18"/>
                <w:lang w:val="es-MX"/>
              </w:rPr>
            </w:pPr>
            <w:r w:rsidRPr="00585E26">
              <w:rPr>
                <w:i/>
                <w:sz w:val="18"/>
                <w:szCs w:val="18"/>
                <w:lang w:val="es-MX"/>
              </w:rPr>
              <w:t>tun4</w:t>
            </w:r>
            <w:r w:rsidRPr="00585E26">
              <w:rPr>
                <w:sz w:val="18"/>
                <w:szCs w:val="18"/>
                <w:lang w:val="es-MX"/>
              </w:rPr>
              <w:t xml:space="preserve"> (‘árbol’); </w:t>
            </w:r>
            <w:r w:rsidRPr="00585E26">
              <w:rPr>
                <w:i/>
                <w:sz w:val="18"/>
                <w:szCs w:val="18"/>
                <w:lang w:val="es-MX"/>
              </w:rPr>
              <w:t xml:space="preserve">ndi3chi2 </w:t>
            </w:r>
            <w:r w:rsidRPr="00585E26">
              <w:rPr>
                <w:sz w:val="18"/>
                <w:szCs w:val="18"/>
                <w:lang w:val="es-MX"/>
              </w:rPr>
              <w:t>(‘vaina’);</w:t>
            </w:r>
            <w:r w:rsidRPr="00585E26">
              <w:rPr>
                <w:i/>
                <w:sz w:val="18"/>
                <w:szCs w:val="18"/>
                <w:lang w:val="es-MX"/>
              </w:rPr>
              <w:t xml:space="preserve"> ya3kwa4</w:t>
            </w:r>
            <w:r w:rsidRPr="00585E26">
              <w:rPr>
                <w:sz w:val="18"/>
                <w:szCs w:val="18"/>
                <w:lang w:val="es-MX"/>
              </w:rPr>
              <w:t xml:space="preserve"> (‘chueco’ o ‘torcido’); </w:t>
            </w:r>
            <w:r w:rsidRPr="00585E26">
              <w:rPr>
                <w:i/>
                <w:sz w:val="18"/>
                <w:szCs w:val="18"/>
                <w:lang w:val="es-MX"/>
              </w:rPr>
              <w:t>yu3ku4</w:t>
            </w:r>
            <w:r w:rsidRPr="00585E26">
              <w:rPr>
                <w:sz w:val="18"/>
                <w:szCs w:val="18"/>
                <w:lang w:val="es-MX"/>
              </w:rPr>
              <w:t xml:space="preserve"> (‘silvestre’); </w:t>
            </w:r>
            <w:r w:rsidRPr="00585E26">
              <w:rPr>
                <w:i/>
                <w:sz w:val="18"/>
                <w:szCs w:val="18"/>
                <w:lang w:val="es-MX"/>
              </w:rPr>
              <w:t>na’4nu3</w:t>
            </w:r>
            <w:r w:rsidRPr="00585E26">
              <w:rPr>
                <w:sz w:val="18"/>
                <w:szCs w:val="18"/>
                <w:lang w:val="es-MX"/>
              </w:rPr>
              <w:t xml:space="preserve"> (‘grandes’)</w:t>
            </w:r>
          </w:p>
          <w:p w:rsidR="00704C4F" w:rsidRPr="00585E26" w:rsidRDefault="00704C4F" w:rsidP="002A5E2B">
            <w:pPr>
              <w:tabs>
                <w:tab w:val="left" w:pos="360"/>
              </w:tabs>
              <w:rPr>
                <w:sz w:val="18"/>
                <w:szCs w:val="18"/>
                <w:lang w:val="es-MX"/>
              </w:rPr>
            </w:pPr>
            <w:r w:rsidRPr="00585E26">
              <w:rPr>
                <w:sz w:val="18"/>
                <w:szCs w:val="18"/>
                <w:lang w:val="es-MX"/>
              </w:rPr>
              <w:t>El nombre</w:t>
            </w:r>
            <w:r w:rsidR="00C77EDB" w:rsidRPr="00585E26">
              <w:rPr>
                <w:sz w:val="18"/>
                <w:szCs w:val="18"/>
                <w:lang w:val="es-MX"/>
              </w:rPr>
              <w:t xml:space="preserve"> refiere a la forma de la vaina y de las calificativas </w:t>
            </w:r>
            <w:r w:rsidR="00C77EDB" w:rsidRPr="00585E26">
              <w:rPr>
                <w:i/>
                <w:sz w:val="18"/>
                <w:szCs w:val="18"/>
                <w:lang w:val="es-MX"/>
              </w:rPr>
              <w:t>yu3ku4</w:t>
            </w:r>
            <w:r w:rsidR="00C77EDB" w:rsidRPr="00585E26">
              <w:rPr>
                <w:sz w:val="18"/>
                <w:szCs w:val="18"/>
                <w:lang w:val="es-MX"/>
              </w:rPr>
              <w:t xml:space="preserve"> indica que es  ‘silvestre’ y no manejado y </w:t>
            </w:r>
            <w:r w:rsidR="00C77EDB" w:rsidRPr="00585E26">
              <w:rPr>
                <w:i/>
                <w:sz w:val="18"/>
                <w:szCs w:val="18"/>
                <w:lang w:val="es-MX"/>
              </w:rPr>
              <w:t>na’4nu3</w:t>
            </w:r>
            <w:r w:rsidR="00C77EDB" w:rsidRPr="00585E26">
              <w:rPr>
                <w:sz w:val="18"/>
                <w:szCs w:val="18"/>
                <w:lang w:val="es-MX"/>
              </w:rPr>
              <w:t xml:space="preserve"> que es la forma más grande de los dos que reciben este nombre. </w:t>
            </w:r>
          </w:p>
        </w:tc>
      </w:tr>
    </w:tbl>
    <w:p w:rsidR="00704C4F" w:rsidRPr="00585E26" w:rsidRDefault="00704C4F" w:rsidP="00704C4F">
      <w:pPr>
        <w:tabs>
          <w:tab w:val="left" w:pos="360"/>
        </w:tabs>
        <w:rPr>
          <w:sz w:val="18"/>
          <w:szCs w:val="18"/>
          <w:lang w:val="es-MX"/>
        </w:rPr>
      </w:pPr>
    </w:p>
    <w:p w:rsidR="00704C4F" w:rsidRPr="00585E26" w:rsidRDefault="00C77EDB" w:rsidP="00D8017A">
      <w:pPr>
        <w:tabs>
          <w:tab w:val="left" w:pos="360"/>
        </w:tabs>
        <w:rPr>
          <w:sz w:val="18"/>
          <w:szCs w:val="18"/>
          <w:lang w:val="es-MX"/>
        </w:rPr>
      </w:pPr>
      <w:r w:rsidRPr="00585E26">
        <w:rPr>
          <w:sz w:val="18"/>
          <w:szCs w:val="18"/>
          <w:lang w:val="es-MX"/>
        </w:rPr>
        <w:t>El fruto madura en agosto cuando se puede comer, quitándole el algondoncillo que cubre la semilla dentro de la vaina. La madera sirve para leña y postes de corral.</w:t>
      </w:r>
    </w:p>
    <w:p w:rsidR="00704C4F" w:rsidRPr="00585E26" w:rsidRDefault="00704C4F" w:rsidP="00D8017A">
      <w:pPr>
        <w:tabs>
          <w:tab w:val="left" w:pos="360"/>
        </w:tabs>
        <w:rPr>
          <w:sz w:val="18"/>
          <w:szCs w:val="18"/>
          <w:lang w:val="es-MX"/>
        </w:rPr>
      </w:pPr>
    </w:p>
    <w:p w:rsidR="00704C4F" w:rsidRPr="00585E26" w:rsidRDefault="00704C4F" w:rsidP="00D8017A">
      <w:pPr>
        <w:tabs>
          <w:tab w:val="left" w:pos="360"/>
        </w:tabs>
        <w:rPr>
          <w:sz w:val="18"/>
          <w:szCs w:val="18"/>
          <w:lang w:val="es-MX"/>
        </w:rPr>
      </w:pPr>
    </w:p>
    <w:p w:rsidR="00704C4F" w:rsidRPr="00585E26" w:rsidRDefault="00704C4F" w:rsidP="00D8017A">
      <w:pPr>
        <w:tabs>
          <w:tab w:val="left" w:pos="360"/>
        </w:tabs>
        <w:rPr>
          <w:sz w:val="18"/>
          <w:szCs w:val="18"/>
          <w:lang w:val="es-MX"/>
        </w:rPr>
      </w:pPr>
    </w:p>
    <w:p w:rsidR="00704C4F" w:rsidRPr="00585E26" w:rsidRDefault="00704C4F" w:rsidP="00D8017A">
      <w:pPr>
        <w:tabs>
          <w:tab w:val="left" w:pos="360"/>
        </w:tabs>
        <w:rPr>
          <w:sz w:val="18"/>
          <w:szCs w:val="18"/>
          <w:lang w:val="es-MX"/>
        </w:rPr>
      </w:pPr>
    </w:p>
    <w:p w:rsidR="00DB1E76" w:rsidRPr="00585E26" w:rsidRDefault="00DB1E76" w:rsidP="00D8017A">
      <w:pPr>
        <w:tabs>
          <w:tab w:val="left" w:pos="360"/>
        </w:tabs>
        <w:rPr>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7A4687" w:rsidRPr="00B773DC" w:rsidTr="008B24E4">
        <w:tc>
          <w:tcPr>
            <w:tcW w:w="2249" w:type="dxa"/>
          </w:tcPr>
          <w:p w:rsidR="007A4687" w:rsidRPr="00585E26" w:rsidRDefault="007A4687" w:rsidP="008B24E4">
            <w:pPr>
              <w:tabs>
                <w:tab w:val="left" w:pos="360"/>
              </w:tabs>
              <w:rPr>
                <w:b/>
                <w:sz w:val="18"/>
                <w:szCs w:val="18"/>
                <w:lang w:val="es-MX"/>
              </w:rPr>
            </w:pPr>
            <w:r w:rsidRPr="00585E26">
              <w:rPr>
                <w:b/>
                <w:sz w:val="18"/>
                <w:szCs w:val="18"/>
                <w:lang w:val="es-MX"/>
              </w:rPr>
              <w:t>kwi1yo’1o</w:t>
            </w:r>
            <w:r w:rsidR="00851040" w:rsidRPr="00585E26">
              <w:rPr>
                <w:b/>
                <w:sz w:val="18"/>
                <w:szCs w:val="18"/>
                <w:lang w:val="es-MX"/>
              </w:rPr>
              <w:t>4</w:t>
            </w:r>
            <w:r w:rsidRPr="00585E26">
              <w:rPr>
                <w:b/>
                <w:sz w:val="18"/>
                <w:szCs w:val="18"/>
                <w:lang w:val="es-MX"/>
              </w:rPr>
              <w:t xml:space="preserve"> ndi3chi2 tu</w:t>
            </w:r>
            <w:r w:rsidR="00851040" w:rsidRPr="00585E26">
              <w:rPr>
                <w:b/>
                <w:sz w:val="18"/>
                <w:szCs w:val="18"/>
                <w:lang w:val="es-MX"/>
              </w:rPr>
              <w:t>4</w:t>
            </w:r>
            <w:r w:rsidRPr="00585E26">
              <w:rPr>
                <w:b/>
                <w:sz w:val="18"/>
                <w:szCs w:val="18"/>
                <w:lang w:val="es-MX"/>
              </w:rPr>
              <w:t>mi</w:t>
            </w:r>
            <w:r w:rsidR="00851040" w:rsidRPr="00585E26">
              <w:rPr>
                <w:b/>
                <w:sz w:val="18"/>
                <w:szCs w:val="18"/>
                <w:lang w:val="es-MX"/>
              </w:rPr>
              <w:t>4</w:t>
            </w:r>
            <w:r w:rsidRPr="00585E26">
              <w:rPr>
                <w:b/>
                <w:sz w:val="18"/>
                <w:szCs w:val="18"/>
                <w:lang w:val="es-MX"/>
              </w:rPr>
              <w:t xml:space="preserve"> </w:t>
            </w:r>
          </w:p>
          <w:p w:rsidR="007A4687" w:rsidRPr="00585E26" w:rsidRDefault="007A4687" w:rsidP="008B24E4">
            <w:pPr>
              <w:tabs>
                <w:tab w:val="left" w:pos="360"/>
              </w:tabs>
              <w:rPr>
                <w:sz w:val="18"/>
                <w:szCs w:val="18"/>
                <w:lang w:val="es-MX"/>
              </w:rPr>
            </w:pPr>
            <w:r w:rsidRPr="00585E26">
              <w:rPr>
                <w:sz w:val="18"/>
                <w:szCs w:val="18"/>
                <w:lang w:val="es-MX"/>
              </w:rPr>
              <w:t>(*)</w:t>
            </w:r>
          </w:p>
        </w:tc>
        <w:tc>
          <w:tcPr>
            <w:tcW w:w="1009" w:type="dxa"/>
          </w:tcPr>
          <w:p w:rsidR="007A4687" w:rsidRPr="00585E26" w:rsidRDefault="007A4687" w:rsidP="008B24E4">
            <w:pPr>
              <w:tabs>
                <w:tab w:val="left" w:pos="360"/>
              </w:tabs>
              <w:rPr>
                <w:sz w:val="18"/>
                <w:szCs w:val="18"/>
                <w:lang w:val="es-MX"/>
              </w:rPr>
            </w:pPr>
          </w:p>
        </w:tc>
        <w:tc>
          <w:tcPr>
            <w:tcW w:w="3060" w:type="dxa"/>
          </w:tcPr>
          <w:p w:rsidR="007A4687" w:rsidRPr="00585E26" w:rsidRDefault="007A4687" w:rsidP="008B24E4">
            <w:pPr>
              <w:tabs>
                <w:tab w:val="left" w:pos="360"/>
              </w:tabs>
              <w:rPr>
                <w:sz w:val="18"/>
                <w:szCs w:val="18"/>
                <w:lang w:val="es-MX"/>
              </w:rPr>
            </w:pPr>
            <w:r w:rsidRPr="00585E26">
              <w:rPr>
                <w:sz w:val="18"/>
                <w:szCs w:val="18"/>
                <w:lang w:val="es-MX"/>
              </w:rPr>
              <w:t>sin uso</w:t>
            </w:r>
          </w:p>
        </w:tc>
        <w:tc>
          <w:tcPr>
            <w:tcW w:w="3240" w:type="dxa"/>
          </w:tcPr>
          <w:p w:rsidR="007A4687" w:rsidRPr="00585E26" w:rsidRDefault="007A4687" w:rsidP="008B24E4">
            <w:pPr>
              <w:tabs>
                <w:tab w:val="left" w:pos="360"/>
              </w:tabs>
              <w:ind w:left="342" w:hanging="342"/>
              <w:rPr>
                <w:color w:val="000000"/>
                <w:sz w:val="18"/>
                <w:szCs w:val="18"/>
                <w:lang w:val="es-MX"/>
              </w:rPr>
            </w:pPr>
            <w:r w:rsidRPr="00585E26">
              <w:rPr>
                <w:rStyle w:val="family"/>
                <w:b/>
                <w:color w:val="000000"/>
                <w:sz w:val="18"/>
                <w:szCs w:val="18"/>
                <w:lang w:val="es-MX"/>
              </w:rPr>
              <w:t>Leguminosae : Papilionoideae</w:t>
            </w:r>
            <w:r w:rsidRPr="00585E26">
              <w:rPr>
                <w:i/>
                <w:color w:val="000000"/>
                <w:sz w:val="18"/>
                <w:szCs w:val="18"/>
                <w:lang w:val="es-MX"/>
              </w:rPr>
              <w:t xml:space="preserve">     Mucuna </w:t>
            </w:r>
            <w:r w:rsidRPr="00585E26">
              <w:rPr>
                <w:color w:val="000000"/>
                <w:sz w:val="18"/>
                <w:szCs w:val="18"/>
                <w:lang w:val="es-MX"/>
              </w:rPr>
              <w:t xml:space="preserve">sp. (quizá una variedad de </w:t>
            </w:r>
            <w:r w:rsidRPr="00585E26">
              <w:rPr>
                <w:i/>
                <w:color w:val="000000"/>
                <w:sz w:val="18"/>
                <w:szCs w:val="18"/>
                <w:lang w:val="es-MX"/>
              </w:rPr>
              <w:t>M. pruriens</w:t>
            </w:r>
            <w:r w:rsidRPr="00585E26">
              <w:rPr>
                <w:color w:val="000000"/>
                <w:sz w:val="18"/>
                <w:szCs w:val="18"/>
                <w:lang w:val="es-MX"/>
              </w:rPr>
              <w:t>)</w:t>
            </w:r>
          </w:p>
        </w:tc>
      </w:tr>
      <w:tr w:rsidR="007A4687" w:rsidRPr="00B773DC" w:rsidTr="008B24E4">
        <w:tc>
          <w:tcPr>
            <w:tcW w:w="9558" w:type="dxa"/>
            <w:gridSpan w:val="4"/>
          </w:tcPr>
          <w:p w:rsidR="007A4687" w:rsidRPr="00585E26" w:rsidRDefault="007A4687" w:rsidP="008B24E4">
            <w:pPr>
              <w:tabs>
                <w:tab w:val="left" w:pos="360"/>
              </w:tabs>
              <w:rPr>
                <w:sz w:val="18"/>
                <w:szCs w:val="18"/>
                <w:lang w:val="es-MX"/>
              </w:rPr>
            </w:pPr>
            <w:r w:rsidRPr="00585E26">
              <w:rPr>
                <w:b/>
                <w:sz w:val="18"/>
                <w:szCs w:val="18"/>
                <w:lang w:val="es-MX"/>
              </w:rPr>
              <w:t>Etimología</w:t>
            </w:r>
          </w:p>
          <w:p w:rsidR="007A4687" w:rsidRPr="00585E26" w:rsidRDefault="007A4687" w:rsidP="008B24E4">
            <w:pPr>
              <w:tabs>
                <w:tab w:val="left" w:pos="360"/>
              </w:tabs>
              <w:rPr>
                <w:sz w:val="18"/>
                <w:szCs w:val="18"/>
                <w:lang w:val="es-MX"/>
              </w:rPr>
            </w:pPr>
            <w:r w:rsidRPr="00585E26">
              <w:rPr>
                <w:sz w:val="18"/>
                <w:szCs w:val="18"/>
                <w:lang w:val="es-MX"/>
              </w:rPr>
              <w:t>kwi1yo’1o</w:t>
            </w:r>
            <w:r w:rsidR="00851040" w:rsidRPr="00585E26">
              <w:rPr>
                <w:sz w:val="18"/>
                <w:szCs w:val="18"/>
                <w:lang w:val="es-MX"/>
              </w:rPr>
              <w:t>4</w:t>
            </w:r>
            <w:r w:rsidRPr="00585E26">
              <w:rPr>
                <w:sz w:val="18"/>
                <w:szCs w:val="18"/>
                <w:lang w:val="es-MX"/>
              </w:rPr>
              <w:t xml:space="preserve"> (‘bejuco’); ndi3chi2 (‘vaina’); tu</w:t>
            </w:r>
            <w:r w:rsidR="00851040" w:rsidRPr="00585E26">
              <w:rPr>
                <w:sz w:val="18"/>
                <w:szCs w:val="18"/>
                <w:lang w:val="es-MX"/>
              </w:rPr>
              <w:t>4</w:t>
            </w:r>
            <w:r w:rsidRPr="00585E26">
              <w:rPr>
                <w:sz w:val="18"/>
                <w:szCs w:val="18"/>
                <w:lang w:val="es-MX"/>
              </w:rPr>
              <w:t>mi</w:t>
            </w:r>
            <w:r w:rsidR="00851040" w:rsidRPr="00585E26">
              <w:rPr>
                <w:sz w:val="18"/>
                <w:szCs w:val="18"/>
                <w:lang w:val="es-MX"/>
              </w:rPr>
              <w:t>4</w:t>
            </w:r>
            <w:r w:rsidRPr="00585E26">
              <w:rPr>
                <w:sz w:val="18"/>
                <w:szCs w:val="18"/>
                <w:lang w:val="es-MX"/>
              </w:rPr>
              <w:t xml:space="preserve"> (‘aguatoso’)</w:t>
            </w:r>
          </w:p>
          <w:p w:rsidR="007A4687" w:rsidRPr="00585E26" w:rsidRDefault="007A4687" w:rsidP="008B24E4">
            <w:pPr>
              <w:tabs>
                <w:tab w:val="left" w:pos="360"/>
              </w:tabs>
              <w:rPr>
                <w:sz w:val="18"/>
                <w:szCs w:val="18"/>
                <w:lang w:val="es-MX"/>
              </w:rPr>
            </w:pPr>
            <w:r w:rsidRPr="00585E26">
              <w:rPr>
                <w:sz w:val="18"/>
                <w:szCs w:val="18"/>
                <w:lang w:val="es-MX"/>
              </w:rPr>
              <w:t>El nombre refiere a los pelos urticantes que cubren la vaina de esta planta.</w:t>
            </w:r>
          </w:p>
        </w:tc>
      </w:tr>
    </w:tbl>
    <w:p w:rsidR="007A4687" w:rsidRPr="00585E26" w:rsidRDefault="007A4687" w:rsidP="007A4687">
      <w:pPr>
        <w:tabs>
          <w:tab w:val="left" w:pos="360"/>
        </w:tabs>
        <w:rPr>
          <w:sz w:val="18"/>
          <w:szCs w:val="18"/>
          <w:lang w:val="es-MX"/>
        </w:rPr>
      </w:pPr>
    </w:p>
    <w:p w:rsidR="00DA6AE3" w:rsidRPr="00585E26" w:rsidRDefault="007A4687" w:rsidP="00DA6AE3">
      <w:pPr>
        <w:tabs>
          <w:tab w:val="left" w:pos="360"/>
        </w:tabs>
        <w:rPr>
          <w:sz w:val="18"/>
          <w:szCs w:val="18"/>
          <w:lang w:val="es-MX"/>
        </w:rPr>
      </w:pPr>
      <w:r w:rsidRPr="00585E26">
        <w:rPr>
          <w:sz w:val="18"/>
          <w:szCs w:val="18"/>
          <w:lang w:val="es-MX"/>
        </w:rPr>
        <w:t>Esta planta no tiene uso alguno.</w:t>
      </w:r>
      <w:r w:rsidR="00DA6AE3" w:rsidRPr="00585E26">
        <w:rPr>
          <w:sz w:val="18"/>
          <w:szCs w:val="18"/>
          <w:lang w:val="es-MX"/>
        </w:rPr>
        <w:br w:type="page"/>
      </w:r>
    </w:p>
    <w:p w:rsidR="00DA6AE3" w:rsidRPr="00585E26" w:rsidRDefault="00DA6AE3" w:rsidP="00DA6AE3">
      <w:pPr>
        <w:tabs>
          <w:tab w:val="left" w:pos="360"/>
        </w:tabs>
        <w:jc w:val="center"/>
        <w:rPr>
          <w:b/>
          <w:sz w:val="24"/>
          <w:szCs w:val="24"/>
          <w:lang w:val="es-MX"/>
        </w:rPr>
      </w:pPr>
      <w:r w:rsidRPr="00585E26">
        <w:rPr>
          <w:b/>
          <w:sz w:val="24"/>
          <w:szCs w:val="24"/>
          <w:lang w:val="es-MX"/>
        </w:rPr>
        <w:lastRenderedPageBreak/>
        <w:t>i3ñu</w:t>
      </w:r>
      <w:r w:rsidR="00851040" w:rsidRPr="00585E26">
        <w:rPr>
          <w:b/>
          <w:sz w:val="24"/>
          <w:szCs w:val="24"/>
          <w:lang w:val="es-MX"/>
        </w:rPr>
        <w:t>4</w:t>
      </w:r>
      <w:r w:rsidRPr="00585E26">
        <w:rPr>
          <w:b/>
          <w:sz w:val="24"/>
          <w:szCs w:val="24"/>
          <w:lang w:val="es-MX"/>
        </w:rPr>
        <w:t xml:space="preserve"> tiu</w:t>
      </w:r>
      <w:r w:rsidR="00851040" w:rsidRPr="00585E26">
        <w:rPr>
          <w:b/>
          <w:sz w:val="24"/>
          <w:szCs w:val="24"/>
          <w:lang w:val="es-MX"/>
        </w:rPr>
        <w:t>4</w:t>
      </w:r>
      <w:r w:rsidRPr="00585E26">
        <w:rPr>
          <w:b/>
          <w:sz w:val="24"/>
          <w:szCs w:val="24"/>
          <w:lang w:val="es-MX"/>
        </w:rPr>
        <w:t>ba2</w:t>
      </w:r>
    </w:p>
    <w:p w:rsidR="00DA6AE3" w:rsidRPr="00585E26" w:rsidRDefault="00DA6AE3" w:rsidP="00DA6AE3">
      <w:pPr>
        <w:tabs>
          <w:tab w:val="left" w:pos="360"/>
        </w:tabs>
        <w:rPr>
          <w:sz w:val="18"/>
          <w:szCs w:val="18"/>
          <w:lang w:val="es-MX"/>
        </w:rPr>
      </w:pPr>
    </w:p>
    <w:p w:rsidR="002D6EC4" w:rsidRPr="00585E26" w:rsidRDefault="002D6EC4" w:rsidP="002D6EC4">
      <w:pPr>
        <w:tabs>
          <w:tab w:val="left" w:pos="360"/>
        </w:tabs>
        <w:rPr>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6300"/>
      </w:tblGrid>
      <w:tr w:rsidR="002D6EC4" w:rsidRPr="00B773DC" w:rsidTr="00CD295C">
        <w:tc>
          <w:tcPr>
            <w:tcW w:w="2249" w:type="dxa"/>
          </w:tcPr>
          <w:p w:rsidR="002D6EC4" w:rsidRPr="00585E26" w:rsidRDefault="002D6EC4" w:rsidP="002D6EC4">
            <w:pPr>
              <w:tabs>
                <w:tab w:val="left" w:pos="360"/>
              </w:tabs>
              <w:rPr>
                <w:b/>
                <w:sz w:val="18"/>
                <w:szCs w:val="18"/>
                <w:lang w:val="pt-PT"/>
              </w:rPr>
            </w:pPr>
            <w:r w:rsidRPr="00585E26">
              <w:rPr>
                <w:b/>
                <w:sz w:val="18"/>
                <w:szCs w:val="18"/>
                <w:lang w:val="pt-PT"/>
              </w:rPr>
              <w:t>tun4 i3ñu4 tiu4ba2</w:t>
            </w:r>
          </w:p>
          <w:p w:rsidR="002D6EC4" w:rsidRPr="00585E26" w:rsidRDefault="00CD295C" w:rsidP="00CD295C">
            <w:pPr>
              <w:tabs>
                <w:tab w:val="left" w:pos="360"/>
              </w:tabs>
              <w:rPr>
                <w:b/>
                <w:sz w:val="18"/>
                <w:szCs w:val="18"/>
                <w:lang w:val="pt-PT"/>
              </w:rPr>
            </w:pPr>
            <w:r w:rsidRPr="00585E26">
              <w:rPr>
                <w:b/>
                <w:sz w:val="18"/>
                <w:szCs w:val="18"/>
                <w:lang w:val="pt-PT"/>
              </w:rPr>
              <w:t xml:space="preserve">o </w:t>
            </w:r>
          </w:p>
          <w:p w:rsidR="00CD295C" w:rsidRPr="00585E26" w:rsidRDefault="00CD295C" w:rsidP="00CD295C">
            <w:pPr>
              <w:tabs>
                <w:tab w:val="left" w:pos="360"/>
              </w:tabs>
              <w:rPr>
                <w:b/>
                <w:sz w:val="18"/>
                <w:szCs w:val="18"/>
                <w:lang w:val="pt-PT"/>
              </w:rPr>
            </w:pPr>
            <w:r w:rsidRPr="00585E26">
              <w:rPr>
                <w:b/>
                <w:sz w:val="18"/>
                <w:szCs w:val="18"/>
                <w:lang w:val="pt-PT"/>
              </w:rPr>
              <w:t>tun4 tiu4ba2</w:t>
            </w:r>
          </w:p>
        </w:tc>
        <w:tc>
          <w:tcPr>
            <w:tcW w:w="1009" w:type="dxa"/>
          </w:tcPr>
          <w:p w:rsidR="002D6EC4" w:rsidRPr="00585E26" w:rsidRDefault="002D6EC4" w:rsidP="00CD295C">
            <w:pPr>
              <w:tabs>
                <w:tab w:val="left" w:pos="360"/>
              </w:tabs>
              <w:rPr>
                <w:sz w:val="18"/>
                <w:szCs w:val="18"/>
                <w:lang w:val="pt-PT"/>
              </w:rPr>
            </w:pPr>
          </w:p>
        </w:tc>
        <w:tc>
          <w:tcPr>
            <w:tcW w:w="6300" w:type="dxa"/>
          </w:tcPr>
          <w:p w:rsidR="002D6EC4" w:rsidRPr="00585E26" w:rsidRDefault="002D6EC4" w:rsidP="00CD295C">
            <w:pPr>
              <w:tabs>
                <w:tab w:val="left" w:pos="360"/>
              </w:tabs>
              <w:rPr>
                <w:sz w:val="18"/>
                <w:szCs w:val="18"/>
                <w:lang w:val="es-MX"/>
              </w:rPr>
            </w:pPr>
            <w:r w:rsidRPr="00585E26">
              <w:rPr>
                <w:sz w:val="18"/>
                <w:szCs w:val="18"/>
                <w:lang w:val="es-MX"/>
              </w:rPr>
              <w:t xml:space="preserve">nombre genérico para dos tipos de </w:t>
            </w:r>
            <w:r w:rsidRPr="00585E26">
              <w:rPr>
                <w:i/>
                <w:sz w:val="18"/>
                <w:szCs w:val="18"/>
                <w:lang w:val="es-MX"/>
              </w:rPr>
              <w:t>Acacia</w:t>
            </w:r>
            <w:r w:rsidRPr="00585E26">
              <w:rPr>
                <w:sz w:val="18"/>
                <w:szCs w:val="18"/>
                <w:lang w:val="es-MX"/>
              </w:rPr>
              <w:t xml:space="preserve"> de espinas “hinchadas”. Los dos tipos se distinguen lexicalmente por los calificativos </w:t>
            </w:r>
            <w:r w:rsidRPr="00585E26">
              <w:rPr>
                <w:i/>
                <w:sz w:val="18"/>
                <w:szCs w:val="18"/>
                <w:lang w:val="es-MX"/>
              </w:rPr>
              <w:t>ya3a3</w:t>
            </w:r>
            <w:r w:rsidRPr="00585E26">
              <w:rPr>
                <w:sz w:val="18"/>
                <w:szCs w:val="18"/>
                <w:lang w:val="es-MX"/>
              </w:rPr>
              <w:t xml:space="preserve"> (‘blanco’) y </w:t>
            </w:r>
            <w:r w:rsidRPr="00585E26">
              <w:rPr>
                <w:i/>
                <w:sz w:val="18"/>
                <w:szCs w:val="18"/>
                <w:lang w:val="es-MX"/>
              </w:rPr>
              <w:t>kwa’4a1</w:t>
            </w:r>
            <w:r w:rsidRPr="00585E26">
              <w:rPr>
                <w:sz w:val="18"/>
                <w:szCs w:val="18"/>
                <w:lang w:val="es-MX"/>
              </w:rPr>
              <w:t xml:space="preserve"> (‘rojo’).</w:t>
            </w:r>
          </w:p>
        </w:tc>
      </w:tr>
      <w:tr w:rsidR="002D6EC4" w:rsidRPr="00B773DC" w:rsidTr="00CD295C">
        <w:tc>
          <w:tcPr>
            <w:tcW w:w="9558" w:type="dxa"/>
            <w:gridSpan w:val="3"/>
          </w:tcPr>
          <w:p w:rsidR="002D6EC4" w:rsidRPr="00585E26" w:rsidRDefault="002D6EC4" w:rsidP="00CD295C">
            <w:pPr>
              <w:tabs>
                <w:tab w:val="left" w:pos="360"/>
              </w:tabs>
              <w:rPr>
                <w:sz w:val="18"/>
                <w:szCs w:val="18"/>
                <w:lang w:val="es-MX"/>
              </w:rPr>
            </w:pPr>
            <w:r w:rsidRPr="00585E26">
              <w:rPr>
                <w:b/>
                <w:sz w:val="18"/>
                <w:szCs w:val="18"/>
                <w:lang w:val="es-MX"/>
              </w:rPr>
              <w:t>Etimología</w:t>
            </w:r>
          </w:p>
          <w:p w:rsidR="002D6EC4" w:rsidRPr="00585E26" w:rsidRDefault="002D6EC4" w:rsidP="002D6EC4">
            <w:pPr>
              <w:tabs>
                <w:tab w:val="left" w:pos="360"/>
              </w:tabs>
              <w:rPr>
                <w:sz w:val="18"/>
                <w:szCs w:val="18"/>
                <w:lang w:val="es-MX"/>
              </w:rPr>
            </w:pPr>
            <w:r w:rsidRPr="00585E26">
              <w:rPr>
                <w:i/>
                <w:sz w:val="18"/>
                <w:szCs w:val="18"/>
                <w:lang w:val="es-MX"/>
              </w:rPr>
              <w:t>tun4</w:t>
            </w:r>
            <w:r w:rsidRPr="00585E26">
              <w:rPr>
                <w:sz w:val="18"/>
                <w:szCs w:val="18"/>
                <w:lang w:val="es-MX"/>
              </w:rPr>
              <w:t xml:space="preserve"> (‘árbol’); </w:t>
            </w:r>
            <w:r w:rsidRPr="00585E26">
              <w:rPr>
                <w:i/>
                <w:sz w:val="18"/>
                <w:szCs w:val="18"/>
                <w:lang w:val="es-MX"/>
              </w:rPr>
              <w:t xml:space="preserve">i3ñu4 </w:t>
            </w:r>
            <w:r w:rsidRPr="00585E26">
              <w:rPr>
                <w:sz w:val="18"/>
                <w:szCs w:val="18"/>
                <w:lang w:val="es-MX"/>
              </w:rPr>
              <w:t>(‘espina’);</w:t>
            </w:r>
            <w:r w:rsidRPr="00585E26">
              <w:rPr>
                <w:i/>
                <w:sz w:val="18"/>
                <w:szCs w:val="18"/>
                <w:lang w:val="es-MX"/>
              </w:rPr>
              <w:t xml:space="preserve"> tiu4ba2</w:t>
            </w:r>
            <w:r w:rsidRPr="00585E26">
              <w:rPr>
                <w:sz w:val="18"/>
                <w:szCs w:val="18"/>
                <w:lang w:val="es-MX"/>
              </w:rPr>
              <w:t xml:space="preserve"> (‘sin análisis’; cf. tiu1ba32, ‘mariposa’)</w:t>
            </w:r>
          </w:p>
          <w:p w:rsidR="002D6EC4" w:rsidRPr="00585E26" w:rsidRDefault="002D6EC4" w:rsidP="002D6EC4">
            <w:pPr>
              <w:tabs>
                <w:tab w:val="left" w:pos="360"/>
              </w:tabs>
              <w:rPr>
                <w:b/>
                <w:sz w:val="18"/>
                <w:szCs w:val="18"/>
                <w:lang w:val="es-MX"/>
              </w:rPr>
            </w:pPr>
            <w:r w:rsidRPr="00585E26">
              <w:rPr>
                <w:sz w:val="18"/>
                <w:szCs w:val="18"/>
                <w:lang w:val="es-MX"/>
              </w:rPr>
              <w:t xml:space="preserve">La palabra </w:t>
            </w:r>
            <w:r w:rsidRPr="00585E26">
              <w:rPr>
                <w:i/>
                <w:sz w:val="18"/>
                <w:szCs w:val="18"/>
                <w:lang w:val="es-MX"/>
              </w:rPr>
              <w:t xml:space="preserve">tiu4ba2 </w:t>
            </w:r>
            <w:r w:rsidRPr="00585E26">
              <w:rPr>
                <w:sz w:val="18"/>
                <w:szCs w:val="18"/>
                <w:lang w:val="es-MX"/>
              </w:rPr>
              <w:t>no se emplea fuera del nombre de este árbol. Quizá tenga relación con la palabra para mariposa, en referencia a la forma de las espinas.</w:t>
            </w:r>
            <w:r w:rsidR="00CD295C" w:rsidRPr="00585E26">
              <w:rPr>
                <w:sz w:val="18"/>
                <w:szCs w:val="18"/>
                <w:lang w:val="es-MX"/>
              </w:rPr>
              <w:t xml:space="preserve"> La palabra </w:t>
            </w:r>
            <w:r w:rsidR="00CD295C" w:rsidRPr="00585E26">
              <w:rPr>
                <w:i/>
                <w:sz w:val="18"/>
                <w:szCs w:val="18"/>
                <w:lang w:val="es-MX"/>
              </w:rPr>
              <w:t>i3ñu4</w:t>
            </w:r>
            <w:r w:rsidR="00CD295C" w:rsidRPr="00585E26">
              <w:rPr>
                <w:sz w:val="18"/>
                <w:szCs w:val="18"/>
                <w:lang w:val="es-MX"/>
              </w:rPr>
              <w:t xml:space="preserve"> puede suprimirse del nombre de este árbol.</w:t>
            </w:r>
          </w:p>
        </w:tc>
      </w:tr>
    </w:tbl>
    <w:p w:rsidR="002D6EC4" w:rsidRPr="00585E26" w:rsidRDefault="002D6EC4" w:rsidP="00DA6AE3">
      <w:pPr>
        <w:tabs>
          <w:tab w:val="left" w:pos="360"/>
        </w:tabs>
        <w:rPr>
          <w:sz w:val="18"/>
          <w:szCs w:val="18"/>
          <w:lang w:val="es-MX"/>
        </w:rPr>
      </w:pPr>
    </w:p>
    <w:p w:rsidR="00CD295C" w:rsidRPr="00585E26" w:rsidRDefault="00CD295C" w:rsidP="00DA6AE3">
      <w:pPr>
        <w:tabs>
          <w:tab w:val="left" w:pos="360"/>
        </w:tabs>
        <w:rPr>
          <w:sz w:val="18"/>
          <w:szCs w:val="18"/>
          <w:lang w:val="es-MX"/>
        </w:rPr>
      </w:pPr>
      <w:r w:rsidRPr="00585E26">
        <w:rPr>
          <w:sz w:val="18"/>
          <w:szCs w:val="18"/>
          <w:lang w:val="es-MX"/>
        </w:rPr>
        <w:t xml:space="preserve">Las calificativas </w:t>
      </w:r>
      <w:r w:rsidRPr="00585E26">
        <w:rPr>
          <w:i/>
          <w:sz w:val="18"/>
          <w:szCs w:val="18"/>
          <w:lang w:val="es-MX"/>
        </w:rPr>
        <w:t>ya3a3</w:t>
      </w:r>
      <w:r w:rsidRPr="00585E26">
        <w:rPr>
          <w:sz w:val="18"/>
          <w:szCs w:val="18"/>
          <w:lang w:val="es-MX"/>
        </w:rPr>
        <w:t xml:space="preserve"> (‘blanco’) y </w:t>
      </w:r>
      <w:r w:rsidRPr="00585E26">
        <w:rPr>
          <w:i/>
          <w:sz w:val="18"/>
          <w:szCs w:val="18"/>
          <w:lang w:val="es-MX"/>
        </w:rPr>
        <w:t>kwa’4a1</w:t>
      </w:r>
      <w:r w:rsidRPr="00585E26">
        <w:rPr>
          <w:sz w:val="18"/>
          <w:szCs w:val="18"/>
          <w:lang w:val="es-MX"/>
        </w:rPr>
        <w:t xml:space="preserve"> (‘rojo’) se usan para describir la corteza de los dos </w:t>
      </w:r>
      <w:r w:rsidRPr="00585E26">
        <w:rPr>
          <w:i/>
          <w:sz w:val="18"/>
          <w:szCs w:val="18"/>
          <w:lang w:val="es-MX"/>
        </w:rPr>
        <w:t>Acacias</w:t>
      </w:r>
      <w:r w:rsidRPr="00585E26">
        <w:rPr>
          <w:sz w:val="18"/>
          <w:szCs w:val="18"/>
          <w:lang w:val="es-MX"/>
        </w:rPr>
        <w:t xml:space="preserve">. El blanco tiene la cáscara más blanca y las espinas más esparcidas. El rojo tiene la cáscara más roja y las espinas más tupidas y desordenadas. Además, sus vainas son, aún secas, rojas y gordas en lugar de las vainas más delgadas que cuando se secan se ponen negras.  </w:t>
      </w:r>
    </w:p>
    <w:p w:rsidR="00CD295C" w:rsidRPr="00585E26" w:rsidRDefault="00CD295C" w:rsidP="00DA6AE3">
      <w:pPr>
        <w:tabs>
          <w:tab w:val="left" w:pos="360"/>
        </w:tabs>
        <w:rPr>
          <w:sz w:val="18"/>
          <w:szCs w:val="18"/>
          <w:lang w:val="es-MX"/>
        </w:rPr>
      </w:pPr>
      <w:r w:rsidRPr="00585E26">
        <w:rPr>
          <w:sz w:val="18"/>
          <w:szCs w:val="18"/>
          <w:lang w:val="es-MX"/>
        </w:rPr>
        <w:tab/>
        <w:t xml:space="preserve">Las dos </w:t>
      </w:r>
      <w:r w:rsidRPr="00585E26">
        <w:rPr>
          <w:i/>
          <w:sz w:val="18"/>
          <w:szCs w:val="18"/>
          <w:lang w:val="es-MX"/>
        </w:rPr>
        <w:t>Acacias</w:t>
      </w:r>
      <w:r w:rsidRPr="00585E26">
        <w:rPr>
          <w:sz w:val="18"/>
          <w:szCs w:val="18"/>
          <w:lang w:val="es-MX"/>
        </w:rPr>
        <w:t xml:space="preserve"> tienen una relación simbiótica con hormigas del género </w:t>
      </w:r>
      <w:r w:rsidRPr="00585E26">
        <w:rPr>
          <w:i/>
          <w:sz w:val="18"/>
          <w:szCs w:val="18"/>
          <w:lang w:val="es-MX"/>
        </w:rPr>
        <w:t>Pseudomyrmex</w:t>
      </w:r>
      <w:r w:rsidRPr="00585E26">
        <w:rPr>
          <w:sz w:val="18"/>
          <w:szCs w:val="18"/>
          <w:lang w:val="es-MX"/>
        </w:rPr>
        <w:t xml:space="preserve"> que habitan en las espinas ahuecadas.</w:t>
      </w:r>
    </w:p>
    <w:p w:rsidR="002D6EC4" w:rsidRPr="00585E26" w:rsidRDefault="002D6EC4" w:rsidP="00DA6AE3">
      <w:pPr>
        <w:tabs>
          <w:tab w:val="left" w:pos="360"/>
        </w:tabs>
        <w:rPr>
          <w:sz w:val="18"/>
          <w:szCs w:val="18"/>
          <w:lang w:val="es-MX"/>
        </w:rPr>
      </w:pPr>
    </w:p>
    <w:p w:rsidR="00DA6AE3" w:rsidRPr="00585E26" w:rsidRDefault="00DA6AE3" w:rsidP="00DA6AE3">
      <w:pPr>
        <w:tabs>
          <w:tab w:val="left" w:pos="360"/>
        </w:tabs>
        <w:rPr>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DA6AE3" w:rsidRPr="00585E26" w:rsidTr="00CC6728">
        <w:tc>
          <w:tcPr>
            <w:tcW w:w="2249" w:type="dxa"/>
          </w:tcPr>
          <w:p w:rsidR="00DA6AE3" w:rsidRPr="00585E26" w:rsidRDefault="00DA6AE3" w:rsidP="00CC6728">
            <w:pPr>
              <w:tabs>
                <w:tab w:val="left" w:pos="360"/>
              </w:tabs>
              <w:rPr>
                <w:b/>
                <w:sz w:val="18"/>
                <w:szCs w:val="18"/>
                <w:lang w:val="es-MX"/>
              </w:rPr>
            </w:pPr>
            <w:r w:rsidRPr="00585E26">
              <w:rPr>
                <w:b/>
                <w:sz w:val="18"/>
                <w:szCs w:val="18"/>
                <w:lang w:val="es-MX"/>
              </w:rPr>
              <w:t>tun</w:t>
            </w:r>
            <w:r w:rsidR="00851040" w:rsidRPr="00585E26">
              <w:rPr>
                <w:b/>
                <w:sz w:val="18"/>
                <w:szCs w:val="18"/>
                <w:lang w:val="es-MX"/>
              </w:rPr>
              <w:t>4</w:t>
            </w:r>
            <w:r w:rsidRPr="00585E26">
              <w:rPr>
                <w:b/>
                <w:sz w:val="18"/>
                <w:szCs w:val="18"/>
                <w:lang w:val="es-MX"/>
              </w:rPr>
              <w:t xml:space="preserve"> </w:t>
            </w:r>
            <w:r w:rsidR="00CD295C" w:rsidRPr="00585E26">
              <w:rPr>
                <w:b/>
                <w:sz w:val="18"/>
                <w:szCs w:val="18"/>
                <w:lang w:val="es-MX"/>
              </w:rPr>
              <w:t>(</w:t>
            </w:r>
            <w:r w:rsidRPr="00585E26">
              <w:rPr>
                <w:b/>
                <w:sz w:val="18"/>
                <w:szCs w:val="18"/>
                <w:lang w:val="es-MX"/>
              </w:rPr>
              <w:t>i3ñu</w:t>
            </w:r>
            <w:r w:rsidR="00851040" w:rsidRPr="00585E26">
              <w:rPr>
                <w:b/>
                <w:sz w:val="18"/>
                <w:szCs w:val="18"/>
                <w:lang w:val="es-MX"/>
              </w:rPr>
              <w:t>4</w:t>
            </w:r>
            <w:r w:rsidR="00CD295C" w:rsidRPr="00585E26">
              <w:rPr>
                <w:b/>
                <w:sz w:val="18"/>
                <w:szCs w:val="18"/>
                <w:lang w:val="es-MX"/>
              </w:rPr>
              <w:t>) t</w:t>
            </w:r>
            <w:r w:rsidRPr="00585E26">
              <w:rPr>
                <w:b/>
                <w:sz w:val="18"/>
                <w:szCs w:val="18"/>
                <w:lang w:val="es-MX"/>
              </w:rPr>
              <w:t>iu</w:t>
            </w:r>
            <w:r w:rsidR="00851040" w:rsidRPr="00585E26">
              <w:rPr>
                <w:b/>
                <w:sz w:val="18"/>
                <w:szCs w:val="18"/>
                <w:lang w:val="es-MX"/>
              </w:rPr>
              <w:t>4</w:t>
            </w:r>
            <w:r w:rsidRPr="00585E26">
              <w:rPr>
                <w:b/>
                <w:sz w:val="18"/>
                <w:szCs w:val="18"/>
                <w:lang w:val="es-MX"/>
              </w:rPr>
              <w:t>ba2</w:t>
            </w:r>
            <w:r w:rsidR="002D6EC4" w:rsidRPr="00585E26">
              <w:rPr>
                <w:b/>
                <w:sz w:val="18"/>
                <w:szCs w:val="18"/>
                <w:lang w:val="es-MX"/>
              </w:rPr>
              <w:t xml:space="preserve"> ya3a3</w:t>
            </w:r>
          </w:p>
          <w:p w:rsidR="00DA6AE3" w:rsidRPr="00585E26" w:rsidRDefault="00DA6AE3" w:rsidP="00CC6728">
            <w:pPr>
              <w:tabs>
                <w:tab w:val="left" w:pos="360"/>
              </w:tabs>
              <w:rPr>
                <w:sz w:val="18"/>
                <w:szCs w:val="18"/>
                <w:lang w:val="es-MX"/>
              </w:rPr>
            </w:pPr>
            <w:r w:rsidRPr="00585E26">
              <w:rPr>
                <w:sz w:val="18"/>
                <w:szCs w:val="18"/>
                <w:lang w:val="es-MX"/>
              </w:rPr>
              <w:t>(</w:t>
            </w:r>
            <w:r w:rsidR="002D6EC4" w:rsidRPr="00585E26">
              <w:rPr>
                <w:sz w:val="18"/>
                <w:szCs w:val="18"/>
              </w:rPr>
              <w:t>#1921</w:t>
            </w:r>
            <w:r w:rsidRPr="00585E26">
              <w:rPr>
                <w:sz w:val="18"/>
                <w:szCs w:val="18"/>
                <w:lang w:val="es-MX"/>
              </w:rPr>
              <w:t>)</w:t>
            </w:r>
          </w:p>
        </w:tc>
        <w:tc>
          <w:tcPr>
            <w:tcW w:w="1009" w:type="dxa"/>
          </w:tcPr>
          <w:p w:rsidR="00DA6AE3" w:rsidRPr="00585E26" w:rsidRDefault="00DA6AE3" w:rsidP="00CC6728">
            <w:pPr>
              <w:tabs>
                <w:tab w:val="left" w:pos="360"/>
              </w:tabs>
              <w:rPr>
                <w:sz w:val="18"/>
                <w:szCs w:val="18"/>
                <w:lang w:val="es-MX"/>
              </w:rPr>
            </w:pPr>
          </w:p>
        </w:tc>
        <w:tc>
          <w:tcPr>
            <w:tcW w:w="3060" w:type="dxa"/>
          </w:tcPr>
          <w:p w:rsidR="00AB7F44" w:rsidRPr="00585E26" w:rsidRDefault="00AB7F44" w:rsidP="00CC6728">
            <w:pPr>
              <w:tabs>
                <w:tab w:val="left" w:pos="360"/>
              </w:tabs>
              <w:rPr>
                <w:sz w:val="18"/>
                <w:szCs w:val="18"/>
                <w:lang w:val="es-MX"/>
              </w:rPr>
            </w:pPr>
            <w:r w:rsidRPr="00585E26">
              <w:rPr>
                <w:sz w:val="18"/>
                <w:szCs w:val="18"/>
                <w:lang w:val="es-MX"/>
              </w:rPr>
              <w:t>comestible humano</w:t>
            </w:r>
          </w:p>
          <w:p w:rsidR="00DA6AE3" w:rsidRPr="00585E26" w:rsidRDefault="00190EF7" w:rsidP="00CC6728">
            <w:pPr>
              <w:tabs>
                <w:tab w:val="left" w:pos="360"/>
              </w:tabs>
              <w:rPr>
                <w:sz w:val="18"/>
                <w:szCs w:val="18"/>
                <w:lang w:val="es-MX"/>
              </w:rPr>
            </w:pPr>
            <w:r w:rsidRPr="00585E26">
              <w:rPr>
                <w:sz w:val="18"/>
                <w:szCs w:val="18"/>
                <w:lang w:val="es-MX"/>
              </w:rPr>
              <w:t>leña</w:t>
            </w:r>
          </w:p>
        </w:tc>
        <w:tc>
          <w:tcPr>
            <w:tcW w:w="3240" w:type="dxa"/>
          </w:tcPr>
          <w:p w:rsidR="00DA6AE3" w:rsidRPr="00585E26" w:rsidRDefault="00DA6AE3" w:rsidP="00CC6728">
            <w:pPr>
              <w:tabs>
                <w:tab w:val="left" w:pos="360"/>
              </w:tabs>
              <w:ind w:left="342" w:hanging="342"/>
              <w:rPr>
                <w:rStyle w:val="family"/>
                <w:b/>
                <w:color w:val="000000"/>
                <w:sz w:val="18"/>
                <w:szCs w:val="18"/>
                <w:lang w:val="es-MX"/>
              </w:rPr>
            </w:pPr>
            <w:r w:rsidRPr="00585E26">
              <w:rPr>
                <w:rStyle w:val="family"/>
                <w:b/>
                <w:color w:val="000000"/>
                <w:sz w:val="18"/>
                <w:szCs w:val="18"/>
                <w:lang w:val="es-MX"/>
              </w:rPr>
              <w:t>Leguminosae : Mimosoideae</w:t>
            </w:r>
          </w:p>
          <w:p w:rsidR="00DA6AE3" w:rsidRPr="00585E26" w:rsidRDefault="00DA6AE3" w:rsidP="00CC6728">
            <w:pPr>
              <w:tabs>
                <w:tab w:val="left" w:pos="360"/>
              </w:tabs>
              <w:ind w:left="342" w:hanging="342"/>
              <w:rPr>
                <w:i/>
                <w:color w:val="000000"/>
                <w:sz w:val="18"/>
                <w:szCs w:val="18"/>
                <w:lang w:val="es-MX"/>
              </w:rPr>
            </w:pPr>
            <w:r w:rsidRPr="00585E26">
              <w:rPr>
                <w:i/>
                <w:color w:val="000000"/>
                <w:sz w:val="18"/>
                <w:szCs w:val="18"/>
                <w:lang w:val="es-MX"/>
              </w:rPr>
              <w:t xml:space="preserve">     Acacia </w:t>
            </w:r>
            <w:r w:rsidR="002D6EC4" w:rsidRPr="00585E26">
              <w:rPr>
                <w:i/>
                <w:color w:val="000000"/>
                <w:sz w:val="18"/>
                <w:szCs w:val="18"/>
                <w:lang w:val="es-MX"/>
              </w:rPr>
              <w:t>hindsii Benth.</w:t>
            </w:r>
          </w:p>
        </w:tc>
      </w:tr>
      <w:tr w:rsidR="00DA6AE3" w:rsidRPr="00585E26" w:rsidTr="00CC6728">
        <w:tc>
          <w:tcPr>
            <w:tcW w:w="9558" w:type="dxa"/>
            <w:gridSpan w:val="4"/>
          </w:tcPr>
          <w:p w:rsidR="00DA6AE3" w:rsidRPr="00585E26" w:rsidRDefault="00DA6AE3" w:rsidP="00CC6728">
            <w:pPr>
              <w:tabs>
                <w:tab w:val="left" w:pos="360"/>
              </w:tabs>
              <w:rPr>
                <w:sz w:val="18"/>
                <w:szCs w:val="18"/>
                <w:lang w:val="es-MX"/>
              </w:rPr>
            </w:pPr>
            <w:r w:rsidRPr="00585E26">
              <w:rPr>
                <w:b/>
                <w:sz w:val="18"/>
                <w:szCs w:val="18"/>
                <w:lang w:val="es-MX"/>
              </w:rPr>
              <w:t>Etimología</w:t>
            </w:r>
          </w:p>
          <w:p w:rsidR="00DA6AE3" w:rsidRPr="00585E26" w:rsidRDefault="00DA6AE3" w:rsidP="00CC6728">
            <w:pPr>
              <w:tabs>
                <w:tab w:val="left" w:pos="360"/>
              </w:tabs>
              <w:rPr>
                <w:sz w:val="18"/>
                <w:szCs w:val="18"/>
                <w:lang w:val="es-MX"/>
              </w:rPr>
            </w:pPr>
            <w:r w:rsidRPr="00585E26">
              <w:rPr>
                <w:i/>
                <w:sz w:val="18"/>
                <w:szCs w:val="18"/>
                <w:lang w:val="es-MX"/>
              </w:rPr>
              <w:t>tun</w:t>
            </w:r>
            <w:r w:rsidR="00851040" w:rsidRPr="00585E26">
              <w:rPr>
                <w:i/>
                <w:sz w:val="18"/>
                <w:szCs w:val="18"/>
                <w:lang w:val="es-MX"/>
              </w:rPr>
              <w:t>4</w:t>
            </w:r>
            <w:r w:rsidRPr="00585E26">
              <w:rPr>
                <w:sz w:val="18"/>
                <w:szCs w:val="18"/>
                <w:lang w:val="es-MX"/>
              </w:rPr>
              <w:t xml:space="preserve"> (‘árbol’); </w:t>
            </w:r>
            <w:r w:rsidRPr="00585E26">
              <w:rPr>
                <w:i/>
                <w:sz w:val="18"/>
                <w:szCs w:val="18"/>
                <w:lang w:val="es-MX"/>
              </w:rPr>
              <w:t>i3ñu</w:t>
            </w:r>
            <w:r w:rsidR="00851040" w:rsidRPr="00585E26">
              <w:rPr>
                <w:i/>
                <w:sz w:val="18"/>
                <w:szCs w:val="18"/>
                <w:lang w:val="es-MX"/>
              </w:rPr>
              <w:t>4</w:t>
            </w:r>
            <w:r w:rsidRPr="00585E26">
              <w:rPr>
                <w:i/>
                <w:sz w:val="18"/>
                <w:szCs w:val="18"/>
                <w:lang w:val="es-MX"/>
              </w:rPr>
              <w:t xml:space="preserve"> </w:t>
            </w:r>
            <w:r w:rsidRPr="00585E26">
              <w:rPr>
                <w:sz w:val="18"/>
                <w:szCs w:val="18"/>
                <w:lang w:val="es-MX"/>
              </w:rPr>
              <w:t>(‘espina’);</w:t>
            </w:r>
            <w:r w:rsidRPr="00585E26">
              <w:rPr>
                <w:i/>
                <w:sz w:val="18"/>
                <w:szCs w:val="18"/>
                <w:lang w:val="es-MX"/>
              </w:rPr>
              <w:t xml:space="preserve"> tiu</w:t>
            </w:r>
            <w:r w:rsidR="00851040" w:rsidRPr="00585E26">
              <w:rPr>
                <w:i/>
                <w:sz w:val="18"/>
                <w:szCs w:val="18"/>
                <w:lang w:val="es-MX"/>
              </w:rPr>
              <w:t>4</w:t>
            </w:r>
            <w:r w:rsidRPr="00585E26">
              <w:rPr>
                <w:i/>
                <w:sz w:val="18"/>
                <w:szCs w:val="18"/>
                <w:lang w:val="es-MX"/>
              </w:rPr>
              <w:t>ba2</w:t>
            </w:r>
            <w:r w:rsidRPr="00585E26">
              <w:rPr>
                <w:sz w:val="18"/>
                <w:szCs w:val="18"/>
                <w:lang w:val="es-MX"/>
              </w:rPr>
              <w:t xml:space="preserve"> (‘sin análisis’)</w:t>
            </w:r>
            <w:r w:rsidR="00CD295C" w:rsidRPr="00585E26">
              <w:rPr>
                <w:sz w:val="18"/>
                <w:szCs w:val="18"/>
                <w:lang w:val="es-MX"/>
              </w:rPr>
              <w:t xml:space="preserve">; </w:t>
            </w:r>
            <w:r w:rsidR="00CD295C" w:rsidRPr="00585E26">
              <w:rPr>
                <w:i/>
                <w:sz w:val="18"/>
                <w:szCs w:val="18"/>
                <w:lang w:val="es-MX"/>
              </w:rPr>
              <w:t>ya3a3</w:t>
            </w:r>
            <w:r w:rsidR="00CD295C" w:rsidRPr="00585E26">
              <w:rPr>
                <w:sz w:val="18"/>
                <w:szCs w:val="18"/>
                <w:lang w:val="es-MX"/>
              </w:rPr>
              <w:t xml:space="preserve"> (‘blanca’)</w:t>
            </w:r>
          </w:p>
          <w:p w:rsidR="00DA6AE3" w:rsidRPr="00585E26" w:rsidRDefault="00DA6AE3" w:rsidP="00CC6728">
            <w:pPr>
              <w:tabs>
                <w:tab w:val="left" w:pos="360"/>
              </w:tabs>
              <w:rPr>
                <w:sz w:val="18"/>
                <w:szCs w:val="18"/>
                <w:lang w:val="es-MX"/>
              </w:rPr>
            </w:pPr>
            <w:r w:rsidRPr="00585E26">
              <w:rPr>
                <w:sz w:val="18"/>
                <w:szCs w:val="18"/>
                <w:lang w:val="es-MX"/>
              </w:rPr>
              <w:t xml:space="preserve">La palabra </w:t>
            </w:r>
            <w:r w:rsidRPr="00585E26">
              <w:rPr>
                <w:i/>
                <w:sz w:val="18"/>
                <w:szCs w:val="18"/>
                <w:lang w:val="es-MX"/>
              </w:rPr>
              <w:t>tiu</w:t>
            </w:r>
            <w:r w:rsidR="00851040" w:rsidRPr="00585E26">
              <w:rPr>
                <w:i/>
                <w:sz w:val="18"/>
                <w:szCs w:val="18"/>
                <w:lang w:val="es-MX"/>
              </w:rPr>
              <w:t>4</w:t>
            </w:r>
            <w:r w:rsidRPr="00585E26">
              <w:rPr>
                <w:i/>
                <w:sz w:val="18"/>
                <w:szCs w:val="18"/>
                <w:lang w:val="es-MX"/>
              </w:rPr>
              <w:t xml:space="preserve">ba2 </w:t>
            </w:r>
            <w:r w:rsidRPr="00585E26">
              <w:rPr>
                <w:sz w:val="18"/>
                <w:szCs w:val="18"/>
                <w:lang w:val="es-MX"/>
              </w:rPr>
              <w:t>no se emplea fuera del nombre de este árbol.</w:t>
            </w:r>
            <w:r w:rsidR="00CD295C" w:rsidRPr="00585E26">
              <w:rPr>
                <w:sz w:val="18"/>
                <w:szCs w:val="18"/>
                <w:lang w:val="es-MX"/>
              </w:rPr>
              <w:t xml:space="preserve"> Véase arriba.</w:t>
            </w:r>
          </w:p>
        </w:tc>
      </w:tr>
    </w:tbl>
    <w:p w:rsidR="00DA6AE3" w:rsidRPr="00585E26" w:rsidRDefault="00DA6AE3" w:rsidP="00DA6AE3">
      <w:pPr>
        <w:tabs>
          <w:tab w:val="left" w:pos="360"/>
        </w:tabs>
        <w:rPr>
          <w:sz w:val="18"/>
          <w:szCs w:val="18"/>
          <w:lang w:val="es-MX"/>
        </w:rPr>
      </w:pPr>
    </w:p>
    <w:p w:rsidR="00CD295C" w:rsidRPr="00585E26" w:rsidRDefault="00CD295C" w:rsidP="00CD295C">
      <w:pPr>
        <w:tabs>
          <w:tab w:val="left" w:pos="360"/>
        </w:tabs>
        <w:rPr>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CD295C" w:rsidRPr="00585E26" w:rsidTr="00CD295C">
        <w:tc>
          <w:tcPr>
            <w:tcW w:w="2249" w:type="dxa"/>
          </w:tcPr>
          <w:p w:rsidR="00CD295C" w:rsidRPr="00585E26" w:rsidRDefault="00CD295C" w:rsidP="00CD295C">
            <w:pPr>
              <w:tabs>
                <w:tab w:val="left" w:pos="360"/>
              </w:tabs>
              <w:rPr>
                <w:b/>
                <w:sz w:val="18"/>
                <w:szCs w:val="18"/>
                <w:lang w:val="es-MX"/>
              </w:rPr>
            </w:pPr>
            <w:r w:rsidRPr="00585E26">
              <w:rPr>
                <w:b/>
                <w:sz w:val="18"/>
                <w:szCs w:val="18"/>
                <w:lang w:val="es-MX"/>
              </w:rPr>
              <w:t xml:space="preserve">tun4 (i3ñu4) tiu4ba2 </w:t>
            </w:r>
            <w:r w:rsidR="00AB7F44" w:rsidRPr="00585E26">
              <w:rPr>
                <w:b/>
                <w:sz w:val="18"/>
                <w:szCs w:val="18"/>
                <w:lang w:val="es-MX"/>
              </w:rPr>
              <w:t>kwa</w:t>
            </w:r>
            <w:r w:rsidR="00AB7F44" w:rsidRPr="00585E26">
              <w:rPr>
                <w:b/>
                <w:sz w:val="18"/>
                <w:szCs w:val="18"/>
              </w:rPr>
              <w:t>’</w:t>
            </w:r>
            <w:r w:rsidR="00AB7F44" w:rsidRPr="00585E26">
              <w:rPr>
                <w:b/>
                <w:sz w:val="18"/>
                <w:szCs w:val="18"/>
                <w:lang w:val="es-MX"/>
              </w:rPr>
              <w:t>4</w:t>
            </w:r>
            <w:r w:rsidRPr="00585E26">
              <w:rPr>
                <w:b/>
                <w:sz w:val="18"/>
                <w:szCs w:val="18"/>
                <w:lang w:val="es-MX"/>
              </w:rPr>
              <w:t>a</w:t>
            </w:r>
            <w:r w:rsidR="00AB7F44" w:rsidRPr="00585E26">
              <w:rPr>
                <w:b/>
                <w:sz w:val="18"/>
                <w:szCs w:val="18"/>
                <w:lang w:val="es-MX"/>
              </w:rPr>
              <w:t>1</w:t>
            </w:r>
          </w:p>
          <w:p w:rsidR="00CD295C" w:rsidRPr="00585E26" w:rsidRDefault="00CD295C" w:rsidP="00CD295C">
            <w:pPr>
              <w:tabs>
                <w:tab w:val="left" w:pos="360"/>
              </w:tabs>
              <w:rPr>
                <w:sz w:val="18"/>
                <w:szCs w:val="18"/>
                <w:lang w:val="es-MX"/>
              </w:rPr>
            </w:pPr>
            <w:r w:rsidRPr="00585E26">
              <w:rPr>
                <w:sz w:val="18"/>
                <w:szCs w:val="18"/>
                <w:lang w:val="es-MX"/>
              </w:rPr>
              <w:t>(</w:t>
            </w:r>
            <w:r w:rsidR="00AB7F44" w:rsidRPr="00585E26">
              <w:rPr>
                <w:sz w:val="18"/>
                <w:szCs w:val="18"/>
              </w:rPr>
              <w:t>#1932</w:t>
            </w:r>
            <w:r w:rsidRPr="00585E26">
              <w:rPr>
                <w:sz w:val="18"/>
                <w:szCs w:val="18"/>
                <w:lang w:val="es-MX"/>
              </w:rPr>
              <w:t>)</w:t>
            </w:r>
          </w:p>
        </w:tc>
        <w:tc>
          <w:tcPr>
            <w:tcW w:w="1009" w:type="dxa"/>
          </w:tcPr>
          <w:p w:rsidR="00CD295C" w:rsidRPr="00585E26" w:rsidRDefault="00CD295C" w:rsidP="00CD295C">
            <w:pPr>
              <w:tabs>
                <w:tab w:val="left" w:pos="360"/>
              </w:tabs>
              <w:rPr>
                <w:sz w:val="18"/>
                <w:szCs w:val="18"/>
                <w:lang w:val="es-MX"/>
              </w:rPr>
            </w:pPr>
          </w:p>
        </w:tc>
        <w:tc>
          <w:tcPr>
            <w:tcW w:w="3060" w:type="dxa"/>
          </w:tcPr>
          <w:p w:rsidR="00AB7F44" w:rsidRPr="00585E26" w:rsidRDefault="00AB7F44" w:rsidP="00CD295C">
            <w:pPr>
              <w:tabs>
                <w:tab w:val="left" w:pos="360"/>
              </w:tabs>
              <w:rPr>
                <w:sz w:val="18"/>
                <w:szCs w:val="18"/>
                <w:lang w:val="es-MX"/>
              </w:rPr>
            </w:pPr>
            <w:r w:rsidRPr="00585E26">
              <w:rPr>
                <w:sz w:val="18"/>
                <w:szCs w:val="18"/>
                <w:lang w:val="es-MX"/>
              </w:rPr>
              <w:t>comestible humano</w:t>
            </w:r>
          </w:p>
          <w:p w:rsidR="00CD295C" w:rsidRPr="00585E26" w:rsidRDefault="00CD295C" w:rsidP="00CD295C">
            <w:pPr>
              <w:tabs>
                <w:tab w:val="left" w:pos="360"/>
              </w:tabs>
              <w:rPr>
                <w:sz w:val="18"/>
                <w:szCs w:val="18"/>
                <w:lang w:val="es-MX"/>
              </w:rPr>
            </w:pPr>
            <w:r w:rsidRPr="00585E26">
              <w:rPr>
                <w:sz w:val="18"/>
                <w:szCs w:val="18"/>
                <w:lang w:val="es-MX"/>
              </w:rPr>
              <w:t>leña</w:t>
            </w:r>
          </w:p>
        </w:tc>
        <w:tc>
          <w:tcPr>
            <w:tcW w:w="3240" w:type="dxa"/>
          </w:tcPr>
          <w:p w:rsidR="00CD295C" w:rsidRPr="00585E26" w:rsidRDefault="00CD295C" w:rsidP="00CD295C">
            <w:pPr>
              <w:tabs>
                <w:tab w:val="left" w:pos="360"/>
              </w:tabs>
              <w:ind w:left="342" w:hanging="342"/>
              <w:rPr>
                <w:rStyle w:val="family"/>
                <w:b/>
                <w:color w:val="000000"/>
                <w:sz w:val="18"/>
                <w:szCs w:val="18"/>
                <w:lang w:val="es-MX"/>
              </w:rPr>
            </w:pPr>
            <w:r w:rsidRPr="00585E26">
              <w:rPr>
                <w:rStyle w:val="family"/>
                <w:b/>
                <w:color w:val="000000"/>
                <w:sz w:val="18"/>
                <w:szCs w:val="18"/>
                <w:lang w:val="es-MX"/>
              </w:rPr>
              <w:t>Leguminosae : Mimosoideae</w:t>
            </w:r>
          </w:p>
          <w:p w:rsidR="00CD295C" w:rsidRPr="00585E26" w:rsidRDefault="00CD295C" w:rsidP="00CD295C">
            <w:pPr>
              <w:tabs>
                <w:tab w:val="left" w:pos="360"/>
              </w:tabs>
              <w:ind w:left="342" w:hanging="342"/>
              <w:rPr>
                <w:i/>
                <w:color w:val="000000"/>
                <w:sz w:val="18"/>
                <w:szCs w:val="18"/>
                <w:lang w:val="es-MX"/>
              </w:rPr>
            </w:pPr>
            <w:r w:rsidRPr="00585E26">
              <w:rPr>
                <w:i/>
                <w:color w:val="000000"/>
                <w:sz w:val="18"/>
                <w:szCs w:val="18"/>
                <w:lang w:val="es-MX"/>
              </w:rPr>
              <w:t xml:space="preserve">     Acacia cornigera </w:t>
            </w:r>
            <w:r w:rsidRPr="00585E26">
              <w:rPr>
                <w:color w:val="000000"/>
                <w:sz w:val="18"/>
                <w:szCs w:val="18"/>
                <w:lang w:val="es-MX"/>
              </w:rPr>
              <w:t>(L.) Willd.</w:t>
            </w:r>
          </w:p>
        </w:tc>
      </w:tr>
      <w:tr w:rsidR="00CD295C" w:rsidRPr="00585E26" w:rsidTr="00CD295C">
        <w:tc>
          <w:tcPr>
            <w:tcW w:w="9558" w:type="dxa"/>
            <w:gridSpan w:val="4"/>
          </w:tcPr>
          <w:p w:rsidR="00CD295C" w:rsidRPr="00585E26" w:rsidRDefault="00CD295C" w:rsidP="00CD295C">
            <w:pPr>
              <w:tabs>
                <w:tab w:val="left" w:pos="360"/>
              </w:tabs>
              <w:rPr>
                <w:sz w:val="18"/>
                <w:szCs w:val="18"/>
                <w:lang w:val="es-MX"/>
              </w:rPr>
            </w:pPr>
            <w:r w:rsidRPr="00585E26">
              <w:rPr>
                <w:b/>
                <w:sz w:val="18"/>
                <w:szCs w:val="18"/>
                <w:lang w:val="es-MX"/>
              </w:rPr>
              <w:t>Etimología</w:t>
            </w:r>
          </w:p>
          <w:p w:rsidR="00CD295C" w:rsidRPr="00585E26" w:rsidRDefault="00CD295C" w:rsidP="00CD295C">
            <w:pPr>
              <w:tabs>
                <w:tab w:val="left" w:pos="360"/>
              </w:tabs>
              <w:rPr>
                <w:sz w:val="18"/>
                <w:szCs w:val="18"/>
                <w:lang w:val="es-MX"/>
              </w:rPr>
            </w:pPr>
            <w:r w:rsidRPr="00585E26">
              <w:rPr>
                <w:i/>
                <w:sz w:val="18"/>
                <w:szCs w:val="18"/>
                <w:lang w:val="es-MX"/>
              </w:rPr>
              <w:t>tun4</w:t>
            </w:r>
            <w:r w:rsidRPr="00585E26">
              <w:rPr>
                <w:sz w:val="18"/>
                <w:szCs w:val="18"/>
                <w:lang w:val="es-MX"/>
              </w:rPr>
              <w:t xml:space="preserve"> (‘árbol’); </w:t>
            </w:r>
            <w:r w:rsidRPr="00585E26">
              <w:rPr>
                <w:i/>
                <w:sz w:val="18"/>
                <w:szCs w:val="18"/>
                <w:lang w:val="es-MX"/>
              </w:rPr>
              <w:t xml:space="preserve">i3ñu4 </w:t>
            </w:r>
            <w:r w:rsidRPr="00585E26">
              <w:rPr>
                <w:sz w:val="18"/>
                <w:szCs w:val="18"/>
                <w:lang w:val="es-MX"/>
              </w:rPr>
              <w:t>(‘espina’);</w:t>
            </w:r>
            <w:r w:rsidRPr="00585E26">
              <w:rPr>
                <w:i/>
                <w:sz w:val="18"/>
                <w:szCs w:val="18"/>
                <w:lang w:val="es-MX"/>
              </w:rPr>
              <w:t xml:space="preserve"> tiu4ba2</w:t>
            </w:r>
            <w:r w:rsidRPr="00585E26">
              <w:rPr>
                <w:sz w:val="18"/>
                <w:szCs w:val="18"/>
                <w:lang w:val="es-MX"/>
              </w:rPr>
              <w:t xml:space="preserve"> (‘sin análisis’); </w:t>
            </w:r>
            <w:r w:rsidRPr="00585E26">
              <w:rPr>
                <w:i/>
                <w:sz w:val="18"/>
                <w:szCs w:val="18"/>
                <w:lang w:val="es-MX"/>
              </w:rPr>
              <w:t>kwa’4a1</w:t>
            </w:r>
            <w:r w:rsidRPr="00585E26">
              <w:rPr>
                <w:sz w:val="18"/>
                <w:szCs w:val="18"/>
                <w:lang w:val="es-MX"/>
              </w:rPr>
              <w:t xml:space="preserve"> (‘rojo’)</w:t>
            </w:r>
          </w:p>
          <w:p w:rsidR="00CD295C" w:rsidRPr="00585E26" w:rsidRDefault="00CD295C" w:rsidP="00CD295C">
            <w:pPr>
              <w:tabs>
                <w:tab w:val="left" w:pos="360"/>
              </w:tabs>
              <w:rPr>
                <w:sz w:val="18"/>
                <w:szCs w:val="18"/>
                <w:lang w:val="es-MX"/>
              </w:rPr>
            </w:pPr>
            <w:r w:rsidRPr="00585E26">
              <w:rPr>
                <w:sz w:val="18"/>
                <w:szCs w:val="18"/>
                <w:lang w:val="es-MX"/>
              </w:rPr>
              <w:t xml:space="preserve">La palabra </w:t>
            </w:r>
            <w:r w:rsidRPr="00585E26">
              <w:rPr>
                <w:i/>
                <w:sz w:val="18"/>
                <w:szCs w:val="18"/>
                <w:lang w:val="es-MX"/>
              </w:rPr>
              <w:t xml:space="preserve">tiu4ba2 </w:t>
            </w:r>
            <w:r w:rsidRPr="00585E26">
              <w:rPr>
                <w:sz w:val="18"/>
                <w:szCs w:val="18"/>
                <w:lang w:val="es-MX"/>
              </w:rPr>
              <w:t>no se emplea fuera del nombre de este árbol. Véase arriba.</w:t>
            </w:r>
          </w:p>
        </w:tc>
      </w:tr>
    </w:tbl>
    <w:p w:rsidR="00CD295C" w:rsidRPr="00585E26" w:rsidRDefault="00CD295C" w:rsidP="00CD295C">
      <w:pPr>
        <w:tabs>
          <w:tab w:val="left" w:pos="360"/>
        </w:tabs>
        <w:rPr>
          <w:sz w:val="18"/>
          <w:szCs w:val="18"/>
          <w:lang w:val="es-MX"/>
        </w:rPr>
      </w:pPr>
    </w:p>
    <w:p w:rsidR="00DA6AE3" w:rsidRPr="00585E26" w:rsidRDefault="00190EF7" w:rsidP="00DA6AE3">
      <w:pPr>
        <w:tabs>
          <w:tab w:val="left" w:pos="360"/>
        </w:tabs>
        <w:rPr>
          <w:sz w:val="18"/>
          <w:szCs w:val="18"/>
          <w:lang w:val="es-MX"/>
        </w:rPr>
      </w:pPr>
      <w:r w:rsidRPr="00585E26">
        <w:rPr>
          <w:sz w:val="18"/>
          <w:szCs w:val="18"/>
          <w:lang w:val="es-MX"/>
        </w:rPr>
        <w:t xml:space="preserve">La madera </w:t>
      </w:r>
      <w:r w:rsidR="00CD295C" w:rsidRPr="00585E26">
        <w:rPr>
          <w:sz w:val="18"/>
          <w:szCs w:val="18"/>
          <w:lang w:val="es-MX"/>
        </w:rPr>
        <w:t xml:space="preserve">de las dos </w:t>
      </w:r>
      <w:r w:rsidR="00CD295C" w:rsidRPr="00585E26">
        <w:rPr>
          <w:i/>
          <w:sz w:val="18"/>
          <w:szCs w:val="18"/>
          <w:lang w:val="es-MX"/>
        </w:rPr>
        <w:t>Acacias</w:t>
      </w:r>
      <w:r w:rsidR="00CD295C" w:rsidRPr="00585E26">
        <w:rPr>
          <w:sz w:val="18"/>
          <w:szCs w:val="18"/>
          <w:lang w:val="es-MX"/>
        </w:rPr>
        <w:t xml:space="preserve"> </w:t>
      </w:r>
      <w:r w:rsidRPr="00585E26">
        <w:rPr>
          <w:sz w:val="18"/>
          <w:szCs w:val="18"/>
          <w:lang w:val="es-MX"/>
        </w:rPr>
        <w:t>es muy apreciada para leña por lo fácil de partir. Una vez que el árbol se corta y se seca, las hormigas salen para colonizar a otro árbol</w:t>
      </w:r>
      <w:r w:rsidR="00CD295C" w:rsidRPr="00585E26">
        <w:rPr>
          <w:sz w:val="18"/>
          <w:szCs w:val="18"/>
          <w:lang w:val="es-MX"/>
        </w:rPr>
        <w:t>.</w:t>
      </w:r>
      <w:r w:rsidR="003B4733" w:rsidRPr="00585E26">
        <w:rPr>
          <w:sz w:val="18"/>
          <w:szCs w:val="18"/>
          <w:lang w:val="es-MX"/>
        </w:rPr>
        <w:t xml:space="preserve"> El árbol seco no tiene hormigas y es fácil de leñar.</w:t>
      </w:r>
      <w:r w:rsidR="00AB7F44" w:rsidRPr="00585E26">
        <w:rPr>
          <w:sz w:val="18"/>
          <w:szCs w:val="18"/>
          <w:lang w:val="es-MX"/>
        </w:rPr>
        <w:t xml:space="preserve"> Se utiliza la madera (las ramas y troncos) para los travesaño de las ramadas.</w:t>
      </w:r>
      <w:r w:rsidR="00AB7F44" w:rsidRPr="00585E26">
        <w:rPr>
          <w:rStyle w:val="FootnoteReference"/>
          <w:sz w:val="18"/>
          <w:szCs w:val="18"/>
          <w:vertAlign w:val="baseline"/>
          <w:lang w:val="es-MX"/>
        </w:rPr>
        <w:footnoteReference w:id="18"/>
      </w:r>
      <w:r w:rsidR="00AB7F44" w:rsidRPr="00585E26">
        <w:rPr>
          <w:sz w:val="18"/>
          <w:szCs w:val="18"/>
          <w:lang w:val="es-MX"/>
        </w:rPr>
        <w:t xml:space="preserve"> </w:t>
      </w:r>
    </w:p>
    <w:p w:rsidR="00AB7F44" w:rsidRPr="00585E26" w:rsidRDefault="00AB7F44" w:rsidP="00DA6AE3">
      <w:pPr>
        <w:tabs>
          <w:tab w:val="left" w:pos="360"/>
        </w:tabs>
        <w:rPr>
          <w:sz w:val="18"/>
          <w:szCs w:val="18"/>
          <w:lang w:val="es-MX"/>
        </w:rPr>
      </w:pPr>
      <w:r w:rsidRPr="00585E26">
        <w:rPr>
          <w:sz w:val="18"/>
          <w:szCs w:val="18"/>
          <w:lang w:val="es-MX"/>
        </w:rPr>
        <w:tab/>
        <w:t>La fruta de la vaina de los dos se come y los niños la juntan.</w:t>
      </w:r>
      <w:r w:rsidRPr="00585E26">
        <w:rPr>
          <w:rStyle w:val="FootnoteReference"/>
          <w:sz w:val="18"/>
          <w:szCs w:val="18"/>
          <w:vertAlign w:val="baseline"/>
          <w:lang w:val="es-MX"/>
        </w:rPr>
        <w:footnoteReference w:id="19"/>
      </w:r>
      <w:r w:rsidRPr="00585E26">
        <w:rPr>
          <w:sz w:val="18"/>
          <w:szCs w:val="18"/>
          <w:lang w:val="es-MX"/>
        </w:rPr>
        <w:t xml:space="preserve"> Los pájaros y la zorra también se comen los frutos. </w:t>
      </w:r>
    </w:p>
    <w:p w:rsidR="007066E1" w:rsidRPr="00585E26" w:rsidRDefault="00636791" w:rsidP="00DA6AE3">
      <w:pPr>
        <w:tabs>
          <w:tab w:val="left" w:pos="360"/>
        </w:tabs>
        <w:rPr>
          <w:sz w:val="18"/>
          <w:szCs w:val="18"/>
          <w:lang w:val="es-MX"/>
        </w:rPr>
      </w:pPr>
      <w:r w:rsidRPr="00585E26">
        <w:rPr>
          <w:sz w:val="18"/>
          <w:szCs w:val="18"/>
          <w:lang w:val="es-MX"/>
        </w:rPr>
        <w:br w:type="page"/>
      </w:r>
    </w:p>
    <w:p w:rsidR="0048012B" w:rsidRPr="00585E26" w:rsidRDefault="0048012B" w:rsidP="0048012B">
      <w:pPr>
        <w:tabs>
          <w:tab w:val="left" w:pos="360"/>
        </w:tabs>
        <w:jc w:val="center"/>
        <w:rPr>
          <w:b/>
          <w:sz w:val="24"/>
          <w:szCs w:val="24"/>
        </w:rPr>
      </w:pPr>
      <w:r w:rsidRPr="00585E26">
        <w:rPr>
          <w:b/>
          <w:sz w:val="24"/>
          <w:szCs w:val="24"/>
          <w:lang w:val="es-MX"/>
        </w:rPr>
        <w:lastRenderedPageBreak/>
        <w:t>xio14sa4bi4 (</w:t>
      </w:r>
      <w:r w:rsidRPr="00585E26">
        <w:rPr>
          <w:b/>
          <w:sz w:val="24"/>
          <w:szCs w:val="24"/>
        </w:rPr>
        <w:t>= yu1ku1 xi1kwa4sa4bi4)</w:t>
      </w:r>
    </w:p>
    <w:p w:rsidR="0048012B" w:rsidRPr="00585E26" w:rsidRDefault="0048012B" w:rsidP="0048012B">
      <w:pPr>
        <w:tabs>
          <w:tab w:val="left" w:pos="360"/>
        </w:tabs>
        <w:rPr>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6300"/>
      </w:tblGrid>
      <w:tr w:rsidR="0048012B" w:rsidRPr="00B773DC" w:rsidTr="00094980">
        <w:tc>
          <w:tcPr>
            <w:tcW w:w="2249" w:type="dxa"/>
          </w:tcPr>
          <w:p w:rsidR="0048012B" w:rsidRPr="00585E26" w:rsidRDefault="0048012B" w:rsidP="0048012B">
            <w:pPr>
              <w:tabs>
                <w:tab w:val="left" w:pos="360"/>
              </w:tabs>
              <w:rPr>
                <w:b/>
                <w:sz w:val="18"/>
                <w:szCs w:val="18"/>
                <w:lang w:val="es-MX"/>
              </w:rPr>
            </w:pPr>
            <w:r w:rsidRPr="00585E26">
              <w:rPr>
                <w:b/>
                <w:sz w:val="18"/>
                <w:szCs w:val="18"/>
                <w:lang w:val="es-MX"/>
              </w:rPr>
              <w:t xml:space="preserve">xio14sa4bi4 </w:t>
            </w:r>
          </w:p>
          <w:p w:rsidR="0048012B" w:rsidRPr="00585E26" w:rsidRDefault="0048012B" w:rsidP="0048012B">
            <w:pPr>
              <w:tabs>
                <w:tab w:val="left" w:pos="360"/>
              </w:tabs>
              <w:rPr>
                <w:b/>
                <w:sz w:val="18"/>
                <w:szCs w:val="18"/>
              </w:rPr>
            </w:pPr>
            <w:r w:rsidRPr="00585E26">
              <w:rPr>
                <w:b/>
                <w:sz w:val="18"/>
                <w:szCs w:val="18"/>
                <w:lang w:val="es-MX"/>
              </w:rPr>
              <w:t>(</w:t>
            </w:r>
            <w:r w:rsidRPr="00585E26">
              <w:rPr>
                <w:b/>
                <w:sz w:val="18"/>
                <w:szCs w:val="18"/>
              </w:rPr>
              <w:t>= yu1ku1 xi1kwa4sa4bi4)</w:t>
            </w:r>
          </w:p>
          <w:p w:rsidR="0048012B" w:rsidRPr="00585E26" w:rsidRDefault="0048012B" w:rsidP="00094980">
            <w:pPr>
              <w:tabs>
                <w:tab w:val="left" w:pos="360"/>
              </w:tabs>
              <w:rPr>
                <w:b/>
                <w:sz w:val="18"/>
                <w:szCs w:val="18"/>
                <w:lang w:val="es-MX"/>
              </w:rPr>
            </w:pPr>
          </w:p>
        </w:tc>
        <w:tc>
          <w:tcPr>
            <w:tcW w:w="1009" w:type="dxa"/>
          </w:tcPr>
          <w:p w:rsidR="0048012B" w:rsidRPr="00585E26" w:rsidRDefault="0048012B" w:rsidP="00094980">
            <w:pPr>
              <w:tabs>
                <w:tab w:val="left" w:pos="360"/>
              </w:tabs>
              <w:rPr>
                <w:sz w:val="18"/>
                <w:szCs w:val="18"/>
                <w:lang w:val="es-MX"/>
              </w:rPr>
            </w:pPr>
          </w:p>
        </w:tc>
        <w:tc>
          <w:tcPr>
            <w:tcW w:w="6300" w:type="dxa"/>
          </w:tcPr>
          <w:p w:rsidR="0048012B" w:rsidRPr="00585E26" w:rsidRDefault="0048012B" w:rsidP="00094980">
            <w:pPr>
              <w:tabs>
                <w:tab w:val="left" w:pos="360"/>
              </w:tabs>
              <w:rPr>
                <w:sz w:val="18"/>
                <w:szCs w:val="18"/>
                <w:lang w:val="es-MX"/>
              </w:rPr>
            </w:pPr>
            <w:r w:rsidRPr="00585E26">
              <w:rPr>
                <w:sz w:val="18"/>
                <w:szCs w:val="18"/>
                <w:lang w:val="es-MX"/>
              </w:rPr>
              <w:t>nombre genérico para varios helechos; uno tipo de helecho es bueno y se utiliza para pedirle la lluvia y para pedirle la buena suerte o cambio de año</w:t>
            </w:r>
            <w:r w:rsidR="009B2C8B" w:rsidRPr="00585E26">
              <w:rPr>
                <w:sz w:val="18"/>
                <w:szCs w:val="18"/>
                <w:lang w:val="es-MX"/>
              </w:rPr>
              <w:t>; otro tipo (le1e4) es malo y se usa para rituales de hechicería</w:t>
            </w:r>
          </w:p>
        </w:tc>
      </w:tr>
      <w:tr w:rsidR="0048012B" w:rsidRPr="00585E26" w:rsidTr="00094980">
        <w:tc>
          <w:tcPr>
            <w:tcW w:w="9558" w:type="dxa"/>
            <w:gridSpan w:val="3"/>
          </w:tcPr>
          <w:p w:rsidR="0048012B" w:rsidRPr="00585E26" w:rsidRDefault="0048012B" w:rsidP="00094980">
            <w:pPr>
              <w:tabs>
                <w:tab w:val="left" w:pos="360"/>
              </w:tabs>
              <w:rPr>
                <w:sz w:val="18"/>
                <w:szCs w:val="18"/>
                <w:lang w:val="es-MX"/>
              </w:rPr>
            </w:pPr>
            <w:r w:rsidRPr="00585E26">
              <w:rPr>
                <w:b/>
                <w:sz w:val="18"/>
                <w:szCs w:val="18"/>
                <w:lang w:val="es-MX"/>
              </w:rPr>
              <w:t>Etimología</w:t>
            </w:r>
          </w:p>
          <w:p w:rsidR="00A50E65" w:rsidRPr="00585E26" w:rsidRDefault="00A50E65" w:rsidP="00A50E65">
            <w:pPr>
              <w:tabs>
                <w:tab w:val="left" w:pos="360"/>
              </w:tabs>
              <w:rPr>
                <w:b/>
                <w:sz w:val="18"/>
                <w:szCs w:val="18"/>
                <w:lang w:val="es-MX"/>
              </w:rPr>
            </w:pPr>
            <w:r w:rsidRPr="00585E26">
              <w:rPr>
                <w:sz w:val="18"/>
                <w:szCs w:val="18"/>
                <w:lang w:val="es-MX"/>
              </w:rPr>
              <w:t xml:space="preserve">Quizá </w:t>
            </w:r>
            <w:r w:rsidRPr="00585E26">
              <w:rPr>
                <w:i/>
                <w:sz w:val="18"/>
                <w:szCs w:val="18"/>
                <w:lang w:val="es-MX"/>
              </w:rPr>
              <w:t>xio14sa4bi4</w:t>
            </w:r>
            <w:r w:rsidRPr="00585E26">
              <w:rPr>
                <w:b/>
                <w:sz w:val="18"/>
                <w:szCs w:val="18"/>
                <w:lang w:val="es-MX"/>
              </w:rPr>
              <w:t xml:space="preserve"> </w:t>
            </w:r>
            <w:r w:rsidRPr="00585E26">
              <w:rPr>
                <w:sz w:val="18"/>
                <w:szCs w:val="18"/>
                <w:lang w:val="es-MX"/>
              </w:rPr>
              <w:t>proviene de</w:t>
            </w:r>
            <w:r w:rsidRPr="00585E26">
              <w:rPr>
                <w:b/>
                <w:sz w:val="18"/>
                <w:szCs w:val="18"/>
                <w:lang w:val="es-MX"/>
              </w:rPr>
              <w:t xml:space="preserve"> </w:t>
            </w:r>
            <w:r w:rsidRPr="00585E26">
              <w:rPr>
                <w:i/>
                <w:sz w:val="18"/>
                <w:szCs w:val="18"/>
                <w:lang w:val="es-MX"/>
              </w:rPr>
              <w:t xml:space="preserve">xi1kwa4 sa4bi4 </w:t>
            </w:r>
            <w:r w:rsidRPr="00585E26">
              <w:rPr>
                <w:sz w:val="18"/>
                <w:szCs w:val="18"/>
                <w:lang w:val="es-MX"/>
              </w:rPr>
              <w:t>que se puede analizar como sigue</w:t>
            </w:r>
          </w:p>
          <w:p w:rsidR="00A50E65" w:rsidRPr="00585E26" w:rsidRDefault="00A50E65" w:rsidP="00A50E65">
            <w:pPr>
              <w:tabs>
                <w:tab w:val="left" w:pos="360"/>
              </w:tabs>
              <w:rPr>
                <w:sz w:val="18"/>
                <w:szCs w:val="18"/>
                <w:lang w:val="es-MX"/>
              </w:rPr>
            </w:pPr>
            <w:r w:rsidRPr="00585E26">
              <w:rPr>
                <w:i/>
                <w:sz w:val="18"/>
                <w:szCs w:val="18"/>
                <w:lang w:val="es-MX"/>
              </w:rPr>
              <w:t xml:space="preserve">xi1kwa4 </w:t>
            </w:r>
            <w:r w:rsidRPr="00585E26">
              <w:rPr>
                <w:sz w:val="18"/>
                <w:szCs w:val="18"/>
                <w:lang w:val="es-MX"/>
              </w:rPr>
              <w:t xml:space="preserve">(no analizable; cf. </w:t>
            </w:r>
            <w:r w:rsidRPr="00585E26">
              <w:rPr>
                <w:i/>
                <w:sz w:val="18"/>
                <w:szCs w:val="18"/>
                <w:lang w:val="es-MX"/>
              </w:rPr>
              <w:t>xi1kwa’4a4</w:t>
            </w:r>
            <w:r w:rsidRPr="00585E26">
              <w:rPr>
                <w:sz w:val="18"/>
                <w:szCs w:val="18"/>
                <w:lang w:val="es-MX"/>
              </w:rPr>
              <w:t xml:space="preserve"> ‘ceja’ o </w:t>
            </w:r>
            <w:r w:rsidRPr="00585E26">
              <w:rPr>
                <w:i/>
                <w:sz w:val="18"/>
                <w:szCs w:val="18"/>
                <w:lang w:val="es-MX"/>
              </w:rPr>
              <w:t>i3xi4</w:t>
            </w:r>
            <w:r w:rsidRPr="00585E26">
              <w:rPr>
                <w:sz w:val="18"/>
                <w:szCs w:val="18"/>
                <w:lang w:val="es-MX"/>
              </w:rPr>
              <w:t xml:space="preserve"> </w:t>
            </w:r>
            <w:r w:rsidRPr="00585E26">
              <w:rPr>
                <w:i/>
                <w:sz w:val="18"/>
                <w:szCs w:val="18"/>
                <w:lang w:val="es-MX"/>
              </w:rPr>
              <w:t>xi1kwa’4a4</w:t>
            </w:r>
            <w:r w:rsidRPr="00585E26">
              <w:rPr>
                <w:sz w:val="18"/>
                <w:szCs w:val="18"/>
                <w:lang w:val="es-MX"/>
              </w:rPr>
              <w:t xml:space="preserve"> ‘pestaña’ quizá en referencia a la forma de la hoja de algunos helechos); </w:t>
            </w:r>
            <w:r w:rsidRPr="00585E26">
              <w:rPr>
                <w:i/>
                <w:sz w:val="18"/>
                <w:szCs w:val="18"/>
                <w:lang w:val="es-MX"/>
              </w:rPr>
              <w:t>sa4bi4</w:t>
            </w:r>
            <w:r w:rsidRPr="00585E26">
              <w:rPr>
                <w:sz w:val="18"/>
                <w:szCs w:val="18"/>
                <w:lang w:val="es-MX"/>
              </w:rPr>
              <w:t xml:space="preserve"> (‘temporada de lluvias’). Nótese que generalmente una palabra con laringización pierde esta característica al componerse con otra. Así </w:t>
            </w:r>
            <w:r w:rsidRPr="00585E26">
              <w:rPr>
                <w:i/>
                <w:sz w:val="18"/>
                <w:szCs w:val="18"/>
                <w:lang w:val="es-MX"/>
              </w:rPr>
              <w:t>xi1kwa’4a4</w:t>
            </w:r>
            <w:r w:rsidRPr="00585E26">
              <w:rPr>
                <w:sz w:val="18"/>
                <w:szCs w:val="18"/>
                <w:lang w:val="es-MX"/>
              </w:rPr>
              <w:t xml:space="preserve"> + </w:t>
            </w:r>
            <w:r w:rsidRPr="00585E26">
              <w:rPr>
                <w:i/>
                <w:sz w:val="18"/>
                <w:szCs w:val="18"/>
                <w:lang w:val="es-MX"/>
              </w:rPr>
              <w:t>sa4bi4 →</w:t>
            </w:r>
            <w:r w:rsidRPr="00585E26">
              <w:rPr>
                <w:sz w:val="18"/>
                <w:szCs w:val="18"/>
                <w:lang w:val="es-MX"/>
              </w:rPr>
              <w:t xml:space="preserve"> </w:t>
            </w:r>
            <w:r w:rsidRPr="00585E26">
              <w:rPr>
                <w:i/>
                <w:sz w:val="18"/>
                <w:szCs w:val="18"/>
                <w:lang w:val="es-MX"/>
              </w:rPr>
              <w:t>xi1kwa4sa4bi4</w:t>
            </w:r>
            <w:r w:rsidRPr="00585E26">
              <w:rPr>
                <w:sz w:val="18"/>
                <w:szCs w:val="18"/>
                <w:lang w:val="es-MX"/>
              </w:rPr>
              <w:t>.</w:t>
            </w:r>
          </w:p>
          <w:p w:rsidR="0048012B" w:rsidRPr="00585E26" w:rsidRDefault="00A50E65" w:rsidP="00094980">
            <w:pPr>
              <w:tabs>
                <w:tab w:val="left" w:pos="360"/>
              </w:tabs>
              <w:rPr>
                <w:b/>
                <w:sz w:val="18"/>
                <w:szCs w:val="18"/>
                <w:lang w:val="es-MX"/>
              </w:rPr>
            </w:pPr>
            <w:r w:rsidRPr="00585E26">
              <w:rPr>
                <w:sz w:val="18"/>
                <w:szCs w:val="18"/>
                <w:lang w:val="es-MX"/>
              </w:rPr>
              <w:t xml:space="preserve">     Constantino Teodoro lo pronunciaba </w:t>
            </w:r>
            <w:r w:rsidRPr="00585E26">
              <w:rPr>
                <w:i/>
                <w:sz w:val="18"/>
                <w:szCs w:val="18"/>
                <w:lang w:val="es-MX"/>
              </w:rPr>
              <w:t>xio14sa4bi4</w:t>
            </w:r>
            <w:r w:rsidRPr="00585E26">
              <w:rPr>
                <w:b/>
                <w:sz w:val="18"/>
                <w:szCs w:val="18"/>
                <w:lang w:val="es-MX"/>
              </w:rPr>
              <w:t xml:space="preserve"> </w:t>
            </w:r>
            <w:r w:rsidRPr="00585E26">
              <w:rPr>
                <w:sz w:val="18"/>
                <w:szCs w:val="18"/>
                <w:lang w:val="es-MX"/>
              </w:rPr>
              <w:t xml:space="preserve">pero él generalmente pierde la oclusión en algunas bilabiales (p. ej., [w] por [b]). Así sería </w:t>
            </w:r>
            <w:r w:rsidRPr="00585E26">
              <w:rPr>
                <w:i/>
                <w:sz w:val="18"/>
                <w:szCs w:val="18"/>
                <w:lang w:val="es-MX"/>
              </w:rPr>
              <w:t>xi1kwa4</w:t>
            </w:r>
            <w:r w:rsidRPr="00585E26">
              <w:rPr>
                <w:sz w:val="18"/>
                <w:szCs w:val="18"/>
                <w:lang w:val="es-MX"/>
              </w:rPr>
              <w:t xml:space="preserve"> → </w:t>
            </w:r>
            <w:r w:rsidRPr="00585E26">
              <w:rPr>
                <w:i/>
                <w:sz w:val="18"/>
                <w:szCs w:val="18"/>
                <w:lang w:val="es-MX"/>
              </w:rPr>
              <w:t>xi1wa4</w:t>
            </w:r>
            <w:r w:rsidRPr="00585E26">
              <w:rPr>
                <w:sz w:val="18"/>
                <w:szCs w:val="18"/>
                <w:lang w:val="es-MX"/>
              </w:rPr>
              <w:t xml:space="preserve"> → </w:t>
            </w:r>
            <w:r w:rsidRPr="00585E26">
              <w:rPr>
                <w:i/>
                <w:sz w:val="18"/>
                <w:szCs w:val="18"/>
                <w:lang w:val="es-MX"/>
              </w:rPr>
              <w:t>xio14</w:t>
            </w:r>
            <w:r w:rsidRPr="00585E26">
              <w:rPr>
                <w:sz w:val="18"/>
                <w:szCs w:val="18"/>
                <w:lang w:val="es-MX"/>
              </w:rPr>
              <w:t>.</w:t>
            </w:r>
          </w:p>
        </w:tc>
      </w:tr>
    </w:tbl>
    <w:p w:rsidR="0048012B" w:rsidRPr="00585E26" w:rsidRDefault="0048012B" w:rsidP="0048012B">
      <w:pPr>
        <w:tabs>
          <w:tab w:val="left" w:pos="360"/>
        </w:tabs>
        <w:rPr>
          <w:sz w:val="18"/>
          <w:szCs w:val="18"/>
          <w:lang w:val="es-MX"/>
        </w:rPr>
      </w:pPr>
    </w:p>
    <w:p w:rsidR="0048012B" w:rsidRPr="00585E26" w:rsidRDefault="0048012B" w:rsidP="0048012B">
      <w:pPr>
        <w:tabs>
          <w:tab w:val="left" w:pos="360"/>
        </w:tabs>
        <w:rPr>
          <w:b/>
          <w:sz w:val="18"/>
          <w:szCs w:val="18"/>
          <w:lang w:val="es-MX"/>
        </w:rPr>
      </w:pPr>
    </w:p>
    <w:p w:rsidR="0048012B" w:rsidRPr="00585E26" w:rsidRDefault="0048012B" w:rsidP="0048012B">
      <w:pPr>
        <w:tabs>
          <w:tab w:val="left" w:pos="360"/>
        </w:tabs>
        <w:rPr>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48012B" w:rsidRPr="00585E26" w:rsidTr="00094980">
        <w:tc>
          <w:tcPr>
            <w:tcW w:w="2249" w:type="dxa"/>
          </w:tcPr>
          <w:p w:rsidR="002A40DF" w:rsidRPr="00585E26" w:rsidRDefault="002A40DF" w:rsidP="002A40DF">
            <w:pPr>
              <w:tabs>
                <w:tab w:val="left" w:pos="360"/>
              </w:tabs>
              <w:rPr>
                <w:b/>
                <w:sz w:val="18"/>
                <w:szCs w:val="18"/>
                <w:lang w:val="es-MX"/>
              </w:rPr>
            </w:pPr>
            <w:r w:rsidRPr="00585E26">
              <w:rPr>
                <w:b/>
                <w:sz w:val="18"/>
                <w:szCs w:val="18"/>
                <w:lang w:val="es-MX"/>
              </w:rPr>
              <w:t xml:space="preserve">xio14sa4bi4 </w:t>
            </w:r>
          </w:p>
          <w:p w:rsidR="002A40DF" w:rsidRPr="00585E26" w:rsidRDefault="002A40DF" w:rsidP="002A40DF">
            <w:pPr>
              <w:tabs>
                <w:tab w:val="left" w:pos="360"/>
              </w:tabs>
              <w:rPr>
                <w:b/>
                <w:sz w:val="18"/>
                <w:szCs w:val="18"/>
              </w:rPr>
            </w:pPr>
            <w:r w:rsidRPr="00585E26">
              <w:rPr>
                <w:b/>
                <w:sz w:val="18"/>
                <w:szCs w:val="18"/>
                <w:lang w:val="es-MX"/>
              </w:rPr>
              <w:t>(</w:t>
            </w:r>
            <w:r w:rsidRPr="00585E26">
              <w:rPr>
                <w:b/>
                <w:sz w:val="18"/>
                <w:szCs w:val="18"/>
              </w:rPr>
              <w:t>= yu1ku1 xi1kwa4sa4bi4)</w:t>
            </w:r>
          </w:p>
          <w:p w:rsidR="0048012B" w:rsidRPr="00585E26" w:rsidRDefault="002A40DF" w:rsidP="002A40DF">
            <w:pPr>
              <w:tabs>
                <w:tab w:val="left" w:pos="360"/>
              </w:tabs>
              <w:rPr>
                <w:sz w:val="18"/>
                <w:szCs w:val="18"/>
                <w:lang w:val="es-MX"/>
              </w:rPr>
            </w:pPr>
            <w:r w:rsidRPr="00585E26">
              <w:rPr>
                <w:sz w:val="18"/>
                <w:szCs w:val="18"/>
                <w:lang w:val="es-MX"/>
              </w:rPr>
              <w:t xml:space="preserve"> (#1900</w:t>
            </w:r>
            <w:r w:rsidR="0048012B" w:rsidRPr="00585E26">
              <w:rPr>
                <w:sz w:val="18"/>
                <w:szCs w:val="18"/>
                <w:lang w:val="es-MX"/>
              </w:rPr>
              <w:t>)</w:t>
            </w:r>
          </w:p>
        </w:tc>
        <w:tc>
          <w:tcPr>
            <w:tcW w:w="1009" w:type="dxa"/>
          </w:tcPr>
          <w:p w:rsidR="0048012B" w:rsidRPr="00585E26" w:rsidRDefault="002A40DF" w:rsidP="00094980">
            <w:pPr>
              <w:tabs>
                <w:tab w:val="left" w:pos="360"/>
              </w:tabs>
              <w:rPr>
                <w:sz w:val="18"/>
                <w:szCs w:val="18"/>
                <w:lang w:val="es-MX"/>
              </w:rPr>
            </w:pPr>
            <w:r w:rsidRPr="00585E26">
              <w:rPr>
                <w:sz w:val="18"/>
                <w:szCs w:val="18"/>
                <w:lang w:val="es-MX"/>
              </w:rPr>
              <w:t>——</w:t>
            </w:r>
          </w:p>
        </w:tc>
        <w:tc>
          <w:tcPr>
            <w:tcW w:w="3060" w:type="dxa"/>
          </w:tcPr>
          <w:p w:rsidR="0048012B" w:rsidRPr="00585E26" w:rsidRDefault="002A40DF" w:rsidP="00094980">
            <w:pPr>
              <w:tabs>
                <w:tab w:val="left" w:pos="360"/>
              </w:tabs>
              <w:rPr>
                <w:sz w:val="18"/>
                <w:szCs w:val="18"/>
                <w:lang w:val="es-MX"/>
              </w:rPr>
            </w:pPr>
            <w:r w:rsidRPr="00585E26">
              <w:rPr>
                <w:sz w:val="18"/>
                <w:szCs w:val="18"/>
                <w:lang w:val="es-MX"/>
              </w:rPr>
              <w:t>ritual</w:t>
            </w:r>
          </w:p>
        </w:tc>
        <w:tc>
          <w:tcPr>
            <w:tcW w:w="3240" w:type="dxa"/>
          </w:tcPr>
          <w:p w:rsidR="0048012B" w:rsidRPr="00585E26" w:rsidRDefault="002A40DF" w:rsidP="00094980">
            <w:pPr>
              <w:tabs>
                <w:tab w:val="left" w:pos="360"/>
              </w:tabs>
              <w:rPr>
                <w:rStyle w:val="family"/>
                <w:b/>
                <w:color w:val="000000"/>
                <w:sz w:val="18"/>
                <w:szCs w:val="18"/>
                <w:lang w:val="pt-PT"/>
              </w:rPr>
            </w:pPr>
            <w:r w:rsidRPr="00585E26">
              <w:rPr>
                <w:rStyle w:val="family"/>
                <w:b/>
                <w:color w:val="000000"/>
                <w:sz w:val="18"/>
                <w:szCs w:val="18"/>
                <w:lang w:val="pt-PT"/>
              </w:rPr>
              <w:t>Polypodiaceae (tipo de helecho)</w:t>
            </w:r>
          </w:p>
          <w:p w:rsidR="0048012B" w:rsidRPr="00585E26" w:rsidRDefault="0048012B" w:rsidP="00094980">
            <w:pPr>
              <w:tabs>
                <w:tab w:val="left" w:pos="360"/>
              </w:tabs>
              <w:rPr>
                <w:i/>
                <w:sz w:val="18"/>
                <w:szCs w:val="18"/>
                <w:lang w:val="pt-PT"/>
              </w:rPr>
            </w:pPr>
          </w:p>
        </w:tc>
      </w:tr>
      <w:tr w:rsidR="0048012B" w:rsidRPr="00585E26" w:rsidTr="00094980">
        <w:tc>
          <w:tcPr>
            <w:tcW w:w="9558" w:type="dxa"/>
            <w:gridSpan w:val="4"/>
          </w:tcPr>
          <w:p w:rsidR="0048012B" w:rsidRPr="00585E26" w:rsidRDefault="0048012B" w:rsidP="00094980">
            <w:pPr>
              <w:tabs>
                <w:tab w:val="left" w:pos="360"/>
              </w:tabs>
              <w:rPr>
                <w:sz w:val="18"/>
                <w:szCs w:val="18"/>
                <w:lang w:val="es-MX"/>
              </w:rPr>
            </w:pPr>
            <w:r w:rsidRPr="00585E26">
              <w:rPr>
                <w:b/>
                <w:sz w:val="18"/>
                <w:szCs w:val="18"/>
                <w:lang w:val="es-MX"/>
              </w:rPr>
              <w:t>Etimología</w:t>
            </w:r>
          </w:p>
          <w:p w:rsidR="0048012B" w:rsidRPr="00585E26" w:rsidRDefault="002A40DF" w:rsidP="00094980">
            <w:pPr>
              <w:tabs>
                <w:tab w:val="left" w:pos="360"/>
              </w:tabs>
              <w:rPr>
                <w:sz w:val="18"/>
                <w:szCs w:val="18"/>
                <w:lang w:val="es-MX"/>
              </w:rPr>
            </w:pPr>
            <w:r w:rsidRPr="00585E26">
              <w:rPr>
                <w:i/>
                <w:sz w:val="18"/>
                <w:szCs w:val="18"/>
                <w:lang w:val="es-MX"/>
              </w:rPr>
              <w:t>Véase arriba</w:t>
            </w:r>
            <w:r w:rsidR="0048012B" w:rsidRPr="00585E26">
              <w:rPr>
                <w:sz w:val="18"/>
                <w:szCs w:val="18"/>
                <w:lang w:val="es-MX"/>
              </w:rPr>
              <w:t xml:space="preserve"> </w:t>
            </w:r>
          </w:p>
        </w:tc>
      </w:tr>
    </w:tbl>
    <w:p w:rsidR="0048012B" w:rsidRPr="00585E26" w:rsidRDefault="0048012B" w:rsidP="0048012B">
      <w:pPr>
        <w:tabs>
          <w:tab w:val="left" w:pos="360"/>
        </w:tabs>
        <w:rPr>
          <w:sz w:val="18"/>
          <w:szCs w:val="18"/>
          <w:lang w:val="es-MX"/>
        </w:rPr>
      </w:pPr>
    </w:p>
    <w:p w:rsidR="0048012B" w:rsidRPr="00585E26" w:rsidRDefault="002A40DF" w:rsidP="00DA6AE3">
      <w:pPr>
        <w:tabs>
          <w:tab w:val="left" w:pos="360"/>
        </w:tabs>
        <w:rPr>
          <w:sz w:val="18"/>
          <w:szCs w:val="18"/>
          <w:lang w:val="es-MX"/>
        </w:rPr>
      </w:pPr>
      <w:r w:rsidRPr="00585E26">
        <w:rPr>
          <w:sz w:val="18"/>
          <w:szCs w:val="18"/>
          <w:lang w:val="es-MX"/>
        </w:rPr>
        <w:t>Constantino Teodoro dijo que él que va a pedirle la lluvia en la fiesta de San Marcos lleva este helecho y lo coloca en el lugar donde va a pedir la lluvia como parte del rito y ofrenda. Lo va contando al colocarlo, como dijo Constantino en “6, 9 y 13” al estar rezando al mismo tiempo.</w:t>
      </w:r>
    </w:p>
    <w:p w:rsidR="002A40DF" w:rsidRPr="00585E26" w:rsidRDefault="002A40DF" w:rsidP="00DA6AE3">
      <w:pPr>
        <w:tabs>
          <w:tab w:val="left" w:pos="360"/>
        </w:tabs>
        <w:rPr>
          <w:sz w:val="18"/>
          <w:szCs w:val="18"/>
          <w:lang w:val="es-MX"/>
        </w:rPr>
      </w:pPr>
      <w:r w:rsidRPr="00585E26">
        <w:rPr>
          <w:sz w:val="18"/>
          <w:szCs w:val="18"/>
          <w:lang w:val="es-MX"/>
        </w:rPr>
        <w:tab/>
        <w:t xml:space="preserve">Rey Castillo dijo que cando hacen el “cambio de año”, un rito que hace un señor </w:t>
      </w:r>
      <w:r w:rsidR="008825D7" w:rsidRPr="00585E26">
        <w:rPr>
          <w:sz w:val="18"/>
          <w:szCs w:val="18"/>
          <w:lang w:val="es-MX"/>
        </w:rPr>
        <w:t>para pedir por el cambio de la suerte del afectado. Pide que se cambia la mala suerte por una buena, que otra persona del mismo nombre lleve la mala suerte.  Esteban Castillo pensaba que el helecho malo (</w:t>
      </w:r>
      <w:r w:rsidR="008825D7" w:rsidRPr="00585E26">
        <w:rPr>
          <w:i/>
          <w:sz w:val="18"/>
          <w:szCs w:val="18"/>
          <w:lang w:val="es-MX"/>
        </w:rPr>
        <w:t>le1e4</w:t>
      </w:r>
      <w:r w:rsidR="008825D7" w:rsidRPr="00585E26">
        <w:rPr>
          <w:sz w:val="18"/>
          <w:szCs w:val="18"/>
          <w:lang w:val="es-MX"/>
        </w:rPr>
        <w:t xml:space="preserve">) que después se colectó, con soros grises atrás, era el bueno. </w:t>
      </w:r>
    </w:p>
    <w:p w:rsidR="008825D7" w:rsidRPr="00585E26" w:rsidRDefault="008825D7" w:rsidP="008825D7">
      <w:pPr>
        <w:tabs>
          <w:tab w:val="left" w:pos="360"/>
        </w:tabs>
        <w:rPr>
          <w:sz w:val="18"/>
          <w:szCs w:val="18"/>
          <w:lang w:val="es-MX"/>
        </w:rPr>
      </w:pPr>
    </w:p>
    <w:p w:rsidR="008825D7" w:rsidRPr="00585E26" w:rsidRDefault="008825D7" w:rsidP="008825D7">
      <w:pPr>
        <w:tabs>
          <w:tab w:val="left" w:pos="360"/>
        </w:tabs>
        <w:rPr>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8825D7" w:rsidRPr="00585E26" w:rsidTr="00094980">
        <w:tc>
          <w:tcPr>
            <w:tcW w:w="2249" w:type="dxa"/>
          </w:tcPr>
          <w:p w:rsidR="008825D7" w:rsidRPr="00585E26" w:rsidRDefault="008825D7" w:rsidP="00094980">
            <w:pPr>
              <w:tabs>
                <w:tab w:val="left" w:pos="360"/>
              </w:tabs>
              <w:rPr>
                <w:b/>
                <w:sz w:val="18"/>
                <w:szCs w:val="18"/>
                <w:lang w:val="es-MX"/>
              </w:rPr>
            </w:pPr>
            <w:r w:rsidRPr="00585E26">
              <w:rPr>
                <w:b/>
                <w:sz w:val="18"/>
                <w:szCs w:val="18"/>
                <w:lang w:val="es-MX"/>
              </w:rPr>
              <w:t>xio14sa4bi4 le1e4</w:t>
            </w:r>
          </w:p>
          <w:p w:rsidR="008825D7" w:rsidRPr="00585E26" w:rsidRDefault="008825D7" w:rsidP="00094980">
            <w:pPr>
              <w:tabs>
                <w:tab w:val="left" w:pos="360"/>
              </w:tabs>
              <w:rPr>
                <w:b/>
                <w:sz w:val="18"/>
                <w:szCs w:val="18"/>
                <w:lang w:val="es-MX"/>
              </w:rPr>
            </w:pPr>
            <w:r w:rsidRPr="00585E26">
              <w:rPr>
                <w:b/>
                <w:sz w:val="18"/>
                <w:szCs w:val="18"/>
                <w:lang w:val="es-MX"/>
              </w:rPr>
              <w:t>(= yu1ku1 xi1kwa4sa4bi4 le1e4)</w:t>
            </w:r>
          </w:p>
          <w:p w:rsidR="008825D7" w:rsidRPr="00585E26" w:rsidRDefault="008825D7" w:rsidP="00094980">
            <w:pPr>
              <w:tabs>
                <w:tab w:val="left" w:pos="360"/>
              </w:tabs>
              <w:rPr>
                <w:sz w:val="18"/>
                <w:szCs w:val="18"/>
                <w:lang w:val="es-MX"/>
              </w:rPr>
            </w:pPr>
            <w:r w:rsidRPr="00585E26">
              <w:rPr>
                <w:sz w:val="18"/>
                <w:szCs w:val="18"/>
                <w:lang w:val="es-MX"/>
              </w:rPr>
              <w:t xml:space="preserve"> (#1906</w:t>
            </w:r>
            <w:r w:rsidR="00B709C5" w:rsidRPr="00585E26">
              <w:rPr>
                <w:sz w:val="18"/>
                <w:szCs w:val="18"/>
                <w:lang w:val="es-MX"/>
              </w:rPr>
              <w:t>, #1907)</w:t>
            </w:r>
          </w:p>
        </w:tc>
        <w:tc>
          <w:tcPr>
            <w:tcW w:w="1009" w:type="dxa"/>
          </w:tcPr>
          <w:p w:rsidR="008825D7" w:rsidRPr="00585E26" w:rsidRDefault="008825D7" w:rsidP="00094980">
            <w:pPr>
              <w:tabs>
                <w:tab w:val="left" w:pos="360"/>
              </w:tabs>
              <w:rPr>
                <w:sz w:val="18"/>
                <w:szCs w:val="18"/>
                <w:lang w:val="es-MX"/>
              </w:rPr>
            </w:pPr>
            <w:r w:rsidRPr="00585E26">
              <w:rPr>
                <w:sz w:val="18"/>
                <w:szCs w:val="18"/>
                <w:lang w:val="es-MX"/>
              </w:rPr>
              <w:t>——</w:t>
            </w:r>
          </w:p>
        </w:tc>
        <w:tc>
          <w:tcPr>
            <w:tcW w:w="3060" w:type="dxa"/>
          </w:tcPr>
          <w:p w:rsidR="008825D7" w:rsidRPr="00585E26" w:rsidRDefault="008825D7" w:rsidP="00094980">
            <w:pPr>
              <w:tabs>
                <w:tab w:val="left" w:pos="360"/>
              </w:tabs>
              <w:rPr>
                <w:sz w:val="18"/>
                <w:szCs w:val="18"/>
                <w:lang w:val="es-MX"/>
              </w:rPr>
            </w:pPr>
            <w:r w:rsidRPr="00585E26">
              <w:rPr>
                <w:sz w:val="18"/>
                <w:szCs w:val="18"/>
                <w:lang w:val="es-MX"/>
              </w:rPr>
              <w:t>ritual</w:t>
            </w:r>
          </w:p>
        </w:tc>
        <w:tc>
          <w:tcPr>
            <w:tcW w:w="3240" w:type="dxa"/>
          </w:tcPr>
          <w:p w:rsidR="008825D7" w:rsidRPr="00585E26" w:rsidRDefault="008825D7" w:rsidP="00094980">
            <w:pPr>
              <w:tabs>
                <w:tab w:val="left" w:pos="360"/>
              </w:tabs>
              <w:rPr>
                <w:rStyle w:val="family"/>
                <w:b/>
                <w:color w:val="000000"/>
                <w:sz w:val="18"/>
                <w:szCs w:val="18"/>
                <w:lang w:val="pt-PT"/>
              </w:rPr>
            </w:pPr>
            <w:r w:rsidRPr="00585E26">
              <w:rPr>
                <w:rStyle w:val="family"/>
                <w:b/>
                <w:color w:val="000000"/>
                <w:sz w:val="18"/>
                <w:szCs w:val="18"/>
                <w:lang w:val="pt-PT"/>
              </w:rPr>
              <w:t>Polypodiaceae (tipo de helecho)</w:t>
            </w:r>
          </w:p>
          <w:p w:rsidR="008825D7" w:rsidRPr="00585E26" w:rsidRDefault="008825D7" w:rsidP="00094980">
            <w:pPr>
              <w:tabs>
                <w:tab w:val="left" w:pos="360"/>
              </w:tabs>
              <w:rPr>
                <w:i/>
                <w:sz w:val="18"/>
                <w:szCs w:val="18"/>
                <w:lang w:val="pt-PT"/>
              </w:rPr>
            </w:pPr>
          </w:p>
        </w:tc>
      </w:tr>
      <w:tr w:rsidR="008825D7" w:rsidRPr="00B773DC" w:rsidTr="00094980">
        <w:tc>
          <w:tcPr>
            <w:tcW w:w="9558" w:type="dxa"/>
            <w:gridSpan w:val="4"/>
          </w:tcPr>
          <w:p w:rsidR="008825D7" w:rsidRPr="00585E26" w:rsidRDefault="008825D7" w:rsidP="00094980">
            <w:pPr>
              <w:tabs>
                <w:tab w:val="left" w:pos="360"/>
              </w:tabs>
              <w:rPr>
                <w:sz w:val="18"/>
                <w:szCs w:val="18"/>
                <w:lang w:val="es-MX"/>
              </w:rPr>
            </w:pPr>
            <w:r w:rsidRPr="00585E26">
              <w:rPr>
                <w:b/>
                <w:sz w:val="18"/>
                <w:szCs w:val="18"/>
                <w:lang w:val="es-MX"/>
              </w:rPr>
              <w:t>Etimología</w:t>
            </w:r>
          </w:p>
          <w:p w:rsidR="008825D7" w:rsidRPr="00585E26" w:rsidRDefault="008825D7" w:rsidP="00094980">
            <w:pPr>
              <w:tabs>
                <w:tab w:val="left" w:pos="360"/>
              </w:tabs>
              <w:rPr>
                <w:sz w:val="18"/>
                <w:szCs w:val="18"/>
                <w:lang w:val="es-MX"/>
              </w:rPr>
            </w:pPr>
            <w:r w:rsidRPr="00585E26">
              <w:rPr>
                <w:i/>
                <w:sz w:val="18"/>
                <w:szCs w:val="18"/>
                <w:lang w:val="es-MX"/>
              </w:rPr>
              <w:t>Véase arriba</w:t>
            </w:r>
            <w:r w:rsidRPr="00585E26">
              <w:rPr>
                <w:sz w:val="18"/>
                <w:szCs w:val="18"/>
                <w:lang w:val="es-MX"/>
              </w:rPr>
              <w:t xml:space="preserve"> + </w:t>
            </w:r>
            <w:r w:rsidRPr="00585E26">
              <w:rPr>
                <w:i/>
                <w:sz w:val="18"/>
                <w:szCs w:val="18"/>
                <w:lang w:val="es-MX"/>
              </w:rPr>
              <w:t>le1e4</w:t>
            </w:r>
            <w:r w:rsidRPr="00585E26">
              <w:rPr>
                <w:sz w:val="18"/>
                <w:szCs w:val="18"/>
                <w:lang w:val="es-MX"/>
              </w:rPr>
              <w:t xml:space="preserve"> (‘demonio’)</w:t>
            </w:r>
          </w:p>
        </w:tc>
      </w:tr>
    </w:tbl>
    <w:p w:rsidR="008825D7" w:rsidRPr="00585E26" w:rsidRDefault="008825D7" w:rsidP="008825D7">
      <w:pPr>
        <w:tabs>
          <w:tab w:val="left" w:pos="360"/>
        </w:tabs>
        <w:rPr>
          <w:sz w:val="18"/>
          <w:szCs w:val="18"/>
          <w:lang w:val="es-MX"/>
        </w:rPr>
      </w:pPr>
    </w:p>
    <w:p w:rsidR="00B709C5" w:rsidRPr="00585E26" w:rsidRDefault="008825D7" w:rsidP="008825D7">
      <w:pPr>
        <w:tabs>
          <w:tab w:val="left" w:pos="360"/>
        </w:tabs>
        <w:rPr>
          <w:sz w:val="18"/>
          <w:szCs w:val="18"/>
          <w:lang w:val="es-MX"/>
        </w:rPr>
      </w:pPr>
      <w:r w:rsidRPr="00585E26">
        <w:rPr>
          <w:sz w:val="18"/>
          <w:szCs w:val="18"/>
          <w:lang w:val="es-MX"/>
        </w:rPr>
        <w:t xml:space="preserve">Se usa este helecho para hechicería. Según Constantino Teodoro el hechicero agarra una hoja por el tallo abajo (‘stipe’ en inglés) y va quitando las pinas de un lado, las más grandes hasta llegar, de abajo hacia arriba, a pinas más pequeñas, que no se quitan. Se toman las pinas arrancada y se enrollan, atando el rollo con la pina más larga. </w:t>
      </w:r>
      <w:r w:rsidR="00B709C5" w:rsidRPr="00585E26">
        <w:rPr>
          <w:sz w:val="18"/>
          <w:szCs w:val="18"/>
          <w:lang w:val="es-MX"/>
        </w:rPr>
        <w:t xml:space="preserve">Entonces se colocan los rollos amarrados sobre una hoja de </w:t>
      </w:r>
      <w:r w:rsidR="00B709C5" w:rsidRPr="00585E26">
        <w:rPr>
          <w:i/>
          <w:sz w:val="18"/>
          <w:szCs w:val="18"/>
          <w:lang w:val="es-MX"/>
        </w:rPr>
        <w:t>Xanthosoma</w:t>
      </w:r>
      <w:r w:rsidR="00B709C5" w:rsidRPr="00585E26">
        <w:rPr>
          <w:sz w:val="18"/>
          <w:szCs w:val="18"/>
          <w:lang w:val="es-MX"/>
        </w:rPr>
        <w:t xml:space="preserve">. Se va contando de 6, 9, 13 y así hacen la ofrenda. </w:t>
      </w:r>
    </w:p>
    <w:p w:rsidR="00B709C5" w:rsidRPr="00585E26" w:rsidRDefault="00B709C5" w:rsidP="008825D7">
      <w:pPr>
        <w:tabs>
          <w:tab w:val="left" w:pos="360"/>
        </w:tabs>
        <w:rPr>
          <w:sz w:val="18"/>
          <w:szCs w:val="18"/>
          <w:lang w:val="es-MX"/>
        </w:rPr>
      </w:pPr>
      <w:r w:rsidRPr="00585E26">
        <w:rPr>
          <w:sz w:val="18"/>
          <w:szCs w:val="18"/>
          <w:lang w:val="es-MX"/>
        </w:rPr>
        <w:tab/>
        <w:t>El segundo helecho, #1907, tiene soros grises que dejan una huella al ser presionado sobre una superficie. Los niños juegan con las hojas, dejando las huellas sobre su ropa. Esteban Castillo pensaba que este helecho era el bueno que se usaba en los ritos para pedir lluvia.</w:t>
      </w:r>
    </w:p>
    <w:p w:rsidR="008825D7" w:rsidRPr="00585E26" w:rsidRDefault="008825D7" w:rsidP="00DA6AE3">
      <w:pPr>
        <w:tabs>
          <w:tab w:val="left" w:pos="360"/>
        </w:tabs>
        <w:rPr>
          <w:sz w:val="18"/>
          <w:szCs w:val="18"/>
          <w:lang w:val="es-MX"/>
        </w:rPr>
      </w:pPr>
    </w:p>
    <w:p w:rsidR="008825D7" w:rsidRPr="00585E26" w:rsidRDefault="008825D7" w:rsidP="00DA6AE3">
      <w:pPr>
        <w:tabs>
          <w:tab w:val="left" w:pos="360"/>
        </w:tabs>
        <w:rPr>
          <w:sz w:val="18"/>
          <w:szCs w:val="18"/>
          <w:lang w:val="es-MX"/>
        </w:rPr>
      </w:pPr>
    </w:p>
    <w:p w:rsidR="00636791" w:rsidRPr="00585E26" w:rsidRDefault="0048012B" w:rsidP="00636791">
      <w:pPr>
        <w:tabs>
          <w:tab w:val="left" w:pos="360"/>
        </w:tabs>
        <w:jc w:val="center"/>
        <w:rPr>
          <w:b/>
          <w:sz w:val="24"/>
          <w:szCs w:val="24"/>
          <w:lang w:val="es-MX"/>
        </w:rPr>
      </w:pPr>
      <w:r w:rsidRPr="00585E26">
        <w:rPr>
          <w:b/>
          <w:sz w:val="24"/>
          <w:szCs w:val="24"/>
          <w:lang w:val="es-MX"/>
        </w:rPr>
        <w:br w:type="page"/>
      </w:r>
      <w:r w:rsidR="00636791" w:rsidRPr="00585E26">
        <w:rPr>
          <w:b/>
          <w:sz w:val="24"/>
          <w:szCs w:val="24"/>
          <w:lang w:val="es-MX"/>
        </w:rPr>
        <w:lastRenderedPageBreak/>
        <w:t>xa1</w:t>
      </w:r>
      <w:r w:rsidR="00851040" w:rsidRPr="00585E26">
        <w:rPr>
          <w:b/>
          <w:sz w:val="24"/>
          <w:szCs w:val="24"/>
          <w:lang w:val="es-MX"/>
        </w:rPr>
        <w:t>4</w:t>
      </w:r>
      <w:r w:rsidR="00636791" w:rsidRPr="00585E26">
        <w:rPr>
          <w:b/>
          <w:sz w:val="24"/>
          <w:szCs w:val="24"/>
          <w:lang w:val="es-MX"/>
        </w:rPr>
        <w:t xml:space="preserve"> tun</w:t>
      </w:r>
      <w:r w:rsidR="00851040" w:rsidRPr="00585E26">
        <w:rPr>
          <w:b/>
          <w:sz w:val="24"/>
          <w:szCs w:val="24"/>
          <w:lang w:val="es-MX"/>
        </w:rPr>
        <w:t>4</w:t>
      </w:r>
    </w:p>
    <w:p w:rsidR="00636791" w:rsidRPr="00585E26" w:rsidRDefault="00636791" w:rsidP="00636791">
      <w:pPr>
        <w:tabs>
          <w:tab w:val="left" w:pos="360"/>
        </w:tabs>
        <w:rPr>
          <w:sz w:val="18"/>
          <w:szCs w:val="18"/>
          <w:lang w:val="es-MX"/>
        </w:rPr>
      </w:pPr>
    </w:p>
    <w:p w:rsidR="00636791" w:rsidRPr="00585E26" w:rsidRDefault="00636791" w:rsidP="00636791">
      <w:pPr>
        <w:tabs>
          <w:tab w:val="left" w:pos="360"/>
        </w:tabs>
        <w:rPr>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636791" w:rsidRPr="00585E26" w:rsidTr="00CC6728">
        <w:tc>
          <w:tcPr>
            <w:tcW w:w="2249" w:type="dxa"/>
          </w:tcPr>
          <w:p w:rsidR="00636791" w:rsidRPr="00585E26" w:rsidRDefault="00636791" w:rsidP="00CC6728">
            <w:pPr>
              <w:tabs>
                <w:tab w:val="left" w:pos="360"/>
              </w:tabs>
              <w:rPr>
                <w:b/>
                <w:sz w:val="18"/>
                <w:szCs w:val="18"/>
                <w:lang w:val="es-MX"/>
              </w:rPr>
            </w:pPr>
            <w:r w:rsidRPr="00585E26">
              <w:rPr>
                <w:b/>
                <w:sz w:val="18"/>
                <w:szCs w:val="18"/>
                <w:lang w:val="es-MX"/>
              </w:rPr>
              <w:t>tun</w:t>
            </w:r>
            <w:r w:rsidR="00851040" w:rsidRPr="00585E26">
              <w:rPr>
                <w:b/>
                <w:sz w:val="18"/>
                <w:szCs w:val="18"/>
                <w:lang w:val="es-MX"/>
              </w:rPr>
              <w:t>4</w:t>
            </w:r>
            <w:r w:rsidRPr="00585E26">
              <w:rPr>
                <w:b/>
                <w:sz w:val="18"/>
                <w:szCs w:val="18"/>
                <w:lang w:val="es-MX"/>
              </w:rPr>
              <w:t xml:space="preserve"> </w:t>
            </w:r>
            <w:r w:rsidR="007B633F" w:rsidRPr="00585E26">
              <w:rPr>
                <w:b/>
                <w:sz w:val="18"/>
                <w:szCs w:val="18"/>
                <w:lang w:val="es-MX"/>
              </w:rPr>
              <w:t>xa1</w:t>
            </w:r>
            <w:r w:rsidR="00851040" w:rsidRPr="00585E26">
              <w:rPr>
                <w:b/>
                <w:sz w:val="18"/>
                <w:szCs w:val="18"/>
                <w:lang w:val="es-MX"/>
              </w:rPr>
              <w:t>4</w:t>
            </w:r>
            <w:r w:rsidR="007B633F" w:rsidRPr="00585E26">
              <w:rPr>
                <w:b/>
                <w:sz w:val="18"/>
                <w:szCs w:val="18"/>
                <w:lang w:val="es-MX"/>
              </w:rPr>
              <w:t>tun</w:t>
            </w:r>
            <w:r w:rsidR="00851040" w:rsidRPr="00585E26">
              <w:rPr>
                <w:b/>
                <w:sz w:val="18"/>
                <w:szCs w:val="18"/>
                <w:lang w:val="es-MX"/>
              </w:rPr>
              <w:t>4</w:t>
            </w:r>
          </w:p>
          <w:p w:rsidR="00636791" w:rsidRPr="00585E26" w:rsidRDefault="00E0572C" w:rsidP="00CC6728">
            <w:pPr>
              <w:tabs>
                <w:tab w:val="left" w:pos="360"/>
              </w:tabs>
              <w:rPr>
                <w:sz w:val="18"/>
                <w:szCs w:val="18"/>
                <w:lang w:val="es-MX"/>
              </w:rPr>
            </w:pPr>
            <w:r w:rsidRPr="00585E26">
              <w:rPr>
                <w:sz w:val="18"/>
                <w:szCs w:val="18"/>
                <w:lang w:val="es-MX"/>
              </w:rPr>
              <w:t>(</w:t>
            </w:r>
            <w:r w:rsidRPr="00585E26">
              <w:rPr>
                <w:sz w:val="18"/>
                <w:szCs w:val="18"/>
              </w:rPr>
              <w:t>*</w:t>
            </w:r>
            <w:r w:rsidR="00636791" w:rsidRPr="00585E26">
              <w:rPr>
                <w:sz w:val="18"/>
                <w:szCs w:val="18"/>
                <w:lang w:val="es-MX"/>
              </w:rPr>
              <w:t>)</w:t>
            </w:r>
          </w:p>
        </w:tc>
        <w:tc>
          <w:tcPr>
            <w:tcW w:w="1009" w:type="dxa"/>
          </w:tcPr>
          <w:p w:rsidR="00636791" w:rsidRPr="00585E26" w:rsidRDefault="00636791" w:rsidP="00CC6728">
            <w:pPr>
              <w:tabs>
                <w:tab w:val="left" w:pos="360"/>
              </w:tabs>
              <w:rPr>
                <w:sz w:val="18"/>
                <w:szCs w:val="18"/>
                <w:lang w:val="es-MX"/>
              </w:rPr>
            </w:pPr>
          </w:p>
        </w:tc>
        <w:tc>
          <w:tcPr>
            <w:tcW w:w="3060" w:type="dxa"/>
          </w:tcPr>
          <w:p w:rsidR="00636791" w:rsidRPr="00585E26" w:rsidRDefault="007B633F" w:rsidP="00CC6728">
            <w:pPr>
              <w:tabs>
                <w:tab w:val="left" w:pos="360"/>
              </w:tabs>
              <w:rPr>
                <w:sz w:val="18"/>
                <w:szCs w:val="18"/>
                <w:lang w:val="es-MX"/>
              </w:rPr>
            </w:pPr>
            <w:r w:rsidRPr="00585E26">
              <w:rPr>
                <w:sz w:val="18"/>
                <w:szCs w:val="18"/>
                <w:lang w:val="es-MX"/>
              </w:rPr>
              <w:t>construcción casa</w:t>
            </w:r>
          </w:p>
          <w:p w:rsidR="007B633F" w:rsidRPr="00585E26" w:rsidRDefault="007B633F" w:rsidP="00CC6728">
            <w:pPr>
              <w:tabs>
                <w:tab w:val="left" w:pos="360"/>
              </w:tabs>
              <w:rPr>
                <w:sz w:val="18"/>
                <w:szCs w:val="18"/>
                <w:lang w:val="es-MX"/>
              </w:rPr>
            </w:pPr>
            <w:r w:rsidRPr="00585E26">
              <w:rPr>
                <w:sz w:val="18"/>
                <w:szCs w:val="18"/>
                <w:lang w:val="es-MX"/>
              </w:rPr>
              <w:t>medicinal</w:t>
            </w:r>
          </w:p>
        </w:tc>
        <w:tc>
          <w:tcPr>
            <w:tcW w:w="3240" w:type="dxa"/>
          </w:tcPr>
          <w:p w:rsidR="007B633F" w:rsidRPr="00585E26" w:rsidRDefault="007B633F" w:rsidP="00CC6728">
            <w:pPr>
              <w:tabs>
                <w:tab w:val="left" w:pos="360"/>
              </w:tabs>
              <w:ind w:left="342" w:hanging="342"/>
              <w:rPr>
                <w:rStyle w:val="family"/>
                <w:b/>
                <w:color w:val="000000"/>
                <w:sz w:val="18"/>
                <w:szCs w:val="18"/>
                <w:lang w:val="es-MX"/>
              </w:rPr>
            </w:pPr>
            <w:r w:rsidRPr="00585E26">
              <w:rPr>
                <w:rStyle w:val="family"/>
                <w:b/>
                <w:color w:val="000000"/>
                <w:sz w:val="18"/>
                <w:szCs w:val="18"/>
                <w:lang w:val="es-MX"/>
              </w:rPr>
              <w:t>Leguminosae : Papilionoideae</w:t>
            </w:r>
          </w:p>
          <w:p w:rsidR="00636791" w:rsidRPr="00585E26" w:rsidRDefault="00636791" w:rsidP="00CC6728">
            <w:pPr>
              <w:tabs>
                <w:tab w:val="left" w:pos="360"/>
              </w:tabs>
              <w:ind w:left="342" w:hanging="342"/>
              <w:rPr>
                <w:color w:val="000000"/>
                <w:sz w:val="18"/>
                <w:szCs w:val="18"/>
              </w:rPr>
            </w:pPr>
            <w:r w:rsidRPr="00585E26">
              <w:rPr>
                <w:i/>
                <w:color w:val="000000"/>
                <w:sz w:val="18"/>
                <w:szCs w:val="18"/>
              </w:rPr>
              <w:t xml:space="preserve">     </w:t>
            </w:r>
            <w:r w:rsidR="00E0572C" w:rsidRPr="00585E26">
              <w:rPr>
                <w:bCs/>
                <w:i/>
                <w:iCs/>
                <w:sz w:val="18"/>
                <w:szCs w:val="18"/>
              </w:rPr>
              <w:t>Andira inermis</w:t>
            </w:r>
            <w:r w:rsidR="00E0572C" w:rsidRPr="00585E26">
              <w:rPr>
                <w:bCs/>
                <w:sz w:val="18"/>
                <w:szCs w:val="18"/>
              </w:rPr>
              <w:t xml:space="preserve"> (W. Wright) Kunth ex DC.</w:t>
            </w:r>
            <w:hyperlink r:id="rId12" w:tgtFrame="_blank" w:history="1"/>
            <w:r w:rsidR="00775849" w:rsidRPr="00585E26">
              <w:rPr>
                <w:rStyle w:val="FootnoteReference"/>
                <w:i/>
                <w:color w:val="000000"/>
                <w:sz w:val="18"/>
                <w:szCs w:val="18"/>
                <w:vertAlign w:val="baseline"/>
              </w:rPr>
              <w:footnoteReference w:id="20"/>
            </w:r>
          </w:p>
        </w:tc>
      </w:tr>
      <w:tr w:rsidR="00636791" w:rsidRPr="00B773DC" w:rsidTr="00CC6728">
        <w:tc>
          <w:tcPr>
            <w:tcW w:w="9558" w:type="dxa"/>
            <w:gridSpan w:val="4"/>
          </w:tcPr>
          <w:p w:rsidR="00636791" w:rsidRPr="00585E26" w:rsidRDefault="00636791" w:rsidP="00CC6728">
            <w:pPr>
              <w:tabs>
                <w:tab w:val="left" w:pos="360"/>
              </w:tabs>
              <w:rPr>
                <w:sz w:val="18"/>
                <w:szCs w:val="18"/>
                <w:lang w:val="es-MX"/>
              </w:rPr>
            </w:pPr>
            <w:r w:rsidRPr="00585E26">
              <w:rPr>
                <w:b/>
                <w:sz w:val="18"/>
                <w:szCs w:val="18"/>
                <w:lang w:val="es-MX"/>
              </w:rPr>
              <w:t>Etimología</w:t>
            </w:r>
          </w:p>
          <w:p w:rsidR="00636791" w:rsidRPr="00585E26" w:rsidRDefault="00636791" w:rsidP="00CC6728">
            <w:pPr>
              <w:tabs>
                <w:tab w:val="left" w:pos="360"/>
              </w:tabs>
              <w:rPr>
                <w:sz w:val="18"/>
                <w:szCs w:val="18"/>
                <w:lang w:val="es-MX"/>
              </w:rPr>
            </w:pPr>
            <w:r w:rsidRPr="00585E26">
              <w:rPr>
                <w:i/>
                <w:sz w:val="18"/>
                <w:szCs w:val="18"/>
                <w:lang w:val="es-MX"/>
              </w:rPr>
              <w:t>tun</w:t>
            </w:r>
            <w:r w:rsidR="00851040" w:rsidRPr="00585E26">
              <w:rPr>
                <w:i/>
                <w:sz w:val="18"/>
                <w:szCs w:val="18"/>
                <w:lang w:val="es-MX"/>
              </w:rPr>
              <w:t>4</w:t>
            </w:r>
            <w:r w:rsidRPr="00585E26">
              <w:rPr>
                <w:sz w:val="18"/>
                <w:szCs w:val="18"/>
                <w:lang w:val="es-MX"/>
              </w:rPr>
              <w:t xml:space="preserve"> (‘árbol’); </w:t>
            </w:r>
            <w:r w:rsidR="007B633F" w:rsidRPr="00585E26">
              <w:rPr>
                <w:i/>
                <w:sz w:val="18"/>
                <w:szCs w:val="18"/>
                <w:lang w:val="es-MX"/>
              </w:rPr>
              <w:t>xa1</w:t>
            </w:r>
            <w:r w:rsidR="00851040" w:rsidRPr="00585E26">
              <w:rPr>
                <w:i/>
                <w:sz w:val="18"/>
                <w:szCs w:val="18"/>
                <w:lang w:val="es-MX"/>
              </w:rPr>
              <w:t>4</w:t>
            </w:r>
            <w:r w:rsidR="007B633F" w:rsidRPr="00585E26">
              <w:rPr>
                <w:i/>
                <w:sz w:val="18"/>
                <w:szCs w:val="18"/>
                <w:lang w:val="es-MX"/>
              </w:rPr>
              <w:t>t</w:t>
            </w:r>
            <w:r w:rsidRPr="00585E26">
              <w:rPr>
                <w:i/>
                <w:sz w:val="18"/>
                <w:szCs w:val="18"/>
                <w:lang w:val="es-MX"/>
              </w:rPr>
              <w:t>u</w:t>
            </w:r>
            <w:r w:rsidR="007B633F" w:rsidRPr="00585E26">
              <w:rPr>
                <w:i/>
                <w:sz w:val="18"/>
                <w:szCs w:val="18"/>
                <w:lang w:val="es-MX"/>
              </w:rPr>
              <w:t>n</w:t>
            </w:r>
            <w:r w:rsidR="00851040" w:rsidRPr="00585E26">
              <w:rPr>
                <w:i/>
                <w:sz w:val="18"/>
                <w:szCs w:val="18"/>
                <w:lang w:val="es-MX"/>
              </w:rPr>
              <w:t>4</w:t>
            </w:r>
            <w:r w:rsidRPr="00585E26">
              <w:rPr>
                <w:i/>
                <w:sz w:val="18"/>
                <w:szCs w:val="18"/>
                <w:lang w:val="es-MX"/>
              </w:rPr>
              <w:t xml:space="preserve"> </w:t>
            </w:r>
            <w:r w:rsidRPr="00585E26">
              <w:rPr>
                <w:sz w:val="18"/>
                <w:szCs w:val="18"/>
                <w:lang w:val="es-MX"/>
              </w:rPr>
              <w:t>(‘</w:t>
            </w:r>
            <w:r w:rsidR="007B633F" w:rsidRPr="00585E26">
              <w:rPr>
                <w:sz w:val="18"/>
                <w:szCs w:val="18"/>
                <w:lang w:val="es-MX"/>
              </w:rPr>
              <w:t xml:space="preserve">sin significado’; cf. </w:t>
            </w:r>
            <w:r w:rsidR="007B633F" w:rsidRPr="00585E26">
              <w:rPr>
                <w:i/>
                <w:sz w:val="18"/>
                <w:szCs w:val="18"/>
                <w:lang w:val="es-MX"/>
              </w:rPr>
              <w:t>xa1tun</w:t>
            </w:r>
            <w:r w:rsidR="00851040" w:rsidRPr="00585E26">
              <w:rPr>
                <w:i/>
                <w:sz w:val="18"/>
                <w:szCs w:val="18"/>
                <w:lang w:val="es-MX"/>
              </w:rPr>
              <w:t>4</w:t>
            </w:r>
            <w:r w:rsidR="007B633F" w:rsidRPr="00585E26">
              <w:rPr>
                <w:sz w:val="18"/>
                <w:szCs w:val="18"/>
                <w:lang w:val="es-MX"/>
              </w:rPr>
              <w:t xml:space="preserve"> ‘cajón</w:t>
            </w:r>
            <w:r w:rsidRPr="00585E26">
              <w:rPr>
                <w:sz w:val="18"/>
                <w:szCs w:val="18"/>
                <w:lang w:val="es-MX"/>
              </w:rPr>
              <w:t>’)</w:t>
            </w:r>
          </w:p>
          <w:p w:rsidR="00636791" w:rsidRPr="00585E26" w:rsidRDefault="007B633F" w:rsidP="00CC6728">
            <w:pPr>
              <w:tabs>
                <w:tab w:val="left" w:pos="360"/>
              </w:tabs>
              <w:rPr>
                <w:sz w:val="18"/>
                <w:szCs w:val="18"/>
                <w:lang w:val="es-MX"/>
              </w:rPr>
            </w:pPr>
            <w:r w:rsidRPr="00585E26">
              <w:rPr>
                <w:sz w:val="18"/>
                <w:szCs w:val="18"/>
                <w:lang w:val="es-MX"/>
              </w:rPr>
              <w:t xml:space="preserve">No se ha encontrado un análisis </w:t>
            </w:r>
            <w:r w:rsidR="00775849" w:rsidRPr="00585E26">
              <w:rPr>
                <w:sz w:val="18"/>
                <w:szCs w:val="18"/>
                <w:lang w:val="es-MX"/>
              </w:rPr>
              <w:t xml:space="preserve">de </w:t>
            </w:r>
            <w:r w:rsidR="00775849" w:rsidRPr="00585E26">
              <w:rPr>
                <w:i/>
                <w:sz w:val="18"/>
                <w:szCs w:val="18"/>
                <w:lang w:val="es-MX"/>
              </w:rPr>
              <w:t>xa1</w:t>
            </w:r>
            <w:r w:rsidR="00851040" w:rsidRPr="00585E26">
              <w:rPr>
                <w:i/>
                <w:sz w:val="18"/>
                <w:szCs w:val="18"/>
                <w:lang w:val="es-MX"/>
              </w:rPr>
              <w:t>4</w:t>
            </w:r>
            <w:r w:rsidR="00775849" w:rsidRPr="00585E26">
              <w:rPr>
                <w:i/>
                <w:sz w:val="18"/>
                <w:szCs w:val="18"/>
                <w:lang w:val="es-MX"/>
              </w:rPr>
              <w:t>tun</w:t>
            </w:r>
            <w:r w:rsidR="00851040" w:rsidRPr="00585E26">
              <w:rPr>
                <w:i/>
                <w:sz w:val="18"/>
                <w:szCs w:val="18"/>
                <w:lang w:val="es-MX"/>
              </w:rPr>
              <w:t>4</w:t>
            </w:r>
            <w:r w:rsidR="00775849" w:rsidRPr="00585E26">
              <w:rPr>
                <w:sz w:val="18"/>
                <w:szCs w:val="18"/>
                <w:lang w:val="es-MX"/>
              </w:rPr>
              <w:t xml:space="preserve"> que no sea su posible relación con </w:t>
            </w:r>
            <w:r w:rsidR="00775849" w:rsidRPr="00585E26">
              <w:rPr>
                <w:i/>
                <w:sz w:val="18"/>
                <w:szCs w:val="18"/>
                <w:lang w:val="es-MX"/>
              </w:rPr>
              <w:t>xa1tun</w:t>
            </w:r>
            <w:r w:rsidR="00851040" w:rsidRPr="00585E26">
              <w:rPr>
                <w:i/>
                <w:sz w:val="18"/>
                <w:szCs w:val="18"/>
                <w:lang w:val="es-MX"/>
              </w:rPr>
              <w:t>4</w:t>
            </w:r>
            <w:r w:rsidR="00775849" w:rsidRPr="00585E26">
              <w:rPr>
                <w:sz w:val="18"/>
                <w:szCs w:val="18"/>
                <w:lang w:val="es-MX"/>
              </w:rPr>
              <w:t xml:space="preserve"> ‘cajón’. Sin embargo, aun así no queda claro el significado de este nombre.</w:t>
            </w:r>
          </w:p>
        </w:tc>
      </w:tr>
    </w:tbl>
    <w:p w:rsidR="00636791" w:rsidRPr="00585E26" w:rsidRDefault="00636791" w:rsidP="00636791">
      <w:pPr>
        <w:tabs>
          <w:tab w:val="left" w:pos="360"/>
        </w:tabs>
        <w:rPr>
          <w:sz w:val="18"/>
          <w:szCs w:val="18"/>
          <w:lang w:val="es-MX"/>
        </w:rPr>
      </w:pPr>
    </w:p>
    <w:p w:rsidR="00775849" w:rsidRPr="00585E26" w:rsidRDefault="00775849" w:rsidP="00636791">
      <w:pPr>
        <w:tabs>
          <w:tab w:val="left" w:pos="360"/>
        </w:tabs>
        <w:rPr>
          <w:sz w:val="18"/>
          <w:szCs w:val="18"/>
          <w:lang w:val="es-MX"/>
        </w:rPr>
      </w:pPr>
      <w:r w:rsidRPr="00585E26">
        <w:rPr>
          <w:sz w:val="18"/>
          <w:szCs w:val="18"/>
          <w:lang w:val="es-MX"/>
        </w:rPr>
        <w:t xml:space="preserve">La madera de este árbol se usa para madera de construcción: vigas y vigetas. No se usa para leña dado que echa mucho humo al quemarse. </w:t>
      </w:r>
    </w:p>
    <w:p w:rsidR="00636791" w:rsidRPr="00585E26" w:rsidRDefault="00775849" w:rsidP="00636791">
      <w:pPr>
        <w:tabs>
          <w:tab w:val="left" w:pos="360"/>
        </w:tabs>
        <w:rPr>
          <w:sz w:val="18"/>
          <w:szCs w:val="18"/>
          <w:lang w:val="es-MX"/>
        </w:rPr>
      </w:pPr>
      <w:r w:rsidRPr="00585E26">
        <w:rPr>
          <w:sz w:val="18"/>
          <w:szCs w:val="18"/>
          <w:lang w:val="es-MX"/>
        </w:rPr>
        <w:tab/>
        <w:t>La semilla de la vaina se extrae y después de molido se echa en agua que se usa para desparasitar a los niños. También sirve para adultos con el doble de dosis (cantidad de semillas molidas por la misma cantidad de agua).</w:t>
      </w:r>
    </w:p>
    <w:p w:rsidR="00541C42" w:rsidRPr="00585E26" w:rsidRDefault="00636791" w:rsidP="00636791">
      <w:pPr>
        <w:tabs>
          <w:tab w:val="left" w:pos="360"/>
        </w:tabs>
        <w:rPr>
          <w:sz w:val="18"/>
          <w:szCs w:val="18"/>
          <w:lang w:val="es-MX"/>
        </w:rPr>
      </w:pPr>
      <w:r w:rsidRPr="00585E26">
        <w:rPr>
          <w:sz w:val="18"/>
          <w:szCs w:val="18"/>
          <w:lang w:val="es-MX"/>
        </w:rPr>
        <w:br/>
      </w:r>
    </w:p>
    <w:p w:rsidR="00541C42" w:rsidRPr="00585E26" w:rsidRDefault="00541C42" w:rsidP="00636791">
      <w:pPr>
        <w:tabs>
          <w:tab w:val="left" w:pos="360"/>
        </w:tabs>
        <w:rPr>
          <w:sz w:val="18"/>
          <w:szCs w:val="18"/>
          <w:lang w:val="es-MX"/>
        </w:rPr>
      </w:pPr>
      <w:r w:rsidRPr="00585E26">
        <w:rPr>
          <w:sz w:val="18"/>
          <w:szCs w:val="18"/>
          <w:lang w:val="es-MX"/>
        </w:rPr>
        <w:br w:type="page"/>
      </w:r>
    </w:p>
    <w:p w:rsidR="00854820" w:rsidRPr="00585E26" w:rsidRDefault="00190EF7" w:rsidP="00854820">
      <w:pPr>
        <w:tabs>
          <w:tab w:val="left" w:pos="360"/>
        </w:tabs>
        <w:jc w:val="center"/>
        <w:rPr>
          <w:b/>
          <w:sz w:val="24"/>
          <w:szCs w:val="24"/>
          <w:lang w:val="es-MX"/>
        </w:rPr>
      </w:pPr>
      <w:r w:rsidRPr="00585E26">
        <w:rPr>
          <w:b/>
          <w:sz w:val="24"/>
          <w:szCs w:val="24"/>
          <w:lang w:val="es-MX"/>
        </w:rPr>
        <w:lastRenderedPageBreak/>
        <w:t xml:space="preserve">yu1ku1 </w:t>
      </w:r>
      <w:r w:rsidR="00854820" w:rsidRPr="00585E26">
        <w:rPr>
          <w:b/>
          <w:sz w:val="24"/>
          <w:szCs w:val="24"/>
          <w:lang w:val="es-MX"/>
        </w:rPr>
        <w:t>ti1tu’</w:t>
      </w:r>
      <w:r w:rsidR="00851040" w:rsidRPr="00585E26">
        <w:rPr>
          <w:b/>
          <w:sz w:val="24"/>
          <w:szCs w:val="24"/>
          <w:lang w:val="es-MX"/>
        </w:rPr>
        <w:t>4</w:t>
      </w:r>
      <w:r w:rsidR="00854820" w:rsidRPr="00585E26">
        <w:rPr>
          <w:b/>
          <w:sz w:val="24"/>
          <w:szCs w:val="24"/>
          <w:lang w:val="es-MX"/>
        </w:rPr>
        <w:t>un</w:t>
      </w:r>
      <w:r w:rsidR="00851040" w:rsidRPr="00585E26">
        <w:rPr>
          <w:b/>
          <w:sz w:val="24"/>
          <w:szCs w:val="24"/>
          <w:lang w:val="es-MX"/>
        </w:rPr>
        <w:t>4</w:t>
      </w:r>
    </w:p>
    <w:p w:rsidR="00854820" w:rsidRPr="00585E26" w:rsidRDefault="00854820" w:rsidP="00854820">
      <w:pPr>
        <w:tabs>
          <w:tab w:val="left" w:pos="360"/>
        </w:tabs>
        <w:rPr>
          <w:sz w:val="18"/>
          <w:szCs w:val="18"/>
          <w:lang w:val="es-MX"/>
        </w:rPr>
      </w:pPr>
    </w:p>
    <w:p w:rsidR="007D4540" w:rsidRPr="00585E26" w:rsidRDefault="007D4540" w:rsidP="007D4540">
      <w:pPr>
        <w:tabs>
          <w:tab w:val="left" w:pos="360"/>
        </w:tabs>
        <w:jc w:val="center"/>
        <w:rPr>
          <w:b/>
          <w:sz w:val="24"/>
          <w:szCs w:val="24"/>
          <w:lang w:val="es-MX"/>
        </w:rPr>
      </w:pPr>
      <w:r w:rsidRPr="00585E26">
        <w:rPr>
          <w:b/>
          <w:sz w:val="24"/>
          <w:szCs w:val="24"/>
          <w:lang w:val="es-MX"/>
        </w:rPr>
        <w:t>ndi3chi2</w:t>
      </w:r>
    </w:p>
    <w:p w:rsidR="007D4540" w:rsidRPr="00585E26" w:rsidRDefault="007D4540" w:rsidP="007D4540">
      <w:pPr>
        <w:tabs>
          <w:tab w:val="left" w:pos="360"/>
        </w:tabs>
        <w:rPr>
          <w:sz w:val="18"/>
          <w:szCs w:val="18"/>
          <w:lang w:val="es-MX"/>
        </w:rPr>
      </w:pPr>
    </w:p>
    <w:p w:rsidR="007D4540" w:rsidRPr="00585E26" w:rsidRDefault="007D4540" w:rsidP="007D4540">
      <w:pPr>
        <w:tabs>
          <w:tab w:val="left" w:pos="360"/>
        </w:tabs>
        <w:rPr>
          <w:b/>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8"/>
        <w:gridCol w:w="810"/>
        <w:gridCol w:w="6300"/>
      </w:tblGrid>
      <w:tr w:rsidR="007D4540" w:rsidRPr="00B773DC" w:rsidTr="00315A37">
        <w:tc>
          <w:tcPr>
            <w:tcW w:w="2448" w:type="dxa"/>
          </w:tcPr>
          <w:p w:rsidR="007D4540" w:rsidRPr="00585E26" w:rsidRDefault="007D4540" w:rsidP="00315A37">
            <w:pPr>
              <w:tabs>
                <w:tab w:val="left" w:pos="360"/>
              </w:tabs>
              <w:rPr>
                <w:b/>
                <w:i/>
                <w:sz w:val="18"/>
                <w:szCs w:val="18"/>
                <w:lang w:val="pt-PT"/>
              </w:rPr>
            </w:pPr>
            <w:r w:rsidRPr="00585E26">
              <w:rPr>
                <w:b/>
                <w:sz w:val="18"/>
                <w:szCs w:val="18"/>
                <w:lang w:val="pt-PT"/>
              </w:rPr>
              <w:t>yu1ku1 ti1tu’</w:t>
            </w:r>
            <w:r w:rsidR="00851040" w:rsidRPr="00585E26">
              <w:rPr>
                <w:b/>
                <w:sz w:val="18"/>
                <w:szCs w:val="18"/>
                <w:lang w:val="pt-PT"/>
              </w:rPr>
              <w:t>4</w:t>
            </w:r>
            <w:r w:rsidRPr="00585E26">
              <w:rPr>
                <w:b/>
                <w:sz w:val="18"/>
                <w:szCs w:val="18"/>
                <w:lang w:val="pt-PT"/>
              </w:rPr>
              <w:t>un</w:t>
            </w:r>
            <w:r w:rsidR="00851040" w:rsidRPr="00585E26">
              <w:rPr>
                <w:b/>
                <w:sz w:val="18"/>
                <w:szCs w:val="18"/>
                <w:lang w:val="pt-PT"/>
              </w:rPr>
              <w:t>4</w:t>
            </w:r>
          </w:p>
          <w:p w:rsidR="007D4540" w:rsidRPr="00585E26" w:rsidRDefault="007D4540" w:rsidP="00315A37">
            <w:pPr>
              <w:tabs>
                <w:tab w:val="left" w:pos="360"/>
              </w:tabs>
              <w:rPr>
                <w:b/>
                <w:sz w:val="18"/>
                <w:szCs w:val="18"/>
                <w:lang w:val="pt-PT"/>
              </w:rPr>
            </w:pPr>
          </w:p>
        </w:tc>
        <w:tc>
          <w:tcPr>
            <w:tcW w:w="810" w:type="dxa"/>
          </w:tcPr>
          <w:p w:rsidR="007D4540" w:rsidRPr="00585E26" w:rsidRDefault="007D4540" w:rsidP="00315A37">
            <w:pPr>
              <w:tabs>
                <w:tab w:val="left" w:pos="360"/>
              </w:tabs>
              <w:rPr>
                <w:sz w:val="18"/>
                <w:szCs w:val="18"/>
                <w:lang w:val="es-MX"/>
              </w:rPr>
            </w:pPr>
          </w:p>
        </w:tc>
        <w:tc>
          <w:tcPr>
            <w:tcW w:w="6300" w:type="dxa"/>
          </w:tcPr>
          <w:p w:rsidR="007D4540" w:rsidRPr="00585E26" w:rsidRDefault="007D4540" w:rsidP="00315A37">
            <w:pPr>
              <w:tabs>
                <w:tab w:val="left" w:pos="360"/>
              </w:tabs>
              <w:rPr>
                <w:b/>
                <w:sz w:val="18"/>
                <w:szCs w:val="18"/>
                <w:lang w:val="es-MX"/>
              </w:rPr>
            </w:pPr>
            <w:r w:rsidRPr="00585E26">
              <w:rPr>
                <w:sz w:val="18"/>
                <w:szCs w:val="18"/>
                <w:lang w:val="es-MX"/>
              </w:rPr>
              <w:t xml:space="preserve">El nombre funcional </w:t>
            </w:r>
            <w:r w:rsidRPr="00585E26">
              <w:rPr>
                <w:i/>
                <w:sz w:val="18"/>
                <w:szCs w:val="18"/>
                <w:lang w:val="es-MX"/>
              </w:rPr>
              <w:t>yu1ku1 ti1tu’</w:t>
            </w:r>
            <w:r w:rsidR="00851040" w:rsidRPr="00585E26">
              <w:rPr>
                <w:i/>
                <w:sz w:val="18"/>
                <w:szCs w:val="18"/>
                <w:lang w:val="es-MX"/>
              </w:rPr>
              <w:t>4</w:t>
            </w:r>
            <w:r w:rsidRPr="00585E26">
              <w:rPr>
                <w:i/>
                <w:sz w:val="18"/>
                <w:szCs w:val="18"/>
                <w:lang w:val="es-MX"/>
              </w:rPr>
              <w:t>un</w:t>
            </w:r>
            <w:r w:rsidR="00851040" w:rsidRPr="00585E26">
              <w:rPr>
                <w:i/>
                <w:sz w:val="18"/>
                <w:szCs w:val="18"/>
                <w:lang w:val="es-MX"/>
              </w:rPr>
              <w:t>4</w:t>
            </w:r>
            <w:r w:rsidRPr="00585E26">
              <w:rPr>
                <w:sz w:val="18"/>
                <w:szCs w:val="18"/>
                <w:lang w:val="es-MX"/>
              </w:rPr>
              <w:t xml:space="preserve"> aparentemente se emplea para las plantas (hasta ahorita dos) que se usan para controlar el cólico en los niños. </w:t>
            </w:r>
          </w:p>
        </w:tc>
      </w:tr>
      <w:tr w:rsidR="007D4540" w:rsidRPr="00B773DC" w:rsidTr="00315A37">
        <w:tc>
          <w:tcPr>
            <w:tcW w:w="9558" w:type="dxa"/>
            <w:gridSpan w:val="3"/>
          </w:tcPr>
          <w:p w:rsidR="007D4540" w:rsidRPr="00585E26" w:rsidRDefault="007D4540" w:rsidP="00315A37">
            <w:pPr>
              <w:tabs>
                <w:tab w:val="left" w:pos="360"/>
              </w:tabs>
              <w:rPr>
                <w:sz w:val="18"/>
                <w:szCs w:val="18"/>
                <w:lang w:val="es-MX"/>
              </w:rPr>
            </w:pPr>
            <w:r w:rsidRPr="00585E26">
              <w:rPr>
                <w:b/>
                <w:sz w:val="18"/>
                <w:szCs w:val="18"/>
                <w:lang w:val="es-MX"/>
              </w:rPr>
              <w:t>Etimología</w:t>
            </w:r>
          </w:p>
          <w:p w:rsidR="007D4540" w:rsidRPr="00585E26" w:rsidRDefault="007D4540" w:rsidP="00315A37">
            <w:pPr>
              <w:tabs>
                <w:tab w:val="left" w:pos="360"/>
              </w:tabs>
              <w:rPr>
                <w:sz w:val="18"/>
                <w:szCs w:val="18"/>
                <w:lang w:val="es-MX"/>
              </w:rPr>
            </w:pPr>
            <w:r w:rsidRPr="00585E26">
              <w:rPr>
                <w:i/>
                <w:sz w:val="18"/>
                <w:szCs w:val="18"/>
                <w:lang w:val="es-MX"/>
              </w:rPr>
              <w:t>yu1ku1</w:t>
            </w:r>
            <w:r w:rsidRPr="00585E26">
              <w:rPr>
                <w:sz w:val="18"/>
                <w:szCs w:val="18"/>
                <w:lang w:val="es-MX"/>
              </w:rPr>
              <w:t xml:space="preserve"> (‘hoja’) + </w:t>
            </w:r>
            <w:r w:rsidRPr="00585E26">
              <w:rPr>
                <w:i/>
                <w:sz w:val="18"/>
                <w:szCs w:val="18"/>
                <w:lang w:val="es-MX"/>
              </w:rPr>
              <w:t>ti1tu’</w:t>
            </w:r>
            <w:r w:rsidR="00851040" w:rsidRPr="00585E26">
              <w:rPr>
                <w:i/>
                <w:sz w:val="18"/>
                <w:szCs w:val="18"/>
                <w:lang w:val="es-MX"/>
              </w:rPr>
              <w:t>4</w:t>
            </w:r>
            <w:r w:rsidRPr="00585E26">
              <w:rPr>
                <w:i/>
                <w:sz w:val="18"/>
                <w:szCs w:val="18"/>
                <w:lang w:val="es-MX"/>
              </w:rPr>
              <w:t>un</w:t>
            </w:r>
            <w:r w:rsidR="00851040" w:rsidRPr="00585E26">
              <w:rPr>
                <w:i/>
                <w:sz w:val="18"/>
                <w:szCs w:val="18"/>
                <w:lang w:val="es-MX"/>
              </w:rPr>
              <w:t>4</w:t>
            </w:r>
            <w:r w:rsidRPr="00585E26">
              <w:rPr>
                <w:sz w:val="18"/>
                <w:szCs w:val="18"/>
                <w:lang w:val="es-MX"/>
              </w:rPr>
              <w:t xml:space="preserve"> (‘coraje’)</w:t>
            </w:r>
          </w:p>
        </w:tc>
      </w:tr>
    </w:tbl>
    <w:p w:rsidR="007D4540" w:rsidRPr="00585E26" w:rsidRDefault="007D4540" w:rsidP="007D4540">
      <w:pPr>
        <w:tabs>
          <w:tab w:val="left" w:pos="360"/>
        </w:tabs>
        <w:rPr>
          <w:sz w:val="18"/>
          <w:szCs w:val="18"/>
          <w:lang w:val="es-MX"/>
        </w:rPr>
      </w:pPr>
    </w:p>
    <w:p w:rsidR="007D4540" w:rsidRPr="00585E26" w:rsidRDefault="007D4540" w:rsidP="007D4540">
      <w:pPr>
        <w:tabs>
          <w:tab w:val="left" w:pos="360"/>
        </w:tabs>
        <w:rPr>
          <w:sz w:val="18"/>
          <w:szCs w:val="18"/>
          <w:lang w:val="es-MX"/>
        </w:rPr>
      </w:pPr>
      <w:r w:rsidRPr="00585E26">
        <w:rPr>
          <w:sz w:val="18"/>
          <w:szCs w:val="18"/>
          <w:lang w:val="es-MX"/>
        </w:rPr>
        <w:t>Hasta el momento se ha distinguido dos plantas con este nombre:</w:t>
      </w:r>
      <w:r w:rsidR="00F72E01" w:rsidRPr="00585E26">
        <w:rPr>
          <w:rStyle w:val="FootnoteReference"/>
          <w:sz w:val="18"/>
          <w:szCs w:val="18"/>
          <w:vertAlign w:val="baseline"/>
          <w:lang w:val="es-MX"/>
        </w:rPr>
        <w:footnoteReference w:id="21"/>
      </w:r>
    </w:p>
    <w:p w:rsidR="007D4540" w:rsidRPr="00585E26" w:rsidRDefault="007D4540" w:rsidP="007D4540">
      <w:pPr>
        <w:tabs>
          <w:tab w:val="left" w:pos="360"/>
        </w:tabs>
        <w:rPr>
          <w:sz w:val="18"/>
          <w:szCs w:val="18"/>
          <w:lang w:val="es-MX"/>
        </w:rPr>
      </w:pPr>
      <w:r w:rsidRPr="00585E26">
        <w:rPr>
          <w:sz w:val="18"/>
          <w:szCs w:val="18"/>
          <w:lang w:val="es-MX"/>
        </w:rPr>
        <w:tab/>
        <w:t>yu1ku1 ti1tu’</w:t>
      </w:r>
      <w:r w:rsidR="00851040" w:rsidRPr="00585E26">
        <w:rPr>
          <w:sz w:val="18"/>
          <w:szCs w:val="18"/>
          <w:lang w:val="es-MX"/>
        </w:rPr>
        <w:t>4</w:t>
      </w:r>
      <w:r w:rsidRPr="00585E26">
        <w:rPr>
          <w:sz w:val="18"/>
          <w:szCs w:val="18"/>
          <w:lang w:val="es-MX"/>
        </w:rPr>
        <w:t>un</w:t>
      </w:r>
      <w:r w:rsidR="00851040" w:rsidRPr="00585E26">
        <w:rPr>
          <w:sz w:val="18"/>
          <w:szCs w:val="18"/>
          <w:lang w:val="es-MX"/>
        </w:rPr>
        <w:t>4</w:t>
      </w:r>
      <w:r w:rsidRPr="00585E26">
        <w:rPr>
          <w:sz w:val="18"/>
          <w:szCs w:val="18"/>
          <w:lang w:val="es-MX"/>
        </w:rPr>
        <w:t xml:space="preserve"> na’</w:t>
      </w:r>
      <w:r w:rsidR="00851040" w:rsidRPr="00585E26">
        <w:rPr>
          <w:sz w:val="18"/>
          <w:szCs w:val="18"/>
          <w:lang w:val="es-MX"/>
        </w:rPr>
        <w:t>4</w:t>
      </w:r>
      <w:r w:rsidRPr="00585E26">
        <w:rPr>
          <w:sz w:val="18"/>
          <w:szCs w:val="18"/>
          <w:lang w:val="es-MX"/>
        </w:rPr>
        <w:t>nu3</w:t>
      </w:r>
      <w:r w:rsidRPr="00585E26">
        <w:rPr>
          <w:sz w:val="18"/>
          <w:szCs w:val="18"/>
          <w:lang w:val="es-MX"/>
        </w:rPr>
        <w:tab/>
      </w:r>
      <w:r w:rsidRPr="00585E26">
        <w:rPr>
          <w:sz w:val="18"/>
          <w:szCs w:val="18"/>
          <w:lang w:val="es-MX"/>
        </w:rPr>
        <w:tab/>
        <w:t>(</w:t>
      </w:r>
      <w:r w:rsidRPr="00585E26">
        <w:rPr>
          <w:i/>
          <w:sz w:val="18"/>
          <w:szCs w:val="18"/>
          <w:lang w:val="es-MX"/>
        </w:rPr>
        <w:t>na’</w:t>
      </w:r>
      <w:r w:rsidR="00851040" w:rsidRPr="00585E26">
        <w:rPr>
          <w:i/>
          <w:sz w:val="18"/>
          <w:szCs w:val="18"/>
          <w:lang w:val="es-MX"/>
        </w:rPr>
        <w:t>4</w:t>
      </w:r>
      <w:r w:rsidRPr="00585E26">
        <w:rPr>
          <w:i/>
          <w:sz w:val="18"/>
          <w:szCs w:val="18"/>
          <w:lang w:val="es-MX"/>
        </w:rPr>
        <w:t>nu3</w:t>
      </w:r>
      <w:r w:rsidRPr="00585E26">
        <w:rPr>
          <w:sz w:val="18"/>
          <w:szCs w:val="18"/>
          <w:lang w:val="es-MX"/>
        </w:rPr>
        <w:t xml:space="preserve"> ‘grande’)</w:t>
      </w:r>
      <w:r w:rsidRPr="00585E26">
        <w:rPr>
          <w:sz w:val="18"/>
          <w:szCs w:val="18"/>
          <w:lang w:val="es-MX"/>
        </w:rPr>
        <w:tab/>
      </w:r>
      <w:r w:rsidRPr="00585E26">
        <w:rPr>
          <w:sz w:val="18"/>
          <w:szCs w:val="18"/>
          <w:lang w:val="es-MX"/>
        </w:rPr>
        <w:tab/>
        <w:t>Polygonaceae</w:t>
      </w:r>
    </w:p>
    <w:p w:rsidR="007D4540" w:rsidRPr="00585E26" w:rsidRDefault="007D4540" w:rsidP="007D4540">
      <w:pPr>
        <w:tabs>
          <w:tab w:val="left" w:pos="360"/>
        </w:tabs>
        <w:rPr>
          <w:sz w:val="18"/>
          <w:szCs w:val="18"/>
          <w:lang w:val="es-MX"/>
        </w:rPr>
      </w:pPr>
      <w:r w:rsidRPr="00585E26">
        <w:rPr>
          <w:sz w:val="18"/>
          <w:szCs w:val="18"/>
          <w:lang w:val="es-MX"/>
        </w:rPr>
        <w:tab/>
        <w:t>yu1ku1 ti1tu’</w:t>
      </w:r>
      <w:r w:rsidR="00851040" w:rsidRPr="00585E26">
        <w:rPr>
          <w:sz w:val="18"/>
          <w:szCs w:val="18"/>
          <w:lang w:val="es-MX"/>
        </w:rPr>
        <w:t>4</w:t>
      </w:r>
      <w:r w:rsidRPr="00585E26">
        <w:rPr>
          <w:sz w:val="18"/>
          <w:szCs w:val="18"/>
          <w:lang w:val="es-MX"/>
        </w:rPr>
        <w:t>un</w:t>
      </w:r>
      <w:r w:rsidR="00851040" w:rsidRPr="00585E26">
        <w:rPr>
          <w:sz w:val="18"/>
          <w:szCs w:val="18"/>
          <w:lang w:val="es-MX"/>
        </w:rPr>
        <w:t>4</w:t>
      </w:r>
      <w:r w:rsidRPr="00585E26">
        <w:rPr>
          <w:sz w:val="18"/>
          <w:szCs w:val="18"/>
          <w:lang w:val="es-MX"/>
        </w:rPr>
        <w:tab/>
      </w:r>
      <w:r w:rsidRPr="00585E26">
        <w:rPr>
          <w:sz w:val="18"/>
          <w:szCs w:val="18"/>
          <w:lang w:val="es-MX"/>
        </w:rPr>
        <w:tab/>
      </w:r>
      <w:r w:rsidRPr="00585E26">
        <w:rPr>
          <w:sz w:val="18"/>
          <w:szCs w:val="18"/>
          <w:lang w:val="es-MX"/>
        </w:rPr>
        <w:tab/>
      </w:r>
      <w:r w:rsidRPr="00585E26">
        <w:rPr>
          <w:sz w:val="18"/>
          <w:szCs w:val="18"/>
          <w:lang w:val="es-MX"/>
        </w:rPr>
        <w:tab/>
      </w:r>
      <w:r w:rsidRPr="00585E26">
        <w:rPr>
          <w:sz w:val="18"/>
          <w:szCs w:val="18"/>
          <w:lang w:val="es-MX"/>
        </w:rPr>
        <w:tab/>
        <w:t>? [planta herbáceae, silvestre, quizás Solanaceae]</w:t>
      </w:r>
    </w:p>
    <w:p w:rsidR="00190EF7" w:rsidRPr="00585E26" w:rsidRDefault="00190EF7" w:rsidP="00854820">
      <w:pPr>
        <w:tabs>
          <w:tab w:val="left" w:pos="360"/>
        </w:tabs>
        <w:rPr>
          <w:sz w:val="18"/>
          <w:szCs w:val="18"/>
          <w:lang w:val="es-MX"/>
        </w:rPr>
      </w:pPr>
    </w:p>
    <w:p w:rsidR="00190EF7" w:rsidRPr="00585E26" w:rsidRDefault="00190EF7" w:rsidP="00854820">
      <w:pPr>
        <w:tabs>
          <w:tab w:val="left" w:pos="360"/>
        </w:tabs>
        <w:rPr>
          <w:sz w:val="18"/>
          <w:szCs w:val="18"/>
          <w:lang w:val="es-MX"/>
        </w:rPr>
      </w:pPr>
    </w:p>
    <w:p w:rsidR="00854820" w:rsidRPr="00585E26" w:rsidRDefault="00854820" w:rsidP="00854820">
      <w:pPr>
        <w:tabs>
          <w:tab w:val="left" w:pos="360"/>
        </w:tabs>
        <w:rPr>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854820" w:rsidRPr="00585E26" w:rsidTr="002C770B">
        <w:tc>
          <w:tcPr>
            <w:tcW w:w="2249" w:type="dxa"/>
          </w:tcPr>
          <w:p w:rsidR="00854820" w:rsidRPr="00585E26" w:rsidRDefault="00854820" w:rsidP="002C770B">
            <w:pPr>
              <w:tabs>
                <w:tab w:val="left" w:pos="360"/>
              </w:tabs>
              <w:rPr>
                <w:b/>
                <w:sz w:val="18"/>
                <w:szCs w:val="18"/>
                <w:lang w:val="es-MX"/>
              </w:rPr>
            </w:pPr>
            <w:r w:rsidRPr="00585E26">
              <w:rPr>
                <w:b/>
                <w:sz w:val="18"/>
                <w:szCs w:val="18"/>
                <w:lang w:val="es-MX"/>
              </w:rPr>
              <w:t>yu1ku1 ti1tu’</w:t>
            </w:r>
            <w:r w:rsidR="00851040" w:rsidRPr="00585E26">
              <w:rPr>
                <w:b/>
                <w:sz w:val="18"/>
                <w:szCs w:val="18"/>
                <w:lang w:val="es-MX"/>
              </w:rPr>
              <w:t>4</w:t>
            </w:r>
            <w:r w:rsidRPr="00585E26">
              <w:rPr>
                <w:b/>
                <w:sz w:val="18"/>
                <w:szCs w:val="18"/>
                <w:lang w:val="es-MX"/>
              </w:rPr>
              <w:t>un</w:t>
            </w:r>
            <w:r w:rsidR="00851040" w:rsidRPr="00585E26">
              <w:rPr>
                <w:b/>
                <w:sz w:val="18"/>
                <w:szCs w:val="18"/>
                <w:lang w:val="es-MX"/>
              </w:rPr>
              <w:t>4</w:t>
            </w:r>
            <w:r w:rsidRPr="00585E26">
              <w:rPr>
                <w:b/>
                <w:sz w:val="18"/>
                <w:szCs w:val="18"/>
                <w:lang w:val="es-MX"/>
              </w:rPr>
              <w:t xml:space="preserve"> na’</w:t>
            </w:r>
            <w:r w:rsidR="00851040" w:rsidRPr="00585E26">
              <w:rPr>
                <w:b/>
                <w:sz w:val="18"/>
                <w:szCs w:val="18"/>
                <w:lang w:val="es-MX"/>
              </w:rPr>
              <w:t>4</w:t>
            </w:r>
            <w:r w:rsidRPr="00585E26">
              <w:rPr>
                <w:b/>
                <w:sz w:val="18"/>
                <w:szCs w:val="18"/>
                <w:lang w:val="es-MX"/>
              </w:rPr>
              <w:t>nu3</w:t>
            </w:r>
          </w:p>
          <w:p w:rsidR="00854820" w:rsidRPr="00585E26" w:rsidRDefault="00854820" w:rsidP="002C770B">
            <w:pPr>
              <w:tabs>
                <w:tab w:val="left" w:pos="360"/>
              </w:tabs>
              <w:rPr>
                <w:sz w:val="18"/>
                <w:szCs w:val="18"/>
                <w:lang w:val="es-MX"/>
              </w:rPr>
            </w:pPr>
            <w:r w:rsidRPr="00585E26">
              <w:rPr>
                <w:sz w:val="18"/>
                <w:szCs w:val="18"/>
                <w:lang w:val="es-MX"/>
              </w:rPr>
              <w:t>(#1831)</w:t>
            </w:r>
          </w:p>
        </w:tc>
        <w:tc>
          <w:tcPr>
            <w:tcW w:w="1009" w:type="dxa"/>
          </w:tcPr>
          <w:p w:rsidR="00854820" w:rsidRPr="00585E26" w:rsidRDefault="00854820" w:rsidP="002C770B">
            <w:pPr>
              <w:tabs>
                <w:tab w:val="left" w:pos="360"/>
              </w:tabs>
              <w:rPr>
                <w:sz w:val="18"/>
                <w:szCs w:val="18"/>
                <w:lang w:val="es-MX"/>
              </w:rPr>
            </w:pPr>
          </w:p>
        </w:tc>
        <w:tc>
          <w:tcPr>
            <w:tcW w:w="3060" w:type="dxa"/>
          </w:tcPr>
          <w:p w:rsidR="00854820" w:rsidRPr="00585E26" w:rsidRDefault="00854820" w:rsidP="002C770B">
            <w:pPr>
              <w:tabs>
                <w:tab w:val="left" w:pos="360"/>
              </w:tabs>
              <w:rPr>
                <w:sz w:val="18"/>
                <w:szCs w:val="18"/>
                <w:lang w:val="es-MX"/>
              </w:rPr>
            </w:pPr>
            <w:r w:rsidRPr="00585E26">
              <w:rPr>
                <w:sz w:val="18"/>
                <w:szCs w:val="18"/>
                <w:lang w:val="es-MX"/>
              </w:rPr>
              <w:t>medicinal</w:t>
            </w:r>
          </w:p>
        </w:tc>
        <w:tc>
          <w:tcPr>
            <w:tcW w:w="3240" w:type="dxa"/>
          </w:tcPr>
          <w:p w:rsidR="00854820" w:rsidRPr="00585E26" w:rsidRDefault="00854820" w:rsidP="002C770B">
            <w:pPr>
              <w:tabs>
                <w:tab w:val="left" w:pos="360"/>
              </w:tabs>
              <w:ind w:left="342" w:hanging="342"/>
              <w:rPr>
                <w:rStyle w:val="family"/>
                <w:b/>
                <w:color w:val="000000"/>
                <w:sz w:val="18"/>
                <w:szCs w:val="18"/>
              </w:rPr>
            </w:pPr>
            <w:r w:rsidRPr="00585E26">
              <w:rPr>
                <w:rStyle w:val="family"/>
                <w:b/>
                <w:color w:val="000000"/>
                <w:sz w:val="18"/>
                <w:szCs w:val="18"/>
              </w:rPr>
              <w:t>Polygonaceae</w:t>
            </w:r>
          </w:p>
          <w:p w:rsidR="00854820" w:rsidRPr="00585E26" w:rsidRDefault="00854820" w:rsidP="002C770B">
            <w:pPr>
              <w:tabs>
                <w:tab w:val="left" w:pos="360"/>
              </w:tabs>
              <w:ind w:left="342" w:hanging="342"/>
              <w:rPr>
                <w:color w:val="000000"/>
                <w:sz w:val="18"/>
                <w:szCs w:val="18"/>
              </w:rPr>
            </w:pPr>
          </w:p>
        </w:tc>
      </w:tr>
      <w:tr w:rsidR="00854820" w:rsidRPr="00B773DC" w:rsidTr="002C770B">
        <w:tc>
          <w:tcPr>
            <w:tcW w:w="9558" w:type="dxa"/>
            <w:gridSpan w:val="4"/>
          </w:tcPr>
          <w:p w:rsidR="00854820" w:rsidRPr="00585E26" w:rsidRDefault="00854820" w:rsidP="002C770B">
            <w:pPr>
              <w:tabs>
                <w:tab w:val="left" w:pos="360"/>
              </w:tabs>
              <w:rPr>
                <w:sz w:val="18"/>
                <w:szCs w:val="18"/>
                <w:lang w:val="es-MX"/>
              </w:rPr>
            </w:pPr>
            <w:r w:rsidRPr="00585E26">
              <w:rPr>
                <w:b/>
                <w:sz w:val="18"/>
                <w:szCs w:val="18"/>
                <w:lang w:val="es-MX"/>
              </w:rPr>
              <w:t>Etimología</w:t>
            </w:r>
          </w:p>
          <w:p w:rsidR="00854820" w:rsidRPr="00585E26" w:rsidRDefault="00854820" w:rsidP="002C770B">
            <w:pPr>
              <w:tabs>
                <w:tab w:val="left" w:pos="360"/>
              </w:tabs>
              <w:rPr>
                <w:sz w:val="18"/>
                <w:szCs w:val="18"/>
                <w:lang w:val="es-MX"/>
              </w:rPr>
            </w:pPr>
            <w:r w:rsidRPr="00585E26">
              <w:rPr>
                <w:i/>
                <w:sz w:val="18"/>
                <w:szCs w:val="18"/>
                <w:lang w:val="es-MX"/>
              </w:rPr>
              <w:t>yu1u1</w:t>
            </w:r>
            <w:r w:rsidRPr="00585E26">
              <w:rPr>
                <w:sz w:val="18"/>
                <w:szCs w:val="18"/>
                <w:lang w:val="es-MX"/>
              </w:rPr>
              <w:t xml:space="preserve">(‘hoja’); </w:t>
            </w:r>
            <w:r w:rsidRPr="00585E26">
              <w:rPr>
                <w:i/>
                <w:sz w:val="18"/>
                <w:szCs w:val="18"/>
                <w:lang w:val="es-MX"/>
              </w:rPr>
              <w:t>ti1tu’</w:t>
            </w:r>
            <w:r w:rsidR="00851040" w:rsidRPr="00585E26">
              <w:rPr>
                <w:i/>
                <w:sz w:val="18"/>
                <w:szCs w:val="18"/>
                <w:lang w:val="es-MX"/>
              </w:rPr>
              <w:t>4</w:t>
            </w:r>
            <w:r w:rsidRPr="00585E26">
              <w:rPr>
                <w:i/>
                <w:sz w:val="18"/>
                <w:szCs w:val="18"/>
                <w:lang w:val="es-MX"/>
              </w:rPr>
              <w:t>un</w:t>
            </w:r>
            <w:r w:rsidR="00851040" w:rsidRPr="00585E26">
              <w:rPr>
                <w:i/>
                <w:sz w:val="18"/>
                <w:szCs w:val="18"/>
                <w:lang w:val="es-MX"/>
              </w:rPr>
              <w:t>4</w:t>
            </w:r>
            <w:r w:rsidRPr="00585E26">
              <w:rPr>
                <w:i/>
                <w:sz w:val="18"/>
                <w:szCs w:val="18"/>
                <w:lang w:val="es-MX"/>
              </w:rPr>
              <w:t xml:space="preserve"> </w:t>
            </w:r>
            <w:r w:rsidRPr="00585E26">
              <w:rPr>
                <w:sz w:val="18"/>
                <w:szCs w:val="18"/>
                <w:lang w:val="es-MX"/>
              </w:rPr>
              <w:t xml:space="preserve">(‘coraje’); </w:t>
            </w:r>
            <w:r w:rsidRPr="00585E26">
              <w:rPr>
                <w:i/>
                <w:sz w:val="18"/>
                <w:szCs w:val="18"/>
                <w:lang w:val="es-MX"/>
              </w:rPr>
              <w:t>na’</w:t>
            </w:r>
            <w:r w:rsidR="00851040" w:rsidRPr="00585E26">
              <w:rPr>
                <w:i/>
                <w:sz w:val="18"/>
                <w:szCs w:val="18"/>
                <w:lang w:val="es-MX"/>
              </w:rPr>
              <w:t>4</w:t>
            </w:r>
            <w:r w:rsidRPr="00585E26">
              <w:rPr>
                <w:i/>
                <w:sz w:val="18"/>
                <w:szCs w:val="18"/>
                <w:lang w:val="es-MX"/>
              </w:rPr>
              <w:t>nu3</w:t>
            </w:r>
            <w:r w:rsidRPr="00585E26">
              <w:rPr>
                <w:sz w:val="18"/>
                <w:szCs w:val="18"/>
                <w:lang w:val="es-MX"/>
              </w:rPr>
              <w:t xml:space="preserve"> (‘grandes’)</w:t>
            </w:r>
          </w:p>
          <w:p w:rsidR="00854820" w:rsidRPr="00585E26" w:rsidRDefault="00854820" w:rsidP="002C770B">
            <w:pPr>
              <w:tabs>
                <w:tab w:val="left" w:pos="360"/>
              </w:tabs>
              <w:rPr>
                <w:sz w:val="18"/>
                <w:szCs w:val="18"/>
                <w:lang w:val="es-MX"/>
              </w:rPr>
            </w:pPr>
            <w:r w:rsidRPr="00585E26">
              <w:rPr>
                <w:sz w:val="18"/>
                <w:szCs w:val="18"/>
                <w:lang w:val="es-MX"/>
              </w:rPr>
              <w:t xml:space="preserve">El nombre </w:t>
            </w:r>
            <w:r w:rsidR="009027CC" w:rsidRPr="00585E26">
              <w:rPr>
                <w:sz w:val="18"/>
                <w:szCs w:val="18"/>
                <w:lang w:val="es-MX"/>
              </w:rPr>
              <w:t>refleja en uso medicinal de esta planta y lo distingue por el tamaño.</w:t>
            </w:r>
          </w:p>
        </w:tc>
      </w:tr>
    </w:tbl>
    <w:p w:rsidR="00854820" w:rsidRPr="00585E26" w:rsidRDefault="00854820" w:rsidP="00854820">
      <w:pPr>
        <w:tabs>
          <w:tab w:val="left" w:pos="360"/>
        </w:tabs>
        <w:rPr>
          <w:sz w:val="18"/>
          <w:szCs w:val="18"/>
          <w:lang w:val="es-MX"/>
        </w:rPr>
      </w:pPr>
    </w:p>
    <w:p w:rsidR="00854820" w:rsidRPr="00585E26" w:rsidRDefault="00AA3A90" w:rsidP="00854820">
      <w:pPr>
        <w:tabs>
          <w:tab w:val="left" w:pos="360"/>
        </w:tabs>
        <w:rPr>
          <w:sz w:val="18"/>
          <w:szCs w:val="18"/>
          <w:lang w:val="es-MX"/>
        </w:rPr>
      </w:pPr>
      <w:r w:rsidRPr="00585E26">
        <w:rPr>
          <w:sz w:val="18"/>
          <w:szCs w:val="18"/>
          <w:lang w:val="es-MX"/>
        </w:rPr>
        <w:t>Con la ramita y hojas se elabora un remedio para los niños cuando tienen coraje o lloran mucho</w:t>
      </w:r>
      <w:r w:rsidR="007D4540" w:rsidRPr="00585E26">
        <w:rPr>
          <w:sz w:val="18"/>
          <w:szCs w:val="18"/>
          <w:lang w:val="es-MX"/>
        </w:rPr>
        <w:t xml:space="preserve"> (quizá por cólico)</w:t>
      </w:r>
      <w:r w:rsidRPr="00585E26">
        <w:rPr>
          <w:sz w:val="18"/>
          <w:szCs w:val="18"/>
          <w:lang w:val="es-MX"/>
        </w:rPr>
        <w:t>. Se hierve la ramita en agua y se baña el niño con el agua media tibia.</w:t>
      </w:r>
      <w:r w:rsidR="007B3778" w:rsidRPr="00585E26">
        <w:rPr>
          <w:rStyle w:val="FootnoteReference"/>
          <w:sz w:val="18"/>
          <w:szCs w:val="18"/>
          <w:vertAlign w:val="baseline"/>
          <w:lang w:val="es-MX"/>
        </w:rPr>
        <w:footnoteReference w:id="22"/>
      </w:r>
      <w:r w:rsidR="00854820" w:rsidRPr="00585E26">
        <w:rPr>
          <w:sz w:val="18"/>
          <w:szCs w:val="18"/>
          <w:lang w:val="es-MX"/>
        </w:rPr>
        <w:br/>
      </w:r>
    </w:p>
    <w:p w:rsidR="007B3778" w:rsidRPr="00585E26" w:rsidRDefault="007B3778" w:rsidP="00854820">
      <w:pPr>
        <w:tabs>
          <w:tab w:val="left" w:pos="360"/>
        </w:tabs>
        <w:rPr>
          <w:sz w:val="18"/>
          <w:szCs w:val="18"/>
          <w:lang w:val="es-MX"/>
        </w:rPr>
      </w:pPr>
    </w:p>
    <w:p w:rsidR="007B3778" w:rsidRPr="00585E26" w:rsidRDefault="007B3778" w:rsidP="007B3778">
      <w:pPr>
        <w:tabs>
          <w:tab w:val="left" w:pos="360"/>
        </w:tabs>
        <w:rPr>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7B3778" w:rsidRPr="00585E26" w:rsidTr="00315A37">
        <w:tc>
          <w:tcPr>
            <w:tcW w:w="2249" w:type="dxa"/>
          </w:tcPr>
          <w:p w:rsidR="007B3778" w:rsidRPr="00585E26" w:rsidRDefault="007B3778" w:rsidP="00315A37">
            <w:pPr>
              <w:tabs>
                <w:tab w:val="left" w:pos="360"/>
              </w:tabs>
              <w:rPr>
                <w:b/>
                <w:sz w:val="18"/>
                <w:szCs w:val="18"/>
                <w:lang w:val="es-MX"/>
              </w:rPr>
            </w:pPr>
            <w:r w:rsidRPr="00585E26">
              <w:rPr>
                <w:b/>
                <w:sz w:val="18"/>
                <w:szCs w:val="18"/>
                <w:lang w:val="es-MX"/>
              </w:rPr>
              <w:t>yu1ku1 ti1tu’</w:t>
            </w:r>
            <w:r w:rsidR="00851040" w:rsidRPr="00585E26">
              <w:rPr>
                <w:b/>
                <w:sz w:val="18"/>
                <w:szCs w:val="18"/>
                <w:lang w:val="es-MX"/>
              </w:rPr>
              <w:t>4</w:t>
            </w:r>
            <w:r w:rsidRPr="00585E26">
              <w:rPr>
                <w:b/>
                <w:sz w:val="18"/>
                <w:szCs w:val="18"/>
                <w:lang w:val="es-MX"/>
              </w:rPr>
              <w:t>un</w:t>
            </w:r>
            <w:r w:rsidR="00851040" w:rsidRPr="00585E26">
              <w:rPr>
                <w:b/>
                <w:sz w:val="18"/>
                <w:szCs w:val="18"/>
                <w:lang w:val="es-MX"/>
              </w:rPr>
              <w:t>4</w:t>
            </w:r>
          </w:p>
          <w:p w:rsidR="007B3778" w:rsidRPr="00585E26" w:rsidRDefault="007B3778" w:rsidP="00315A37">
            <w:pPr>
              <w:tabs>
                <w:tab w:val="left" w:pos="360"/>
              </w:tabs>
              <w:rPr>
                <w:sz w:val="18"/>
                <w:szCs w:val="18"/>
                <w:lang w:val="es-MX"/>
              </w:rPr>
            </w:pPr>
            <w:r w:rsidRPr="00585E26">
              <w:rPr>
                <w:sz w:val="18"/>
                <w:szCs w:val="18"/>
                <w:lang w:val="es-MX"/>
              </w:rPr>
              <w:t>(</w:t>
            </w:r>
            <w:r w:rsidRPr="00585E26">
              <w:rPr>
                <w:sz w:val="18"/>
                <w:szCs w:val="18"/>
              </w:rPr>
              <w:t>**</w:t>
            </w:r>
            <w:r w:rsidRPr="00585E26">
              <w:rPr>
                <w:sz w:val="18"/>
                <w:szCs w:val="18"/>
                <w:lang w:val="es-MX"/>
              </w:rPr>
              <w:t>)</w:t>
            </w:r>
          </w:p>
        </w:tc>
        <w:tc>
          <w:tcPr>
            <w:tcW w:w="1009" w:type="dxa"/>
          </w:tcPr>
          <w:p w:rsidR="007B3778" w:rsidRPr="00585E26" w:rsidRDefault="007B3778" w:rsidP="00315A37">
            <w:pPr>
              <w:tabs>
                <w:tab w:val="left" w:pos="360"/>
              </w:tabs>
              <w:rPr>
                <w:sz w:val="18"/>
                <w:szCs w:val="18"/>
                <w:lang w:val="es-MX"/>
              </w:rPr>
            </w:pPr>
          </w:p>
        </w:tc>
        <w:tc>
          <w:tcPr>
            <w:tcW w:w="3060" w:type="dxa"/>
          </w:tcPr>
          <w:p w:rsidR="007B3778" w:rsidRPr="00585E26" w:rsidRDefault="007B3778" w:rsidP="00315A37">
            <w:pPr>
              <w:tabs>
                <w:tab w:val="left" w:pos="360"/>
              </w:tabs>
              <w:rPr>
                <w:sz w:val="18"/>
                <w:szCs w:val="18"/>
                <w:lang w:val="es-MX"/>
              </w:rPr>
            </w:pPr>
            <w:r w:rsidRPr="00585E26">
              <w:rPr>
                <w:sz w:val="18"/>
                <w:szCs w:val="18"/>
                <w:lang w:val="es-MX"/>
              </w:rPr>
              <w:t>medicinal</w:t>
            </w:r>
          </w:p>
        </w:tc>
        <w:tc>
          <w:tcPr>
            <w:tcW w:w="3240" w:type="dxa"/>
          </w:tcPr>
          <w:p w:rsidR="007B3778" w:rsidRPr="00585E26" w:rsidRDefault="007B3778" w:rsidP="00315A37">
            <w:pPr>
              <w:tabs>
                <w:tab w:val="left" w:pos="360"/>
              </w:tabs>
              <w:ind w:left="342" w:hanging="342"/>
              <w:rPr>
                <w:rStyle w:val="family"/>
                <w:b/>
                <w:color w:val="000000"/>
                <w:sz w:val="18"/>
                <w:szCs w:val="18"/>
              </w:rPr>
            </w:pPr>
            <w:r w:rsidRPr="00585E26">
              <w:rPr>
                <w:rStyle w:val="family"/>
                <w:b/>
                <w:color w:val="000000"/>
                <w:sz w:val="18"/>
                <w:szCs w:val="18"/>
              </w:rPr>
              <w:t>?Solanaceae</w:t>
            </w:r>
          </w:p>
          <w:p w:rsidR="007B3778" w:rsidRPr="00585E26" w:rsidRDefault="007B3778" w:rsidP="00315A37">
            <w:pPr>
              <w:tabs>
                <w:tab w:val="left" w:pos="360"/>
              </w:tabs>
              <w:ind w:left="342" w:hanging="342"/>
              <w:rPr>
                <w:color w:val="000000"/>
                <w:sz w:val="18"/>
                <w:szCs w:val="18"/>
              </w:rPr>
            </w:pPr>
          </w:p>
        </w:tc>
      </w:tr>
      <w:tr w:rsidR="007B3778" w:rsidRPr="00B773DC" w:rsidTr="00315A37">
        <w:tc>
          <w:tcPr>
            <w:tcW w:w="9558" w:type="dxa"/>
            <w:gridSpan w:val="4"/>
          </w:tcPr>
          <w:p w:rsidR="007B3778" w:rsidRPr="00585E26" w:rsidRDefault="007B3778" w:rsidP="00315A37">
            <w:pPr>
              <w:tabs>
                <w:tab w:val="left" w:pos="360"/>
              </w:tabs>
              <w:rPr>
                <w:sz w:val="18"/>
                <w:szCs w:val="18"/>
                <w:lang w:val="es-MX"/>
              </w:rPr>
            </w:pPr>
            <w:r w:rsidRPr="00585E26">
              <w:rPr>
                <w:b/>
                <w:sz w:val="18"/>
                <w:szCs w:val="18"/>
                <w:lang w:val="es-MX"/>
              </w:rPr>
              <w:t>Etimología</w:t>
            </w:r>
          </w:p>
          <w:p w:rsidR="007B3778" w:rsidRPr="00585E26" w:rsidRDefault="007B3778" w:rsidP="00315A37">
            <w:pPr>
              <w:tabs>
                <w:tab w:val="left" w:pos="360"/>
              </w:tabs>
              <w:rPr>
                <w:sz w:val="18"/>
                <w:szCs w:val="18"/>
                <w:lang w:val="es-MX"/>
              </w:rPr>
            </w:pPr>
            <w:r w:rsidRPr="00585E26">
              <w:rPr>
                <w:i/>
                <w:sz w:val="18"/>
                <w:szCs w:val="18"/>
                <w:lang w:val="es-MX"/>
              </w:rPr>
              <w:t>yu1u1</w:t>
            </w:r>
            <w:r w:rsidRPr="00585E26">
              <w:rPr>
                <w:sz w:val="18"/>
                <w:szCs w:val="18"/>
                <w:lang w:val="es-MX"/>
              </w:rPr>
              <w:t xml:space="preserve">(‘hoja’); </w:t>
            </w:r>
            <w:r w:rsidRPr="00585E26">
              <w:rPr>
                <w:i/>
                <w:sz w:val="18"/>
                <w:szCs w:val="18"/>
                <w:lang w:val="es-MX"/>
              </w:rPr>
              <w:t>ti1tu’</w:t>
            </w:r>
            <w:r w:rsidR="00851040" w:rsidRPr="00585E26">
              <w:rPr>
                <w:i/>
                <w:sz w:val="18"/>
                <w:szCs w:val="18"/>
                <w:lang w:val="es-MX"/>
              </w:rPr>
              <w:t>4</w:t>
            </w:r>
            <w:r w:rsidRPr="00585E26">
              <w:rPr>
                <w:i/>
                <w:sz w:val="18"/>
                <w:szCs w:val="18"/>
                <w:lang w:val="es-MX"/>
              </w:rPr>
              <w:t>un</w:t>
            </w:r>
            <w:r w:rsidR="00851040" w:rsidRPr="00585E26">
              <w:rPr>
                <w:i/>
                <w:sz w:val="18"/>
                <w:szCs w:val="18"/>
                <w:lang w:val="es-MX"/>
              </w:rPr>
              <w:t>4</w:t>
            </w:r>
            <w:r w:rsidRPr="00585E26">
              <w:rPr>
                <w:i/>
                <w:sz w:val="18"/>
                <w:szCs w:val="18"/>
                <w:lang w:val="es-MX"/>
              </w:rPr>
              <w:t xml:space="preserve"> </w:t>
            </w:r>
            <w:r w:rsidRPr="00585E26">
              <w:rPr>
                <w:sz w:val="18"/>
                <w:szCs w:val="18"/>
                <w:lang w:val="es-MX"/>
              </w:rPr>
              <w:t xml:space="preserve">(‘coraje’); </w:t>
            </w:r>
            <w:r w:rsidRPr="00585E26">
              <w:rPr>
                <w:i/>
                <w:sz w:val="18"/>
                <w:szCs w:val="18"/>
                <w:lang w:val="es-MX"/>
              </w:rPr>
              <w:t>na’</w:t>
            </w:r>
            <w:r w:rsidR="00851040" w:rsidRPr="00585E26">
              <w:rPr>
                <w:i/>
                <w:sz w:val="18"/>
                <w:szCs w:val="18"/>
                <w:lang w:val="es-MX"/>
              </w:rPr>
              <w:t>4</w:t>
            </w:r>
            <w:r w:rsidRPr="00585E26">
              <w:rPr>
                <w:i/>
                <w:sz w:val="18"/>
                <w:szCs w:val="18"/>
                <w:lang w:val="es-MX"/>
              </w:rPr>
              <w:t>nu3</w:t>
            </w:r>
            <w:r w:rsidRPr="00585E26">
              <w:rPr>
                <w:sz w:val="18"/>
                <w:szCs w:val="18"/>
                <w:lang w:val="es-MX"/>
              </w:rPr>
              <w:t xml:space="preserve"> (‘grandes’)</w:t>
            </w:r>
          </w:p>
          <w:p w:rsidR="007B3778" w:rsidRPr="00585E26" w:rsidRDefault="007B3778" w:rsidP="00315A37">
            <w:pPr>
              <w:tabs>
                <w:tab w:val="left" w:pos="360"/>
              </w:tabs>
              <w:rPr>
                <w:sz w:val="18"/>
                <w:szCs w:val="18"/>
                <w:lang w:val="es-MX"/>
              </w:rPr>
            </w:pPr>
            <w:r w:rsidRPr="00585E26">
              <w:rPr>
                <w:sz w:val="18"/>
                <w:szCs w:val="18"/>
                <w:lang w:val="es-MX"/>
              </w:rPr>
              <w:t>El nombre refleja en uso medicinal de esta planta.</w:t>
            </w:r>
          </w:p>
        </w:tc>
      </w:tr>
    </w:tbl>
    <w:p w:rsidR="007B3778" w:rsidRPr="00585E26" w:rsidRDefault="007B3778" w:rsidP="007B3778">
      <w:pPr>
        <w:tabs>
          <w:tab w:val="left" w:pos="360"/>
        </w:tabs>
        <w:rPr>
          <w:sz w:val="18"/>
          <w:szCs w:val="18"/>
          <w:lang w:val="es-MX"/>
        </w:rPr>
      </w:pPr>
    </w:p>
    <w:p w:rsidR="007B3778" w:rsidRPr="00585E26" w:rsidRDefault="007B3778" w:rsidP="007B3778">
      <w:pPr>
        <w:tabs>
          <w:tab w:val="left" w:pos="360"/>
        </w:tabs>
        <w:rPr>
          <w:sz w:val="18"/>
          <w:szCs w:val="18"/>
          <w:lang w:val="es-MX"/>
        </w:rPr>
      </w:pPr>
      <w:r w:rsidRPr="00585E26">
        <w:rPr>
          <w:sz w:val="18"/>
          <w:szCs w:val="18"/>
          <w:lang w:val="es-MX"/>
        </w:rPr>
        <w:t>Con la ramita y hojas se elabora un remedio para los niños cuando tienen coraje o lloran mucho (quizá por cólico). Se hierve la ramita en agua y se baña el niño con el agua media tibia.</w:t>
      </w:r>
      <w:r w:rsidRPr="00585E26">
        <w:rPr>
          <w:sz w:val="18"/>
          <w:szCs w:val="18"/>
          <w:lang w:val="es-MX"/>
        </w:rPr>
        <w:br/>
      </w:r>
      <w:r w:rsidRPr="00585E26">
        <w:rPr>
          <w:sz w:val="18"/>
          <w:szCs w:val="18"/>
          <w:lang w:val="es-MX"/>
        </w:rPr>
        <w:tab/>
        <w:t xml:space="preserve">La planta herbácea </w:t>
      </w:r>
      <w:r w:rsidRPr="00585E26">
        <w:rPr>
          <w:i/>
          <w:sz w:val="18"/>
          <w:szCs w:val="18"/>
          <w:lang w:val="es-MX"/>
        </w:rPr>
        <w:t>yu1ku1 ti1tu'</w:t>
      </w:r>
      <w:r w:rsidR="00851040" w:rsidRPr="00585E26">
        <w:rPr>
          <w:i/>
          <w:sz w:val="18"/>
          <w:szCs w:val="18"/>
          <w:lang w:val="es-MX"/>
        </w:rPr>
        <w:t>4</w:t>
      </w:r>
      <w:r w:rsidRPr="00585E26">
        <w:rPr>
          <w:i/>
          <w:sz w:val="18"/>
          <w:szCs w:val="18"/>
          <w:lang w:val="es-MX"/>
        </w:rPr>
        <w:t>un</w:t>
      </w:r>
      <w:r w:rsidR="00851040" w:rsidRPr="00585E26">
        <w:rPr>
          <w:i/>
          <w:sz w:val="18"/>
          <w:szCs w:val="18"/>
          <w:lang w:val="es-MX"/>
        </w:rPr>
        <w:t>4</w:t>
      </w:r>
      <w:r w:rsidRPr="00585E26">
        <w:rPr>
          <w:sz w:val="18"/>
          <w:szCs w:val="18"/>
          <w:lang w:val="es-MX"/>
        </w:rPr>
        <w:t xml:space="preserve"> crece aproximadamente un metro. Sus hojas son pequeñas, algo gruesas y toscas. Sus flores son pequeñas y compuestas de muchos pequeños pistilos de diferentes colores: amarillo, anaranjado y rojo. Los frutos son pequeños y de color morado, semejante a los de la yerba mora. La planta se caracteriza por tener un olor bonito.</w:t>
      </w:r>
    </w:p>
    <w:p w:rsidR="007B3778" w:rsidRPr="00585E26" w:rsidRDefault="007B3778" w:rsidP="00854820">
      <w:pPr>
        <w:tabs>
          <w:tab w:val="left" w:pos="360"/>
        </w:tabs>
        <w:rPr>
          <w:sz w:val="18"/>
          <w:szCs w:val="18"/>
          <w:lang w:val="es-MX"/>
        </w:rPr>
      </w:pPr>
    </w:p>
    <w:p w:rsidR="007B3778" w:rsidRPr="00585E26" w:rsidRDefault="007B3778" w:rsidP="00854820">
      <w:pPr>
        <w:tabs>
          <w:tab w:val="left" w:pos="360"/>
        </w:tabs>
        <w:rPr>
          <w:sz w:val="18"/>
          <w:szCs w:val="18"/>
          <w:lang w:val="es-MX"/>
        </w:rPr>
      </w:pPr>
    </w:p>
    <w:p w:rsidR="00AF1984" w:rsidRPr="00585E26" w:rsidRDefault="00854820" w:rsidP="00686BE5">
      <w:pPr>
        <w:tabs>
          <w:tab w:val="left" w:pos="360"/>
        </w:tabs>
        <w:jc w:val="center"/>
        <w:rPr>
          <w:sz w:val="18"/>
          <w:szCs w:val="18"/>
          <w:lang w:val="es-MX"/>
        </w:rPr>
      </w:pPr>
      <w:r w:rsidRPr="00585E26">
        <w:rPr>
          <w:sz w:val="18"/>
          <w:szCs w:val="18"/>
          <w:lang w:val="es-MX"/>
        </w:rPr>
        <w:br w:type="page"/>
      </w:r>
    </w:p>
    <w:p w:rsidR="00AF1984" w:rsidRPr="00585E26" w:rsidRDefault="00AF1984" w:rsidP="00AF1984">
      <w:pPr>
        <w:tabs>
          <w:tab w:val="left" w:pos="360"/>
        </w:tabs>
        <w:jc w:val="center"/>
        <w:rPr>
          <w:b/>
          <w:sz w:val="24"/>
          <w:szCs w:val="24"/>
          <w:lang w:val="es-MX"/>
        </w:rPr>
      </w:pPr>
      <w:r w:rsidRPr="00585E26">
        <w:rPr>
          <w:b/>
          <w:sz w:val="24"/>
          <w:szCs w:val="24"/>
          <w:lang w:val="es-MX"/>
        </w:rPr>
        <w:lastRenderedPageBreak/>
        <w:t>ndi1bi</w:t>
      </w:r>
      <w:r w:rsidR="00851040" w:rsidRPr="00585E26">
        <w:rPr>
          <w:b/>
          <w:sz w:val="24"/>
          <w:szCs w:val="24"/>
          <w:lang w:val="es-MX"/>
        </w:rPr>
        <w:t>4</w:t>
      </w:r>
      <w:r w:rsidRPr="00585E26">
        <w:rPr>
          <w:b/>
          <w:sz w:val="24"/>
          <w:szCs w:val="24"/>
          <w:lang w:val="es-MX"/>
        </w:rPr>
        <w:t xml:space="preserve"> ti</w:t>
      </w:r>
      <w:r w:rsidR="009D6678" w:rsidRPr="00585E26">
        <w:rPr>
          <w:b/>
          <w:sz w:val="24"/>
          <w:szCs w:val="24"/>
          <w:lang w:val="es-MX"/>
        </w:rPr>
        <w:t>o</w:t>
      </w:r>
      <w:r w:rsidRPr="00585E26">
        <w:rPr>
          <w:b/>
          <w:sz w:val="24"/>
          <w:szCs w:val="24"/>
          <w:lang w:val="es-MX"/>
        </w:rPr>
        <w:t>1o</w:t>
      </w:r>
      <w:r w:rsidR="00851040" w:rsidRPr="00585E26">
        <w:rPr>
          <w:b/>
          <w:sz w:val="24"/>
          <w:szCs w:val="24"/>
          <w:lang w:val="es-MX"/>
        </w:rPr>
        <w:t>4</w:t>
      </w:r>
    </w:p>
    <w:p w:rsidR="00AF1984" w:rsidRPr="00585E26" w:rsidRDefault="00AF1984" w:rsidP="00AF1984">
      <w:pPr>
        <w:tabs>
          <w:tab w:val="left" w:pos="360"/>
        </w:tabs>
        <w:rPr>
          <w:sz w:val="18"/>
          <w:szCs w:val="18"/>
          <w:lang w:val="es-MX"/>
        </w:rPr>
      </w:pPr>
    </w:p>
    <w:p w:rsidR="00AF1984" w:rsidRPr="00585E26" w:rsidRDefault="00AF1984" w:rsidP="00AF1984">
      <w:pPr>
        <w:tabs>
          <w:tab w:val="left" w:pos="360"/>
        </w:tabs>
        <w:rPr>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AF1984" w:rsidRPr="00585E26" w:rsidTr="002C770B">
        <w:tc>
          <w:tcPr>
            <w:tcW w:w="2249" w:type="dxa"/>
          </w:tcPr>
          <w:p w:rsidR="00AF1984" w:rsidRPr="00585E26" w:rsidRDefault="00AF1984" w:rsidP="002C770B">
            <w:pPr>
              <w:tabs>
                <w:tab w:val="left" w:pos="360"/>
              </w:tabs>
              <w:rPr>
                <w:sz w:val="18"/>
                <w:szCs w:val="18"/>
                <w:lang w:val="es-MX"/>
              </w:rPr>
            </w:pPr>
            <w:r w:rsidRPr="00585E26">
              <w:rPr>
                <w:b/>
                <w:sz w:val="18"/>
                <w:szCs w:val="18"/>
                <w:lang w:val="es-MX"/>
              </w:rPr>
              <w:t>yu1ku1 ndi1bi</w:t>
            </w:r>
            <w:r w:rsidR="00851040" w:rsidRPr="00585E26">
              <w:rPr>
                <w:b/>
                <w:sz w:val="18"/>
                <w:szCs w:val="18"/>
                <w:lang w:val="es-MX"/>
              </w:rPr>
              <w:t>4</w:t>
            </w:r>
            <w:r w:rsidRPr="00585E26">
              <w:rPr>
                <w:b/>
                <w:sz w:val="18"/>
                <w:szCs w:val="18"/>
                <w:lang w:val="es-MX"/>
              </w:rPr>
              <w:t xml:space="preserve"> ti</w:t>
            </w:r>
            <w:r w:rsidR="00766A17" w:rsidRPr="00585E26">
              <w:rPr>
                <w:b/>
                <w:sz w:val="18"/>
                <w:szCs w:val="18"/>
                <w:lang w:val="es-MX"/>
              </w:rPr>
              <w:t>o</w:t>
            </w:r>
            <w:r w:rsidRPr="00585E26">
              <w:rPr>
                <w:b/>
                <w:sz w:val="18"/>
                <w:szCs w:val="18"/>
                <w:lang w:val="es-MX"/>
              </w:rPr>
              <w:t>1o</w:t>
            </w:r>
            <w:r w:rsidR="00851040" w:rsidRPr="00585E26">
              <w:rPr>
                <w:b/>
                <w:sz w:val="18"/>
                <w:szCs w:val="18"/>
                <w:lang w:val="es-MX"/>
              </w:rPr>
              <w:t>4</w:t>
            </w:r>
            <w:r w:rsidRPr="00585E26">
              <w:rPr>
                <w:sz w:val="18"/>
                <w:szCs w:val="18"/>
                <w:lang w:val="es-MX"/>
              </w:rPr>
              <w:t xml:space="preserve"> </w:t>
            </w:r>
          </w:p>
          <w:p w:rsidR="00AF1984" w:rsidRPr="00585E26" w:rsidRDefault="00AF1984" w:rsidP="002C770B">
            <w:pPr>
              <w:tabs>
                <w:tab w:val="left" w:pos="360"/>
              </w:tabs>
              <w:rPr>
                <w:sz w:val="18"/>
                <w:szCs w:val="18"/>
                <w:lang w:val="es-MX"/>
              </w:rPr>
            </w:pPr>
            <w:r w:rsidRPr="00585E26">
              <w:rPr>
                <w:sz w:val="18"/>
                <w:szCs w:val="18"/>
                <w:lang w:val="es-MX"/>
              </w:rPr>
              <w:t>(</w:t>
            </w:r>
            <w:r w:rsidR="00766A17" w:rsidRPr="00585E26">
              <w:rPr>
                <w:sz w:val="18"/>
                <w:szCs w:val="18"/>
                <w:lang w:val="es-MX"/>
              </w:rPr>
              <w:t>#</w:t>
            </w:r>
            <w:r w:rsidR="00766A17" w:rsidRPr="00585E26">
              <w:rPr>
                <w:sz w:val="18"/>
                <w:szCs w:val="18"/>
              </w:rPr>
              <w:t>1893)</w:t>
            </w:r>
          </w:p>
        </w:tc>
        <w:tc>
          <w:tcPr>
            <w:tcW w:w="1009" w:type="dxa"/>
          </w:tcPr>
          <w:p w:rsidR="00AF1984" w:rsidRPr="00585E26" w:rsidRDefault="00AF1984" w:rsidP="002C770B">
            <w:pPr>
              <w:tabs>
                <w:tab w:val="left" w:pos="360"/>
              </w:tabs>
              <w:rPr>
                <w:sz w:val="18"/>
                <w:szCs w:val="18"/>
                <w:lang w:val="es-MX"/>
              </w:rPr>
            </w:pPr>
          </w:p>
        </w:tc>
        <w:tc>
          <w:tcPr>
            <w:tcW w:w="3060" w:type="dxa"/>
          </w:tcPr>
          <w:p w:rsidR="00AF1984" w:rsidRPr="00585E26" w:rsidRDefault="00AF1984" w:rsidP="002C770B">
            <w:pPr>
              <w:tabs>
                <w:tab w:val="left" w:pos="360"/>
              </w:tabs>
              <w:rPr>
                <w:sz w:val="18"/>
                <w:szCs w:val="18"/>
                <w:lang w:val="es-MX"/>
              </w:rPr>
            </w:pPr>
            <w:r w:rsidRPr="00585E26">
              <w:rPr>
                <w:sz w:val="18"/>
                <w:szCs w:val="18"/>
                <w:lang w:val="es-MX"/>
              </w:rPr>
              <w:t>medicinal</w:t>
            </w:r>
          </w:p>
        </w:tc>
        <w:tc>
          <w:tcPr>
            <w:tcW w:w="3240" w:type="dxa"/>
          </w:tcPr>
          <w:p w:rsidR="00AF1984" w:rsidRPr="00585E26" w:rsidRDefault="00017817" w:rsidP="002C770B">
            <w:pPr>
              <w:tabs>
                <w:tab w:val="left" w:pos="360"/>
              </w:tabs>
              <w:ind w:left="342" w:hanging="342"/>
              <w:rPr>
                <w:rStyle w:val="family"/>
                <w:b/>
                <w:color w:val="000000"/>
                <w:sz w:val="18"/>
                <w:szCs w:val="18"/>
              </w:rPr>
            </w:pPr>
            <w:r w:rsidRPr="00585E26">
              <w:rPr>
                <w:rStyle w:val="family"/>
                <w:b/>
                <w:color w:val="000000"/>
                <w:sz w:val="18"/>
                <w:szCs w:val="18"/>
              </w:rPr>
              <w:t>Nyctaginaceae</w:t>
            </w:r>
          </w:p>
          <w:p w:rsidR="00AF1984" w:rsidRPr="00585E26" w:rsidRDefault="00017817" w:rsidP="00017817">
            <w:pPr>
              <w:tabs>
                <w:tab w:val="left" w:pos="360"/>
              </w:tabs>
              <w:ind w:left="342" w:hanging="342"/>
              <w:rPr>
                <w:color w:val="000000"/>
                <w:sz w:val="18"/>
                <w:szCs w:val="18"/>
              </w:rPr>
            </w:pPr>
            <w:r w:rsidRPr="00585E26">
              <w:rPr>
                <w:color w:val="000000"/>
                <w:sz w:val="18"/>
                <w:szCs w:val="18"/>
              </w:rPr>
              <w:t xml:space="preserve">     </w:t>
            </w:r>
            <w:r w:rsidRPr="00585E26">
              <w:rPr>
                <w:i/>
                <w:color w:val="000000"/>
                <w:sz w:val="18"/>
                <w:szCs w:val="18"/>
              </w:rPr>
              <w:t>Salpianthus arenarius</w:t>
            </w:r>
            <w:r w:rsidRPr="00585E26">
              <w:rPr>
                <w:color w:val="000000"/>
                <w:sz w:val="18"/>
                <w:szCs w:val="18"/>
              </w:rPr>
              <w:t xml:space="preserve"> Humb. &amp; Bonpl.</w:t>
            </w:r>
          </w:p>
        </w:tc>
      </w:tr>
      <w:tr w:rsidR="00AF1984" w:rsidRPr="00B773DC" w:rsidTr="002C770B">
        <w:tc>
          <w:tcPr>
            <w:tcW w:w="9558" w:type="dxa"/>
            <w:gridSpan w:val="4"/>
          </w:tcPr>
          <w:p w:rsidR="00AF1984" w:rsidRPr="00585E26" w:rsidRDefault="00AF1984" w:rsidP="002C770B">
            <w:pPr>
              <w:tabs>
                <w:tab w:val="left" w:pos="360"/>
              </w:tabs>
              <w:rPr>
                <w:sz w:val="18"/>
                <w:szCs w:val="18"/>
                <w:lang w:val="es-MX"/>
              </w:rPr>
            </w:pPr>
            <w:r w:rsidRPr="00585E26">
              <w:rPr>
                <w:b/>
                <w:sz w:val="18"/>
                <w:szCs w:val="18"/>
                <w:lang w:val="es-MX"/>
              </w:rPr>
              <w:t>Etimología</w:t>
            </w:r>
          </w:p>
          <w:p w:rsidR="00AF1984" w:rsidRPr="00585E26" w:rsidRDefault="00AF1984" w:rsidP="002C770B">
            <w:pPr>
              <w:tabs>
                <w:tab w:val="left" w:pos="360"/>
              </w:tabs>
              <w:rPr>
                <w:sz w:val="18"/>
                <w:szCs w:val="18"/>
                <w:lang w:val="es-MX"/>
              </w:rPr>
            </w:pPr>
            <w:r w:rsidRPr="00585E26">
              <w:rPr>
                <w:i/>
                <w:sz w:val="18"/>
                <w:szCs w:val="18"/>
                <w:lang w:val="es-MX"/>
              </w:rPr>
              <w:t>yu1ku1</w:t>
            </w:r>
            <w:r w:rsidRPr="00585E26">
              <w:rPr>
                <w:sz w:val="18"/>
                <w:szCs w:val="18"/>
                <w:lang w:val="es-MX"/>
              </w:rPr>
              <w:t xml:space="preserve">(‘hoja’); </w:t>
            </w:r>
            <w:r w:rsidRPr="00585E26">
              <w:rPr>
                <w:i/>
                <w:sz w:val="18"/>
                <w:szCs w:val="18"/>
                <w:lang w:val="es-MX"/>
              </w:rPr>
              <w:t>ndi1bi</w:t>
            </w:r>
            <w:r w:rsidR="00851040" w:rsidRPr="00585E26">
              <w:rPr>
                <w:i/>
                <w:sz w:val="18"/>
                <w:szCs w:val="18"/>
                <w:lang w:val="es-MX"/>
              </w:rPr>
              <w:t>4</w:t>
            </w:r>
            <w:r w:rsidRPr="00585E26">
              <w:rPr>
                <w:i/>
                <w:sz w:val="18"/>
                <w:szCs w:val="18"/>
                <w:lang w:val="es-MX"/>
              </w:rPr>
              <w:t xml:space="preserve"> </w:t>
            </w:r>
            <w:r w:rsidRPr="00585E26">
              <w:rPr>
                <w:sz w:val="18"/>
                <w:szCs w:val="18"/>
                <w:lang w:val="es-MX"/>
              </w:rPr>
              <w:t>(‘huevo’); ti</w:t>
            </w:r>
            <w:r w:rsidR="009D6678" w:rsidRPr="00585E26">
              <w:rPr>
                <w:sz w:val="18"/>
                <w:szCs w:val="18"/>
                <w:lang w:val="es-MX"/>
              </w:rPr>
              <w:t>o</w:t>
            </w:r>
            <w:r w:rsidRPr="00585E26">
              <w:rPr>
                <w:sz w:val="18"/>
                <w:szCs w:val="18"/>
                <w:lang w:val="es-MX"/>
              </w:rPr>
              <w:t>1o</w:t>
            </w:r>
            <w:r w:rsidR="00851040" w:rsidRPr="00585E26">
              <w:rPr>
                <w:sz w:val="18"/>
                <w:szCs w:val="18"/>
                <w:lang w:val="es-MX"/>
              </w:rPr>
              <w:t>4</w:t>
            </w:r>
            <w:r w:rsidRPr="00585E26">
              <w:rPr>
                <w:sz w:val="18"/>
                <w:szCs w:val="18"/>
                <w:lang w:val="es-MX"/>
              </w:rPr>
              <w:t xml:space="preserve"> (‘</w:t>
            </w:r>
            <w:r w:rsidR="00C44D1A" w:rsidRPr="00585E26">
              <w:rPr>
                <w:sz w:val="18"/>
                <w:szCs w:val="18"/>
                <w:lang w:val="es-MX"/>
              </w:rPr>
              <w:t>ca</w:t>
            </w:r>
            <w:r w:rsidR="009D6678" w:rsidRPr="00585E26">
              <w:rPr>
                <w:sz w:val="18"/>
                <w:szCs w:val="18"/>
                <w:lang w:val="es-MX"/>
              </w:rPr>
              <w:t>ngrejo</w:t>
            </w:r>
            <w:r w:rsidR="00C44D1A" w:rsidRPr="00585E26">
              <w:rPr>
                <w:sz w:val="18"/>
                <w:szCs w:val="18"/>
                <w:lang w:val="es-MX"/>
              </w:rPr>
              <w:t>’)</w:t>
            </w:r>
          </w:p>
          <w:p w:rsidR="00AF1984" w:rsidRPr="00585E26" w:rsidRDefault="009D6678" w:rsidP="002C770B">
            <w:pPr>
              <w:tabs>
                <w:tab w:val="left" w:pos="360"/>
              </w:tabs>
              <w:rPr>
                <w:sz w:val="18"/>
                <w:szCs w:val="18"/>
                <w:lang w:val="es-MX"/>
              </w:rPr>
            </w:pPr>
            <w:r w:rsidRPr="00585E26">
              <w:rPr>
                <w:sz w:val="18"/>
                <w:szCs w:val="18"/>
                <w:lang w:val="es-MX"/>
              </w:rPr>
              <w:t>El nombre se llama así aparentemente por la forma de sus flores que aparecen como huevecillo de los cangrejos.</w:t>
            </w:r>
          </w:p>
        </w:tc>
      </w:tr>
    </w:tbl>
    <w:p w:rsidR="00AF1984" w:rsidRPr="00585E26" w:rsidRDefault="00AF1984" w:rsidP="00AF1984">
      <w:pPr>
        <w:tabs>
          <w:tab w:val="left" w:pos="360"/>
        </w:tabs>
        <w:rPr>
          <w:sz w:val="18"/>
          <w:szCs w:val="18"/>
          <w:lang w:val="es-MX"/>
        </w:rPr>
      </w:pPr>
    </w:p>
    <w:p w:rsidR="00AF1984" w:rsidRPr="00585E26" w:rsidRDefault="00C44D1A" w:rsidP="00AF1984">
      <w:pPr>
        <w:tabs>
          <w:tab w:val="left" w:pos="360"/>
        </w:tabs>
        <w:rPr>
          <w:sz w:val="18"/>
          <w:szCs w:val="18"/>
          <w:lang w:val="es-MX"/>
        </w:rPr>
      </w:pPr>
      <w:r w:rsidRPr="00585E26">
        <w:rPr>
          <w:sz w:val="18"/>
          <w:szCs w:val="18"/>
          <w:lang w:val="es-MX"/>
        </w:rPr>
        <w:t xml:space="preserve">Esta planta sirve de remedio contra diabetes, con alacrán y contra los efectos de los golpes. Para diabetes se hierve la raíz y se toma como té. Para golpes se hierve agua con las hojas y se pone un trapo para atrapar el vapor sobre la parte del cuerpo golpeado. Finalmente, para alacrán se hierven las hojas y se toma 1 o 2 cucharadas del agua, como si fuera té. </w:t>
      </w:r>
    </w:p>
    <w:p w:rsidR="00766A17" w:rsidRPr="00585E26" w:rsidRDefault="00766A17" w:rsidP="00AF1984">
      <w:pPr>
        <w:tabs>
          <w:tab w:val="left" w:pos="360"/>
        </w:tabs>
        <w:rPr>
          <w:sz w:val="18"/>
          <w:szCs w:val="18"/>
          <w:lang w:val="es-MX"/>
        </w:rPr>
      </w:pPr>
      <w:r w:rsidRPr="00585E26">
        <w:rPr>
          <w:sz w:val="18"/>
          <w:szCs w:val="18"/>
          <w:lang w:val="es-MX"/>
        </w:rPr>
        <w:tab/>
        <w:t xml:space="preserve">Constantino Teodoro dijo que también se utiliza para curar mal de orín. Se hierve la hojita y parte de la raíz y se toma como agua dulce. De la misma agua dulce sirve para piquete de alacrán. </w:t>
      </w:r>
    </w:p>
    <w:p w:rsidR="00766A17" w:rsidRPr="00585E26" w:rsidRDefault="00766A17" w:rsidP="00AF1984">
      <w:pPr>
        <w:tabs>
          <w:tab w:val="left" w:pos="360"/>
        </w:tabs>
        <w:rPr>
          <w:sz w:val="18"/>
          <w:szCs w:val="18"/>
          <w:lang w:val="es-MX"/>
        </w:rPr>
      </w:pPr>
      <w:r w:rsidRPr="00585E26">
        <w:rPr>
          <w:sz w:val="18"/>
          <w:szCs w:val="18"/>
          <w:lang w:val="es-MX"/>
        </w:rPr>
        <w:tab/>
        <w:t>Esteban Castillo dijo que cuando a uno le pica un alacrán en el campo se saca la raíz y se mastica para un alivio.</w:t>
      </w:r>
    </w:p>
    <w:p w:rsidR="00850906" w:rsidRDefault="00850906" w:rsidP="00850906">
      <w:pPr>
        <w:tabs>
          <w:tab w:val="left" w:pos="360"/>
        </w:tabs>
        <w:rPr>
          <w:b/>
          <w:sz w:val="24"/>
          <w:szCs w:val="24"/>
          <w:lang w:val="es-MX"/>
        </w:rPr>
      </w:pPr>
    </w:p>
    <w:p w:rsidR="00850906" w:rsidRDefault="00850906" w:rsidP="00850906">
      <w:pPr>
        <w:tabs>
          <w:tab w:val="left" w:pos="360"/>
        </w:tabs>
        <w:rPr>
          <w:b/>
          <w:sz w:val="24"/>
          <w:szCs w:val="24"/>
          <w:lang w:val="es-MX"/>
        </w:rPr>
      </w:pPr>
    </w:p>
    <w:p w:rsidR="001B5DB3" w:rsidRPr="00585E26" w:rsidRDefault="00794B81" w:rsidP="00850906">
      <w:pPr>
        <w:tabs>
          <w:tab w:val="left" w:pos="360"/>
        </w:tabs>
        <w:jc w:val="center"/>
        <w:rPr>
          <w:b/>
          <w:sz w:val="24"/>
          <w:szCs w:val="24"/>
          <w:lang w:val="es-MX"/>
        </w:rPr>
      </w:pPr>
      <w:r w:rsidRPr="00585E26">
        <w:rPr>
          <w:b/>
          <w:sz w:val="24"/>
          <w:szCs w:val="24"/>
          <w:lang w:val="es-MX"/>
        </w:rPr>
        <w:t>nda3kwa2</w:t>
      </w:r>
    </w:p>
    <w:p w:rsidR="001B5DB3" w:rsidRPr="00585E26" w:rsidRDefault="001B5DB3" w:rsidP="00794B81">
      <w:pPr>
        <w:tabs>
          <w:tab w:val="left" w:pos="360"/>
        </w:tabs>
        <w:jc w:val="center"/>
        <w:rPr>
          <w:b/>
          <w:sz w:val="24"/>
          <w:szCs w:val="24"/>
          <w:lang w:val="es-MX"/>
        </w:rPr>
      </w:pPr>
    </w:p>
    <w:p w:rsidR="001707DE" w:rsidRPr="00585E26" w:rsidRDefault="001707DE" w:rsidP="001707DE">
      <w:pPr>
        <w:tabs>
          <w:tab w:val="left" w:pos="360"/>
        </w:tabs>
        <w:rPr>
          <w:b/>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8"/>
        <w:gridCol w:w="810"/>
        <w:gridCol w:w="6300"/>
      </w:tblGrid>
      <w:tr w:rsidR="001707DE" w:rsidRPr="00B773DC" w:rsidTr="00DC11B0">
        <w:tc>
          <w:tcPr>
            <w:tcW w:w="2448" w:type="dxa"/>
          </w:tcPr>
          <w:p w:rsidR="001707DE" w:rsidRPr="00585E26" w:rsidRDefault="001707DE" w:rsidP="00DC11B0">
            <w:pPr>
              <w:tabs>
                <w:tab w:val="left" w:pos="360"/>
              </w:tabs>
              <w:rPr>
                <w:b/>
                <w:i/>
                <w:sz w:val="18"/>
                <w:szCs w:val="18"/>
                <w:lang w:val="es-MX"/>
              </w:rPr>
            </w:pPr>
            <w:r w:rsidRPr="00585E26">
              <w:rPr>
                <w:b/>
                <w:i/>
                <w:sz w:val="18"/>
                <w:szCs w:val="18"/>
                <w:lang w:val="es-MX"/>
              </w:rPr>
              <w:t>nda3kwa2</w:t>
            </w:r>
          </w:p>
          <w:p w:rsidR="001707DE" w:rsidRPr="00585E26" w:rsidRDefault="001707DE" w:rsidP="00DC11B0">
            <w:pPr>
              <w:tabs>
                <w:tab w:val="left" w:pos="360"/>
              </w:tabs>
              <w:rPr>
                <w:b/>
                <w:i/>
                <w:sz w:val="18"/>
                <w:szCs w:val="18"/>
              </w:rPr>
            </w:pPr>
          </w:p>
        </w:tc>
        <w:tc>
          <w:tcPr>
            <w:tcW w:w="810" w:type="dxa"/>
          </w:tcPr>
          <w:p w:rsidR="001707DE" w:rsidRPr="00585E26" w:rsidRDefault="001707DE" w:rsidP="00DC11B0">
            <w:pPr>
              <w:tabs>
                <w:tab w:val="left" w:pos="360"/>
              </w:tabs>
              <w:rPr>
                <w:sz w:val="18"/>
                <w:szCs w:val="18"/>
                <w:lang w:val="es-MX"/>
              </w:rPr>
            </w:pPr>
            <w:r w:rsidRPr="00585E26">
              <w:rPr>
                <w:sz w:val="18"/>
                <w:szCs w:val="18"/>
                <w:lang w:val="es-MX"/>
              </w:rPr>
              <w:t>tun</w:t>
            </w:r>
            <w:r w:rsidR="00851040" w:rsidRPr="00585E26">
              <w:rPr>
                <w:sz w:val="18"/>
                <w:szCs w:val="18"/>
                <w:lang w:val="es-MX"/>
              </w:rPr>
              <w:t>4</w:t>
            </w:r>
          </w:p>
          <w:p w:rsidR="001707DE" w:rsidRPr="00585E26" w:rsidRDefault="001707DE" w:rsidP="00DC11B0">
            <w:pPr>
              <w:tabs>
                <w:tab w:val="left" w:pos="360"/>
              </w:tabs>
              <w:rPr>
                <w:sz w:val="18"/>
                <w:szCs w:val="18"/>
                <w:lang w:val="es-MX"/>
              </w:rPr>
            </w:pPr>
          </w:p>
        </w:tc>
        <w:tc>
          <w:tcPr>
            <w:tcW w:w="6300" w:type="dxa"/>
          </w:tcPr>
          <w:p w:rsidR="001707DE" w:rsidRPr="00585E26" w:rsidRDefault="001707DE" w:rsidP="00DC11B0">
            <w:pPr>
              <w:tabs>
                <w:tab w:val="left" w:pos="360"/>
              </w:tabs>
              <w:rPr>
                <w:sz w:val="18"/>
                <w:szCs w:val="18"/>
                <w:lang w:val="es-MX"/>
              </w:rPr>
            </w:pPr>
            <w:r w:rsidRPr="00585E26">
              <w:rPr>
                <w:sz w:val="18"/>
                <w:szCs w:val="18"/>
                <w:lang w:val="es-MX"/>
              </w:rPr>
              <w:t xml:space="preserve">Nombre que significa ‘jonote’ y que precedido por el elemento </w:t>
            </w:r>
            <w:r w:rsidRPr="00585E26">
              <w:rPr>
                <w:i/>
                <w:sz w:val="18"/>
                <w:szCs w:val="18"/>
                <w:lang w:val="es-MX"/>
              </w:rPr>
              <w:t>tun</w:t>
            </w:r>
            <w:r w:rsidR="00851040" w:rsidRPr="00585E26">
              <w:rPr>
                <w:i/>
                <w:sz w:val="18"/>
                <w:szCs w:val="18"/>
                <w:lang w:val="es-MX"/>
              </w:rPr>
              <w:t>4</w:t>
            </w:r>
            <w:r w:rsidRPr="00585E26">
              <w:rPr>
                <w:sz w:val="18"/>
                <w:szCs w:val="18"/>
                <w:lang w:val="es-MX"/>
              </w:rPr>
              <w:t xml:space="preserve"> indica un árbol con una corteza que permite extraer jonote, mismo que sirve para hacer pequeños mecates para amarrar y cargas. El mismo sustantivo </w:t>
            </w:r>
            <w:r w:rsidRPr="00585E26">
              <w:rPr>
                <w:i/>
                <w:sz w:val="18"/>
                <w:szCs w:val="18"/>
                <w:lang w:val="es-MX"/>
              </w:rPr>
              <w:t>nda3kwa2</w:t>
            </w:r>
            <w:r w:rsidRPr="00585E26">
              <w:rPr>
                <w:sz w:val="18"/>
                <w:szCs w:val="18"/>
                <w:lang w:val="es-MX"/>
              </w:rPr>
              <w:t xml:space="preserve"> entra en el nombre de </w:t>
            </w:r>
            <w:r w:rsidRPr="00585E26">
              <w:rPr>
                <w:i/>
                <w:sz w:val="18"/>
                <w:szCs w:val="18"/>
                <w:lang w:val="es-MX"/>
              </w:rPr>
              <w:t>tun</w:t>
            </w:r>
            <w:r w:rsidR="00851040" w:rsidRPr="00585E26">
              <w:rPr>
                <w:i/>
                <w:sz w:val="18"/>
                <w:szCs w:val="18"/>
                <w:lang w:val="es-MX"/>
              </w:rPr>
              <w:t>4</w:t>
            </w:r>
            <w:r w:rsidRPr="00585E26">
              <w:rPr>
                <w:i/>
                <w:sz w:val="18"/>
                <w:szCs w:val="18"/>
                <w:lang w:val="es-MX"/>
              </w:rPr>
              <w:t xml:space="preserve"> ti1ya</w:t>
            </w:r>
            <w:r w:rsidR="00851040" w:rsidRPr="00585E26">
              <w:rPr>
                <w:i/>
                <w:sz w:val="18"/>
                <w:szCs w:val="18"/>
                <w:lang w:val="es-MX"/>
              </w:rPr>
              <w:t>4</w:t>
            </w:r>
            <w:r w:rsidRPr="00585E26">
              <w:rPr>
                <w:sz w:val="18"/>
                <w:szCs w:val="18"/>
                <w:lang w:val="es-MX"/>
              </w:rPr>
              <w:t xml:space="preserve"> </w:t>
            </w:r>
            <w:r w:rsidRPr="00585E26">
              <w:rPr>
                <w:i/>
                <w:sz w:val="18"/>
                <w:szCs w:val="18"/>
                <w:lang w:val="es-MX"/>
              </w:rPr>
              <w:t>nda3kwa2</w:t>
            </w:r>
            <w:r w:rsidRPr="00585E26">
              <w:rPr>
                <w:sz w:val="18"/>
                <w:szCs w:val="18"/>
                <w:lang w:val="es-MX"/>
              </w:rPr>
              <w:t xml:space="preserve"> que no se considera un tipo de </w:t>
            </w:r>
            <w:r w:rsidRPr="00585E26">
              <w:rPr>
                <w:i/>
                <w:sz w:val="18"/>
                <w:szCs w:val="18"/>
                <w:lang w:val="es-MX"/>
              </w:rPr>
              <w:t>nda3kwa2</w:t>
            </w:r>
            <w:r w:rsidRPr="00585E26">
              <w:rPr>
                <w:sz w:val="18"/>
                <w:szCs w:val="18"/>
                <w:lang w:val="es-MX"/>
              </w:rPr>
              <w:t xml:space="preserve"> sino uno de los tres tipos de </w:t>
            </w:r>
            <w:r w:rsidRPr="00585E26">
              <w:rPr>
                <w:i/>
                <w:sz w:val="18"/>
                <w:szCs w:val="18"/>
                <w:lang w:val="es-MX"/>
              </w:rPr>
              <w:t>ti1ya</w:t>
            </w:r>
            <w:r w:rsidR="00851040" w:rsidRPr="00585E26">
              <w:rPr>
                <w:i/>
                <w:sz w:val="18"/>
                <w:szCs w:val="18"/>
                <w:lang w:val="es-MX"/>
              </w:rPr>
              <w:t>4</w:t>
            </w:r>
            <w:r w:rsidRPr="00585E26">
              <w:rPr>
                <w:sz w:val="18"/>
                <w:szCs w:val="18"/>
                <w:lang w:val="es-MX"/>
              </w:rPr>
              <w:t>.</w:t>
            </w:r>
          </w:p>
        </w:tc>
      </w:tr>
      <w:tr w:rsidR="001707DE" w:rsidRPr="00B773DC" w:rsidTr="00DC11B0">
        <w:tc>
          <w:tcPr>
            <w:tcW w:w="9558" w:type="dxa"/>
            <w:gridSpan w:val="3"/>
          </w:tcPr>
          <w:p w:rsidR="001707DE" w:rsidRPr="00585E26" w:rsidRDefault="001707DE" w:rsidP="00DC11B0">
            <w:pPr>
              <w:tabs>
                <w:tab w:val="left" w:pos="360"/>
              </w:tabs>
              <w:rPr>
                <w:sz w:val="18"/>
                <w:szCs w:val="18"/>
                <w:lang w:val="es-MX"/>
              </w:rPr>
            </w:pPr>
            <w:r w:rsidRPr="00585E26">
              <w:rPr>
                <w:b/>
                <w:sz w:val="18"/>
                <w:szCs w:val="18"/>
                <w:lang w:val="es-MX"/>
              </w:rPr>
              <w:t>Etimología</w:t>
            </w:r>
          </w:p>
          <w:p w:rsidR="001707DE" w:rsidRPr="00585E26" w:rsidRDefault="001707DE" w:rsidP="00DC11B0">
            <w:pPr>
              <w:tabs>
                <w:tab w:val="left" w:pos="360"/>
              </w:tabs>
              <w:rPr>
                <w:sz w:val="18"/>
                <w:szCs w:val="18"/>
                <w:lang w:val="es-MX"/>
              </w:rPr>
            </w:pPr>
            <w:r w:rsidRPr="00585E26">
              <w:rPr>
                <w:i/>
                <w:sz w:val="18"/>
                <w:szCs w:val="18"/>
                <w:lang w:val="es-MX"/>
              </w:rPr>
              <w:t>nda3kwa2</w:t>
            </w:r>
            <w:r w:rsidRPr="00585E26">
              <w:rPr>
                <w:sz w:val="18"/>
                <w:szCs w:val="18"/>
                <w:lang w:val="es-MX"/>
              </w:rPr>
              <w:t xml:space="preserve"> (‘jonote’)</w:t>
            </w:r>
          </w:p>
          <w:p w:rsidR="001707DE" w:rsidRPr="00585E26" w:rsidRDefault="001707DE" w:rsidP="00DC11B0">
            <w:pPr>
              <w:tabs>
                <w:tab w:val="left" w:pos="360"/>
              </w:tabs>
              <w:rPr>
                <w:i/>
                <w:sz w:val="18"/>
                <w:szCs w:val="18"/>
                <w:lang w:val="es-MX"/>
              </w:rPr>
            </w:pPr>
            <w:r w:rsidRPr="00585E26">
              <w:rPr>
                <w:sz w:val="18"/>
                <w:szCs w:val="18"/>
                <w:lang w:val="es-MX"/>
              </w:rPr>
              <w:t xml:space="preserve">El nombre de este grupo de plantas, lo toma de la palabra </w:t>
            </w:r>
            <w:r w:rsidRPr="00585E26">
              <w:rPr>
                <w:i/>
                <w:sz w:val="18"/>
                <w:szCs w:val="18"/>
                <w:lang w:val="es-MX"/>
              </w:rPr>
              <w:t>nda3kwa2</w:t>
            </w:r>
            <w:r w:rsidRPr="00585E26">
              <w:rPr>
                <w:sz w:val="18"/>
                <w:szCs w:val="18"/>
                <w:lang w:val="es-MX"/>
              </w:rPr>
              <w:t>, ‘jonote’, por el tipo de corteza que comparten</w:t>
            </w:r>
            <w:r w:rsidR="005425FE" w:rsidRPr="00585E26">
              <w:rPr>
                <w:sz w:val="18"/>
                <w:szCs w:val="18"/>
                <w:lang w:val="es-MX"/>
              </w:rPr>
              <w:t xml:space="preserve">, que produce jonote. Sin embargo, no todos los árboles o arbustos cuya corteza sirve para jonote se llama </w:t>
            </w:r>
            <w:r w:rsidR="005425FE" w:rsidRPr="00585E26">
              <w:rPr>
                <w:i/>
                <w:sz w:val="18"/>
                <w:szCs w:val="18"/>
                <w:lang w:val="es-MX"/>
              </w:rPr>
              <w:t>nda3kwa2</w:t>
            </w:r>
            <w:r w:rsidR="005425FE" w:rsidRPr="00585E26">
              <w:rPr>
                <w:sz w:val="18"/>
                <w:szCs w:val="18"/>
                <w:lang w:val="es-MX"/>
              </w:rPr>
              <w:t xml:space="preserve">. Así, véase el </w:t>
            </w:r>
            <w:r w:rsidR="005425FE" w:rsidRPr="00585E26">
              <w:rPr>
                <w:i/>
                <w:sz w:val="18"/>
                <w:szCs w:val="18"/>
                <w:lang w:val="es-MX"/>
              </w:rPr>
              <w:t>tun</w:t>
            </w:r>
            <w:r w:rsidR="00851040" w:rsidRPr="00585E26">
              <w:rPr>
                <w:i/>
                <w:sz w:val="18"/>
                <w:szCs w:val="18"/>
                <w:lang w:val="es-MX"/>
              </w:rPr>
              <w:t>4</w:t>
            </w:r>
            <w:r w:rsidR="005425FE" w:rsidRPr="00585E26">
              <w:rPr>
                <w:i/>
                <w:sz w:val="18"/>
                <w:szCs w:val="18"/>
                <w:lang w:val="es-MX"/>
              </w:rPr>
              <w:t xml:space="preserve"> ya'3a</w:t>
            </w:r>
            <w:r w:rsidR="00851040" w:rsidRPr="00585E26">
              <w:rPr>
                <w:i/>
                <w:sz w:val="18"/>
                <w:szCs w:val="18"/>
                <w:lang w:val="es-MX"/>
              </w:rPr>
              <w:t>4</w:t>
            </w:r>
            <w:r w:rsidR="005425FE" w:rsidRPr="00585E26">
              <w:rPr>
                <w:i/>
                <w:sz w:val="18"/>
                <w:szCs w:val="18"/>
                <w:lang w:val="es-MX"/>
              </w:rPr>
              <w:t xml:space="preserve"> ke</w:t>
            </w:r>
            <w:r w:rsidR="00851040" w:rsidRPr="00585E26">
              <w:rPr>
                <w:i/>
                <w:sz w:val="18"/>
                <w:szCs w:val="18"/>
                <w:lang w:val="es-MX"/>
              </w:rPr>
              <w:t>4</w:t>
            </w:r>
            <w:r w:rsidR="005425FE" w:rsidRPr="00585E26">
              <w:rPr>
                <w:i/>
                <w:sz w:val="18"/>
                <w:szCs w:val="18"/>
                <w:lang w:val="es-MX"/>
              </w:rPr>
              <w:t>su2</w:t>
            </w:r>
            <w:r w:rsidR="005425FE" w:rsidRPr="00585E26">
              <w:rPr>
                <w:sz w:val="18"/>
                <w:szCs w:val="18"/>
                <w:lang w:val="es-MX"/>
              </w:rPr>
              <w:t xml:space="preserve"> o </w:t>
            </w:r>
            <w:r w:rsidR="005425FE" w:rsidRPr="00585E26">
              <w:rPr>
                <w:i/>
                <w:sz w:val="18"/>
                <w:szCs w:val="18"/>
                <w:lang w:val="es-MX"/>
              </w:rPr>
              <w:t>tun</w:t>
            </w:r>
            <w:r w:rsidR="00851040" w:rsidRPr="00585E26">
              <w:rPr>
                <w:i/>
                <w:sz w:val="18"/>
                <w:szCs w:val="18"/>
                <w:lang w:val="es-MX"/>
              </w:rPr>
              <w:t>4</w:t>
            </w:r>
            <w:r w:rsidR="005425FE" w:rsidRPr="00585E26">
              <w:rPr>
                <w:i/>
                <w:sz w:val="18"/>
                <w:szCs w:val="18"/>
                <w:lang w:val="es-MX"/>
              </w:rPr>
              <w:t xml:space="preserve"> ndu1u</w:t>
            </w:r>
            <w:r w:rsidR="00851040" w:rsidRPr="00585E26">
              <w:rPr>
                <w:i/>
                <w:sz w:val="18"/>
                <w:szCs w:val="18"/>
                <w:lang w:val="es-MX"/>
              </w:rPr>
              <w:t>4</w:t>
            </w:r>
            <w:r w:rsidR="005425FE" w:rsidRPr="00585E26">
              <w:rPr>
                <w:i/>
                <w:sz w:val="18"/>
                <w:szCs w:val="18"/>
                <w:lang w:val="es-MX"/>
              </w:rPr>
              <w:t xml:space="preserve"> is1ta</w:t>
            </w:r>
            <w:r w:rsidR="00851040" w:rsidRPr="00585E26">
              <w:rPr>
                <w:i/>
                <w:sz w:val="18"/>
                <w:szCs w:val="18"/>
                <w:lang w:val="es-MX"/>
              </w:rPr>
              <w:t>4</w:t>
            </w:r>
            <w:r w:rsidR="005425FE" w:rsidRPr="00585E26">
              <w:rPr>
                <w:i/>
                <w:sz w:val="18"/>
                <w:szCs w:val="18"/>
                <w:lang w:val="es-MX"/>
              </w:rPr>
              <w:t xml:space="preserve"> ya'3a</w:t>
            </w:r>
            <w:r w:rsidR="00851040" w:rsidRPr="00585E26">
              <w:rPr>
                <w:i/>
                <w:sz w:val="18"/>
                <w:szCs w:val="18"/>
                <w:lang w:val="es-MX"/>
              </w:rPr>
              <w:t>4</w:t>
            </w:r>
            <w:r w:rsidR="005425FE" w:rsidRPr="00585E26">
              <w:rPr>
                <w:i/>
                <w:sz w:val="18"/>
                <w:szCs w:val="18"/>
                <w:lang w:val="es-MX"/>
              </w:rPr>
              <w:t xml:space="preserve"> ke</w:t>
            </w:r>
            <w:r w:rsidR="00851040" w:rsidRPr="00585E26">
              <w:rPr>
                <w:i/>
                <w:sz w:val="18"/>
                <w:szCs w:val="18"/>
                <w:lang w:val="es-MX"/>
              </w:rPr>
              <w:t>4</w:t>
            </w:r>
            <w:r w:rsidR="005425FE" w:rsidRPr="00585E26">
              <w:rPr>
                <w:i/>
                <w:sz w:val="18"/>
                <w:szCs w:val="18"/>
                <w:lang w:val="es-MX"/>
              </w:rPr>
              <w:t xml:space="preserve">su2 (Malvaviscus </w:t>
            </w:r>
            <w:r w:rsidR="005425FE" w:rsidRPr="00585E26">
              <w:rPr>
                <w:sz w:val="18"/>
                <w:szCs w:val="18"/>
                <w:lang w:val="es-MX"/>
              </w:rPr>
              <w:t>aff.</w:t>
            </w:r>
            <w:r w:rsidR="005425FE" w:rsidRPr="00585E26">
              <w:rPr>
                <w:i/>
                <w:sz w:val="18"/>
                <w:szCs w:val="18"/>
                <w:lang w:val="es-MX"/>
              </w:rPr>
              <w:t xml:space="preserve"> arboreus </w:t>
            </w:r>
            <w:r w:rsidR="005425FE" w:rsidRPr="00585E26">
              <w:rPr>
                <w:sz w:val="18"/>
                <w:szCs w:val="18"/>
                <w:lang w:val="es-MX"/>
              </w:rPr>
              <w:t>Cav.)</w:t>
            </w:r>
          </w:p>
        </w:tc>
      </w:tr>
    </w:tbl>
    <w:p w:rsidR="001707DE" w:rsidRPr="00585E26" w:rsidRDefault="001707DE" w:rsidP="001707DE">
      <w:pPr>
        <w:tabs>
          <w:tab w:val="left" w:pos="360"/>
        </w:tabs>
        <w:rPr>
          <w:sz w:val="18"/>
          <w:szCs w:val="18"/>
          <w:lang w:val="es-MX"/>
        </w:rPr>
      </w:pPr>
    </w:p>
    <w:p w:rsidR="001707DE" w:rsidRPr="00585E26" w:rsidRDefault="001707DE" w:rsidP="001707DE">
      <w:pPr>
        <w:tabs>
          <w:tab w:val="left" w:pos="360"/>
        </w:tabs>
        <w:rPr>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794B81" w:rsidRPr="00585E26" w:rsidTr="002C770B">
        <w:tc>
          <w:tcPr>
            <w:tcW w:w="2249" w:type="dxa"/>
          </w:tcPr>
          <w:p w:rsidR="00794B81" w:rsidRPr="00585E26" w:rsidRDefault="00794B81" w:rsidP="002C770B">
            <w:pPr>
              <w:tabs>
                <w:tab w:val="left" w:pos="360"/>
              </w:tabs>
              <w:rPr>
                <w:sz w:val="18"/>
                <w:szCs w:val="18"/>
                <w:lang w:val="es-MX"/>
              </w:rPr>
            </w:pPr>
            <w:r w:rsidRPr="00585E26">
              <w:rPr>
                <w:b/>
                <w:sz w:val="18"/>
                <w:szCs w:val="18"/>
                <w:lang w:val="es-MX"/>
              </w:rPr>
              <w:t>tun</w:t>
            </w:r>
            <w:r w:rsidR="00851040" w:rsidRPr="00585E26">
              <w:rPr>
                <w:b/>
                <w:sz w:val="18"/>
                <w:szCs w:val="18"/>
                <w:lang w:val="es-MX"/>
              </w:rPr>
              <w:t>4</w:t>
            </w:r>
            <w:r w:rsidRPr="00585E26">
              <w:rPr>
                <w:b/>
                <w:sz w:val="18"/>
                <w:szCs w:val="18"/>
                <w:lang w:val="es-MX"/>
              </w:rPr>
              <w:t xml:space="preserve"> nda3kwa2 ti</w:t>
            </w:r>
            <w:r w:rsidR="002E5FBE" w:rsidRPr="00585E26">
              <w:rPr>
                <w:b/>
                <w:sz w:val="18"/>
                <w:szCs w:val="18"/>
                <w:lang w:val="es-MX"/>
              </w:rPr>
              <w:t>a’</w:t>
            </w:r>
            <w:r w:rsidRPr="00585E26">
              <w:rPr>
                <w:b/>
                <w:sz w:val="18"/>
                <w:szCs w:val="18"/>
                <w:lang w:val="es-MX"/>
              </w:rPr>
              <w:t>3a2</w:t>
            </w:r>
            <w:r w:rsidRPr="00585E26">
              <w:rPr>
                <w:sz w:val="18"/>
                <w:szCs w:val="18"/>
                <w:lang w:val="es-MX"/>
              </w:rPr>
              <w:t xml:space="preserve"> </w:t>
            </w:r>
          </w:p>
          <w:p w:rsidR="00794B81" w:rsidRPr="00585E26" w:rsidRDefault="00794B81" w:rsidP="002C770B">
            <w:pPr>
              <w:tabs>
                <w:tab w:val="left" w:pos="360"/>
              </w:tabs>
              <w:rPr>
                <w:sz w:val="18"/>
                <w:szCs w:val="18"/>
                <w:lang w:val="es-MX"/>
              </w:rPr>
            </w:pPr>
            <w:r w:rsidRPr="00585E26">
              <w:rPr>
                <w:sz w:val="18"/>
                <w:szCs w:val="18"/>
                <w:lang w:val="es-MX"/>
              </w:rPr>
              <w:t>(</w:t>
            </w:r>
            <w:r w:rsidRPr="00585E26">
              <w:rPr>
                <w:sz w:val="18"/>
                <w:szCs w:val="18"/>
              </w:rPr>
              <w:t>*</w:t>
            </w:r>
            <w:r w:rsidRPr="00585E26">
              <w:rPr>
                <w:sz w:val="18"/>
                <w:szCs w:val="18"/>
                <w:lang w:val="es-MX"/>
              </w:rPr>
              <w:t>)</w:t>
            </w:r>
          </w:p>
        </w:tc>
        <w:tc>
          <w:tcPr>
            <w:tcW w:w="1009" w:type="dxa"/>
          </w:tcPr>
          <w:p w:rsidR="00794B81" w:rsidRPr="00585E26" w:rsidRDefault="00794B81" w:rsidP="002C770B">
            <w:pPr>
              <w:tabs>
                <w:tab w:val="left" w:pos="360"/>
              </w:tabs>
              <w:rPr>
                <w:sz w:val="18"/>
                <w:szCs w:val="18"/>
                <w:lang w:val="es-MX"/>
              </w:rPr>
            </w:pPr>
          </w:p>
        </w:tc>
        <w:tc>
          <w:tcPr>
            <w:tcW w:w="3060" w:type="dxa"/>
          </w:tcPr>
          <w:p w:rsidR="002E5FBE" w:rsidRPr="00585E26" w:rsidRDefault="002E5FBE" w:rsidP="002C770B">
            <w:pPr>
              <w:tabs>
                <w:tab w:val="left" w:pos="360"/>
              </w:tabs>
              <w:rPr>
                <w:sz w:val="18"/>
                <w:szCs w:val="18"/>
                <w:lang w:val="es-MX"/>
              </w:rPr>
            </w:pPr>
            <w:r w:rsidRPr="00585E26">
              <w:rPr>
                <w:sz w:val="18"/>
                <w:szCs w:val="18"/>
                <w:lang w:val="es-MX"/>
              </w:rPr>
              <w:t>amarre</w:t>
            </w:r>
          </w:p>
          <w:p w:rsidR="00794B81" w:rsidRPr="00585E26" w:rsidRDefault="00794B81" w:rsidP="002C770B">
            <w:pPr>
              <w:tabs>
                <w:tab w:val="left" w:pos="360"/>
              </w:tabs>
              <w:rPr>
                <w:sz w:val="18"/>
                <w:szCs w:val="18"/>
                <w:lang w:val="es-MX"/>
              </w:rPr>
            </w:pPr>
            <w:r w:rsidRPr="00585E26">
              <w:rPr>
                <w:sz w:val="18"/>
                <w:szCs w:val="18"/>
                <w:lang w:val="es-MX"/>
              </w:rPr>
              <w:t>medicinal</w:t>
            </w:r>
          </w:p>
        </w:tc>
        <w:tc>
          <w:tcPr>
            <w:tcW w:w="3240" w:type="dxa"/>
          </w:tcPr>
          <w:p w:rsidR="0045753A" w:rsidRPr="00585E26" w:rsidRDefault="0045753A" w:rsidP="002C770B">
            <w:pPr>
              <w:tabs>
                <w:tab w:val="left" w:pos="360"/>
              </w:tabs>
              <w:ind w:left="342" w:hanging="342"/>
              <w:rPr>
                <w:b/>
                <w:sz w:val="18"/>
                <w:szCs w:val="18"/>
              </w:rPr>
            </w:pPr>
            <w:r w:rsidRPr="00585E26">
              <w:rPr>
                <w:b/>
                <w:sz w:val="18"/>
                <w:szCs w:val="18"/>
              </w:rPr>
              <w:t>Cochlospermaceae</w:t>
            </w:r>
          </w:p>
          <w:p w:rsidR="00794B81" w:rsidRPr="00585E26" w:rsidRDefault="0045753A" w:rsidP="002C770B">
            <w:pPr>
              <w:tabs>
                <w:tab w:val="left" w:pos="360"/>
              </w:tabs>
              <w:ind w:left="342" w:hanging="342"/>
              <w:rPr>
                <w:color w:val="000000"/>
                <w:sz w:val="18"/>
                <w:szCs w:val="18"/>
              </w:rPr>
            </w:pPr>
            <w:r w:rsidRPr="00585E26">
              <w:rPr>
                <w:sz w:val="18"/>
                <w:szCs w:val="18"/>
              </w:rPr>
              <w:t xml:space="preserve">     </w:t>
            </w:r>
            <w:r w:rsidRPr="00585E26">
              <w:rPr>
                <w:i/>
                <w:sz w:val="18"/>
                <w:szCs w:val="18"/>
              </w:rPr>
              <w:t>Cochlospermum</w:t>
            </w:r>
            <w:r w:rsidRPr="00585E26">
              <w:rPr>
                <w:sz w:val="18"/>
                <w:szCs w:val="18"/>
              </w:rPr>
              <w:t xml:space="preserve"> sp. (prob. </w:t>
            </w:r>
            <w:r w:rsidRPr="00585E26">
              <w:rPr>
                <w:i/>
                <w:sz w:val="18"/>
                <w:szCs w:val="18"/>
              </w:rPr>
              <w:t>vitifolium</w:t>
            </w:r>
            <w:r w:rsidRPr="00585E26">
              <w:rPr>
                <w:sz w:val="18"/>
                <w:szCs w:val="18"/>
              </w:rPr>
              <w:t xml:space="preserve"> (Willd.) Willd. ex Spreng.)</w:t>
            </w:r>
          </w:p>
        </w:tc>
      </w:tr>
      <w:tr w:rsidR="00794B81" w:rsidRPr="00B773DC" w:rsidTr="002C770B">
        <w:tc>
          <w:tcPr>
            <w:tcW w:w="9558" w:type="dxa"/>
            <w:gridSpan w:val="4"/>
          </w:tcPr>
          <w:p w:rsidR="00794B81" w:rsidRPr="00585E26" w:rsidRDefault="00794B81" w:rsidP="002C770B">
            <w:pPr>
              <w:tabs>
                <w:tab w:val="left" w:pos="360"/>
              </w:tabs>
              <w:rPr>
                <w:sz w:val="18"/>
                <w:szCs w:val="18"/>
                <w:lang w:val="es-MX"/>
              </w:rPr>
            </w:pPr>
            <w:r w:rsidRPr="00585E26">
              <w:rPr>
                <w:b/>
                <w:sz w:val="18"/>
                <w:szCs w:val="18"/>
                <w:lang w:val="es-MX"/>
              </w:rPr>
              <w:t>Etimología</w:t>
            </w:r>
          </w:p>
          <w:p w:rsidR="00794B81" w:rsidRPr="00585E26" w:rsidRDefault="00794B81" w:rsidP="002C770B">
            <w:pPr>
              <w:tabs>
                <w:tab w:val="left" w:pos="360"/>
              </w:tabs>
              <w:rPr>
                <w:sz w:val="18"/>
                <w:szCs w:val="18"/>
                <w:lang w:val="es-MX"/>
              </w:rPr>
            </w:pPr>
            <w:r w:rsidRPr="00585E26">
              <w:rPr>
                <w:i/>
                <w:sz w:val="18"/>
                <w:szCs w:val="18"/>
                <w:lang w:val="es-MX"/>
              </w:rPr>
              <w:t>tun</w:t>
            </w:r>
            <w:r w:rsidR="00851040" w:rsidRPr="00585E26">
              <w:rPr>
                <w:i/>
                <w:sz w:val="18"/>
                <w:szCs w:val="18"/>
                <w:lang w:val="es-MX"/>
              </w:rPr>
              <w:t>4</w:t>
            </w:r>
            <w:r w:rsidRPr="00585E26">
              <w:rPr>
                <w:sz w:val="18"/>
                <w:szCs w:val="18"/>
                <w:lang w:val="es-MX"/>
              </w:rPr>
              <w:t xml:space="preserve">(‘árbol’); </w:t>
            </w:r>
            <w:r w:rsidRPr="00585E26">
              <w:rPr>
                <w:i/>
                <w:sz w:val="18"/>
                <w:szCs w:val="18"/>
                <w:lang w:val="es-MX"/>
              </w:rPr>
              <w:t xml:space="preserve">nda3kwa2 </w:t>
            </w:r>
            <w:r w:rsidRPr="00585E26">
              <w:rPr>
                <w:sz w:val="18"/>
                <w:szCs w:val="18"/>
                <w:lang w:val="es-MX"/>
              </w:rPr>
              <w:t xml:space="preserve">(‘jonote’); </w:t>
            </w:r>
            <w:r w:rsidRPr="00585E26">
              <w:rPr>
                <w:i/>
                <w:sz w:val="18"/>
                <w:szCs w:val="18"/>
                <w:lang w:val="es-MX"/>
              </w:rPr>
              <w:t>ti</w:t>
            </w:r>
            <w:r w:rsidR="002E5FBE" w:rsidRPr="00585E26">
              <w:rPr>
                <w:i/>
                <w:sz w:val="18"/>
                <w:szCs w:val="18"/>
                <w:lang w:val="es-MX"/>
              </w:rPr>
              <w:t>a’</w:t>
            </w:r>
            <w:r w:rsidRPr="00585E26">
              <w:rPr>
                <w:i/>
                <w:sz w:val="18"/>
                <w:szCs w:val="18"/>
                <w:lang w:val="es-MX"/>
              </w:rPr>
              <w:t>3a2</w:t>
            </w:r>
            <w:r w:rsidRPr="00585E26">
              <w:rPr>
                <w:sz w:val="18"/>
                <w:szCs w:val="18"/>
                <w:lang w:val="es-MX"/>
              </w:rPr>
              <w:t xml:space="preserve"> (</w:t>
            </w:r>
            <w:r w:rsidR="009D6678" w:rsidRPr="00585E26">
              <w:rPr>
                <w:sz w:val="18"/>
                <w:szCs w:val="18"/>
                <w:lang w:val="es-MX"/>
              </w:rPr>
              <w:t>‘bule’</w:t>
            </w:r>
            <w:r w:rsidRPr="00585E26">
              <w:rPr>
                <w:sz w:val="18"/>
                <w:szCs w:val="18"/>
                <w:lang w:val="es-MX"/>
              </w:rPr>
              <w:t>)</w:t>
            </w:r>
          </w:p>
          <w:p w:rsidR="00794B81" w:rsidRPr="00585E26" w:rsidRDefault="005425FE" w:rsidP="002C770B">
            <w:pPr>
              <w:tabs>
                <w:tab w:val="left" w:pos="360"/>
              </w:tabs>
              <w:rPr>
                <w:sz w:val="18"/>
                <w:szCs w:val="18"/>
                <w:lang w:val="es-MX"/>
              </w:rPr>
            </w:pPr>
            <w:r w:rsidRPr="00585E26">
              <w:rPr>
                <w:sz w:val="18"/>
                <w:szCs w:val="18"/>
                <w:lang w:val="es-MX"/>
              </w:rPr>
              <w:t xml:space="preserve">El nombre refiere al fruto, en forma de pera o bule. Este fruto no tiene ningún uso, ni el algodón adentro se aprovecha para almohadas. </w:t>
            </w:r>
          </w:p>
        </w:tc>
      </w:tr>
    </w:tbl>
    <w:p w:rsidR="00794B81" w:rsidRPr="00585E26" w:rsidRDefault="00794B81" w:rsidP="00794B81">
      <w:pPr>
        <w:tabs>
          <w:tab w:val="left" w:pos="360"/>
        </w:tabs>
        <w:rPr>
          <w:sz w:val="18"/>
          <w:szCs w:val="18"/>
          <w:lang w:val="es-MX"/>
        </w:rPr>
      </w:pPr>
    </w:p>
    <w:p w:rsidR="00AF1984" w:rsidRPr="00585E26" w:rsidRDefault="00794B81" w:rsidP="00636791">
      <w:pPr>
        <w:tabs>
          <w:tab w:val="left" w:pos="360"/>
        </w:tabs>
        <w:rPr>
          <w:sz w:val="18"/>
          <w:szCs w:val="18"/>
          <w:lang w:val="es-MX"/>
        </w:rPr>
      </w:pPr>
      <w:r w:rsidRPr="00585E26">
        <w:rPr>
          <w:sz w:val="18"/>
          <w:szCs w:val="18"/>
          <w:lang w:val="es-MX"/>
        </w:rPr>
        <w:t>Se</w:t>
      </w:r>
      <w:r w:rsidR="00A568FC" w:rsidRPr="00585E26">
        <w:rPr>
          <w:sz w:val="18"/>
          <w:szCs w:val="18"/>
          <w:lang w:val="es-MX"/>
        </w:rPr>
        <w:t xml:space="preserve"> hierve la hoja para </w:t>
      </w:r>
      <w:r w:rsidRPr="00585E26">
        <w:rPr>
          <w:sz w:val="18"/>
          <w:szCs w:val="18"/>
          <w:lang w:val="es-MX"/>
        </w:rPr>
        <w:t xml:space="preserve"> usa este árbol para remedio contra el piquete de alacrán. Se quita parte de la cáscara, se hierve y se toma el agua como si fuera té. Si uno está en el campo y s</w:t>
      </w:r>
      <w:r w:rsidR="00A568FC" w:rsidRPr="00585E26">
        <w:rPr>
          <w:sz w:val="18"/>
          <w:szCs w:val="18"/>
          <w:lang w:val="es-MX"/>
        </w:rPr>
        <w:t>e pica por un alacrán puede masticar la puntita de una rama tierna.</w:t>
      </w:r>
    </w:p>
    <w:p w:rsidR="005425FE" w:rsidRPr="00585E26" w:rsidRDefault="002E5FBE" w:rsidP="0045753A">
      <w:pPr>
        <w:tabs>
          <w:tab w:val="left" w:pos="360"/>
        </w:tabs>
        <w:rPr>
          <w:sz w:val="18"/>
          <w:szCs w:val="18"/>
          <w:lang w:val="es-MX"/>
        </w:rPr>
      </w:pPr>
      <w:r w:rsidRPr="00585E26">
        <w:rPr>
          <w:sz w:val="18"/>
          <w:szCs w:val="18"/>
          <w:lang w:val="es-MX"/>
        </w:rPr>
        <w:tab/>
      </w:r>
      <w:r w:rsidR="0045753A" w:rsidRPr="00585E26">
        <w:rPr>
          <w:sz w:val="18"/>
          <w:szCs w:val="18"/>
          <w:lang w:val="es-MX"/>
        </w:rPr>
        <w:t>Anteriormente se usaba el jonote de este árbol para hacer mecate o reatas con los cuales se podía amarrar las diferentes maderas al construir casas o hasta para jalar animales vacunos. Para fabricar el mecate, se extrae el jonote, se deja remojar en agua para quitarle la parte dura y aún húmedo se entretejen tres jonotes dándole vuelta a cada uno para que puedan enlazarse y no soltarse.</w:t>
      </w:r>
    </w:p>
    <w:p w:rsidR="005425FE" w:rsidRPr="00585E26" w:rsidRDefault="005425FE" w:rsidP="0045753A">
      <w:pPr>
        <w:tabs>
          <w:tab w:val="left" w:pos="360"/>
        </w:tabs>
        <w:rPr>
          <w:sz w:val="18"/>
          <w:szCs w:val="18"/>
          <w:lang w:val="es-MX"/>
        </w:rPr>
      </w:pPr>
    </w:p>
    <w:p w:rsidR="005425FE" w:rsidRPr="00585E26" w:rsidRDefault="0045753A" w:rsidP="005425FE">
      <w:pPr>
        <w:tabs>
          <w:tab w:val="left" w:pos="360"/>
        </w:tabs>
        <w:rPr>
          <w:sz w:val="18"/>
          <w:szCs w:val="18"/>
          <w:lang w:val="es-MX"/>
        </w:rPr>
      </w:pPr>
      <w:r w:rsidRPr="00585E26">
        <w:rPr>
          <w:sz w:val="18"/>
          <w:szCs w:val="18"/>
          <w:lang w:val="es-MX"/>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5425FE" w:rsidRPr="00585E26" w:rsidTr="00DC11B0">
        <w:tc>
          <w:tcPr>
            <w:tcW w:w="2249" w:type="dxa"/>
          </w:tcPr>
          <w:p w:rsidR="005425FE" w:rsidRPr="00585E26" w:rsidRDefault="005425FE" w:rsidP="00DC11B0">
            <w:pPr>
              <w:tabs>
                <w:tab w:val="left" w:pos="360"/>
              </w:tabs>
              <w:rPr>
                <w:sz w:val="18"/>
                <w:szCs w:val="18"/>
                <w:lang w:val="es-MX"/>
              </w:rPr>
            </w:pPr>
            <w:r w:rsidRPr="00585E26">
              <w:rPr>
                <w:b/>
                <w:sz w:val="18"/>
                <w:szCs w:val="18"/>
                <w:lang w:val="es-MX"/>
              </w:rPr>
              <w:t>tun</w:t>
            </w:r>
            <w:r w:rsidR="00851040" w:rsidRPr="00585E26">
              <w:rPr>
                <w:b/>
                <w:sz w:val="18"/>
                <w:szCs w:val="18"/>
                <w:lang w:val="es-MX"/>
              </w:rPr>
              <w:t>4</w:t>
            </w:r>
            <w:r w:rsidRPr="00585E26">
              <w:rPr>
                <w:b/>
                <w:sz w:val="18"/>
                <w:szCs w:val="18"/>
                <w:lang w:val="es-MX"/>
              </w:rPr>
              <w:t xml:space="preserve"> nda3kwa2</w:t>
            </w:r>
            <w:r w:rsidR="007F5211" w:rsidRPr="00585E26">
              <w:rPr>
                <w:b/>
                <w:sz w:val="18"/>
                <w:szCs w:val="18"/>
                <w:lang w:val="es-MX"/>
              </w:rPr>
              <w:t xml:space="preserve"> ñu</w:t>
            </w:r>
            <w:r w:rsidRPr="00585E26">
              <w:rPr>
                <w:b/>
                <w:sz w:val="18"/>
                <w:szCs w:val="18"/>
                <w:lang w:val="es-MX"/>
              </w:rPr>
              <w:t>’3</w:t>
            </w:r>
            <w:r w:rsidR="007F5211" w:rsidRPr="00585E26">
              <w:rPr>
                <w:b/>
                <w:sz w:val="18"/>
                <w:szCs w:val="18"/>
                <w:lang w:val="es-MX"/>
              </w:rPr>
              <w:t>u</w:t>
            </w:r>
            <w:r w:rsidRPr="00585E26">
              <w:rPr>
                <w:b/>
                <w:sz w:val="18"/>
                <w:szCs w:val="18"/>
                <w:lang w:val="es-MX"/>
              </w:rPr>
              <w:t>2</w:t>
            </w:r>
            <w:r w:rsidRPr="00585E26">
              <w:rPr>
                <w:sz w:val="18"/>
                <w:szCs w:val="18"/>
                <w:lang w:val="es-MX"/>
              </w:rPr>
              <w:t xml:space="preserve"> </w:t>
            </w:r>
          </w:p>
          <w:p w:rsidR="005425FE" w:rsidRPr="00585E26" w:rsidRDefault="005425FE" w:rsidP="00DC11B0">
            <w:pPr>
              <w:tabs>
                <w:tab w:val="left" w:pos="360"/>
              </w:tabs>
              <w:rPr>
                <w:sz w:val="18"/>
                <w:szCs w:val="18"/>
                <w:lang w:val="es-MX"/>
              </w:rPr>
            </w:pPr>
            <w:r w:rsidRPr="00585E26">
              <w:rPr>
                <w:sz w:val="18"/>
                <w:szCs w:val="18"/>
                <w:lang w:val="es-MX"/>
              </w:rPr>
              <w:t>(</w:t>
            </w:r>
            <w:r w:rsidR="007F5211" w:rsidRPr="00585E26">
              <w:rPr>
                <w:sz w:val="18"/>
                <w:szCs w:val="18"/>
              </w:rPr>
              <w:t>#1807</w:t>
            </w:r>
            <w:r w:rsidRPr="00585E26">
              <w:rPr>
                <w:sz w:val="18"/>
                <w:szCs w:val="18"/>
                <w:lang w:val="es-MX"/>
              </w:rPr>
              <w:t>)</w:t>
            </w:r>
          </w:p>
        </w:tc>
        <w:tc>
          <w:tcPr>
            <w:tcW w:w="1009" w:type="dxa"/>
          </w:tcPr>
          <w:p w:rsidR="005425FE" w:rsidRPr="00585E26" w:rsidRDefault="005425FE" w:rsidP="00DC11B0">
            <w:pPr>
              <w:tabs>
                <w:tab w:val="left" w:pos="360"/>
              </w:tabs>
              <w:rPr>
                <w:sz w:val="18"/>
                <w:szCs w:val="18"/>
                <w:lang w:val="es-MX"/>
              </w:rPr>
            </w:pPr>
          </w:p>
        </w:tc>
        <w:tc>
          <w:tcPr>
            <w:tcW w:w="3060" w:type="dxa"/>
          </w:tcPr>
          <w:p w:rsidR="007F5211" w:rsidRPr="00585E26" w:rsidRDefault="007F5211" w:rsidP="00DC11B0">
            <w:pPr>
              <w:tabs>
                <w:tab w:val="left" w:pos="360"/>
              </w:tabs>
              <w:rPr>
                <w:sz w:val="18"/>
                <w:szCs w:val="18"/>
                <w:lang w:val="es-MX"/>
              </w:rPr>
            </w:pPr>
            <w:r w:rsidRPr="00585E26">
              <w:rPr>
                <w:sz w:val="18"/>
                <w:szCs w:val="18"/>
                <w:lang w:val="es-MX"/>
              </w:rPr>
              <w:t>juego pirotécnicos</w:t>
            </w:r>
          </w:p>
          <w:p w:rsidR="005425FE" w:rsidRPr="00585E26" w:rsidRDefault="007F5211" w:rsidP="00DC11B0">
            <w:pPr>
              <w:tabs>
                <w:tab w:val="left" w:pos="360"/>
              </w:tabs>
              <w:rPr>
                <w:sz w:val="18"/>
                <w:szCs w:val="18"/>
                <w:lang w:val="es-MX"/>
              </w:rPr>
            </w:pPr>
            <w:r w:rsidRPr="00585E26">
              <w:rPr>
                <w:sz w:val="18"/>
                <w:szCs w:val="18"/>
                <w:lang w:val="es-MX"/>
              </w:rPr>
              <w:t>herramienta</w:t>
            </w:r>
          </w:p>
          <w:p w:rsidR="007F5211" w:rsidRPr="00585E26" w:rsidRDefault="007F5211" w:rsidP="00DC11B0">
            <w:pPr>
              <w:tabs>
                <w:tab w:val="left" w:pos="360"/>
              </w:tabs>
              <w:rPr>
                <w:sz w:val="18"/>
                <w:szCs w:val="18"/>
                <w:lang w:val="es-MX"/>
              </w:rPr>
            </w:pPr>
            <w:r w:rsidRPr="00585E26">
              <w:rPr>
                <w:sz w:val="18"/>
                <w:szCs w:val="18"/>
                <w:lang w:val="es-MX"/>
              </w:rPr>
              <w:t>leña</w:t>
            </w:r>
          </w:p>
        </w:tc>
        <w:tc>
          <w:tcPr>
            <w:tcW w:w="3240" w:type="dxa"/>
          </w:tcPr>
          <w:p w:rsidR="005425FE" w:rsidRPr="00585E26" w:rsidRDefault="007F5211" w:rsidP="00DC11B0">
            <w:pPr>
              <w:tabs>
                <w:tab w:val="left" w:pos="360"/>
              </w:tabs>
              <w:ind w:left="342" w:hanging="342"/>
              <w:rPr>
                <w:b/>
                <w:sz w:val="18"/>
                <w:szCs w:val="18"/>
              </w:rPr>
            </w:pPr>
            <w:r w:rsidRPr="00585E26">
              <w:rPr>
                <w:b/>
                <w:sz w:val="18"/>
                <w:szCs w:val="18"/>
              </w:rPr>
              <w:t>Sterculiaceae</w:t>
            </w:r>
          </w:p>
          <w:p w:rsidR="005425FE" w:rsidRPr="00585E26" w:rsidRDefault="005425FE" w:rsidP="00DC11B0">
            <w:pPr>
              <w:tabs>
                <w:tab w:val="left" w:pos="360"/>
              </w:tabs>
              <w:ind w:left="342" w:hanging="342"/>
              <w:rPr>
                <w:i/>
                <w:sz w:val="18"/>
                <w:szCs w:val="18"/>
              </w:rPr>
            </w:pPr>
            <w:r w:rsidRPr="00585E26">
              <w:rPr>
                <w:sz w:val="18"/>
                <w:szCs w:val="18"/>
              </w:rPr>
              <w:t xml:space="preserve">     </w:t>
            </w:r>
            <w:r w:rsidR="007F5211" w:rsidRPr="00585E26">
              <w:rPr>
                <w:i/>
                <w:sz w:val="18"/>
                <w:szCs w:val="18"/>
              </w:rPr>
              <w:t xml:space="preserve">Helicteres guazumifolia </w:t>
            </w:r>
            <w:r w:rsidR="007F5211" w:rsidRPr="00585E26">
              <w:rPr>
                <w:sz w:val="18"/>
                <w:szCs w:val="18"/>
              </w:rPr>
              <w:t>Kunth</w:t>
            </w:r>
          </w:p>
        </w:tc>
      </w:tr>
      <w:tr w:rsidR="005425FE" w:rsidRPr="00B773DC" w:rsidTr="00DC11B0">
        <w:tc>
          <w:tcPr>
            <w:tcW w:w="9558" w:type="dxa"/>
            <w:gridSpan w:val="4"/>
          </w:tcPr>
          <w:p w:rsidR="005425FE" w:rsidRPr="00585E26" w:rsidRDefault="005425FE" w:rsidP="00DC11B0">
            <w:pPr>
              <w:tabs>
                <w:tab w:val="left" w:pos="360"/>
              </w:tabs>
              <w:rPr>
                <w:sz w:val="18"/>
                <w:szCs w:val="18"/>
                <w:lang w:val="es-MX"/>
              </w:rPr>
            </w:pPr>
            <w:r w:rsidRPr="00585E26">
              <w:rPr>
                <w:b/>
                <w:sz w:val="18"/>
                <w:szCs w:val="18"/>
                <w:lang w:val="es-MX"/>
              </w:rPr>
              <w:t>Etimología</w:t>
            </w:r>
          </w:p>
          <w:p w:rsidR="005425FE" w:rsidRPr="00585E26" w:rsidRDefault="005425FE" w:rsidP="00DC11B0">
            <w:pPr>
              <w:tabs>
                <w:tab w:val="left" w:pos="360"/>
              </w:tabs>
              <w:rPr>
                <w:sz w:val="18"/>
                <w:szCs w:val="18"/>
                <w:lang w:val="es-MX"/>
              </w:rPr>
            </w:pPr>
            <w:r w:rsidRPr="00585E26">
              <w:rPr>
                <w:i/>
                <w:sz w:val="18"/>
                <w:szCs w:val="18"/>
                <w:lang w:val="es-MX"/>
              </w:rPr>
              <w:t>tun</w:t>
            </w:r>
            <w:r w:rsidR="00851040" w:rsidRPr="00585E26">
              <w:rPr>
                <w:i/>
                <w:sz w:val="18"/>
                <w:szCs w:val="18"/>
                <w:lang w:val="es-MX"/>
              </w:rPr>
              <w:t>4</w:t>
            </w:r>
            <w:r w:rsidRPr="00585E26">
              <w:rPr>
                <w:sz w:val="18"/>
                <w:szCs w:val="18"/>
                <w:lang w:val="es-MX"/>
              </w:rPr>
              <w:t xml:space="preserve">(‘árbol’); </w:t>
            </w:r>
            <w:r w:rsidRPr="00585E26">
              <w:rPr>
                <w:i/>
                <w:sz w:val="18"/>
                <w:szCs w:val="18"/>
                <w:lang w:val="es-MX"/>
              </w:rPr>
              <w:t xml:space="preserve">nda3kwa2 </w:t>
            </w:r>
            <w:r w:rsidRPr="00585E26">
              <w:rPr>
                <w:sz w:val="18"/>
                <w:szCs w:val="18"/>
                <w:lang w:val="es-MX"/>
              </w:rPr>
              <w:t xml:space="preserve">(‘jonote’); </w:t>
            </w:r>
            <w:r w:rsidRPr="00585E26">
              <w:rPr>
                <w:i/>
                <w:sz w:val="18"/>
                <w:szCs w:val="18"/>
                <w:lang w:val="es-MX"/>
              </w:rPr>
              <w:t>ñu’3u2</w:t>
            </w:r>
            <w:r w:rsidRPr="00585E26">
              <w:rPr>
                <w:sz w:val="18"/>
                <w:szCs w:val="18"/>
                <w:lang w:val="es-MX"/>
              </w:rPr>
              <w:t xml:space="preserve"> (‘fuego’)</w:t>
            </w:r>
          </w:p>
          <w:p w:rsidR="005425FE" w:rsidRPr="00585E26" w:rsidRDefault="007F5211" w:rsidP="00DC11B0">
            <w:pPr>
              <w:tabs>
                <w:tab w:val="left" w:pos="360"/>
              </w:tabs>
              <w:rPr>
                <w:sz w:val="18"/>
                <w:szCs w:val="18"/>
                <w:lang w:val="es-MX"/>
              </w:rPr>
            </w:pPr>
            <w:r w:rsidRPr="00585E26">
              <w:rPr>
                <w:sz w:val="18"/>
                <w:szCs w:val="18"/>
                <w:lang w:val="es-MX"/>
              </w:rPr>
              <w:t>El nombre de este árbol refiere a su uso para generar fuego usando su madera como un taladro.</w:t>
            </w:r>
          </w:p>
        </w:tc>
      </w:tr>
    </w:tbl>
    <w:p w:rsidR="005425FE" w:rsidRPr="00585E26" w:rsidRDefault="005425FE" w:rsidP="005425FE">
      <w:pPr>
        <w:tabs>
          <w:tab w:val="left" w:pos="360"/>
        </w:tabs>
        <w:rPr>
          <w:sz w:val="18"/>
          <w:szCs w:val="18"/>
          <w:lang w:val="es-MX"/>
        </w:rPr>
      </w:pPr>
    </w:p>
    <w:p w:rsidR="007F5211" w:rsidRPr="00585E26" w:rsidRDefault="007F5211" w:rsidP="007F5211">
      <w:pPr>
        <w:tabs>
          <w:tab w:val="left" w:pos="360"/>
        </w:tabs>
        <w:rPr>
          <w:sz w:val="18"/>
          <w:szCs w:val="18"/>
          <w:lang w:val="es-MX"/>
        </w:rPr>
      </w:pPr>
      <w:r w:rsidRPr="00585E26">
        <w:rPr>
          <w:sz w:val="18"/>
          <w:szCs w:val="18"/>
          <w:lang w:val="es-MX"/>
        </w:rPr>
        <w:lastRenderedPageBreak/>
        <w:t xml:space="preserve">Para sacar fuego se hace una tabla de ciruelo o guayabo y se coloca sobre la tierra, apoyándola con los pies para que no se mueva. Con una rama recta y lisa del </w:t>
      </w:r>
      <w:r w:rsidRPr="00585E26">
        <w:rPr>
          <w:i/>
          <w:sz w:val="18"/>
          <w:szCs w:val="18"/>
          <w:lang w:val="es-MX"/>
        </w:rPr>
        <w:t>tun</w:t>
      </w:r>
      <w:r w:rsidR="00851040" w:rsidRPr="00585E26">
        <w:rPr>
          <w:i/>
          <w:sz w:val="18"/>
          <w:szCs w:val="18"/>
          <w:lang w:val="es-MX"/>
        </w:rPr>
        <w:t>4</w:t>
      </w:r>
      <w:r w:rsidRPr="00585E26">
        <w:rPr>
          <w:i/>
          <w:sz w:val="18"/>
          <w:szCs w:val="18"/>
          <w:lang w:val="es-MX"/>
        </w:rPr>
        <w:t xml:space="preserve"> nda3kwa2 ñu’3u2</w:t>
      </w:r>
      <w:r w:rsidRPr="00585E26">
        <w:rPr>
          <w:sz w:val="18"/>
          <w:szCs w:val="18"/>
          <w:lang w:val="es-MX"/>
        </w:rPr>
        <w:t xml:space="preserve"> se hace un “taladro” sacándole punta y haciéndola girar sobre la punta haciendo presión contra la tabla de la otra madera. Después de un buen rato se empieza a calentar la punta y se prende. Sobre la tabla cerca de donde se está girando el </w:t>
      </w:r>
      <w:r w:rsidRPr="00585E26">
        <w:rPr>
          <w:i/>
          <w:sz w:val="18"/>
          <w:szCs w:val="18"/>
          <w:lang w:val="es-MX"/>
        </w:rPr>
        <w:t>tun</w:t>
      </w:r>
      <w:r w:rsidR="00851040" w:rsidRPr="00585E26">
        <w:rPr>
          <w:i/>
          <w:sz w:val="18"/>
          <w:szCs w:val="18"/>
          <w:lang w:val="es-MX"/>
        </w:rPr>
        <w:t>4</w:t>
      </w:r>
      <w:r w:rsidRPr="00585E26">
        <w:rPr>
          <w:i/>
          <w:sz w:val="18"/>
          <w:szCs w:val="18"/>
          <w:lang w:val="es-MX"/>
        </w:rPr>
        <w:t xml:space="preserve"> nda3kwa2 ñu’3u2 </w:t>
      </w:r>
      <w:r w:rsidRPr="00585E26">
        <w:rPr>
          <w:sz w:val="18"/>
          <w:szCs w:val="18"/>
          <w:lang w:val="es-MX"/>
        </w:rPr>
        <w:t xml:space="preserve"> se coloca totomoxtle, hojas secas, para que se prenden y alimientan el fuego. </w:t>
      </w:r>
    </w:p>
    <w:p w:rsidR="007F5211" w:rsidRPr="00585E26" w:rsidRDefault="007F5211" w:rsidP="007F5211">
      <w:pPr>
        <w:tabs>
          <w:tab w:val="left" w:pos="360"/>
        </w:tabs>
        <w:rPr>
          <w:sz w:val="18"/>
          <w:szCs w:val="18"/>
          <w:lang w:val="es-MX"/>
        </w:rPr>
      </w:pPr>
      <w:r w:rsidRPr="00585E26">
        <w:rPr>
          <w:sz w:val="18"/>
          <w:szCs w:val="18"/>
          <w:lang w:val="es-MX"/>
        </w:rPr>
        <w:tab/>
        <w:t xml:space="preserve">La varas más flexibles se utilizan para el armazón de los animales con cohetes que se bailan en las fiestas como parte de los juegos pirotécnicos. </w:t>
      </w:r>
    </w:p>
    <w:p w:rsidR="00817206" w:rsidRPr="00585E26" w:rsidRDefault="00817206" w:rsidP="007F5211">
      <w:pPr>
        <w:tabs>
          <w:tab w:val="left" w:pos="360"/>
        </w:tabs>
        <w:rPr>
          <w:sz w:val="18"/>
          <w:szCs w:val="18"/>
          <w:lang w:val="es-MX"/>
        </w:rPr>
      </w:pPr>
      <w:r w:rsidRPr="00585E26">
        <w:rPr>
          <w:sz w:val="18"/>
          <w:szCs w:val="18"/>
          <w:lang w:val="es-MX"/>
        </w:rPr>
        <w:tab/>
        <w:t>Finalmente, la corteza se puede sacar y pelar para jonote, con el cual se hace lazo o mecate para amarrar costales, postes de las cercas. Se puede también usar lo mismo para chirriones, látigos con los cuales arrean los chivos.</w:t>
      </w:r>
    </w:p>
    <w:p w:rsidR="007F5211" w:rsidRPr="00585E26" w:rsidRDefault="007F5211" w:rsidP="007F5211">
      <w:pPr>
        <w:tabs>
          <w:tab w:val="left" w:pos="360"/>
        </w:tabs>
        <w:rPr>
          <w:sz w:val="18"/>
          <w:szCs w:val="18"/>
          <w:lang w:val="es-MX"/>
        </w:rPr>
      </w:pPr>
    </w:p>
    <w:p w:rsidR="00D20432" w:rsidRPr="00585E26" w:rsidRDefault="00D20432" w:rsidP="00D20432">
      <w:pPr>
        <w:tabs>
          <w:tab w:val="left" w:pos="360"/>
        </w:tabs>
        <w:rPr>
          <w:sz w:val="18"/>
          <w:szCs w:val="18"/>
          <w:lang w:val="es-MX"/>
        </w:rPr>
      </w:pPr>
    </w:p>
    <w:p w:rsidR="00D20432" w:rsidRPr="00585E26" w:rsidRDefault="00D20432" w:rsidP="00D20432">
      <w:pPr>
        <w:tabs>
          <w:tab w:val="left" w:pos="360"/>
        </w:tabs>
        <w:rPr>
          <w:sz w:val="18"/>
          <w:szCs w:val="18"/>
          <w:lang w:val="es-MX"/>
        </w:rPr>
      </w:pPr>
      <w:r w:rsidRPr="00585E26">
        <w:rPr>
          <w:sz w:val="18"/>
          <w:szCs w:val="18"/>
          <w:lang w:val="es-MX"/>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D20432" w:rsidRPr="00585E26" w:rsidTr="00070037">
        <w:tc>
          <w:tcPr>
            <w:tcW w:w="2249" w:type="dxa"/>
          </w:tcPr>
          <w:p w:rsidR="00D20432" w:rsidRPr="00585E26" w:rsidRDefault="00D20432" w:rsidP="00070037">
            <w:pPr>
              <w:tabs>
                <w:tab w:val="left" w:pos="360"/>
              </w:tabs>
              <w:rPr>
                <w:sz w:val="18"/>
                <w:szCs w:val="18"/>
                <w:lang w:val="es-MX"/>
              </w:rPr>
            </w:pPr>
            <w:r w:rsidRPr="00585E26">
              <w:rPr>
                <w:b/>
                <w:sz w:val="18"/>
                <w:szCs w:val="18"/>
                <w:lang w:val="es-MX"/>
              </w:rPr>
              <w:t>tun4 nda3kwa2 ñu’3u2</w:t>
            </w:r>
            <w:r w:rsidRPr="00585E26">
              <w:rPr>
                <w:sz w:val="18"/>
                <w:szCs w:val="18"/>
                <w:lang w:val="es-MX"/>
              </w:rPr>
              <w:t xml:space="preserve"> </w:t>
            </w:r>
            <w:r w:rsidRPr="00585E26">
              <w:rPr>
                <w:b/>
                <w:sz w:val="18"/>
                <w:szCs w:val="18"/>
                <w:lang w:val="es-MX"/>
              </w:rPr>
              <w:t>tu1un43</w:t>
            </w:r>
          </w:p>
          <w:p w:rsidR="00D20432" w:rsidRPr="00585E26" w:rsidRDefault="00D20432" w:rsidP="00070037">
            <w:pPr>
              <w:tabs>
                <w:tab w:val="left" w:pos="360"/>
              </w:tabs>
              <w:rPr>
                <w:sz w:val="18"/>
                <w:szCs w:val="18"/>
                <w:lang w:val="es-MX"/>
              </w:rPr>
            </w:pPr>
            <w:r w:rsidRPr="00585E26">
              <w:rPr>
                <w:sz w:val="18"/>
                <w:szCs w:val="18"/>
                <w:lang w:val="es-MX"/>
              </w:rPr>
              <w:t>(</w:t>
            </w:r>
            <w:r w:rsidR="007B6AB7" w:rsidRPr="00585E26">
              <w:rPr>
                <w:sz w:val="18"/>
                <w:szCs w:val="18"/>
              </w:rPr>
              <w:t>*</w:t>
            </w:r>
            <w:r w:rsidRPr="00585E26">
              <w:rPr>
                <w:sz w:val="18"/>
                <w:szCs w:val="18"/>
                <w:lang w:val="es-MX"/>
              </w:rPr>
              <w:t>)</w:t>
            </w:r>
          </w:p>
        </w:tc>
        <w:tc>
          <w:tcPr>
            <w:tcW w:w="1009" w:type="dxa"/>
          </w:tcPr>
          <w:p w:rsidR="00D20432" w:rsidRPr="00585E26" w:rsidRDefault="00D20432" w:rsidP="00070037">
            <w:pPr>
              <w:tabs>
                <w:tab w:val="left" w:pos="360"/>
              </w:tabs>
              <w:rPr>
                <w:sz w:val="18"/>
                <w:szCs w:val="18"/>
                <w:lang w:val="es-MX"/>
              </w:rPr>
            </w:pPr>
          </w:p>
        </w:tc>
        <w:tc>
          <w:tcPr>
            <w:tcW w:w="3060" w:type="dxa"/>
          </w:tcPr>
          <w:p w:rsidR="00D20432" w:rsidRPr="00585E26" w:rsidRDefault="007B6AB7" w:rsidP="00070037">
            <w:pPr>
              <w:tabs>
                <w:tab w:val="left" w:pos="360"/>
              </w:tabs>
              <w:rPr>
                <w:sz w:val="18"/>
                <w:szCs w:val="18"/>
                <w:lang w:val="es-MX"/>
              </w:rPr>
            </w:pPr>
            <w:r w:rsidRPr="00585E26">
              <w:rPr>
                <w:sz w:val="18"/>
                <w:szCs w:val="18"/>
                <w:lang w:val="es-MX"/>
              </w:rPr>
              <w:t>medicinal</w:t>
            </w:r>
          </w:p>
        </w:tc>
        <w:tc>
          <w:tcPr>
            <w:tcW w:w="3240" w:type="dxa"/>
          </w:tcPr>
          <w:p w:rsidR="00D20432" w:rsidRPr="00585E26" w:rsidRDefault="007B6AB7" w:rsidP="00070037">
            <w:pPr>
              <w:tabs>
                <w:tab w:val="left" w:pos="360"/>
              </w:tabs>
              <w:ind w:left="342" w:hanging="342"/>
              <w:rPr>
                <w:b/>
                <w:sz w:val="18"/>
                <w:szCs w:val="18"/>
              </w:rPr>
            </w:pPr>
            <w:r w:rsidRPr="00585E26">
              <w:rPr>
                <w:b/>
                <w:sz w:val="18"/>
                <w:szCs w:val="18"/>
              </w:rPr>
              <w:t>Piperaceae</w:t>
            </w:r>
          </w:p>
          <w:p w:rsidR="007B6AB7" w:rsidRPr="00585E26" w:rsidRDefault="007B6AB7" w:rsidP="00070037">
            <w:pPr>
              <w:tabs>
                <w:tab w:val="left" w:pos="360"/>
              </w:tabs>
              <w:ind w:left="342" w:hanging="342"/>
              <w:rPr>
                <w:i/>
                <w:sz w:val="18"/>
                <w:szCs w:val="18"/>
              </w:rPr>
            </w:pPr>
            <w:r w:rsidRPr="00585E26">
              <w:rPr>
                <w:sz w:val="18"/>
                <w:szCs w:val="18"/>
              </w:rPr>
              <w:t xml:space="preserve">     </w:t>
            </w:r>
            <w:r w:rsidRPr="00585E26">
              <w:rPr>
                <w:i/>
                <w:sz w:val="18"/>
                <w:szCs w:val="18"/>
              </w:rPr>
              <w:t>Piper</w:t>
            </w:r>
            <w:r w:rsidRPr="00585E26">
              <w:rPr>
                <w:sz w:val="18"/>
                <w:szCs w:val="18"/>
              </w:rPr>
              <w:t xml:space="preserve"> sp.</w:t>
            </w:r>
          </w:p>
        </w:tc>
      </w:tr>
      <w:tr w:rsidR="00D20432" w:rsidRPr="00B773DC" w:rsidTr="00070037">
        <w:tc>
          <w:tcPr>
            <w:tcW w:w="9558" w:type="dxa"/>
            <w:gridSpan w:val="4"/>
          </w:tcPr>
          <w:p w:rsidR="00D20432" w:rsidRPr="00585E26" w:rsidRDefault="00D20432" w:rsidP="00070037">
            <w:pPr>
              <w:tabs>
                <w:tab w:val="left" w:pos="360"/>
              </w:tabs>
              <w:rPr>
                <w:sz w:val="18"/>
                <w:szCs w:val="18"/>
                <w:lang w:val="es-MX"/>
              </w:rPr>
            </w:pPr>
            <w:r w:rsidRPr="00585E26">
              <w:rPr>
                <w:b/>
                <w:sz w:val="18"/>
                <w:szCs w:val="18"/>
                <w:lang w:val="es-MX"/>
              </w:rPr>
              <w:t>Etimología</w:t>
            </w:r>
            <w:r w:rsidR="007B6AB7" w:rsidRPr="00585E26">
              <w:rPr>
                <w:b/>
                <w:sz w:val="18"/>
                <w:szCs w:val="18"/>
                <w:lang w:val="es-MX"/>
              </w:rPr>
              <w:t xml:space="preserve">   </w:t>
            </w:r>
          </w:p>
          <w:p w:rsidR="00D20432" w:rsidRPr="00585E26" w:rsidRDefault="00D20432" w:rsidP="00070037">
            <w:pPr>
              <w:tabs>
                <w:tab w:val="left" w:pos="360"/>
              </w:tabs>
              <w:rPr>
                <w:sz w:val="18"/>
                <w:szCs w:val="18"/>
                <w:lang w:val="es-MX"/>
              </w:rPr>
            </w:pPr>
            <w:r w:rsidRPr="00585E26">
              <w:rPr>
                <w:i/>
                <w:sz w:val="18"/>
                <w:szCs w:val="18"/>
                <w:lang w:val="es-MX"/>
              </w:rPr>
              <w:t>tun4</w:t>
            </w:r>
            <w:r w:rsidRPr="00585E26">
              <w:rPr>
                <w:sz w:val="18"/>
                <w:szCs w:val="18"/>
                <w:lang w:val="es-MX"/>
              </w:rPr>
              <w:t xml:space="preserve">(‘árbol’); </w:t>
            </w:r>
            <w:r w:rsidRPr="00585E26">
              <w:rPr>
                <w:i/>
                <w:sz w:val="18"/>
                <w:szCs w:val="18"/>
                <w:lang w:val="es-MX"/>
              </w:rPr>
              <w:t xml:space="preserve">nda3kwa2 </w:t>
            </w:r>
            <w:r w:rsidRPr="00585E26">
              <w:rPr>
                <w:sz w:val="18"/>
                <w:szCs w:val="18"/>
                <w:lang w:val="es-MX"/>
              </w:rPr>
              <w:t xml:space="preserve">(‘jonote’); </w:t>
            </w:r>
            <w:r w:rsidRPr="00585E26">
              <w:rPr>
                <w:i/>
                <w:sz w:val="18"/>
                <w:szCs w:val="18"/>
                <w:lang w:val="es-MX"/>
              </w:rPr>
              <w:t>ñu’3u2</w:t>
            </w:r>
            <w:r w:rsidRPr="00585E26">
              <w:rPr>
                <w:sz w:val="18"/>
                <w:szCs w:val="18"/>
                <w:lang w:val="es-MX"/>
              </w:rPr>
              <w:t xml:space="preserve"> (‘fuego’)</w:t>
            </w:r>
            <w:r w:rsidR="007B6AB7" w:rsidRPr="00585E26">
              <w:rPr>
                <w:sz w:val="18"/>
                <w:szCs w:val="18"/>
                <w:lang w:val="es-MX"/>
              </w:rPr>
              <w:t xml:space="preserve">; </w:t>
            </w:r>
            <w:r w:rsidR="007B6AB7" w:rsidRPr="00585E26">
              <w:rPr>
                <w:i/>
                <w:sz w:val="18"/>
                <w:szCs w:val="18"/>
                <w:lang w:val="es-MX"/>
              </w:rPr>
              <w:t>tu1un43</w:t>
            </w:r>
            <w:r w:rsidR="007B6AB7" w:rsidRPr="00585E26">
              <w:rPr>
                <w:sz w:val="18"/>
                <w:szCs w:val="18"/>
                <w:lang w:val="es-MX"/>
              </w:rPr>
              <w:t xml:space="preserve"> (‘prieto’)</w:t>
            </w:r>
          </w:p>
        </w:tc>
      </w:tr>
    </w:tbl>
    <w:p w:rsidR="00D20432" w:rsidRPr="00585E26" w:rsidRDefault="00D20432" w:rsidP="00D20432">
      <w:pPr>
        <w:tabs>
          <w:tab w:val="left" w:pos="360"/>
        </w:tabs>
        <w:rPr>
          <w:sz w:val="18"/>
          <w:szCs w:val="18"/>
          <w:lang w:val="es-MX"/>
        </w:rPr>
      </w:pPr>
    </w:p>
    <w:p w:rsidR="002E5FBE" w:rsidRPr="00585E26" w:rsidRDefault="007B6AB7" w:rsidP="0045753A">
      <w:pPr>
        <w:tabs>
          <w:tab w:val="left" w:pos="360"/>
        </w:tabs>
        <w:rPr>
          <w:sz w:val="18"/>
          <w:szCs w:val="18"/>
          <w:lang w:val="es-MX"/>
        </w:rPr>
      </w:pPr>
      <w:r w:rsidRPr="00585E26">
        <w:rPr>
          <w:sz w:val="18"/>
          <w:szCs w:val="18"/>
          <w:lang w:val="es-MX"/>
        </w:rPr>
        <w:t>Se hierven las hojas y con el agua todavía tibia se baña un niño enfermo con fiebre.</w:t>
      </w:r>
    </w:p>
    <w:p w:rsidR="00A568FC" w:rsidRPr="00585E26" w:rsidRDefault="00541C42" w:rsidP="00A568FC">
      <w:pPr>
        <w:tabs>
          <w:tab w:val="left" w:pos="360"/>
        </w:tabs>
        <w:jc w:val="center"/>
        <w:rPr>
          <w:b/>
          <w:sz w:val="24"/>
          <w:szCs w:val="24"/>
        </w:rPr>
      </w:pPr>
      <w:r w:rsidRPr="00585E26">
        <w:rPr>
          <w:sz w:val="18"/>
          <w:szCs w:val="18"/>
          <w:lang w:val="es-MX"/>
        </w:rPr>
        <w:br w:type="page"/>
      </w:r>
      <w:r w:rsidR="00A568FC" w:rsidRPr="00585E26">
        <w:rPr>
          <w:b/>
          <w:sz w:val="24"/>
          <w:szCs w:val="24"/>
          <w:lang w:val="es-MX"/>
        </w:rPr>
        <w:lastRenderedPageBreak/>
        <w:t>ndwi1</w:t>
      </w:r>
      <w:r w:rsidR="00851040" w:rsidRPr="00585E26">
        <w:rPr>
          <w:b/>
          <w:sz w:val="24"/>
          <w:szCs w:val="24"/>
          <w:lang w:val="es-MX"/>
        </w:rPr>
        <w:t>4</w:t>
      </w:r>
      <w:r w:rsidR="00A568FC" w:rsidRPr="00585E26">
        <w:rPr>
          <w:b/>
          <w:sz w:val="24"/>
          <w:szCs w:val="24"/>
          <w:lang w:val="es-MX"/>
        </w:rPr>
        <w:t>na2</w:t>
      </w:r>
    </w:p>
    <w:p w:rsidR="00A568FC" w:rsidRPr="00585E26" w:rsidRDefault="00A568FC" w:rsidP="00A568FC">
      <w:pPr>
        <w:tabs>
          <w:tab w:val="left" w:pos="360"/>
        </w:tabs>
        <w:rPr>
          <w:sz w:val="18"/>
          <w:szCs w:val="18"/>
          <w:lang w:val="es-MX"/>
        </w:rPr>
      </w:pPr>
    </w:p>
    <w:p w:rsidR="00A568FC" w:rsidRPr="00585E26" w:rsidRDefault="00A568FC" w:rsidP="00A568FC">
      <w:pPr>
        <w:tabs>
          <w:tab w:val="left" w:pos="360"/>
        </w:tabs>
        <w:rPr>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A568FC" w:rsidRPr="00585E26" w:rsidTr="002C770B">
        <w:tc>
          <w:tcPr>
            <w:tcW w:w="2249" w:type="dxa"/>
          </w:tcPr>
          <w:p w:rsidR="00A568FC" w:rsidRPr="00585E26" w:rsidRDefault="00A568FC" w:rsidP="002C770B">
            <w:pPr>
              <w:tabs>
                <w:tab w:val="left" w:pos="360"/>
              </w:tabs>
              <w:rPr>
                <w:sz w:val="18"/>
                <w:szCs w:val="18"/>
                <w:lang w:val="es-MX"/>
              </w:rPr>
            </w:pPr>
            <w:r w:rsidRPr="00585E26">
              <w:rPr>
                <w:b/>
                <w:sz w:val="18"/>
                <w:szCs w:val="18"/>
                <w:lang w:val="es-MX"/>
              </w:rPr>
              <w:t>tun</w:t>
            </w:r>
            <w:r w:rsidR="00851040" w:rsidRPr="00585E26">
              <w:rPr>
                <w:b/>
                <w:sz w:val="18"/>
                <w:szCs w:val="18"/>
                <w:lang w:val="es-MX"/>
              </w:rPr>
              <w:t>4</w:t>
            </w:r>
            <w:r w:rsidRPr="00585E26">
              <w:rPr>
                <w:b/>
                <w:sz w:val="18"/>
                <w:szCs w:val="18"/>
                <w:lang w:val="es-MX"/>
              </w:rPr>
              <w:t xml:space="preserve"> ndwi1</w:t>
            </w:r>
            <w:r w:rsidR="00851040" w:rsidRPr="00585E26">
              <w:rPr>
                <w:b/>
                <w:sz w:val="18"/>
                <w:szCs w:val="18"/>
                <w:lang w:val="es-MX"/>
              </w:rPr>
              <w:t>4</w:t>
            </w:r>
            <w:r w:rsidRPr="00585E26">
              <w:rPr>
                <w:b/>
                <w:sz w:val="18"/>
                <w:szCs w:val="18"/>
                <w:lang w:val="es-MX"/>
              </w:rPr>
              <w:t>na2</w:t>
            </w:r>
          </w:p>
          <w:p w:rsidR="00A568FC" w:rsidRPr="00585E26" w:rsidRDefault="00A568FC" w:rsidP="002C770B">
            <w:pPr>
              <w:tabs>
                <w:tab w:val="left" w:pos="360"/>
              </w:tabs>
              <w:rPr>
                <w:sz w:val="18"/>
                <w:szCs w:val="18"/>
                <w:lang w:val="es-MX"/>
              </w:rPr>
            </w:pPr>
            <w:r w:rsidRPr="00585E26">
              <w:rPr>
                <w:sz w:val="18"/>
                <w:szCs w:val="18"/>
                <w:lang w:val="es-MX"/>
              </w:rPr>
              <w:t>(</w:t>
            </w:r>
            <w:r w:rsidR="00A5549B" w:rsidRPr="00585E26">
              <w:rPr>
                <w:sz w:val="18"/>
                <w:szCs w:val="18"/>
                <w:lang w:val="es-MX"/>
              </w:rPr>
              <w:t>#1898)</w:t>
            </w:r>
          </w:p>
        </w:tc>
        <w:tc>
          <w:tcPr>
            <w:tcW w:w="1009" w:type="dxa"/>
          </w:tcPr>
          <w:p w:rsidR="00A568FC" w:rsidRPr="00585E26" w:rsidRDefault="00A568FC" w:rsidP="002C770B">
            <w:pPr>
              <w:tabs>
                <w:tab w:val="left" w:pos="360"/>
              </w:tabs>
              <w:rPr>
                <w:sz w:val="18"/>
                <w:szCs w:val="18"/>
                <w:lang w:val="es-MX"/>
              </w:rPr>
            </w:pPr>
          </w:p>
        </w:tc>
        <w:tc>
          <w:tcPr>
            <w:tcW w:w="3060" w:type="dxa"/>
          </w:tcPr>
          <w:p w:rsidR="00A568FC" w:rsidRPr="00585E26" w:rsidRDefault="00A568FC" w:rsidP="002C770B">
            <w:pPr>
              <w:tabs>
                <w:tab w:val="left" w:pos="360"/>
              </w:tabs>
              <w:rPr>
                <w:sz w:val="18"/>
                <w:szCs w:val="18"/>
                <w:lang w:val="es-MX"/>
              </w:rPr>
            </w:pPr>
            <w:r w:rsidRPr="00585E26">
              <w:rPr>
                <w:sz w:val="18"/>
                <w:szCs w:val="18"/>
                <w:lang w:val="es-MX"/>
              </w:rPr>
              <w:t>medicinal</w:t>
            </w:r>
          </w:p>
        </w:tc>
        <w:tc>
          <w:tcPr>
            <w:tcW w:w="3240" w:type="dxa"/>
          </w:tcPr>
          <w:p w:rsidR="00A568FC" w:rsidRPr="00585E26" w:rsidRDefault="00A568FC" w:rsidP="002C770B">
            <w:pPr>
              <w:tabs>
                <w:tab w:val="left" w:pos="360"/>
              </w:tabs>
              <w:ind w:left="342" w:hanging="342"/>
              <w:rPr>
                <w:rStyle w:val="family"/>
                <w:b/>
                <w:color w:val="000000"/>
                <w:sz w:val="18"/>
                <w:szCs w:val="18"/>
                <w:lang w:val="es-MX"/>
              </w:rPr>
            </w:pPr>
            <w:r w:rsidRPr="00585E26">
              <w:rPr>
                <w:rStyle w:val="family"/>
                <w:b/>
                <w:color w:val="000000"/>
                <w:sz w:val="18"/>
                <w:szCs w:val="18"/>
                <w:lang w:val="es-MX"/>
              </w:rPr>
              <w:t>Verbenaceae</w:t>
            </w:r>
          </w:p>
          <w:p w:rsidR="00A568FC" w:rsidRPr="00585E26" w:rsidRDefault="00A568FC" w:rsidP="002C770B">
            <w:pPr>
              <w:tabs>
                <w:tab w:val="left" w:pos="360"/>
              </w:tabs>
              <w:ind w:left="342" w:hanging="342"/>
              <w:rPr>
                <w:rStyle w:val="family"/>
                <w:color w:val="000000"/>
                <w:sz w:val="18"/>
                <w:szCs w:val="18"/>
                <w:lang w:val="es-MX"/>
              </w:rPr>
            </w:pPr>
            <w:r w:rsidRPr="00585E26">
              <w:rPr>
                <w:rStyle w:val="family"/>
                <w:b/>
                <w:color w:val="000000"/>
                <w:sz w:val="18"/>
                <w:szCs w:val="18"/>
                <w:lang w:val="es-MX"/>
              </w:rPr>
              <w:t xml:space="preserve">     </w:t>
            </w:r>
            <w:r w:rsidRPr="00585E26">
              <w:rPr>
                <w:rStyle w:val="family"/>
                <w:i/>
                <w:color w:val="000000"/>
                <w:sz w:val="18"/>
                <w:szCs w:val="18"/>
                <w:lang w:val="es-MX"/>
              </w:rPr>
              <w:t>Vitex</w:t>
            </w:r>
            <w:r w:rsidRPr="00585E26">
              <w:rPr>
                <w:rStyle w:val="family"/>
                <w:color w:val="000000"/>
                <w:sz w:val="18"/>
                <w:szCs w:val="18"/>
                <w:lang w:val="es-MX"/>
              </w:rPr>
              <w:t xml:space="preserve"> sp.</w:t>
            </w:r>
          </w:p>
          <w:p w:rsidR="00A568FC" w:rsidRPr="00585E26" w:rsidRDefault="00A568FC" w:rsidP="002C770B">
            <w:pPr>
              <w:tabs>
                <w:tab w:val="left" w:pos="360"/>
              </w:tabs>
              <w:ind w:left="342" w:hanging="342"/>
              <w:rPr>
                <w:color w:val="000000"/>
                <w:sz w:val="18"/>
                <w:szCs w:val="18"/>
                <w:lang w:val="es-MX"/>
              </w:rPr>
            </w:pPr>
          </w:p>
        </w:tc>
      </w:tr>
      <w:tr w:rsidR="00A568FC" w:rsidRPr="00B773DC" w:rsidTr="002C770B">
        <w:tc>
          <w:tcPr>
            <w:tcW w:w="9558" w:type="dxa"/>
            <w:gridSpan w:val="4"/>
          </w:tcPr>
          <w:p w:rsidR="00A568FC" w:rsidRPr="00585E26" w:rsidRDefault="00A568FC" w:rsidP="002C770B">
            <w:pPr>
              <w:tabs>
                <w:tab w:val="left" w:pos="360"/>
              </w:tabs>
              <w:rPr>
                <w:sz w:val="18"/>
                <w:szCs w:val="18"/>
                <w:lang w:val="es-MX"/>
              </w:rPr>
            </w:pPr>
            <w:r w:rsidRPr="00585E26">
              <w:rPr>
                <w:b/>
                <w:sz w:val="18"/>
                <w:szCs w:val="18"/>
                <w:lang w:val="es-MX"/>
              </w:rPr>
              <w:t>Etimología</w:t>
            </w:r>
          </w:p>
          <w:p w:rsidR="00A568FC" w:rsidRPr="00585E26" w:rsidRDefault="00A568FC" w:rsidP="002C770B">
            <w:pPr>
              <w:tabs>
                <w:tab w:val="left" w:pos="360"/>
              </w:tabs>
              <w:rPr>
                <w:sz w:val="18"/>
                <w:szCs w:val="18"/>
                <w:lang w:val="es-MX"/>
              </w:rPr>
            </w:pPr>
            <w:r w:rsidRPr="00585E26">
              <w:rPr>
                <w:i/>
                <w:sz w:val="18"/>
                <w:szCs w:val="18"/>
                <w:lang w:val="es-MX"/>
              </w:rPr>
              <w:t>tun</w:t>
            </w:r>
            <w:r w:rsidR="00851040" w:rsidRPr="00585E26">
              <w:rPr>
                <w:i/>
                <w:sz w:val="18"/>
                <w:szCs w:val="18"/>
                <w:lang w:val="es-MX"/>
              </w:rPr>
              <w:t>4</w:t>
            </w:r>
            <w:r w:rsidRPr="00585E26">
              <w:rPr>
                <w:sz w:val="18"/>
                <w:szCs w:val="18"/>
                <w:lang w:val="es-MX"/>
              </w:rPr>
              <w:t xml:space="preserve">(‘árbol’); </w:t>
            </w:r>
            <w:r w:rsidR="0045753A" w:rsidRPr="00585E26">
              <w:rPr>
                <w:i/>
                <w:sz w:val="18"/>
                <w:szCs w:val="18"/>
                <w:lang w:val="es-MX"/>
              </w:rPr>
              <w:t>ndu</w:t>
            </w:r>
            <w:r w:rsidRPr="00585E26">
              <w:rPr>
                <w:i/>
                <w:sz w:val="18"/>
                <w:szCs w:val="18"/>
                <w:lang w:val="es-MX"/>
              </w:rPr>
              <w:t>1</w:t>
            </w:r>
            <w:r w:rsidR="0045753A" w:rsidRPr="00585E26">
              <w:rPr>
                <w:i/>
                <w:sz w:val="18"/>
                <w:szCs w:val="18"/>
                <w:lang w:val="es-MX"/>
              </w:rPr>
              <w:t>u</w:t>
            </w:r>
            <w:r w:rsidR="00851040" w:rsidRPr="00585E26">
              <w:rPr>
                <w:i/>
                <w:sz w:val="18"/>
                <w:szCs w:val="18"/>
                <w:lang w:val="es-MX"/>
              </w:rPr>
              <w:t>4</w:t>
            </w:r>
            <w:r w:rsidRPr="00585E26">
              <w:rPr>
                <w:i/>
                <w:sz w:val="18"/>
                <w:szCs w:val="18"/>
                <w:lang w:val="es-MX"/>
              </w:rPr>
              <w:t xml:space="preserve"> </w:t>
            </w:r>
            <w:r w:rsidRPr="00585E26">
              <w:rPr>
                <w:sz w:val="18"/>
                <w:szCs w:val="18"/>
                <w:lang w:val="es-MX"/>
              </w:rPr>
              <w:t>(‘</w:t>
            </w:r>
            <w:r w:rsidR="0045753A" w:rsidRPr="00585E26">
              <w:rPr>
                <w:sz w:val="18"/>
                <w:szCs w:val="18"/>
                <w:lang w:val="es-MX"/>
              </w:rPr>
              <w:t>fruto</w:t>
            </w:r>
            <w:r w:rsidRPr="00585E26">
              <w:rPr>
                <w:sz w:val="18"/>
                <w:szCs w:val="18"/>
                <w:lang w:val="es-MX"/>
              </w:rPr>
              <w:t>’)</w:t>
            </w:r>
            <w:r w:rsidR="0045753A" w:rsidRPr="00585E26">
              <w:rPr>
                <w:sz w:val="18"/>
                <w:szCs w:val="18"/>
                <w:lang w:val="es-MX"/>
              </w:rPr>
              <w:t xml:space="preserve">; </w:t>
            </w:r>
            <w:r w:rsidR="0045753A" w:rsidRPr="00585E26">
              <w:rPr>
                <w:i/>
                <w:sz w:val="18"/>
                <w:szCs w:val="18"/>
                <w:lang w:val="es-MX"/>
              </w:rPr>
              <w:t>i3na2</w:t>
            </w:r>
            <w:r w:rsidR="0045753A" w:rsidRPr="00585E26">
              <w:rPr>
                <w:sz w:val="18"/>
                <w:szCs w:val="18"/>
                <w:lang w:val="es-MX"/>
              </w:rPr>
              <w:t xml:space="preserve"> (‘perro’)</w:t>
            </w:r>
          </w:p>
          <w:p w:rsidR="00A568FC" w:rsidRPr="00585E26" w:rsidRDefault="00206A56" w:rsidP="002C770B">
            <w:pPr>
              <w:tabs>
                <w:tab w:val="left" w:pos="360"/>
              </w:tabs>
              <w:rPr>
                <w:sz w:val="18"/>
                <w:szCs w:val="18"/>
                <w:lang w:val="es-MX"/>
              </w:rPr>
            </w:pPr>
            <w:r w:rsidRPr="00585E26">
              <w:rPr>
                <w:sz w:val="18"/>
                <w:szCs w:val="18"/>
                <w:lang w:val="es-MX"/>
              </w:rPr>
              <w:t>Quizá el nombre refiere al fruto, que es pequeño y redondo, en pequeños racimos. Cuando madura va cayendo uno por uno y al caerse sobre el suelo se revienta.</w:t>
            </w:r>
          </w:p>
        </w:tc>
      </w:tr>
    </w:tbl>
    <w:p w:rsidR="00A568FC" w:rsidRPr="00585E26" w:rsidRDefault="00A568FC" w:rsidP="00A568FC">
      <w:pPr>
        <w:tabs>
          <w:tab w:val="left" w:pos="360"/>
        </w:tabs>
        <w:rPr>
          <w:sz w:val="18"/>
          <w:szCs w:val="18"/>
          <w:lang w:val="es-MX"/>
        </w:rPr>
      </w:pPr>
    </w:p>
    <w:p w:rsidR="007545BC" w:rsidRPr="00585E26" w:rsidRDefault="00A568FC" w:rsidP="00636791">
      <w:pPr>
        <w:tabs>
          <w:tab w:val="left" w:pos="360"/>
        </w:tabs>
        <w:rPr>
          <w:sz w:val="18"/>
          <w:szCs w:val="18"/>
          <w:lang w:val="es-MX"/>
        </w:rPr>
      </w:pPr>
      <w:r w:rsidRPr="00585E26">
        <w:rPr>
          <w:sz w:val="18"/>
          <w:szCs w:val="18"/>
          <w:lang w:val="es-MX"/>
        </w:rPr>
        <w:t xml:space="preserve">Para la tos se hierve la hojita </w:t>
      </w:r>
      <w:r w:rsidR="00A5549B" w:rsidRPr="00585E26">
        <w:rPr>
          <w:sz w:val="18"/>
          <w:szCs w:val="18"/>
          <w:lang w:val="es-MX"/>
        </w:rPr>
        <w:t xml:space="preserve">(o la hojita con el fruto) </w:t>
      </w:r>
      <w:r w:rsidRPr="00585E26">
        <w:rPr>
          <w:sz w:val="18"/>
          <w:szCs w:val="18"/>
          <w:lang w:val="es-MX"/>
        </w:rPr>
        <w:t>y se toma como té.</w:t>
      </w:r>
      <w:r w:rsidR="0045753A" w:rsidRPr="00585E26">
        <w:rPr>
          <w:sz w:val="18"/>
          <w:szCs w:val="18"/>
          <w:lang w:val="es-MX"/>
        </w:rPr>
        <w:t xml:space="preserve"> También Rey Castillo agregó que la fruta, que es muy amarga, se puede comer para la tos.</w:t>
      </w:r>
      <w:r w:rsidR="00A5549B" w:rsidRPr="00585E26">
        <w:rPr>
          <w:sz w:val="18"/>
          <w:szCs w:val="18"/>
          <w:lang w:val="es-MX"/>
        </w:rPr>
        <w:t xml:space="preserve"> Algunos, dice Constantino Teodoro, simplemente lo comen.</w:t>
      </w:r>
    </w:p>
    <w:p w:rsidR="00A5549B" w:rsidRPr="00585E26" w:rsidRDefault="00A5549B" w:rsidP="00636791">
      <w:pPr>
        <w:tabs>
          <w:tab w:val="left" w:pos="360"/>
        </w:tabs>
        <w:rPr>
          <w:sz w:val="18"/>
          <w:szCs w:val="18"/>
          <w:lang w:val="es-MX"/>
        </w:rPr>
      </w:pPr>
      <w:r w:rsidRPr="00585E26">
        <w:rPr>
          <w:sz w:val="18"/>
          <w:szCs w:val="18"/>
          <w:lang w:val="es-MX"/>
        </w:rPr>
        <w:tab/>
        <w:t>Un señor que pasaba durante la colecta, Gil Gaspar Morales, dijo que se toma como té para piquete de alacrán. Ninguna otra persona sabía de este uso.</w:t>
      </w:r>
    </w:p>
    <w:p w:rsidR="00A5549B" w:rsidRPr="00585E26" w:rsidRDefault="00A5549B" w:rsidP="00636791">
      <w:pPr>
        <w:tabs>
          <w:tab w:val="left" w:pos="360"/>
        </w:tabs>
        <w:rPr>
          <w:sz w:val="18"/>
          <w:szCs w:val="18"/>
          <w:lang w:val="es-MX"/>
        </w:rPr>
      </w:pPr>
      <w:r w:rsidRPr="00585E26">
        <w:rPr>
          <w:sz w:val="18"/>
          <w:szCs w:val="18"/>
          <w:lang w:val="es-MX"/>
        </w:rPr>
        <w:tab/>
        <w:t>Finalmente, Esteban Castillo dijo que en Tierra Caliente se utiliza la fruta para hacer conservas.</w:t>
      </w:r>
    </w:p>
    <w:p w:rsidR="00A5549B" w:rsidRPr="00585E26" w:rsidRDefault="00A5549B" w:rsidP="00636791">
      <w:pPr>
        <w:tabs>
          <w:tab w:val="left" w:pos="360"/>
        </w:tabs>
        <w:rPr>
          <w:sz w:val="18"/>
          <w:szCs w:val="18"/>
          <w:lang w:val="es-MX"/>
        </w:rPr>
      </w:pPr>
      <w:r w:rsidRPr="00585E26">
        <w:rPr>
          <w:sz w:val="18"/>
          <w:szCs w:val="18"/>
          <w:lang w:val="es-MX"/>
        </w:rPr>
        <w:tab/>
      </w:r>
    </w:p>
    <w:p w:rsidR="004F40D5" w:rsidRPr="00585E26" w:rsidRDefault="007545BC" w:rsidP="004F40D5">
      <w:pPr>
        <w:tabs>
          <w:tab w:val="left" w:pos="360"/>
        </w:tabs>
        <w:jc w:val="center"/>
        <w:rPr>
          <w:b/>
          <w:sz w:val="24"/>
          <w:szCs w:val="24"/>
        </w:rPr>
      </w:pPr>
      <w:r w:rsidRPr="00585E26">
        <w:rPr>
          <w:sz w:val="18"/>
          <w:szCs w:val="18"/>
          <w:lang w:val="es-MX"/>
        </w:rPr>
        <w:br w:type="page"/>
      </w:r>
      <w:r w:rsidR="004F40D5" w:rsidRPr="00585E26">
        <w:rPr>
          <w:b/>
          <w:sz w:val="24"/>
          <w:szCs w:val="24"/>
          <w:lang w:val="es-MX"/>
        </w:rPr>
        <w:lastRenderedPageBreak/>
        <w:t>i3ta2 si’1ba1 ñu</w:t>
      </w:r>
      <w:r w:rsidR="004F40D5" w:rsidRPr="00585E26">
        <w:rPr>
          <w:b/>
          <w:sz w:val="24"/>
          <w:szCs w:val="24"/>
        </w:rPr>
        <w:t>’3u</w:t>
      </w:r>
      <w:r w:rsidR="00851040" w:rsidRPr="00585E26">
        <w:rPr>
          <w:b/>
          <w:sz w:val="24"/>
          <w:szCs w:val="24"/>
        </w:rPr>
        <w:t>4</w:t>
      </w:r>
    </w:p>
    <w:p w:rsidR="004F40D5" w:rsidRPr="00585E26" w:rsidRDefault="004F40D5" w:rsidP="004F40D5">
      <w:pPr>
        <w:tabs>
          <w:tab w:val="left" w:pos="360"/>
        </w:tabs>
        <w:rPr>
          <w:sz w:val="18"/>
          <w:szCs w:val="18"/>
          <w:lang w:val="es-MX"/>
        </w:rPr>
      </w:pPr>
    </w:p>
    <w:p w:rsidR="004F40D5" w:rsidRPr="00585E26" w:rsidRDefault="004F40D5" w:rsidP="004F40D5">
      <w:pPr>
        <w:tabs>
          <w:tab w:val="left" w:pos="360"/>
        </w:tabs>
        <w:rPr>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4F40D5" w:rsidRPr="00585E26" w:rsidTr="0011253C">
        <w:tc>
          <w:tcPr>
            <w:tcW w:w="2249" w:type="dxa"/>
          </w:tcPr>
          <w:p w:rsidR="004F40D5" w:rsidRPr="00585E26" w:rsidRDefault="004F40D5" w:rsidP="004F40D5">
            <w:pPr>
              <w:tabs>
                <w:tab w:val="left" w:pos="360"/>
              </w:tabs>
              <w:rPr>
                <w:sz w:val="18"/>
                <w:szCs w:val="18"/>
              </w:rPr>
            </w:pPr>
            <w:r w:rsidRPr="00585E26">
              <w:rPr>
                <w:sz w:val="18"/>
                <w:szCs w:val="18"/>
                <w:lang w:val="es-MX"/>
              </w:rPr>
              <w:t>ta1ni1 i3ta2 si’1ba1 ñu</w:t>
            </w:r>
            <w:r w:rsidRPr="00585E26">
              <w:rPr>
                <w:sz w:val="18"/>
                <w:szCs w:val="18"/>
              </w:rPr>
              <w:t>’3u</w:t>
            </w:r>
            <w:r w:rsidR="00851040" w:rsidRPr="00585E26">
              <w:rPr>
                <w:sz w:val="18"/>
                <w:szCs w:val="18"/>
              </w:rPr>
              <w:t>4</w:t>
            </w:r>
          </w:p>
          <w:p w:rsidR="004F40D5" w:rsidRPr="00585E26" w:rsidRDefault="004F40D5" w:rsidP="0011253C">
            <w:pPr>
              <w:tabs>
                <w:tab w:val="left" w:pos="360"/>
              </w:tabs>
              <w:rPr>
                <w:sz w:val="18"/>
                <w:szCs w:val="18"/>
                <w:lang w:val="es-MX"/>
              </w:rPr>
            </w:pPr>
            <w:r w:rsidRPr="00585E26">
              <w:rPr>
                <w:sz w:val="18"/>
                <w:szCs w:val="18"/>
                <w:lang w:val="es-MX"/>
              </w:rPr>
              <w:t>(#1814; #1827)</w:t>
            </w:r>
          </w:p>
        </w:tc>
        <w:tc>
          <w:tcPr>
            <w:tcW w:w="1009" w:type="dxa"/>
          </w:tcPr>
          <w:p w:rsidR="004F40D5" w:rsidRPr="00585E26" w:rsidRDefault="004F40D5" w:rsidP="0011253C">
            <w:pPr>
              <w:tabs>
                <w:tab w:val="left" w:pos="360"/>
              </w:tabs>
              <w:rPr>
                <w:sz w:val="18"/>
                <w:szCs w:val="18"/>
                <w:lang w:val="es-MX"/>
              </w:rPr>
            </w:pPr>
          </w:p>
        </w:tc>
        <w:tc>
          <w:tcPr>
            <w:tcW w:w="3060" w:type="dxa"/>
          </w:tcPr>
          <w:p w:rsidR="004F40D5" w:rsidRPr="00585E26" w:rsidRDefault="00D80D60" w:rsidP="0011253C">
            <w:pPr>
              <w:tabs>
                <w:tab w:val="left" w:pos="360"/>
              </w:tabs>
              <w:rPr>
                <w:sz w:val="18"/>
                <w:szCs w:val="18"/>
                <w:lang w:val="es-MX"/>
              </w:rPr>
            </w:pPr>
            <w:r w:rsidRPr="00585E26">
              <w:rPr>
                <w:sz w:val="18"/>
                <w:szCs w:val="18"/>
                <w:lang w:val="es-MX"/>
              </w:rPr>
              <w:t>comestible animal</w:t>
            </w:r>
          </w:p>
        </w:tc>
        <w:tc>
          <w:tcPr>
            <w:tcW w:w="3240" w:type="dxa"/>
          </w:tcPr>
          <w:p w:rsidR="004F40D5" w:rsidRPr="00585E26" w:rsidRDefault="004F40D5" w:rsidP="0011253C">
            <w:pPr>
              <w:tabs>
                <w:tab w:val="left" w:pos="360"/>
              </w:tabs>
              <w:ind w:left="342" w:hanging="342"/>
              <w:rPr>
                <w:rStyle w:val="family"/>
                <w:b/>
                <w:color w:val="000000"/>
                <w:sz w:val="18"/>
                <w:szCs w:val="18"/>
                <w:lang w:val="es-MX"/>
              </w:rPr>
            </w:pPr>
            <w:r w:rsidRPr="00585E26">
              <w:rPr>
                <w:rStyle w:val="family"/>
                <w:b/>
                <w:color w:val="000000"/>
                <w:sz w:val="18"/>
                <w:szCs w:val="18"/>
                <w:lang w:val="es-MX"/>
              </w:rPr>
              <w:t>Leguminosae : Papilionoideae</w:t>
            </w:r>
          </w:p>
          <w:p w:rsidR="004F40D5" w:rsidRPr="00585E26" w:rsidRDefault="004F40D5" w:rsidP="0011253C">
            <w:pPr>
              <w:tabs>
                <w:tab w:val="left" w:pos="360"/>
              </w:tabs>
              <w:ind w:left="342" w:hanging="342"/>
              <w:rPr>
                <w:rStyle w:val="family"/>
                <w:color w:val="000000"/>
                <w:sz w:val="18"/>
                <w:szCs w:val="18"/>
                <w:lang w:val="es-MX"/>
              </w:rPr>
            </w:pPr>
            <w:r w:rsidRPr="00585E26">
              <w:rPr>
                <w:rStyle w:val="family"/>
                <w:b/>
                <w:color w:val="000000"/>
                <w:sz w:val="18"/>
                <w:szCs w:val="18"/>
                <w:lang w:val="es-MX"/>
              </w:rPr>
              <w:t xml:space="preserve">     </w:t>
            </w:r>
            <w:r w:rsidRPr="00585E26">
              <w:rPr>
                <w:rStyle w:val="family"/>
                <w:i/>
                <w:color w:val="000000"/>
                <w:sz w:val="18"/>
                <w:szCs w:val="18"/>
                <w:lang w:val="es-MX"/>
              </w:rPr>
              <w:t>Chamaecrista</w:t>
            </w:r>
            <w:r w:rsidRPr="00585E26">
              <w:rPr>
                <w:rStyle w:val="family"/>
                <w:color w:val="000000"/>
                <w:sz w:val="18"/>
                <w:szCs w:val="18"/>
                <w:lang w:val="es-MX"/>
              </w:rPr>
              <w:t xml:space="preserve"> spp.</w:t>
            </w:r>
          </w:p>
          <w:p w:rsidR="004F40D5" w:rsidRPr="00585E26" w:rsidRDefault="004F40D5" w:rsidP="0011253C">
            <w:pPr>
              <w:tabs>
                <w:tab w:val="left" w:pos="360"/>
              </w:tabs>
              <w:ind w:left="342" w:hanging="342"/>
              <w:rPr>
                <w:color w:val="000000"/>
                <w:sz w:val="18"/>
                <w:szCs w:val="18"/>
                <w:lang w:val="es-MX"/>
              </w:rPr>
            </w:pPr>
          </w:p>
        </w:tc>
      </w:tr>
      <w:tr w:rsidR="004F40D5" w:rsidRPr="00B773DC" w:rsidTr="0011253C">
        <w:tc>
          <w:tcPr>
            <w:tcW w:w="9558" w:type="dxa"/>
            <w:gridSpan w:val="4"/>
          </w:tcPr>
          <w:p w:rsidR="004F40D5" w:rsidRPr="00585E26" w:rsidRDefault="004F40D5" w:rsidP="0011253C">
            <w:pPr>
              <w:tabs>
                <w:tab w:val="left" w:pos="360"/>
              </w:tabs>
              <w:rPr>
                <w:sz w:val="18"/>
                <w:szCs w:val="18"/>
                <w:lang w:val="es-MX"/>
              </w:rPr>
            </w:pPr>
            <w:r w:rsidRPr="00585E26">
              <w:rPr>
                <w:b/>
                <w:sz w:val="18"/>
                <w:szCs w:val="18"/>
                <w:lang w:val="es-MX"/>
              </w:rPr>
              <w:t>Etimología</w:t>
            </w:r>
          </w:p>
          <w:p w:rsidR="004F40D5" w:rsidRPr="00585E26" w:rsidRDefault="004F40D5" w:rsidP="004F40D5">
            <w:pPr>
              <w:tabs>
                <w:tab w:val="left" w:pos="360"/>
              </w:tabs>
              <w:rPr>
                <w:sz w:val="18"/>
                <w:szCs w:val="18"/>
                <w:lang w:val="es-MX"/>
              </w:rPr>
            </w:pPr>
            <w:r w:rsidRPr="00585E26">
              <w:rPr>
                <w:i/>
                <w:sz w:val="18"/>
                <w:szCs w:val="18"/>
                <w:lang w:val="es-MX"/>
              </w:rPr>
              <w:t>ta1ni1</w:t>
            </w:r>
            <w:r w:rsidRPr="00585E26">
              <w:rPr>
                <w:sz w:val="18"/>
                <w:szCs w:val="18"/>
                <w:lang w:val="es-MX"/>
              </w:rPr>
              <w:t xml:space="preserve"> (parecido.a); </w:t>
            </w:r>
            <w:r w:rsidRPr="00585E26">
              <w:rPr>
                <w:i/>
                <w:sz w:val="18"/>
                <w:szCs w:val="18"/>
                <w:lang w:val="es-MX"/>
              </w:rPr>
              <w:t>i3ta2</w:t>
            </w:r>
            <w:r w:rsidRPr="00585E26">
              <w:rPr>
                <w:sz w:val="18"/>
                <w:szCs w:val="18"/>
                <w:lang w:val="es-MX"/>
              </w:rPr>
              <w:t xml:space="preserve"> (‘flor’); </w:t>
            </w:r>
            <w:r w:rsidRPr="00585E26">
              <w:rPr>
                <w:i/>
                <w:sz w:val="18"/>
                <w:szCs w:val="18"/>
                <w:lang w:val="es-MX"/>
              </w:rPr>
              <w:t>si’1ba1</w:t>
            </w:r>
            <w:r w:rsidRPr="00585E26">
              <w:rPr>
                <w:sz w:val="18"/>
                <w:szCs w:val="18"/>
                <w:lang w:val="es-MX"/>
              </w:rPr>
              <w:t xml:space="preserve"> (cacao.semilla); </w:t>
            </w:r>
            <w:r w:rsidRPr="00585E26">
              <w:rPr>
                <w:i/>
                <w:sz w:val="18"/>
                <w:szCs w:val="18"/>
                <w:lang w:val="es-MX"/>
              </w:rPr>
              <w:t>ñu’3u</w:t>
            </w:r>
            <w:r w:rsidR="00851040" w:rsidRPr="00585E26">
              <w:rPr>
                <w:i/>
                <w:sz w:val="18"/>
                <w:szCs w:val="18"/>
                <w:lang w:val="es-MX"/>
              </w:rPr>
              <w:t>4</w:t>
            </w:r>
            <w:r w:rsidRPr="00585E26">
              <w:rPr>
                <w:sz w:val="18"/>
                <w:szCs w:val="18"/>
                <w:lang w:val="es-MX"/>
              </w:rPr>
              <w:t xml:space="preserve"> (‘tierra’)</w:t>
            </w:r>
          </w:p>
          <w:p w:rsidR="004F40D5" w:rsidRPr="00585E26" w:rsidRDefault="004F40D5" w:rsidP="004F40D5">
            <w:pPr>
              <w:tabs>
                <w:tab w:val="left" w:pos="360"/>
              </w:tabs>
              <w:rPr>
                <w:sz w:val="18"/>
                <w:szCs w:val="18"/>
                <w:lang w:val="es-MX"/>
              </w:rPr>
            </w:pPr>
            <w:r w:rsidRPr="00585E26">
              <w:rPr>
                <w:sz w:val="18"/>
                <w:szCs w:val="18"/>
                <w:lang w:val="es-MX"/>
              </w:rPr>
              <w:t xml:space="preserve">La colocación </w:t>
            </w:r>
            <w:r w:rsidRPr="00585E26">
              <w:rPr>
                <w:i/>
                <w:sz w:val="18"/>
                <w:szCs w:val="18"/>
                <w:lang w:val="es-MX"/>
              </w:rPr>
              <w:t>si’1ba1</w:t>
            </w:r>
            <w:r w:rsidRPr="00585E26">
              <w:rPr>
                <w:sz w:val="18"/>
                <w:szCs w:val="18"/>
                <w:lang w:val="es-MX"/>
              </w:rPr>
              <w:t xml:space="preserve"> </w:t>
            </w:r>
            <w:r w:rsidRPr="00585E26">
              <w:rPr>
                <w:i/>
                <w:sz w:val="18"/>
                <w:szCs w:val="18"/>
                <w:lang w:val="es-MX"/>
              </w:rPr>
              <w:t>ñu’3u</w:t>
            </w:r>
            <w:r w:rsidR="00851040" w:rsidRPr="00585E26">
              <w:rPr>
                <w:i/>
                <w:sz w:val="18"/>
                <w:szCs w:val="18"/>
                <w:lang w:val="es-MX"/>
              </w:rPr>
              <w:t>4</w:t>
            </w:r>
            <w:r w:rsidRPr="00585E26">
              <w:rPr>
                <w:sz w:val="18"/>
                <w:szCs w:val="18"/>
                <w:lang w:val="es-MX"/>
              </w:rPr>
              <w:t xml:space="preserve"> significa ‘cacahuate’. El nombre de esta planta hace referencia a lo parecido de su flor con la flor del cacahuate.</w:t>
            </w:r>
          </w:p>
        </w:tc>
      </w:tr>
    </w:tbl>
    <w:p w:rsidR="004F40D5" w:rsidRPr="00585E26" w:rsidRDefault="004F40D5" w:rsidP="004F40D5">
      <w:pPr>
        <w:tabs>
          <w:tab w:val="left" w:pos="360"/>
        </w:tabs>
        <w:rPr>
          <w:sz w:val="18"/>
          <w:szCs w:val="18"/>
          <w:lang w:val="es-MX"/>
        </w:rPr>
      </w:pPr>
    </w:p>
    <w:p w:rsidR="004F40D5" w:rsidRPr="00585E26" w:rsidRDefault="004F40D5" w:rsidP="004F40D5">
      <w:pPr>
        <w:tabs>
          <w:tab w:val="left" w:pos="360"/>
        </w:tabs>
        <w:rPr>
          <w:sz w:val="18"/>
          <w:szCs w:val="18"/>
          <w:lang w:val="es-MX"/>
        </w:rPr>
      </w:pPr>
      <w:r w:rsidRPr="00585E26">
        <w:rPr>
          <w:sz w:val="18"/>
          <w:szCs w:val="18"/>
          <w:lang w:val="es-MX"/>
        </w:rPr>
        <w:t xml:space="preserve">Hubo dos colectas distintas de plantas llamadas </w:t>
      </w:r>
      <w:r w:rsidRPr="00585E26">
        <w:rPr>
          <w:i/>
          <w:sz w:val="18"/>
          <w:szCs w:val="18"/>
          <w:lang w:val="es-MX"/>
        </w:rPr>
        <w:t>ta1ni1 i3ta2 si’1ba1 ñu’3u</w:t>
      </w:r>
      <w:r w:rsidR="00851040" w:rsidRPr="00585E26">
        <w:rPr>
          <w:i/>
          <w:sz w:val="18"/>
          <w:szCs w:val="18"/>
          <w:lang w:val="es-MX"/>
        </w:rPr>
        <w:t>4</w:t>
      </w:r>
      <w:r w:rsidR="00902B54" w:rsidRPr="00585E26">
        <w:rPr>
          <w:sz w:val="18"/>
          <w:szCs w:val="18"/>
          <w:lang w:val="es-MX"/>
        </w:rPr>
        <w:t xml:space="preserve"> pero no hay indicación que los hablantes distinguen entres las dos o más plantas que se designan con este nombre. Un asesor agregó la descripción </w:t>
      </w:r>
      <w:r w:rsidR="00902B54" w:rsidRPr="00585E26">
        <w:rPr>
          <w:i/>
          <w:sz w:val="18"/>
          <w:szCs w:val="18"/>
          <w:lang w:val="es-MX"/>
        </w:rPr>
        <w:t>kwa’</w:t>
      </w:r>
      <w:r w:rsidR="00851040" w:rsidRPr="00585E26">
        <w:rPr>
          <w:i/>
          <w:sz w:val="18"/>
          <w:szCs w:val="18"/>
          <w:lang w:val="es-MX"/>
        </w:rPr>
        <w:t>4</w:t>
      </w:r>
      <w:r w:rsidR="00902B54" w:rsidRPr="00585E26">
        <w:rPr>
          <w:i/>
          <w:sz w:val="18"/>
          <w:szCs w:val="18"/>
          <w:lang w:val="es-MX"/>
        </w:rPr>
        <w:t>an2</w:t>
      </w:r>
      <w:r w:rsidR="00902B54" w:rsidRPr="00585E26">
        <w:rPr>
          <w:sz w:val="18"/>
          <w:szCs w:val="18"/>
          <w:lang w:val="es-MX"/>
        </w:rPr>
        <w:t xml:space="preserve"> (‘amarillo’) al final del nombre, describiendo el color de la flor. No tiene ningún uso. </w:t>
      </w:r>
      <w:r w:rsidR="00D80D60" w:rsidRPr="00585E26">
        <w:rPr>
          <w:sz w:val="18"/>
          <w:szCs w:val="18"/>
          <w:lang w:val="es-MX"/>
        </w:rPr>
        <w:t>Un asesor dijo que los chivos, solamente, se la comen.</w:t>
      </w:r>
    </w:p>
    <w:p w:rsidR="00636791" w:rsidRPr="00585E26" w:rsidRDefault="00636791" w:rsidP="00636791">
      <w:pPr>
        <w:tabs>
          <w:tab w:val="left" w:pos="360"/>
        </w:tabs>
        <w:rPr>
          <w:sz w:val="18"/>
          <w:szCs w:val="18"/>
          <w:lang w:val="es-MX"/>
        </w:rPr>
      </w:pPr>
    </w:p>
    <w:p w:rsidR="004764F6" w:rsidRPr="00585E26" w:rsidRDefault="000B0DD4" w:rsidP="004764F6">
      <w:pPr>
        <w:tabs>
          <w:tab w:val="left" w:pos="360"/>
        </w:tabs>
        <w:jc w:val="center"/>
        <w:rPr>
          <w:b/>
          <w:sz w:val="24"/>
          <w:szCs w:val="24"/>
          <w:lang w:val="es-MX"/>
        </w:rPr>
      </w:pPr>
      <w:r w:rsidRPr="00585E26">
        <w:rPr>
          <w:sz w:val="18"/>
          <w:szCs w:val="18"/>
          <w:lang w:val="es-MX"/>
        </w:rPr>
        <w:br w:type="page"/>
      </w:r>
      <w:r w:rsidR="004764F6" w:rsidRPr="00585E26">
        <w:rPr>
          <w:b/>
          <w:sz w:val="24"/>
          <w:szCs w:val="24"/>
          <w:lang w:val="es-MX"/>
        </w:rPr>
        <w:lastRenderedPageBreak/>
        <w:t>tu1ni</w:t>
      </w:r>
      <w:r w:rsidR="00851040" w:rsidRPr="00585E26">
        <w:rPr>
          <w:b/>
          <w:sz w:val="24"/>
          <w:szCs w:val="24"/>
          <w:lang w:val="es-MX"/>
        </w:rPr>
        <w:t>4</w:t>
      </w:r>
      <w:r w:rsidR="004764F6" w:rsidRPr="00585E26">
        <w:rPr>
          <w:b/>
          <w:sz w:val="24"/>
          <w:szCs w:val="24"/>
          <w:lang w:val="es-MX"/>
        </w:rPr>
        <w:t>2</w:t>
      </w:r>
    </w:p>
    <w:p w:rsidR="004764F6" w:rsidRPr="00585E26" w:rsidRDefault="004764F6" w:rsidP="004764F6">
      <w:pPr>
        <w:tabs>
          <w:tab w:val="left" w:pos="360"/>
        </w:tabs>
        <w:rPr>
          <w:sz w:val="18"/>
          <w:szCs w:val="18"/>
          <w:lang w:val="es-MX"/>
        </w:rPr>
      </w:pPr>
    </w:p>
    <w:p w:rsidR="004764F6" w:rsidRPr="00585E26" w:rsidRDefault="004764F6" w:rsidP="004764F6">
      <w:pPr>
        <w:tabs>
          <w:tab w:val="left" w:pos="360"/>
        </w:tabs>
        <w:rPr>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4764F6" w:rsidRPr="00585E26" w:rsidTr="0011253C">
        <w:tc>
          <w:tcPr>
            <w:tcW w:w="2249" w:type="dxa"/>
          </w:tcPr>
          <w:p w:rsidR="004764F6" w:rsidRPr="00585E26" w:rsidRDefault="004764F6" w:rsidP="0011253C">
            <w:pPr>
              <w:tabs>
                <w:tab w:val="left" w:pos="360"/>
              </w:tabs>
              <w:rPr>
                <w:sz w:val="18"/>
                <w:szCs w:val="18"/>
                <w:lang w:val="es-MX"/>
              </w:rPr>
            </w:pPr>
            <w:r w:rsidRPr="00585E26">
              <w:rPr>
                <w:sz w:val="18"/>
                <w:szCs w:val="18"/>
                <w:lang w:val="es-MX"/>
              </w:rPr>
              <w:t>tun</w:t>
            </w:r>
            <w:r w:rsidR="00851040" w:rsidRPr="00585E26">
              <w:rPr>
                <w:sz w:val="18"/>
                <w:szCs w:val="18"/>
                <w:lang w:val="es-MX"/>
              </w:rPr>
              <w:t>4</w:t>
            </w:r>
            <w:r w:rsidRPr="00585E26">
              <w:rPr>
                <w:sz w:val="18"/>
                <w:szCs w:val="18"/>
                <w:lang w:val="es-MX"/>
              </w:rPr>
              <w:t xml:space="preserve"> tu1ni</w:t>
            </w:r>
            <w:r w:rsidR="00851040" w:rsidRPr="00585E26">
              <w:rPr>
                <w:sz w:val="18"/>
                <w:szCs w:val="18"/>
                <w:lang w:val="es-MX"/>
              </w:rPr>
              <w:t>4</w:t>
            </w:r>
            <w:r w:rsidRPr="00585E26">
              <w:rPr>
                <w:sz w:val="18"/>
                <w:szCs w:val="18"/>
                <w:lang w:val="es-MX"/>
              </w:rPr>
              <w:t>2</w:t>
            </w:r>
          </w:p>
          <w:p w:rsidR="004764F6" w:rsidRPr="00585E26" w:rsidRDefault="004764F6" w:rsidP="0011253C">
            <w:pPr>
              <w:tabs>
                <w:tab w:val="left" w:pos="360"/>
              </w:tabs>
              <w:rPr>
                <w:sz w:val="18"/>
                <w:szCs w:val="18"/>
                <w:lang w:val="es-MX"/>
              </w:rPr>
            </w:pPr>
            <w:r w:rsidRPr="00585E26">
              <w:rPr>
                <w:sz w:val="18"/>
                <w:szCs w:val="18"/>
                <w:lang w:val="es-MX"/>
              </w:rPr>
              <w:t>(#1817; #1828)</w:t>
            </w:r>
          </w:p>
        </w:tc>
        <w:tc>
          <w:tcPr>
            <w:tcW w:w="1009" w:type="dxa"/>
          </w:tcPr>
          <w:p w:rsidR="004764F6" w:rsidRPr="00585E26" w:rsidRDefault="004764F6" w:rsidP="0011253C">
            <w:pPr>
              <w:tabs>
                <w:tab w:val="left" w:pos="360"/>
              </w:tabs>
              <w:rPr>
                <w:sz w:val="18"/>
                <w:szCs w:val="18"/>
                <w:lang w:val="es-MX"/>
              </w:rPr>
            </w:pPr>
          </w:p>
        </w:tc>
        <w:tc>
          <w:tcPr>
            <w:tcW w:w="3060" w:type="dxa"/>
          </w:tcPr>
          <w:p w:rsidR="004764F6" w:rsidRPr="00585E26" w:rsidRDefault="00AC4CD4" w:rsidP="0011253C">
            <w:pPr>
              <w:tabs>
                <w:tab w:val="left" w:pos="360"/>
              </w:tabs>
              <w:rPr>
                <w:sz w:val="18"/>
                <w:szCs w:val="18"/>
                <w:lang w:val="es-MX"/>
              </w:rPr>
            </w:pPr>
            <w:r w:rsidRPr="00585E26">
              <w:rPr>
                <w:sz w:val="18"/>
                <w:szCs w:val="18"/>
                <w:lang w:val="es-MX"/>
              </w:rPr>
              <w:t>leña</w:t>
            </w:r>
          </w:p>
        </w:tc>
        <w:tc>
          <w:tcPr>
            <w:tcW w:w="3240" w:type="dxa"/>
          </w:tcPr>
          <w:p w:rsidR="004764F6" w:rsidRPr="00585E26" w:rsidRDefault="004764F6" w:rsidP="0011253C">
            <w:pPr>
              <w:tabs>
                <w:tab w:val="left" w:pos="360"/>
              </w:tabs>
              <w:ind w:left="342" w:hanging="342"/>
              <w:rPr>
                <w:rStyle w:val="family"/>
                <w:b/>
                <w:color w:val="000000"/>
                <w:sz w:val="18"/>
                <w:szCs w:val="18"/>
                <w:lang w:val="es-MX"/>
              </w:rPr>
            </w:pPr>
            <w:r w:rsidRPr="00585E26">
              <w:rPr>
                <w:rStyle w:val="family"/>
                <w:b/>
                <w:color w:val="000000"/>
                <w:sz w:val="18"/>
                <w:szCs w:val="18"/>
                <w:lang w:val="es-MX"/>
              </w:rPr>
              <w:t>Tiliaceae</w:t>
            </w:r>
          </w:p>
          <w:p w:rsidR="004764F6" w:rsidRPr="00585E26" w:rsidRDefault="004764F6" w:rsidP="0011253C">
            <w:pPr>
              <w:tabs>
                <w:tab w:val="left" w:pos="360"/>
              </w:tabs>
              <w:ind w:left="342" w:hanging="342"/>
              <w:rPr>
                <w:rStyle w:val="family"/>
                <w:color w:val="000000"/>
                <w:sz w:val="18"/>
                <w:szCs w:val="18"/>
                <w:lang w:val="es-MX"/>
              </w:rPr>
            </w:pPr>
            <w:r w:rsidRPr="00585E26">
              <w:rPr>
                <w:rStyle w:val="family"/>
                <w:i/>
                <w:color w:val="000000"/>
                <w:sz w:val="18"/>
                <w:szCs w:val="18"/>
                <w:lang w:val="es-MX"/>
              </w:rPr>
              <w:t xml:space="preserve">     Trichospermum</w:t>
            </w:r>
            <w:r w:rsidRPr="00585E26">
              <w:rPr>
                <w:rStyle w:val="family"/>
                <w:color w:val="000000"/>
                <w:sz w:val="18"/>
                <w:szCs w:val="18"/>
                <w:lang w:val="es-MX"/>
              </w:rPr>
              <w:t xml:space="preserve"> aff. </w:t>
            </w:r>
            <w:r w:rsidRPr="00585E26">
              <w:rPr>
                <w:rStyle w:val="family"/>
                <w:i/>
                <w:color w:val="000000"/>
                <w:sz w:val="18"/>
                <w:szCs w:val="18"/>
                <w:lang w:val="es-MX"/>
              </w:rPr>
              <w:t>mexicanum</w:t>
            </w:r>
            <w:r w:rsidRPr="00585E26">
              <w:rPr>
                <w:rStyle w:val="family"/>
                <w:color w:val="000000"/>
                <w:sz w:val="18"/>
                <w:szCs w:val="18"/>
                <w:lang w:val="es-MX"/>
              </w:rPr>
              <w:t xml:space="preserve"> (DC.) Baill.     </w:t>
            </w:r>
          </w:p>
          <w:p w:rsidR="004764F6" w:rsidRPr="00585E26" w:rsidRDefault="004764F6" w:rsidP="0011253C">
            <w:pPr>
              <w:tabs>
                <w:tab w:val="left" w:pos="360"/>
              </w:tabs>
              <w:ind w:left="342" w:hanging="342"/>
              <w:rPr>
                <w:color w:val="000000"/>
                <w:sz w:val="18"/>
                <w:szCs w:val="18"/>
                <w:lang w:val="es-MX"/>
              </w:rPr>
            </w:pPr>
          </w:p>
        </w:tc>
      </w:tr>
      <w:tr w:rsidR="004764F6" w:rsidRPr="00B773DC" w:rsidTr="0011253C">
        <w:tc>
          <w:tcPr>
            <w:tcW w:w="9558" w:type="dxa"/>
            <w:gridSpan w:val="4"/>
          </w:tcPr>
          <w:p w:rsidR="004764F6" w:rsidRPr="00585E26" w:rsidRDefault="004764F6" w:rsidP="0011253C">
            <w:pPr>
              <w:tabs>
                <w:tab w:val="left" w:pos="360"/>
              </w:tabs>
              <w:rPr>
                <w:sz w:val="18"/>
                <w:szCs w:val="18"/>
                <w:lang w:val="es-MX"/>
              </w:rPr>
            </w:pPr>
            <w:r w:rsidRPr="00585E26">
              <w:rPr>
                <w:b/>
                <w:sz w:val="18"/>
                <w:szCs w:val="18"/>
                <w:lang w:val="es-MX"/>
              </w:rPr>
              <w:t>Etimología</w:t>
            </w:r>
          </w:p>
          <w:p w:rsidR="004764F6" w:rsidRPr="00585E26" w:rsidRDefault="004764F6" w:rsidP="0011253C">
            <w:pPr>
              <w:tabs>
                <w:tab w:val="left" w:pos="360"/>
              </w:tabs>
              <w:rPr>
                <w:sz w:val="18"/>
                <w:szCs w:val="18"/>
                <w:lang w:val="es-MX"/>
              </w:rPr>
            </w:pPr>
            <w:r w:rsidRPr="00585E26">
              <w:rPr>
                <w:i/>
                <w:sz w:val="18"/>
                <w:szCs w:val="18"/>
                <w:lang w:val="es-MX"/>
              </w:rPr>
              <w:t>tun</w:t>
            </w:r>
            <w:r w:rsidR="00851040" w:rsidRPr="00585E26">
              <w:rPr>
                <w:i/>
                <w:sz w:val="18"/>
                <w:szCs w:val="18"/>
                <w:lang w:val="es-MX"/>
              </w:rPr>
              <w:t>4</w:t>
            </w:r>
            <w:r w:rsidRPr="00585E26">
              <w:rPr>
                <w:sz w:val="18"/>
                <w:szCs w:val="18"/>
                <w:lang w:val="es-MX"/>
              </w:rPr>
              <w:t xml:space="preserve"> (‘árbol’); </w:t>
            </w:r>
            <w:r w:rsidRPr="00585E26">
              <w:rPr>
                <w:i/>
                <w:sz w:val="18"/>
                <w:szCs w:val="18"/>
                <w:lang w:val="es-MX"/>
              </w:rPr>
              <w:t>tu1ni</w:t>
            </w:r>
            <w:r w:rsidR="00851040" w:rsidRPr="00585E26">
              <w:rPr>
                <w:i/>
                <w:sz w:val="18"/>
                <w:szCs w:val="18"/>
                <w:lang w:val="es-MX"/>
              </w:rPr>
              <w:t>4</w:t>
            </w:r>
            <w:r w:rsidRPr="00585E26">
              <w:rPr>
                <w:i/>
                <w:sz w:val="18"/>
                <w:szCs w:val="18"/>
                <w:lang w:val="es-MX"/>
              </w:rPr>
              <w:t>2</w:t>
            </w:r>
            <w:r w:rsidRPr="00585E26">
              <w:rPr>
                <w:sz w:val="18"/>
                <w:szCs w:val="18"/>
                <w:lang w:val="es-MX"/>
              </w:rPr>
              <w:t xml:space="preserve"> (‘sin análisis’)</w:t>
            </w:r>
          </w:p>
          <w:p w:rsidR="004764F6" w:rsidRPr="00585E26" w:rsidRDefault="004764F6" w:rsidP="0011253C">
            <w:pPr>
              <w:tabs>
                <w:tab w:val="left" w:pos="360"/>
              </w:tabs>
              <w:rPr>
                <w:sz w:val="18"/>
                <w:szCs w:val="18"/>
                <w:lang w:val="es-MX"/>
              </w:rPr>
            </w:pPr>
            <w:r w:rsidRPr="00585E26">
              <w:rPr>
                <w:sz w:val="18"/>
                <w:szCs w:val="18"/>
                <w:lang w:val="es-MX"/>
              </w:rPr>
              <w:t>La hay referencia a esta palabra (</w:t>
            </w:r>
            <w:r w:rsidRPr="00585E26">
              <w:rPr>
                <w:i/>
                <w:sz w:val="18"/>
                <w:szCs w:val="18"/>
                <w:lang w:val="es-MX"/>
              </w:rPr>
              <w:t>tu1ni</w:t>
            </w:r>
            <w:r w:rsidR="00851040" w:rsidRPr="00585E26">
              <w:rPr>
                <w:i/>
                <w:sz w:val="18"/>
                <w:szCs w:val="18"/>
                <w:lang w:val="es-MX"/>
              </w:rPr>
              <w:t>4</w:t>
            </w:r>
            <w:r w:rsidRPr="00585E26">
              <w:rPr>
                <w:i/>
                <w:sz w:val="18"/>
                <w:szCs w:val="18"/>
                <w:lang w:val="es-MX"/>
              </w:rPr>
              <w:t>2</w:t>
            </w:r>
            <w:r w:rsidRPr="00585E26">
              <w:rPr>
                <w:sz w:val="18"/>
                <w:szCs w:val="18"/>
                <w:lang w:val="es-MX"/>
              </w:rPr>
              <w:t>) fuera del nombre aquí documentado.</w:t>
            </w:r>
          </w:p>
        </w:tc>
      </w:tr>
    </w:tbl>
    <w:p w:rsidR="004764F6" w:rsidRPr="00585E26" w:rsidRDefault="004764F6" w:rsidP="004764F6">
      <w:pPr>
        <w:tabs>
          <w:tab w:val="left" w:pos="360"/>
        </w:tabs>
        <w:rPr>
          <w:sz w:val="18"/>
          <w:szCs w:val="18"/>
          <w:lang w:val="es-MX"/>
        </w:rPr>
      </w:pPr>
    </w:p>
    <w:p w:rsidR="004764F6" w:rsidRPr="00585E26" w:rsidRDefault="004764F6" w:rsidP="004764F6">
      <w:pPr>
        <w:tabs>
          <w:tab w:val="left" w:pos="360"/>
        </w:tabs>
        <w:rPr>
          <w:sz w:val="18"/>
          <w:szCs w:val="18"/>
          <w:lang w:val="es-MX"/>
        </w:rPr>
      </w:pPr>
      <w:r w:rsidRPr="00585E26">
        <w:rPr>
          <w:sz w:val="18"/>
          <w:szCs w:val="18"/>
          <w:lang w:val="es-MX"/>
        </w:rPr>
        <w:t>Constantino Teodoro mencionó que la madera de este árbol se puede utilizar para morillos o soleras</w:t>
      </w:r>
      <w:r w:rsidR="00206A56" w:rsidRPr="00585E26">
        <w:rPr>
          <w:sz w:val="18"/>
          <w:szCs w:val="18"/>
          <w:lang w:val="es-MX"/>
        </w:rPr>
        <w:t xml:space="preserve"> de establos para animales. Para casas habitación no se utiliza porque</w:t>
      </w:r>
      <w:r w:rsidRPr="00585E26">
        <w:rPr>
          <w:sz w:val="18"/>
          <w:szCs w:val="18"/>
          <w:lang w:val="es-MX"/>
        </w:rPr>
        <w:t xml:space="preserve"> dura poco tiempo (quizá 2 años). Se pica luego. También se usa para leña. (Los otros asesores presentes no mencionaron el uso de la madera de este árbol para construcci</w:t>
      </w:r>
      <w:r w:rsidR="00E82C7C" w:rsidRPr="00585E26">
        <w:rPr>
          <w:sz w:val="18"/>
          <w:szCs w:val="18"/>
          <w:lang w:val="es-MX"/>
        </w:rPr>
        <w:t xml:space="preserve">ón.) </w:t>
      </w:r>
      <w:r w:rsidR="00206A56" w:rsidRPr="00585E26">
        <w:rPr>
          <w:sz w:val="18"/>
          <w:szCs w:val="18"/>
          <w:lang w:val="es-MX"/>
        </w:rPr>
        <w:t xml:space="preserve">También se usa para leña. </w:t>
      </w:r>
      <w:r w:rsidR="00E82C7C" w:rsidRPr="00585E26">
        <w:rPr>
          <w:sz w:val="18"/>
          <w:szCs w:val="18"/>
          <w:lang w:val="es-MX"/>
        </w:rPr>
        <w:t xml:space="preserve">Nota que no se llama </w:t>
      </w:r>
      <w:r w:rsidR="00E82C7C" w:rsidRPr="00585E26">
        <w:rPr>
          <w:i/>
          <w:sz w:val="18"/>
          <w:szCs w:val="18"/>
          <w:lang w:val="es-MX"/>
        </w:rPr>
        <w:t>nda3kwa3</w:t>
      </w:r>
      <w:r w:rsidR="00E82C7C" w:rsidRPr="00585E26">
        <w:rPr>
          <w:sz w:val="18"/>
          <w:szCs w:val="18"/>
          <w:lang w:val="es-MX"/>
        </w:rPr>
        <w:t xml:space="preserve"> </w:t>
      </w:r>
      <w:r w:rsidR="00AC4CD4" w:rsidRPr="00585E26">
        <w:rPr>
          <w:sz w:val="18"/>
          <w:szCs w:val="18"/>
          <w:lang w:val="es-MX"/>
        </w:rPr>
        <w:t>(‘jonote’) por no usarse el jonote de este árbol</w:t>
      </w:r>
    </w:p>
    <w:p w:rsidR="00E82C7C" w:rsidRPr="00585E26" w:rsidRDefault="004764F6" w:rsidP="00E82C7C">
      <w:pPr>
        <w:tabs>
          <w:tab w:val="left" w:pos="360"/>
        </w:tabs>
        <w:jc w:val="center"/>
        <w:rPr>
          <w:b/>
          <w:sz w:val="24"/>
          <w:szCs w:val="24"/>
          <w:lang w:val="es-MX"/>
        </w:rPr>
      </w:pPr>
      <w:r w:rsidRPr="00585E26">
        <w:rPr>
          <w:sz w:val="18"/>
          <w:szCs w:val="18"/>
          <w:lang w:val="es-MX"/>
        </w:rPr>
        <w:br w:type="page"/>
      </w:r>
      <w:r w:rsidR="00E82C7C" w:rsidRPr="00585E26">
        <w:rPr>
          <w:b/>
          <w:sz w:val="24"/>
          <w:szCs w:val="24"/>
          <w:lang w:val="es-MX"/>
        </w:rPr>
        <w:lastRenderedPageBreak/>
        <w:t>a1xin</w:t>
      </w:r>
      <w:r w:rsidR="00851040" w:rsidRPr="00585E26">
        <w:rPr>
          <w:b/>
          <w:sz w:val="24"/>
          <w:szCs w:val="24"/>
          <w:lang w:val="es-MX"/>
        </w:rPr>
        <w:t>4</w:t>
      </w:r>
    </w:p>
    <w:p w:rsidR="00E82C7C" w:rsidRPr="00585E26" w:rsidRDefault="00E82C7C" w:rsidP="00E82C7C">
      <w:pPr>
        <w:tabs>
          <w:tab w:val="left" w:pos="360"/>
        </w:tabs>
        <w:rPr>
          <w:sz w:val="18"/>
          <w:szCs w:val="18"/>
          <w:lang w:val="es-MX"/>
        </w:rPr>
      </w:pPr>
    </w:p>
    <w:p w:rsidR="00E82C7C" w:rsidRPr="00585E26" w:rsidRDefault="00E82C7C" w:rsidP="00E82C7C">
      <w:pPr>
        <w:tabs>
          <w:tab w:val="left" w:pos="360"/>
        </w:tabs>
        <w:rPr>
          <w:b/>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8"/>
        <w:gridCol w:w="810"/>
        <w:gridCol w:w="6300"/>
      </w:tblGrid>
      <w:tr w:rsidR="00E82C7C" w:rsidRPr="00B773DC" w:rsidTr="0011253C">
        <w:tc>
          <w:tcPr>
            <w:tcW w:w="2448" w:type="dxa"/>
          </w:tcPr>
          <w:p w:rsidR="00E82C7C" w:rsidRPr="00585E26" w:rsidRDefault="00E82C7C" w:rsidP="00E82C7C">
            <w:pPr>
              <w:tabs>
                <w:tab w:val="left" w:pos="360"/>
              </w:tabs>
              <w:rPr>
                <w:b/>
                <w:i/>
                <w:sz w:val="18"/>
                <w:szCs w:val="18"/>
                <w:lang w:val="es-MX"/>
              </w:rPr>
            </w:pPr>
            <w:r w:rsidRPr="00585E26">
              <w:rPr>
                <w:b/>
                <w:i/>
                <w:sz w:val="18"/>
                <w:szCs w:val="18"/>
                <w:lang w:val="es-MX"/>
              </w:rPr>
              <w:t>yu3ba2 a1xin</w:t>
            </w:r>
            <w:r w:rsidR="00851040" w:rsidRPr="00585E26">
              <w:rPr>
                <w:b/>
                <w:i/>
                <w:sz w:val="18"/>
                <w:szCs w:val="18"/>
                <w:lang w:val="es-MX"/>
              </w:rPr>
              <w:t>4</w:t>
            </w:r>
          </w:p>
          <w:p w:rsidR="00E82C7C" w:rsidRPr="00585E26" w:rsidRDefault="009544B7" w:rsidP="0011253C">
            <w:pPr>
              <w:tabs>
                <w:tab w:val="left" w:pos="360"/>
              </w:tabs>
              <w:rPr>
                <w:b/>
                <w:i/>
                <w:sz w:val="18"/>
                <w:szCs w:val="18"/>
                <w:lang w:val="es-MX"/>
              </w:rPr>
            </w:pPr>
            <w:r w:rsidRPr="00585E26">
              <w:rPr>
                <w:b/>
                <w:i/>
                <w:sz w:val="18"/>
                <w:szCs w:val="18"/>
                <w:lang w:val="es-MX"/>
              </w:rPr>
              <w:t>ta1ni1 yu3ba2 a1xin</w:t>
            </w:r>
            <w:r w:rsidR="00851040" w:rsidRPr="00585E26">
              <w:rPr>
                <w:b/>
                <w:i/>
                <w:sz w:val="18"/>
                <w:szCs w:val="18"/>
                <w:lang w:val="es-MX"/>
              </w:rPr>
              <w:t>4</w:t>
            </w:r>
          </w:p>
        </w:tc>
        <w:tc>
          <w:tcPr>
            <w:tcW w:w="810" w:type="dxa"/>
          </w:tcPr>
          <w:p w:rsidR="00E82C7C" w:rsidRPr="00585E26" w:rsidRDefault="00E82C7C" w:rsidP="0011253C">
            <w:pPr>
              <w:tabs>
                <w:tab w:val="left" w:pos="360"/>
              </w:tabs>
              <w:rPr>
                <w:sz w:val="18"/>
                <w:szCs w:val="18"/>
                <w:lang w:val="es-MX"/>
              </w:rPr>
            </w:pPr>
          </w:p>
        </w:tc>
        <w:tc>
          <w:tcPr>
            <w:tcW w:w="6300" w:type="dxa"/>
          </w:tcPr>
          <w:p w:rsidR="00E82C7C" w:rsidRPr="00585E26" w:rsidRDefault="00E82C7C" w:rsidP="0011253C">
            <w:pPr>
              <w:tabs>
                <w:tab w:val="left" w:pos="360"/>
              </w:tabs>
              <w:rPr>
                <w:sz w:val="18"/>
                <w:szCs w:val="18"/>
                <w:lang w:val="es-MX"/>
              </w:rPr>
            </w:pPr>
            <w:r w:rsidRPr="00585E26">
              <w:rPr>
                <w:sz w:val="18"/>
                <w:szCs w:val="18"/>
                <w:lang w:val="pt-PT"/>
              </w:rPr>
              <w:t xml:space="preserve">Nombre genérico para varias espécies de </w:t>
            </w:r>
            <w:r w:rsidR="009544B7" w:rsidRPr="00585E26">
              <w:rPr>
                <w:i/>
                <w:sz w:val="18"/>
                <w:szCs w:val="18"/>
                <w:lang w:val="pt-PT"/>
              </w:rPr>
              <w:t>Crotalaria.</w:t>
            </w:r>
            <w:r w:rsidR="009544B7" w:rsidRPr="00585E26">
              <w:rPr>
                <w:sz w:val="18"/>
                <w:szCs w:val="18"/>
                <w:lang w:val="pt-PT"/>
              </w:rPr>
              <w:t xml:space="preserve"> </w:t>
            </w:r>
            <w:r w:rsidR="009544B7" w:rsidRPr="00585E26">
              <w:rPr>
                <w:sz w:val="18"/>
                <w:szCs w:val="18"/>
                <w:lang w:val="es-MX"/>
              </w:rPr>
              <w:t xml:space="preserve">El comestible recibe el nombre sencillo de </w:t>
            </w:r>
            <w:r w:rsidR="009544B7" w:rsidRPr="00585E26">
              <w:rPr>
                <w:i/>
                <w:sz w:val="18"/>
                <w:szCs w:val="18"/>
                <w:lang w:val="es-MX"/>
              </w:rPr>
              <w:t>yu3ba2 a1xin</w:t>
            </w:r>
            <w:r w:rsidR="00851040" w:rsidRPr="00585E26">
              <w:rPr>
                <w:i/>
                <w:sz w:val="18"/>
                <w:szCs w:val="18"/>
                <w:lang w:val="es-MX"/>
              </w:rPr>
              <w:t>4</w:t>
            </w:r>
            <w:r w:rsidR="009544B7" w:rsidRPr="00585E26">
              <w:rPr>
                <w:sz w:val="18"/>
                <w:szCs w:val="18"/>
                <w:lang w:val="es-MX"/>
              </w:rPr>
              <w:t xml:space="preserve"> y las varias no comestibles se conocen como </w:t>
            </w:r>
            <w:r w:rsidR="009544B7" w:rsidRPr="00585E26">
              <w:rPr>
                <w:i/>
                <w:sz w:val="18"/>
                <w:szCs w:val="18"/>
                <w:lang w:val="es-MX"/>
              </w:rPr>
              <w:t>ta1ni1 yu3ba2 a1xin</w:t>
            </w:r>
            <w:r w:rsidR="00851040" w:rsidRPr="00585E26">
              <w:rPr>
                <w:i/>
                <w:sz w:val="18"/>
                <w:szCs w:val="18"/>
                <w:lang w:val="es-MX"/>
              </w:rPr>
              <w:t>4</w:t>
            </w:r>
            <w:r w:rsidR="009544B7" w:rsidRPr="00585E26">
              <w:rPr>
                <w:i/>
                <w:sz w:val="18"/>
                <w:szCs w:val="18"/>
                <w:lang w:val="es-MX"/>
              </w:rPr>
              <w:t>.</w:t>
            </w:r>
            <w:r w:rsidR="009544B7" w:rsidRPr="00585E26">
              <w:rPr>
                <w:sz w:val="18"/>
                <w:szCs w:val="18"/>
                <w:lang w:val="es-MX"/>
              </w:rPr>
              <w:t xml:space="preserve"> </w:t>
            </w:r>
          </w:p>
        </w:tc>
      </w:tr>
      <w:tr w:rsidR="00E82C7C" w:rsidRPr="00B773DC" w:rsidTr="0011253C">
        <w:tc>
          <w:tcPr>
            <w:tcW w:w="9558" w:type="dxa"/>
            <w:gridSpan w:val="3"/>
          </w:tcPr>
          <w:p w:rsidR="00E82C7C" w:rsidRPr="00585E26" w:rsidRDefault="00E82C7C" w:rsidP="0011253C">
            <w:pPr>
              <w:tabs>
                <w:tab w:val="left" w:pos="360"/>
              </w:tabs>
              <w:rPr>
                <w:sz w:val="18"/>
                <w:szCs w:val="18"/>
                <w:lang w:val="es-MX"/>
              </w:rPr>
            </w:pPr>
            <w:r w:rsidRPr="00585E26">
              <w:rPr>
                <w:b/>
                <w:sz w:val="18"/>
                <w:szCs w:val="18"/>
                <w:lang w:val="es-MX"/>
              </w:rPr>
              <w:t>Etimología</w:t>
            </w:r>
          </w:p>
          <w:p w:rsidR="00E726BB" w:rsidRPr="00585E26" w:rsidRDefault="00E726BB" w:rsidP="00E726BB">
            <w:pPr>
              <w:tabs>
                <w:tab w:val="left" w:pos="360"/>
              </w:tabs>
              <w:rPr>
                <w:sz w:val="18"/>
                <w:szCs w:val="18"/>
                <w:lang w:val="es-MX"/>
              </w:rPr>
            </w:pPr>
            <w:r w:rsidRPr="00585E26">
              <w:rPr>
                <w:i/>
                <w:sz w:val="18"/>
                <w:szCs w:val="18"/>
                <w:lang w:val="es-MX"/>
              </w:rPr>
              <w:t xml:space="preserve">ta1ni1 </w:t>
            </w:r>
            <w:r w:rsidRPr="00585E26">
              <w:rPr>
                <w:sz w:val="18"/>
                <w:szCs w:val="18"/>
                <w:lang w:val="es-MX"/>
              </w:rPr>
              <w:t xml:space="preserve">(‘parecida.a’); </w:t>
            </w:r>
            <w:r w:rsidRPr="00585E26">
              <w:rPr>
                <w:i/>
                <w:sz w:val="18"/>
                <w:szCs w:val="18"/>
                <w:lang w:val="es-MX"/>
              </w:rPr>
              <w:t xml:space="preserve">yu3ba2 </w:t>
            </w:r>
            <w:r w:rsidRPr="00585E26">
              <w:rPr>
                <w:sz w:val="18"/>
                <w:szCs w:val="18"/>
                <w:lang w:val="es-MX"/>
              </w:rPr>
              <w:t xml:space="preserve">(‘quelite’); </w:t>
            </w:r>
            <w:r w:rsidRPr="00585E26">
              <w:rPr>
                <w:i/>
                <w:sz w:val="18"/>
                <w:szCs w:val="18"/>
                <w:lang w:val="es-MX"/>
              </w:rPr>
              <w:t>a1xin</w:t>
            </w:r>
            <w:r w:rsidR="00851040" w:rsidRPr="00585E26">
              <w:rPr>
                <w:i/>
                <w:sz w:val="18"/>
                <w:szCs w:val="18"/>
                <w:lang w:val="es-MX"/>
              </w:rPr>
              <w:t>4</w:t>
            </w:r>
            <w:r w:rsidRPr="00585E26">
              <w:rPr>
                <w:sz w:val="18"/>
                <w:szCs w:val="18"/>
                <w:lang w:val="es-MX"/>
              </w:rPr>
              <w:t xml:space="preserve"> (</w:t>
            </w:r>
            <w:r w:rsidRPr="00585E26">
              <w:rPr>
                <w:i/>
                <w:sz w:val="18"/>
                <w:szCs w:val="18"/>
                <w:lang w:val="es-MX"/>
              </w:rPr>
              <w:t>Crotalaria</w:t>
            </w:r>
            <w:r w:rsidRPr="00585E26">
              <w:rPr>
                <w:sz w:val="18"/>
                <w:szCs w:val="18"/>
                <w:lang w:val="es-MX"/>
              </w:rPr>
              <w:t>.comestible)</w:t>
            </w:r>
          </w:p>
          <w:p w:rsidR="00E82C7C" w:rsidRPr="00585E26" w:rsidRDefault="00E726BB" w:rsidP="0011253C">
            <w:pPr>
              <w:tabs>
                <w:tab w:val="left" w:pos="360"/>
              </w:tabs>
              <w:rPr>
                <w:sz w:val="18"/>
                <w:szCs w:val="18"/>
                <w:lang w:val="es-MX"/>
              </w:rPr>
            </w:pPr>
            <w:r w:rsidRPr="00585E26">
              <w:rPr>
                <w:sz w:val="18"/>
                <w:szCs w:val="18"/>
                <w:lang w:val="es-MX"/>
              </w:rPr>
              <w:t xml:space="preserve">El hecho de que </w:t>
            </w:r>
            <w:r w:rsidRPr="00585E26">
              <w:rPr>
                <w:i/>
                <w:sz w:val="18"/>
                <w:szCs w:val="18"/>
                <w:lang w:val="es-MX"/>
              </w:rPr>
              <w:t>a1xin</w:t>
            </w:r>
            <w:r w:rsidR="00851040" w:rsidRPr="00585E26">
              <w:rPr>
                <w:i/>
                <w:sz w:val="18"/>
                <w:szCs w:val="18"/>
                <w:lang w:val="es-MX"/>
              </w:rPr>
              <w:t>4</w:t>
            </w:r>
            <w:r w:rsidRPr="00585E26">
              <w:rPr>
                <w:sz w:val="18"/>
                <w:szCs w:val="18"/>
                <w:lang w:val="es-MX"/>
              </w:rPr>
              <w:t xml:space="preserve"> refiere al </w:t>
            </w:r>
            <w:r w:rsidRPr="00585E26">
              <w:rPr>
                <w:i/>
                <w:sz w:val="18"/>
                <w:szCs w:val="18"/>
                <w:lang w:val="es-MX"/>
              </w:rPr>
              <w:t>Crotalaria</w:t>
            </w:r>
            <w:r w:rsidRPr="00585E26">
              <w:rPr>
                <w:sz w:val="18"/>
                <w:szCs w:val="18"/>
                <w:lang w:val="es-MX"/>
              </w:rPr>
              <w:t xml:space="preserve"> comestible (llamado </w:t>
            </w:r>
            <w:r w:rsidR="00AC4CD4" w:rsidRPr="00585E26">
              <w:rPr>
                <w:sz w:val="18"/>
                <w:szCs w:val="18"/>
                <w:lang w:val="es-MX"/>
              </w:rPr>
              <w:t>‘</w:t>
            </w:r>
            <w:r w:rsidRPr="00585E26">
              <w:rPr>
                <w:sz w:val="18"/>
                <w:szCs w:val="18"/>
                <w:lang w:val="es-MX"/>
              </w:rPr>
              <w:t>chipilin</w:t>
            </w:r>
            <w:r w:rsidR="00AC4CD4" w:rsidRPr="00585E26">
              <w:rPr>
                <w:sz w:val="18"/>
                <w:szCs w:val="18"/>
                <w:lang w:val="es-MX"/>
              </w:rPr>
              <w:t>’</w:t>
            </w:r>
            <w:r w:rsidRPr="00585E26">
              <w:rPr>
                <w:sz w:val="18"/>
                <w:szCs w:val="18"/>
                <w:lang w:val="es-MX"/>
              </w:rPr>
              <w:t xml:space="preserve"> en español, derivado del náhuatl)</w:t>
            </w:r>
          </w:p>
        </w:tc>
      </w:tr>
    </w:tbl>
    <w:p w:rsidR="00E82C7C" w:rsidRPr="00585E26" w:rsidRDefault="00E82C7C" w:rsidP="00E82C7C">
      <w:pPr>
        <w:tabs>
          <w:tab w:val="left" w:pos="360"/>
        </w:tabs>
        <w:rPr>
          <w:sz w:val="18"/>
          <w:szCs w:val="18"/>
          <w:lang w:val="es-MX"/>
        </w:rPr>
      </w:pPr>
    </w:p>
    <w:p w:rsidR="00AB6CDD" w:rsidRPr="00585E26" w:rsidRDefault="00AB6CDD" w:rsidP="00E82C7C">
      <w:pPr>
        <w:tabs>
          <w:tab w:val="left" w:pos="360"/>
        </w:tabs>
        <w:rPr>
          <w:sz w:val="18"/>
          <w:szCs w:val="18"/>
          <w:lang w:val="es-MX"/>
        </w:rPr>
      </w:pPr>
      <w:r w:rsidRPr="00585E26">
        <w:rPr>
          <w:sz w:val="18"/>
          <w:szCs w:val="18"/>
          <w:lang w:val="es-MX"/>
        </w:rPr>
        <w:t xml:space="preserve">Tanto la </w:t>
      </w:r>
      <w:r w:rsidRPr="00585E26">
        <w:rPr>
          <w:i/>
          <w:sz w:val="18"/>
          <w:szCs w:val="18"/>
          <w:lang w:val="es-MX"/>
        </w:rPr>
        <w:t>Crotalaria</w:t>
      </w:r>
      <w:r w:rsidRPr="00585E26">
        <w:rPr>
          <w:sz w:val="18"/>
          <w:szCs w:val="18"/>
          <w:lang w:val="es-MX"/>
        </w:rPr>
        <w:t xml:space="preserve"> comestible como la no comestible son silvestres. No se cultivan aunque si el comestible brota en la casa o terreno de uno se puede dejar crecer. Pero nunca se siembre. Es muy dado a brotar en sembradíos de frijol de riego.</w:t>
      </w:r>
    </w:p>
    <w:p w:rsidR="00AB6CDD" w:rsidRPr="00585E26" w:rsidRDefault="00AB6CDD" w:rsidP="00E82C7C">
      <w:pPr>
        <w:tabs>
          <w:tab w:val="left" w:pos="360"/>
        </w:tabs>
        <w:rPr>
          <w:sz w:val="18"/>
          <w:szCs w:val="18"/>
          <w:lang w:val="es-MX"/>
        </w:rPr>
      </w:pPr>
      <w:r w:rsidRPr="00585E26">
        <w:rPr>
          <w:sz w:val="18"/>
          <w:szCs w:val="18"/>
          <w:lang w:val="es-MX"/>
        </w:rPr>
        <w:tab/>
        <w:t xml:space="preserve">Hasta la fecha se ha colectado nada más dos espécies, una comestible y la otra no. </w:t>
      </w:r>
    </w:p>
    <w:p w:rsidR="00E82C7C" w:rsidRPr="00585E26" w:rsidRDefault="00E82C7C" w:rsidP="00E82C7C">
      <w:pPr>
        <w:tabs>
          <w:tab w:val="left" w:pos="360"/>
        </w:tabs>
        <w:rPr>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E82C7C" w:rsidRPr="00585E26" w:rsidTr="0011253C">
        <w:tc>
          <w:tcPr>
            <w:tcW w:w="2249" w:type="dxa"/>
          </w:tcPr>
          <w:p w:rsidR="00E82C7C" w:rsidRPr="00585E26" w:rsidRDefault="00E82C7C" w:rsidP="0011253C">
            <w:pPr>
              <w:tabs>
                <w:tab w:val="left" w:pos="360"/>
              </w:tabs>
              <w:rPr>
                <w:sz w:val="18"/>
                <w:szCs w:val="18"/>
                <w:lang w:val="es-MX"/>
              </w:rPr>
            </w:pPr>
            <w:r w:rsidRPr="00585E26">
              <w:rPr>
                <w:sz w:val="18"/>
                <w:szCs w:val="18"/>
                <w:lang w:val="es-MX"/>
              </w:rPr>
              <w:t>yu3ba2 a1xin</w:t>
            </w:r>
            <w:r w:rsidR="00851040" w:rsidRPr="00585E26">
              <w:rPr>
                <w:sz w:val="18"/>
                <w:szCs w:val="18"/>
                <w:lang w:val="es-MX"/>
              </w:rPr>
              <w:t>4</w:t>
            </w:r>
          </w:p>
          <w:p w:rsidR="00E82C7C" w:rsidRPr="00585E26" w:rsidRDefault="00AC4CD4" w:rsidP="0011253C">
            <w:pPr>
              <w:tabs>
                <w:tab w:val="left" w:pos="360"/>
              </w:tabs>
              <w:rPr>
                <w:sz w:val="18"/>
                <w:szCs w:val="18"/>
                <w:lang w:val="es-MX"/>
              </w:rPr>
            </w:pPr>
            <w:r w:rsidRPr="00585E26">
              <w:rPr>
                <w:sz w:val="18"/>
                <w:szCs w:val="18"/>
                <w:lang w:val="es-MX"/>
              </w:rPr>
              <w:t>(#1796</w:t>
            </w:r>
            <w:r w:rsidR="00E82C7C" w:rsidRPr="00585E26">
              <w:rPr>
                <w:sz w:val="18"/>
                <w:szCs w:val="18"/>
                <w:lang w:val="es-MX"/>
              </w:rPr>
              <w:t>)</w:t>
            </w:r>
          </w:p>
        </w:tc>
        <w:tc>
          <w:tcPr>
            <w:tcW w:w="1009" w:type="dxa"/>
          </w:tcPr>
          <w:p w:rsidR="00E82C7C" w:rsidRPr="00585E26" w:rsidRDefault="00E82C7C" w:rsidP="0011253C">
            <w:pPr>
              <w:tabs>
                <w:tab w:val="left" w:pos="360"/>
              </w:tabs>
              <w:rPr>
                <w:sz w:val="18"/>
                <w:szCs w:val="18"/>
                <w:lang w:val="es-MX"/>
              </w:rPr>
            </w:pPr>
          </w:p>
        </w:tc>
        <w:tc>
          <w:tcPr>
            <w:tcW w:w="3060" w:type="dxa"/>
          </w:tcPr>
          <w:p w:rsidR="00E82C7C" w:rsidRPr="00585E26" w:rsidRDefault="00E82C7C" w:rsidP="0011253C">
            <w:pPr>
              <w:tabs>
                <w:tab w:val="left" w:pos="360"/>
              </w:tabs>
              <w:rPr>
                <w:sz w:val="18"/>
                <w:szCs w:val="18"/>
                <w:lang w:val="es-MX"/>
              </w:rPr>
            </w:pPr>
            <w:r w:rsidRPr="00585E26">
              <w:rPr>
                <w:sz w:val="18"/>
                <w:szCs w:val="18"/>
                <w:lang w:val="es-MX"/>
              </w:rPr>
              <w:t>comestible humano</w:t>
            </w:r>
          </w:p>
        </w:tc>
        <w:tc>
          <w:tcPr>
            <w:tcW w:w="3240" w:type="dxa"/>
          </w:tcPr>
          <w:p w:rsidR="00E82C7C" w:rsidRPr="00585E26" w:rsidRDefault="00E82C7C" w:rsidP="0011253C">
            <w:pPr>
              <w:tabs>
                <w:tab w:val="left" w:pos="360"/>
              </w:tabs>
              <w:ind w:left="342" w:hanging="342"/>
              <w:rPr>
                <w:rStyle w:val="family"/>
                <w:b/>
                <w:color w:val="000000"/>
                <w:sz w:val="18"/>
                <w:szCs w:val="18"/>
                <w:lang w:val="es-MX"/>
              </w:rPr>
            </w:pPr>
            <w:r w:rsidRPr="00585E26">
              <w:rPr>
                <w:rStyle w:val="family"/>
                <w:b/>
                <w:color w:val="000000"/>
                <w:sz w:val="18"/>
                <w:szCs w:val="18"/>
                <w:lang w:val="es-MX"/>
              </w:rPr>
              <w:t>Leguminosae : Papilionidae</w:t>
            </w:r>
          </w:p>
          <w:p w:rsidR="00E82C7C" w:rsidRPr="00585E26" w:rsidRDefault="00E82C7C" w:rsidP="0011253C">
            <w:pPr>
              <w:tabs>
                <w:tab w:val="left" w:pos="360"/>
              </w:tabs>
              <w:ind w:left="342" w:hanging="342"/>
              <w:rPr>
                <w:rStyle w:val="family"/>
                <w:color w:val="000000"/>
                <w:sz w:val="18"/>
                <w:szCs w:val="18"/>
                <w:lang w:val="es-MX"/>
              </w:rPr>
            </w:pPr>
            <w:r w:rsidRPr="00585E26">
              <w:rPr>
                <w:rStyle w:val="family"/>
                <w:i/>
                <w:color w:val="000000"/>
                <w:sz w:val="18"/>
                <w:szCs w:val="18"/>
                <w:lang w:val="es-MX"/>
              </w:rPr>
              <w:t xml:space="preserve">     Crotalaria spp. </w:t>
            </w:r>
          </w:p>
          <w:p w:rsidR="00E82C7C" w:rsidRPr="00585E26" w:rsidRDefault="00E82C7C" w:rsidP="0011253C">
            <w:pPr>
              <w:tabs>
                <w:tab w:val="left" w:pos="360"/>
              </w:tabs>
              <w:ind w:left="342" w:hanging="342"/>
              <w:rPr>
                <w:color w:val="000000"/>
                <w:sz w:val="18"/>
                <w:szCs w:val="18"/>
                <w:lang w:val="es-MX"/>
              </w:rPr>
            </w:pPr>
          </w:p>
        </w:tc>
      </w:tr>
      <w:tr w:rsidR="00E82C7C" w:rsidRPr="00B773DC" w:rsidTr="0011253C">
        <w:tc>
          <w:tcPr>
            <w:tcW w:w="9558" w:type="dxa"/>
            <w:gridSpan w:val="4"/>
          </w:tcPr>
          <w:p w:rsidR="00E82C7C" w:rsidRPr="00585E26" w:rsidRDefault="00E82C7C" w:rsidP="0011253C">
            <w:pPr>
              <w:tabs>
                <w:tab w:val="left" w:pos="360"/>
              </w:tabs>
              <w:rPr>
                <w:sz w:val="18"/>
                <w:szCs w:val="18"/>
                <w:lang w:val="es-MX"/>
              </w:rPr>
            </w:pPr>
            <w:r w:rsidRPr="00585E26">
              <w:rPr>
                <w:b/>
                <w:sz w:val="18"/>
                <w:szCs w:val="18"/>
                <w:lang w:val="es-MX"/>
              </w:rPr>
              <w:t>Etimología</w:t>
            </w:r>
          </w:p>
          <w:p w:rsidR="00E82C7C" w:rsidRPr="00585E26" w:rsidRDefault="009E2883" w:rsidP="0011253C">
            <w:pPr>
              <w:tabs>
                <w:tab w:val="left" w:pos="360"/>
              </w:tabs>
              <w:rPr>
                <w:sz w:val="18"/>
                <w:szCs w:val="18"/>
                <w:lang w:val="es-MX"/>
              </w:rPr>
            </w:pPr>
            <w:r w:rsidRPr="00585E26">
              <w:rPr>
                <w:i/>
                <w:sz w:val="18"/>
                <w:szCs w:val="18"/>
                <w:lang w:val="es-MX"/>
              </w:rPr>
              <w:t>yu</w:t>
            </w:r>
            <w:r w:rsidR="00D078E0" w:rsidRPr="00585E26">
              <w:rPr>
                <w:i/>
                <w:sz w:val="18"/>
                <w:szCs w:val="18"/>
                <w:lang w:val="es-MX"/>
              </w:rPr>
              <w:t>3</w:t>
            </w:r>
            <w:r w:rsidRPr="00585E26">
              <w:rPr>
                <w:i/>
                <w:sz w:val="18"/>
                <w:szCs w:val="18"/>
                <w:lang w:val="es-MX"/>
              </w:rPr>
              <w:t>ba</w:t>
            </w:r>
            <w:r w:rsidR="00D078E0" w:rsidRPr="00585E26">
              <w:rPr>
                <w:i/>
                <w:sz w:val="18"/>
                <w:szCs w:val="18"/>
                <w:lang w:val="es-MX"/>
              </w:rPr>
              <w:t>2</w:t>
            </w:r>
            <w:r w:rsidR="00E82C7C" w:rsidRPr="00585E26">
              <w:rPr>
                <w:sz w:val="18"/>
                <w:szCs w:val="18"/>
                <w:lang w:val="es-MX"/>
              </w:rPr>
              <w:t xml:space="preserve"> (‘</w:t>
            </w:r>
            <w:r w:rsidR="00D078E0" w:rsidRPr="00585E26">
              <w:rPr>
                <w:sz w:val="18"/>
                <w:szCs w:val="18"/>
                <w:lang w:val="es-MX"/>
              </w:rPr>
              <w:t>quelite</w:t>
            </w:r>
            <w:r w:rsidR="00E82C7C" w:rsidRPr="00585E26">
              <w:rPr>
                <w:sz w:val="18"/>
                <w:szCs w:val="18"/>
                <w:lang w:val="es-MX"/>
              </w:rPr>
              <w:t xml:space="preserve">’); </w:t>
            </w:r>
            <w:r w:rsidR="00AC4CD4" w:rsidRPr="00585E26">
              <w:rPr>
                <w:i/>
                <w:sz w:val="18"/>
                <w:szCs w:val="18"/>
                <w:lang w:val="es-MX"/>
              </w:rPr>
              <w:t>a</w:t>
            </w:r>
            <w:r w:rsidR="00E82C7C" w:rsidRPr="00585E26">
              <w:rPr>
                <w:i/>
                <w:sz w:val="18"/>
                <w:szCs w:val="18"/>
                <w:lang w:val="es-MX"/>
              </w:rPr>
              <w:t>1</w:t>
            </w:r>
            <w:r w:rsidR="00AC4CD4" w:rsidRPr="00585E26">
              <w:rPr>
                <w:i/>
                <w:sz w:val="18"/>
                <w:szCs w:val="18"/>
                <w:lang w:val="es-MX"/>
              </w:rPr>
              <w:t>xin</w:t>
            </w:r>
            <w:r w:rsidR="00851040" w:rsidRPr="00585E26">
              <w:rPr>
                <w:i/>
                <w:sz w:val="18"/>
                <w:szCs w:val="18"/>
                <w:lang w:val="es-MX"/>
              </w:rPr>
              <w:t>4</w:t>
            </w:r>
            <w:r w:rsidR="00E82C7C" w:rsidRPr="00585E26">
              <w:rPr>
                <w:sz w:val="18"/>
                <w:szCs w:val="18"/>
                <w:lang w:val="es-MX"/>
              </w:rPr>
              <w:t xml:space="preserve"> (‘</w:t>
            </w:r>
            <w:r w:rsidR="00AC4CD4" w:rsidRPr="00585E26">
              <w:rPr>
                <w:sz w:val="18"/>
                <w:szCs w:val="18"/>
                <w:lang w:val="es-MX"/>
              </w:rPr>
              <w:t>Crotalaria.comestible</w:t>
            </w:r>
            <w:r w:rsidR="00E82C7C" w:rsidRPr="00585E26">
              <w:rPr>
                <w:sz w:val="18"/>
                <w:szCs w:val="18"/>
                <w:lang w:val="es-MX"/>
              </w:rPr>
              <w:t>’)</w:t>
            </w:r>
          </w:p>
          <w:p w:rsidR="00E82C7C" w:rsidRPr="00585E26" w:rsidRDefault="00E82C7C" w:rsidP="0011253C">
            <w:pPr>
              <w:tabs>
                <w:tab w:val="left" w:pos="360"/>
              </w:tabs>
              <w:rPr>
                <w:sz w:val="18"/>
                <w:szCs w:val="18"/>
                <w:lang w:val="es-MX"/>
              </w:rPr>
            </w:pPr>
            <w:r w:rsidRPr="00585E26">
              <w:rPr>
                <w:sz w:val="18"/>
                <w:szCs w:val="18"/>
                <w:lang w:val="es-MX"/>
              </w:rPr>
              <w:t xml:space="preserve">La hay referencia a </w:t>
            </w:r>
            <w:r w:rsidR="00AC4CD4" w:rsidRPr="00585E26">
              <w:rPr>
                <w:sz w:val="18"/>
                <w:szCs w:val="18"/>
                <w:lang w:val="es-MX"/>
              </w:rPr>
              <w:t xml:space="preserve">la </w:t>
            </w:r>
            <w:r w:rsidRPr="00585E26">
              <w:rPr>
                <w:sz w:val="18"/>
                <w:szCs w:val="18"/>
                <w:lang w:val="es-MX"/>
              </w:rPr>
              <w:t>palabra (</w:t>
            </w:r>
            <w:r w:rsidR="00AC4CD4" w:rsidRPr="00585E26">
              <w:rPr>
                <w:i/>
                <w:sz w:val="18"/>
                <w:szCs w:val="18"/>
                <w:lang w:val="es-MX"/>
              </w:rPr>
              <w:t>a</w:t>
            </w:r>
            <w:r w:rsidRPr="00585E26">
              <w:rPr>
                <w:i/>
                <w:sz w:val="18"/>
                <w:szCs w:val="18"/>
                <w:lang w:val="es-MX"/>
              </w:rPr>
              <w:t>1</w:t>
            </w:r>
            <w:r w:rsidR="00AC4CD4" w:rsidRPr="00585E26">
              <w:rPr>
                <w:i/>
                <w:sz w:val="18"/>
                <w:szCs w:val="18"/>
                <w:lang w:val="es-MX"/>
              </w:rPr>
              <w:t>xin</w:t>
            </w:r>
            <w:r w:rsidR="00851040" w:rsidRPr="00585E26">
              <w:rPr>
                <w:i/>
                <w:sz w:val="18"/>
                <w:szCs w:val="18"/>
                <w:lang w:val="es-MX"/>
              </w:rPr>
              <w:t>4</w:t>
            </w:r>
            <w:r w:rsidRPr="00585E26">
              <w:rPr>
                <w:i/>
                <w:sz w:val="18"/>
                <w:szCs w:val="18"/>
                <w:lang w:val="es-MX"/>
              </w:rPr>
              <w:t>2</w:t>
            </w:r>
            <w:r w:rsidRPr="00585E26">
              <w:rPr>
                <w:sz w:val="18"/>
                <w:szCs w:val="18"/>
                <w:lang w:val="es-MX"/>
              </w:rPr>
              <w:t xml:space="preserve">) </w:t>
            </w:r>
            <w:r w:rsidR="009E2883" w:rsidRPr="00585E26">
              <w:rPr>
                <w:sz w:val="18"/>
                <w:szCs w:val="18"/>
                <w:lang w:val="es-MX"/>
              </w:rPr>
              <w:t xml:space="preserve">en mixteco </w:t>
            </w:r>
            <w:r w:rsidRPr="00585E26">
              <w:rPr>
                <w:sz w:val="18"/>
                <w:szCs w:val="18"/>
                <w:lang w:val="es-MX"/>
              </w:rPr>
              <w:t xml:space="preserve">fuera del nombre </w:t>
            </w:r>
            <w:r w:rsidR="009E2883" w:rsidRPr="00585E26">
              <w:rPr>
                <w:sz w:val="18"/>
                <w:szCs w:val="18"/>
                <w:lang w:val="es-MX"/>
              </w:rPr>
              <w:t xml:space="preserve">de planta </w:t>
            </w:r>
            <w:r w:rsidRPr="00585E26">
              <w:rPr>
                <w:sz w:val="18"/>
                <w:szCs w:val="18"/>
                <w:lang w:val="es-MX"/>
              </w:rPr>
              <w:t>aquí documentado.</w:t>
            </w:r>
          </w:p>
        </w:tc>
      </w:tr>
    </w:tbl>
    <w:p w:rsidR="00E82C7C" w:rsidRPr="00585E26" w:rsidRDefault="00E82C7C" w:rsidP="00E82C7C">
      <w:pPr>
        <w:tabs>
          <w:tab w:val="left" w:pos="360"/>
        </w:tabs>
        <w:rPr>
          <w:sz w:val="18"/>
          <w:szCs w:val="18"/>
          <w:lang w:val="es-MX"/>
        </w:rPr>
      </w:pPr>
    </w:p>
    <w:p w:rsidR="00AB6CDD" w:rsidRPr="00585E26" w:rsidRDefault="00AB6CDD" w:rsidP="00E82C7C">
      <w:pPr>
        <w:tabs>
          <w:tab w:val="left" w:pos="360"/>
        </w:tabs>
        <w:rPr>
          <w:sz w:val="18"/>
          <w:szCs w:val="18"/>
          <w:lang w:val="es-MX"/>
        </w:rPr>
      </w:pPr>
      <w:r w:rsidRPr="00585E26">
        <w:rPr>
          <w:sz w:val="18"/>
          <w:szCs w:val="18"/>
          <w:lang w:val="es-MX"/>
        </w:rPr>
        <w:t>Las hojas de está planta se hierve y se come en caldo con sal, limón y chile asado y reventado. Se comen las hojas y se toma el caldo a la vez se comen las hojas. No tiene otro uso (p. ej., medicinal)</w:t>
      </w:r>
      <w:r w:rsidR="00BA686B" w:rsidRPr="00585E26">
        <w:rPr>
          <w:sz w:val="18"/>
          <w:szCs w:val="18"/>
          <w:lang w:val="es-MX"/>
        </w:rPr>
        <w:t>.</w:t>
      </w:r>
      <w:r w:rsidR="00BA686B" w:rsidRPr="00585E26">
        <w:rPr>
          <w:rStyle w:val="FootnoteReference"/>
          <w:sz w:val="18"/>
          <w:szCs w:val="18"/>
          <w:vertAlign w:val="baseline"/>
          <w:lang w:val="es-MX"/>
        </w:rPr>
        <w:footnoteReference w:id="23"/>
      </w:r>
    </w:p>
    <w:p w:rsidR="00AB6CDD" w:rsidRPr="00585E26" w:rsidRDefault="00BA686B" w:rsidP="00E82C7C">
      <w:pPr>
        <w:tabs>
          <w:tab w:val="left" w:pos="360"/>
        </w:tabs>
        <w:rPr>
          <w:sz w:val="18"/>
          <w:szCs w:val="18"/>
          <w:lang w:val="es-MX"/>
        </w:rPr>
      </w:pPr>
      <w:r w:rsidRPr="00585E26">
        <w:rPr>
          <w:sz w:val="18"/>
          <w:szCs w:val="18"/>
          <w:lang w:val="es-MX"/>
        </w:rPr>
        <w:tab/>
        <w:t xml:space="preserve">Según Constantino Teodoro había dos tipos de </w:t>
      </w:r>
      <w:r w:rsidRPr="00585E26">
        <w:rPr>
          <w:i/>
          <w:sz w:val="18"/>
          <w:szCs w:val="18"/>
          <w:lang w:val="es-MX"/>
        </w:rPr>
        <w:t>yu3ba2 a1xin</w:t>
      </w:r>
      <w:r w:rsidR="00851040" w:rsidRPr="00585E26">
        <w:rPr>
          <w:i/>
          <w:sz w:val="18"/>
          <w:szCs w:val="18"/>
          <w:lang w:val="es-MX"/>
        </w:rPr>
        <w:t>4</w:t>
      </w:r>
      <w:r w:rsidRPr="00585E26">
        <w:rPr>
          <w:sz w:val="18"/>
          <w:szCs w:val="18"/>
          <w:lang w:val="es-MX"/>
        </w:rPr>
        <w:t>, verde y colorado. Las hojas de las dos se comen. El #1796 es el verde.</w:t>
      </w:r>
    </w:p>
    <w:p w:rsidR="009E2883" w:rsidRPr="00585E26" w:rsidRDefault="009E2883" w:rsidP="009E2883">
      <w:pPr>
        <w:tabs>
          <w:tab w:val="left" w:pos="360"/>
        </w:tabs>
        <w:rPr>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9E2883" w:rsidRPr="00585E26" w:rsidTr="00315A37">
        <w:tc>
          <w:tcPr>
            <w:tcW w:w="2249" w:type="dxa"/>
          </w:tcPr>
          <w:p w:rsidR="009E2883" w:rsidRPr="00585E26" w:rsidRDefault="009E2883" w:rsidP="00315A37">
            <w:pPr>
              <w:tabs>
                <w:tab w:val="left" w:pos="360"/>
              </w:tabs>
              <w:rPr>
                <w:sz w:val="18"/>
                <w:szCs w:val="18"/>
                <w:lang w:val="es-MX"/>
              </w:rPr>
            </w:pPr>
            <w:r w:rsidRPr="00585E26">
              <w:rPr>
                <w:sz w:val="18"/>
                <w:szCs w:val="18"/>
                <w:lang w:val="es-MX"/>
              </w:rPr>
              <w:t>ta1ni1 yu3ba2 a1xin</w:t>
            </w:r>
            <w:r w:rsidR="00851040" w:rsidRPr="00585E26">
              <w:rPr>
                <w:sz w:val="18"/>
                <w:szCs w:val="18"/>
                <w:lang w:val="es-MX"/>
              </w:rPr>
              <w:t>4</w:t>
            </w:r>
          </w:p>
          <w:p w:rsidR="009E2883" w:rsidRPr="00585E26" w:rsidRDefault="009E2883" w:rsidP="00315A37">
            <w:pPr>
              <w:tabs>
                <w:tab w:val="left" w:pos="360"/>
              </w:tabs>
              <w:rPr>
                <w:sz w:val="18"/>
                <w:szCs w:val="18"/>
                <w:lang w:val="es-MX"/>
              </w:rPr>
            </w:pPr>
            <w:r w:rsidRPr="00585E26">
              <w:rPr>
                <w:sz w:val="18"/>
                <w:szCs w:val="18"/>
                <w:lang w:val="es-MX"/>
              </w:rPr>
              <w:t>(#1829)</w:t>
            </w:r>
          </w:p>
        </w:tc>
        <w:tc>
          <w:tcPr>
            <w:tcW w:w="1009" w:type="dxa"/>
          </w:tcPr>
          <w:p w:rsidR="009E2883" w:rsidRPr="00585E26" w:rsidRDefault="009E2883" w:rsidP="00315A37">
            <w:pPr>
              <w:tabs>
                <w:tab w:val="left" w:pos="360"/>
              </w:tabs>
              <w:rPr>
                <w:sz w:val="18"/>
                <w:szCs w:val="18"/>
                <w:lang w:val="es-MX"/>
              </w:rPr>
            </w:pPr>
          </w:p>
        </w:tc>
        <w:tc>
          <w:tcPr>
            <w:tcW w:w="3060" w:type="dxa"/>
          </w:tcPr>
          <w:p w:rsidR="009E2883" w:rsidRPr="00585E26" w:rsidRDefault="00AA22FE" w:rsidP="00315A37">
            <w:pPr>
              <w:tabs>
                <w:tab w:val="left" w:pos="360"/>
              </w:tabs>
              <w:rPr>
                <w:sz w:val="18"/>
                <w:szCs w:val="18"/>
                <w:lang w:val="es-MX"/>
              </w:rPr>
            </w:pPr>
            <w:r w:rsidRPr="00585E26">
              <w:rPr>
                <w:sz w:val="18"/>
                <w:szCs w:val="18"/>
                <w:lang w:val="es-MX"/>
              </w:rPr>
              <w:t>sin uso</w:t>
            </w:r>
          </w:p>
        </w:tc>
        <w:tc>
          <w:tcPr>
            <w:tcW w:w="3240" w:type="dxa"/>
          </w:tcPr>
          <w:p w:rsidR="009E2883" w:rsidRPr="00585E26" w:rsidRDefault="009E2883" w:rsidP="00315A37">
            <w:pPr>
              <w:tabs>
                <w:tab w:val="left" w:pos="360"/>
              </w:tabs>
              <w:ind w:left="342" w:hanging="342"/>
              <w:rPr>
                <w:rStyle w:val="family"/>
                <w:b/>
                <w:color w:val="000000"/>
                <w:sz w:val="18"/>
                <w:szCs w:val="18"/>
                <w:lang w:val="es-MX"/>
              </w:rPr>
            </w:pPr>
            <w:r w:rsidRPr="00585E26">
              <w:rPr>
                <w:rStyle w:val="family"/>
                <w:b/>
                <w:color w:val="000000"/>
                <w:sz w:val="18"/>
                <w:szCs w:val="18"/>
                <w:lang w:val="es-MX"/>
              </w:rPr>
              <w:t>Leguminosae : Papilionidae</w:t>
            </w:r>
          </w:p>
          <w:p w:rsidR="009E2883" w:rsidRPr="00585E26" w:rsidRDefault="009E2883" w:rsidP="00315A37">
            <w:pPr>
              <w:tabs>
                <w:tab w:val="left" w:pos="360"/>
              </w:tabs>
              <w:ind w:left="342" w:hanging="342"/>
              <w:rPr>
                <w:rStyle w:val="family"/>
                <w:color w:val="000000"/>
                <w:sz w:val="18"/>
                <w:szCs w:val="18"/>
                <w:lang w:val="es-MX"/>
              </w:rPr>
            </w:pPr>
            <w:r w:rsidRPr="00585E26">
              <w:rPr>
                <w:rStyle w:val="family"/>
                <w:i/>
                <w:color w:val="000000"/>
                <w:sz w:val="18"/>
                <w:szCs w:val="18"/>
                <w:lang w:val="es-MX"/>
              </w:rPr>
              <w:t xml:space="preserve">     Crotalaria spp. </w:t>
            </w:r>
          </w:p>
          <w:p w:rsidR="009E2883" w:rsidRPr="00585E26" w:rsidRDefault="009E2883" w:rsidP="00315A37">
            <w:pPr>
              <w:tabs>
                <w:tab w:val="left" w:pos="360"/>
              </w:tabs>
              <w:ind w:left="342" w:hanging="342"/>
              <w:rPr>
                <w:color w:val="000000"/>
                <w:sz w:val="18"/>
                <w:szCs w:val="18"/>
                <w:lang w:val="es-MX"/>
              </w:rPr>
            </w:pPr>
          </w:p>
        </w:tc>
      </w:tr>
      <w:tr w:rsidR="009E2883" w:rsidRPr="00B773DC" w:rsidTr="00315A37">
        <w:tc>
          <w:tcPr>
            <w:tcW w:w="9558" w:type="dxa"/>
            <w:gridSpan w:val="4"/>
          </w:tcPr>
          <w:p w:rsidR="009E2883" w:rsidRPr="00585E26" w:rsidRDefault="009E2883" w:rsidP="00315A37">
            <w:pPr>
              <w:tabs>
                <w:tab w:val="left" w:pos="360"/>
              </w:tabs>
              <w:rPr>
                <w:sz w:val="18"/>
                <w:szCs w:val="18"/>
                <w:lang w:val="es-MX"/>
              </w:rPr>
            </w:pPr>
            <w:r w:rsidRPr="00585E26">
              <w:rPr>
                <w:b/>
                <w:sz w:val="18"/>
                <w:szCs w:val="18"/>
                <w:lang w:val="es-MX"/>
              </w:rPr>
              <w:t>Etimología</w:t>
            </w:r>
          </w:p>
          <w:p w:rsidR="009E2883" w:rsidRPr="00585E26" w:rsidRDefault="009E2883" w:rsidP="009E2883">
            <w:pPr>
              <w:tabs>
                <w:tab w:val="left" w:pos="360"/>
              </w:tabs>
              <w:rPr>
                <w:sz w:val="18"/>
                <w:szCs w:val="18"/>
                <w:lang w:val="es-MX"/>
              </w:rPr>
            </w:pPr>
            <w:r w:rsidRPr="00585E26">
              <w:rPr>
                <w:i/>
                <w:sz w:val="18"/>
                <w:szCs w:val="18"/>
                <w:lang w:val="es-MX"/>
              </w:rPr>
              <w:t xml:space="preserve">ta1ni1 </w:t>
            </w:r>
            <w:r w:rsidRPr="00585E26">
              <w:rPr>
                <w:sz w:val="18"/>
                <w:szCs w:val="18"/>
                <w:lang w:val="es-MX"/>
              </w:rPr>
              <w:t>(‘parecida.a’);</w:t>
            </w:r>
            <w:r w:rsidRPr="00585E26">
              <w:rPr>
                <w:i/>
                <w:sz w:val="18"/>
                <w:szCs w:val="18"/>
                <w:lang w:val="es-MX"/>
              </w:rPr>
              <w:t xml:space="preserve"> yu</w:t>
            </w:r>
            <w:r w:rsidR="00D078E0" w:rsidRPr="00585E26">
              <w:rPr>
                <w:i/>
                <w:sz w:val="18"/>
                <w:szCs w:val="18"/>
                <w:lang w:val="es-MX"/>
              </w:rPr>
              <w:t>3</w:t>
            </w:r>
            <w:r w:rsidRPr="00585E26">
              <w:rPr>
                <w:i/>
                <w:sz w:val="18"/>
                <w:szCs w:val="18"/>
                <w:lang w:val="es-MX"/>
              </w:rPr>
              <w:t>ba</w:t>
            </w:r>
            <w:r w:rsidR="00D078E0" w:rsidRPr="00585E26">
              <w:rPr>
                <w:i/>
                <w:sz w:val="18"/>
                <w:szCs w:val="18"/>
                <w:lang w:val="es-MX"/>
              </w:rPr>
              <w:t>2</w:t>
            </w:r>
            <w:r w:rsidRPr="00585E26">
              <w:rPr>
                <w:sz w:val="18"/>
                <w:szCs w:val="18"/>
                <w:lang w:val="es-MX"/>
              </w:rPr>
              <w:t xml:space="preserve"> (‘</w:t>
            </w:r>
            <w:r w:rsidR="00D078E0" w:rsidRPr="00585E26">
              <w:rPr>
                <w:sz w:val="18"/>
                <w:szCs w:val="18"/>
                <w:lang w:val="es-MX"/>
              </w:rPr>
              <w:t>quelite</w:t>
            </w:r>
            <w:r w:rsidRPr="00585E26">
              <w:rPr>
                <w:sz w:val="18"/>
                <w:szCs w:val="18"/>
                <w:lang w:val="es-MX"/>
              </w:rPr>
              <w:t xml:space="preserve">’); </w:t>
            </w:r>
            <w:r w:rsidRPr="00585E26">
              <w:rPr>
                <w:i/>
                <w:sz w:val="18"/>
                <w:szCs w:val="18"/>
                <w:lang w:val="es-MX"/>
              </w:rPr>
              <w:t>a1xin</w:t>
            </w:r>
            <w:r w:rsidR="00851040" w:rsidRPr="00585E26">
              <w:rPr>
                <w:i/>
                <w:sz w:val="18"/>
                <w:szCs w:val="18"/>
                <w:lang w:val="es-MX"/>
              </w:rPr>
              <w:t>4</w:t>
            </w:r>
            <w:r w:rsidRPr="00585E26">
              <w:rPr>
                <w:sz w:val="18"/>
                <w:szCs w:val="18"/>
                <w:lang w:val="es-MX"/>
              </w:rPr>
              <w:t xml:space="preserve"> (‘</w:t>
            </w:r>
            <w:r w:rsidRPr="00585E26">
              <w:rPr>
                <w:i/>
                <w:sz w:val="18"/>
                <w:szCs w:val="18"/>
                <w:lang w:val="es-MX"/>
              </w:rPr>
              <w:t>Crotalaria</w:t>
            </w:r>
            <w:r w:rsidRPr="00585E26">
              <w:rPr>
                <w:sz w:val="18"/>
                <w:szCs w:val="18"/>
                <w:lang w:val="es-MX"/>
              </w:rPr>
              <w:t>.comestible’)</w:t>
            </w:r>
          </w:p>
          <w:p w:rsidR="009E2883" w:rsidRPr="00585E26" w:rsidRDefault="00AB6CDD" w:rsidP="00315A37">
            <w:pPr>
              <w:tabs>
                <w:tab w:val="left" w:pos="360"/>
              </w:tabs>
              <w:rPr>
                <w:sz w:val="18"/>
                <w:szCs w:val="18"/>
                <w:lang w:val="es-MX"/>
              </w:rPr>
            </w:pPr>
            <w:r w:rsidRPr="00585E26">
              <w:rPr>
                <w:sz w:val="18"/>
                <w:szCs w:val="18"/>
                <w:lang w:val="es-MX"/>
              </w:rPr>
              <w:t xml:space="preserve">La modificación por </w:t>
            </w:r>
            <w:r w:rsidRPr="00585E26">
              <w:rPr>
                <w:i/>
                <w:sz w:val="18"/>
                <w:szCs w:val="18"/>
                <w:lang w:val="es-MX"/>
              </w:rPr>
              <w:t>ta1ni1</w:t>
            </w:r>
            <w:r w:rsidRPr="00585E26">
              <w:rPr>
                <w:sz w:val="18"/>
                <w:szCs w:val="18"/>
                <w:lang w:val="es-MX"/>
              </w:rPr>
              <w:t xml:space="preserve"> se usa para las </w:t>
            </w:r>
            <w:r w:rsidRPr="00585E26">
              <w:rPr>
                <w:i/>
                <w:sz w:val="18"/>
                <w:szCs w:val="18"/>
                <w:lang w:val="es-MX"/>
              </w:rPr>
              <w:t>Crotalaria</w:t>
            </w:r>
            <w:r w:rsidRPr="00585E26">
              <w:rPr>
                <w:sz w:val="18"/>
                <w:szCs w:val="18"/>
                <w:lang w:val="es-MX"/>
              </w:rPr>
              <w:t xml:space="preserve"> no comestibles</w:t>
            </w:r>
            <w:r w:rsidR="009E2883" w:rsidRPr="00585E26">
              <w:rPr>
                <w:sz w:val="18"/>
                <w:szCs w:val="18"/>
                <w:lang w:val="es-MX"/>
              </w:rPr>
              <w:t>.</w:t>
            </w:r>
          </w:p>
        </w:tc>
      </w:tr>
    </w:tbl>
    <w:p w:rsidR="009E2883" w:rsidRPr="00585E26" w:rsidRDefault="009E2883" w:rsidP="009E2883">
      <w:pPr>
        <w:tabs>
          <w:tab w:val="left" w:pos="360"/>
        </w:tabs>
        <w:rPr>
          <w:sz w:val="18"/>
          <w:szCs w:val="18"/>
          <w:lang w:val="es-MX"/>
        </w:rPr>
      </w:pPr>
    </w:p>
    <w:p w:rsidR="00AA22FE" w:rsidRPr="00585E26" w:rsidRDefault="00AA22FE" w:rsidP="009E2883">
      <w:pPr>
        <w:tabs>
          <w:tab w:val="left" w:pos="360"/>
        </w:tabs>
        <w:rPr>
          <w:sz w:val="18"/>
          <w:szCs w:val="18"/>
          <w:lang w:val="es-MX"/>
        </w:rPr>
      </w:pPr>
      <w:r w:rsidRPr="00585E26">
        <w:rPr>
          <w:sz w:val="18"/>
          <w:szCs w:val="18"/>
          <w:lang w:val="es-MX"/>
        </w:rPr>
        <w:t xml:space="preserve">No tiene uso, puede haber quizás 3 o 4 </w:t>
      </w:r>
      <w:r w:rsidRPr="00585E26">
        <w:rPr>
          <w:i/>
          <w:sz w:val="18"/>
          <w:szCs w:val="18"/>
          <w:lang w:val="es-MX"/>
        </w:rPr>
        <w:t>ta1ni1 yu3ba2 a1xin</w:t>
      </w:r>
      <w:r w:rsidR="00851040" w:rsidRPr="00585E26">
        <w:rPr>
          <w:i/>
          <w:sz w:val="18"/>
          <w:szCs w:val="18"/>
          <w:lang w:val="es-MX"/>
        </w:rPr>
        <w:t>4</w:t>
      </w:r>
      <w:r w:rsidRPr="00585E26">
        <w:rPr>
          <w:sz w:val="18"/>
          <w:szCs w:val="18"/>
          <w:lang w:val="es-MX"/>
        </w:rPr>
        <w:t>.</w:t>
      </w:r>
    </w:p>
    <w:p w:rsidR="00AA5CD2" w:rsidRPr="00585E26" w:rsidRDefault="00AB6CDD" w:rsidP="00B40364">
      <w:pPr>
        <w:tabs>
          <w:tab w:val="left" w:pos="360"/>
        </w:tabs>
        <w:jc w:val="center"/>
        <w:rPr>
          <w:sz w:val="18"/>
          <w:szCs w:val="18"/>
          <w:lang w:val="es-MX"/>
        </w:rPr>
      </w:pPr>
      <w:r w:rsidRPr="00585E26">
        <w:rPr>
          <w:sz w:val="18"/>
          <w:szCs w:val="18"/>
          <w:lang w:val="es-MX"/>
        </w:rPr>
        <w:br w:type="page"/>
      </w:r>
      <w:r w:rsidR="00B40364" w:rsidRPr="00585E26">
        <w:rPr>
          <w:sz w:val="18"/>
          <w:szCs w:val="18"/>
          <w:lang w:val="es-MX"/>
        </w:rPr>
        <w:lastRenderedPageBreak/>
        <w:t xml:space="preserve"> </w:t>
      </w:r>
    </w:p>
    <w:p w:rsidR="00AA5CD2" w:rsidRPr="00585E26" w:rsidRDefault="00D65A35" w:rsidP="00AA5CD2">
      <w:pPr>
        <w:tabs>
          <w:tab w:val="left" w:pos="360"/>
        </w:tabs>
        <w:jc w:val="center"/>
        <w:rPr>
          <w:b/>
          <w:sz w:val="24"/>
          <w:szCs w:val="24"/>
          <w:lang w:val="es-MX"/>
        </w:rPr>
      </w:pPr>
      <w:r w:rsidRPr="00585E26">
        <w:rPr>
          <w:b/>
          <w:sz w:val="24"/>
          <w:szCs w:val="24"/>
          <w:lang w:val="es-MX"/>
        </w:rPr>
        <w:t>si13</w:t>
      </w:r>
      <w:r w:rsidR="00B00379" w:rsidRPr="00585E26">
        <w:rPr>
          <w:b/>
          <w:sz w:val="24"/>
          <w:szCs w:val="24"/>
          <w:lang w:val="es-MX"/>
        </w:rPr>
        <w:t>su</w:t>
      </w:r>
      <w:r w:rsidRPr="00585E26">
        <w:rPr>
          <w:b/>
          <w:sz w:val="24"/>
          <w:szCs w:val="24"/>
          <w:lang w:val="es-MX"/>
        </w:rPr>
        <w:t>2</w:t>
      </w:r>
    </w:p>
    <w:p w:rsidR="00AA5CD2" w:rsidRPr="00585E26" w:rsidRDefault="00AA5CD2" w:rsidP="00AA5CD2">
      <w:pPr>
        <w:tabs>
          <w:tab w:val="left" w:pos="360"/>
        </w:tabs>
        <w:rPr>
          <w:sz w:val="18"/>
          <w:szCs w:val="18"/>
          <w:lang w:val="es-MX"/>
        </w:rPr>
      </w:pPr>
    </w:p>
    <w:p w:rsidR="00AA5CD2" w:rsidRPr="00585E26" w:rsidRDefault="00AA5CD2" w:rsidP="00AA5CD2">
      <w:pPr>
        <w:tabs>
          <w:tab w:val="left" w:pos="360"/>
        </w:tabs>
        <w:rPr>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AA5CD2" w:rsidRPr="00585E26" w:rsidTr="00315A37">
        <w:tc>
          <w:tcPr>
            <w:tcW w:w="2249" w:type="dxa"/>
          </w:tcPr>
          <w:p w:rsidR="00AA5CD2" w:rsidRPr="00585E26" w:rsidRDefault="00AA5CD2" w:rsidP="00315A37">
            <w:pPr>
              <w:tabs>
                <w:tab w:val="left" w:pos="360"/>
              </w:tabs>
              <w:rPr>
                <w:sz w:val="18"/>
                <w:szCs w:val="18"/>
                <w:lang w:val="es-MX"/>
              </w:rPr>
            </w:pPr>
            <w:r w:rsidRPr="00585E26">
              <w:rPr>
                <w:sz w:val="18"/>
                <w:szCs w:val="18"/>
                <w:lang w:val="es-MX"/>
              </w:rPr>
              <w:t>t</w:t>
            </w:r>
            <w:r w:rsidR="00D65A35" w:rsidRPr="00585E26">
              <w:rPr>
                <w:sz w:val="18"/>
                <w:szCs w:val="18"/>
                <w:lang w:val="es-MX"/>
              </w:rPr>
              <w:t>un</w:t>
            </w:r>
            <w:r w:rsidR="00851040" w:rsidRPr="00585E26">
              <w:rPr>
                <w:sz w:val="18"/>
                <w:szCs w:val="18"/>
                <w:lang w:val="es-MX"/>
              </w:rPr>
              <w:t>4</w:t>
            </w:r>
            <w:r w:rsidR="00D65A35" w:rsidRPr="00585E26">
              <w:rPr>
                <w:sz w:val="18"/>
                <w:szCs w:val="18"/>
                <w:lang w:val="es-MX"/>
              </w:rPr>
              <w:t xml:space="preserve"> si13su2</w:t>
            </w:r>
          </w:p>
          <w:p w:rsidR="00AA5CD2" w:rsidRPr="00585E26" w:rsidRDefault="00AA5CD2" w:rsidP="00315A37">
            <w:pPr>
              <w:tabs>
                <w:tab w:val="left" w:pos="360"/>
              </w:tabs>
              <w:rPr>
                <w:sz w:val="18"/>
                <w:szCs w:val="18"/>
                <w:lang w:val="es-MX"/>
              </w:rPr>
            </w:pPr>
            <w:r w:rsidRPr="00585E26">
              <w:rPr>
                <w:sz w:val="18"/>
                <w:szCs w:val="18"/>
                <w:lang w:val="es-MX"/>
              </w:rPr>
              <w:t>(</w:t>
            </w:r>
            <w:r w:rsidRPr="00585E26">
              <w:rPr>
                <w:sz w:val="18"/>
                <w:szCs w:val="18"/>
              </w:rPr>
              <w:t>*</w:t>
            </w:r>
            <w:r w:rsidRPr="00585E26">
              <w:rPr>
                <w:sz w:val="18"/>
                <w:szCs w:val="18"/>
                <w:lang w:val="es-MX"/>
              </w:rPr>
              <w:t>)</w:t>
            </w:r>
          </w:p>
        </w:tc>
        <w:tc>
          <w:tcPr>
            <w:tcW w:w="1009" w:type="dxa"/>
          </w:tcPr>
          <w:p w:rsidR="00AA5CD2" w:rsidRPr="00585E26" w:rsidRDefault="00AA5CD2" w:rsidP="00315A37">
            <w:pPr>
              <w:tabs>
                <w:tab w:val="left" w:pos="360"/>
              </w:tabs>
              <w:rPr>
                <w:sz w:val="18"/>
                <w:szCs w:val="18"/>
                <w:lang w:val="es-MX"/>
              </w:rPr>
            </w:pPr>
          </w:p>
        </w:tc>
        <w:tc>
          <w:tcPr>
            <w:tcW w:w="3060" w:type="dxa"/>
          </w:tcPr>
          <w:p w:rsidR="00AA5CD2" w:rsidRPr="00585E26" w:rsidRDefault="00D65A35" w:rsidP="00315A37">
            <w:pPr>
              <w:tabs>
                <w:tab w:val="left" w:pos="360"/>
              </w:tabs>
              <w:rPr>
                <w:sz w:val="18"/>
                <w:szCs w:val="18"/>
                <w:lang w:val="es-MX"/>
              </w:rPr>
            </w:pPr>
            <w:r w:rsidRPr="00585E26">
              <w:rPr>
                <w:sz w:val="18"/>
                <w:szCs w:val="18"/>
                <w:lang w:val="es-MX"/>
              </w:rPr>
              <w:t>leña</w:t>
            </w:r>
          </w:p>
          <w:p w:rsidR="00D65A35" w:rsidRPr="00585E26" w:rsidRDefault="00D65A35" w:rsidP="00315A37">
            <w:pPr>
              <w:tabs>
                <w:tab w:val="left" w:pos="360"/>
              </w:tabs>
              <w:rPr>
                <w:sz w:val="18"/>
                <w:szCs w:val="18"/>
                <w:lang w:val="es-MX"/>
              </w:rPr>
            </w:pPr>
            <w:r w:rsidRPr="00585E26">
              <w:rPr>
                <w:sz w:val="18"/>
                <w:szCs w:val="18"/>
                <w:lang w:val="es-MX"/>
              </w:rPr>
              <w:t>postes y cercas</w:t>
            </w:r>
          </w:p>
        </w:tc>
        <w:tc>
          <w:tcPr>
            <w:tcW w:w="3240" w:type="dxa"/>
          </w:tcPr>
          <w:p w:rsidR="00D65A35" w:rsidRPr="00585E26" w:rsidRDefault="00D65A35" w:rsidP="00315A37">
            <w:pPr>
              <w:tabs>
                <w:tab w:val="left" w:pos="360"/>
              </w:tabs>
              <w:ind w:left="342" w:hanging="342"/>
              <w:rPr>
                <w:rStyle w:val="family"/>
                <w:i/>
                <w:color w:val="000000"/>
                <w:sz w:val="18"/>
                <w:szCs w:val="18"/>
                <w:lang w:val="es-MX"/>
              </w:rPr>
            </w:pPr>
            <w:r w:rsidRPr="00585E26">
              <w:rPr>
                <w:rStyle w:val="family"/>
                <w:b/>
                <w:color w:val="000000"/>
                <w:sz w:val="18"/>
                <w:szCs w:val="18"/>
                <w:lang w:val="es-MX"/>
              </w:rPr>
              <w:t>Leguminosae : Caesalpinioideae</w:t>
            </w:r>
            <w:r w:rsidR="00AA5CD2" w:rsidRPr="00585E26">
              <w:rPr>
                <w:rStyle w:val="family"/>
                <w:i/>
                <w:color w:val="000000"/>
                <w:sz w:val="18"/>
                <w:szCs w:val="18"/>
                <w:lang w:val="es-MX"/>
              </w:rPr>
              <w:t xml:space="preserve">     </w:t>
            </w:r>
          </w:p>
          <w:p w:rsidR="00AA5CD2" w:rsidRPr="00585E26" w:rsidRDefault="00D65A35" w:rsidP="00315A37">
            <w:pPr>
              <w:tabs>
                <w:tab w:val="left" w:pos="360"/>
              </w:tabs>
              <w:ind w:left="342" w:hanging="342"/>
              <w:rPr>
                <w:rStyle w:val="family"/>
                <w:color w:val="000000"/>
                <w:sz w:val="18"/>
                <w:szCs w:val="18"/>
                <w:lang w:val="es-MX"/>
              </w:rPr>
            </w:pPr>
            <w:r w:rsidRPr="00585E26">
              <w:rPr>
                <w:rStyle w:val="family"/>
                <w:i/>
                <w:color w:val="000000"/>
                <w:sz w:val="18"/>
                <w:szCs w:val="18"/>
                <w:lang w:val="es-MX"/>
              </w:rPr>
              <w:t xml:space="preserve">     </w:t>
            </w:r>
            <w:r w:rsidR="00AA5CD2" w:rsidRPr="00585E26">
              <w:rPr>
                <w:rStyle w:val="family"/>
                <w:i/>
                <w:color w:val="000000"/>
                <w:sz w:val="18"/>
                <w:szCs w:val="18"/>
                <w:lang w:val="es-MX"/>
              </w:rPr>
              <w:t>B</w:t>
            </w:r>
            <w:r w:rsidRPr="00585E26">
              <w:rPr>
                <w:rStyle w:val="family"/>
                <w:i/>
                <w:color w:val="000000"/>
                <w:sz w:val="18"/>
                <w:szCs w:val="18"/>
                <w:lang w:val="es-MX"/>
              </w:rPr>
              <w:t>auhinia</w:t>
            </w:r>
            <w:r w:rsidR="00AA5CD2" w:rsidRPr="00585E26">
              <w:rPr>
                <w:rStyle w:val="family"/>
                <w:color w:val="000000"/>
                <w:sz w:val="18"/>
                <w:szCs w:val="18"/>
                <w:lang w:val="es-MX"/>
              </w:rPr>
              <w:t xml:space="preserve"> sp. </w:t>
            </w:r>
          </w:p>
          <w:p w:rsidR="00AA5CD2" w:rsidRPr="00585E26" w:rsidRDefault="00AA5CD2" w:rsidP="00315A37">
            <w:pPr>
              <w:tabs>
                <w:tab w:val="left" w:pos="360"/>
              </w:tabs>
              <w:ind w:left="342" w:hanging="342"/>
              <w:rPr>
                <w:color w:val="000000"/>
                <w:sz w:val="18"/>
                <w:szCs w:val="18"/>
                <w:lang w:val="es-MX"/>
              </w:rPr>
            </w:pPr>
          </w:p>
        </w:tc>
      </w:tr>
      <w:tr w:rsidR="00AA5CD2" w:rsidRPr="00B773DC" w:rsidTr="00315A37">
        <w:tc>
          <w:tcPr>
            <w:tcW w:w="9558" w:type="dxa"/>
            <w:gridSpan w:val="4"/>
          </w:tcPr>
          <w:p w:rsidR="00AA5CD2" w:rsidRPr="00585E26" w:rsidRDefault="00AA5CD2" w:rsidP="00315A37">
            <w:pPr>
              <w:tabs>
                <w:tab w:val="left" w:pos="360"/>
              </w:tabs>
              <w:rPr>
                <w:sz w:val="18"/>
                <w:szCs w:val="18"/>
                <w:lang w:val="es-MX"/>
              </w:rPr>
            </w:pPr>
            <w:r w:rsidRPr="00585E26">
              <w:rPr>
                <w:b/>
                <w:sz w:val="18"/>
                <w:szCs w:val="18"/>
                <w:lang w:val="es-MX"/>
              </w:rPr>
              <w:t>Etimología</w:t>
            </w:r>
          </w:p>
          <w:p w:rsidR="00AA5CD2" w:rsidRPr="00585E26" w:rsidRDefault="00D65A35" w:rsidP="00315A37">
            <w:pPr>
              <w:tabs>
                <w:tab w:val="left" w:pos="360"/>
              </w:tabs>
              <w:rPr>
                <w:sz w:val="18"/>
                <w:szCs w:val="18"/>
                <w:lang w:val="es-MX"/>
              </w:rPr>
            </w:pPr>
            <w:r w:rsidRPr="00585E26">
              <w:rPr>
                <w:i/>
                <w:sz w:val="18"/>
                <w:szCs w:val="18"/>
                <w:lang w:val="es-MX"/>
              </w:rPr>
              <w:t>tun</w:t>
            </w:r>
            <w:r w:rsidR="00851040" w:rsidRPr="00585E26">
              <w:rPr>
                <w:i/>
                <w:sz w:val="18"/>
                <w:szCs w:val="18"/>
                <w:lang w:val="es-MX"/>
              </w:rPr>
              <w:t>4</w:t>
            </w:r>
            <w:r w:rsidR="00AA5CD2" w:rsidRPr="00585E26">
              <w:rPr>
                <w:i/>
                <w:sz w:val="18"/>
                <w:szCs w:val="18"/>
                <w:lang w:val="es-MX"/>
              </w:rPr>
              <w:t xml:space="preserve"> </w:t>
            </w:r>
            <w:r w:rsidR="00AA5CD2" w:rsidRPr="00585E26">
              <w:rPr>
                <w:sz w:val="18"/>
                <w:szCs w:val="18"/>
                <w:lang w:val="es-MX"/>
              </w:rPr>
              <w:t>(‘</w:t>
            </w:r>
            <w:r w:rsidRPr="00585E26">
              <w:rPr>
                <w:sz w:val="18"/>
                <w:szCs w:val="18"/>
                <w:lang w:val="es-MX"/>
              </w:rPr>
              <w:t>árbol</w:t>
            </w:r>
            <w:r w:rsidR="00AA5CD2" w:rsidRPr="00585E26">
              <w:rPr>
                <w:sz w:val="18"/>
                <w:szCs w:val="18"/>
                <w:lang w:val="es-MX"/>
              </w:rPr>
              <w:t xml:space="preserve">’); </w:t>
            </w:r>
            <w:r w:rsidRPr="00585E26">
              <w:rPr>
                <w:i/>
                <w:sz w:val="18"/>
                <w:szCs w:val="18"/>
                <w:lang w:val="es-MX"/>
              </w:rPr>
              <w:t>si1</w:t>
            </w:r>
            <w:r w:rsidR="00AA5CD2" w:rsidRPr="00585E26">
              <w:rPr>
                <w:i/>
                <w:sz w:val="18"/>
                <w:szCs w:val="18"/>
                <w:lang w:val="es-MX"/>
              </w:rPr>
              <w:t>3</w:t>
            </w:r>
            <w:r w:rsidRPr="00585E26">
              <w:rPr>
                <w:i/>
                <w:sz w:val="18"/>
                <w:szCs w:val="18"/>
                <w:lang w:val="es-MX"/>
              </w:rPr>
              <w:t>su</w:t>
            </w:r>
            <w:r w:rsidR="00AA5CD2" w:rsidRPr="00585E26">
              <w:rPr>
                <w:i/>
                <w:sz w:val="18"/>
                <w:szCs w:val="18"/>
                <w:lang w:val="es-MX"/>
              </w:rPr>
              <w:t>2</w:t>
            </w:r>
            <w:r w:rsidR="00AA5CD2" w:rsidRPr="00585E26">
              <w:rPr>
                <w:sz w:val="18"/>
                <w:szCs w:val="18"/>
                <w:lang w:val="es-MX"/>
              </w:rPr>
              <w:t xml:space="preserve"> (</w:t>
            </w:r>
            <w:r w:rsidRPr="00585E26">
              <w:rPr>
                <w:sz w:val="18"/>
                <w:szCs w:val="18"/>
                <w:lang w:val="es-MX"/>
              </w:rPr>
              <w:t xml:space="preserve">cf., </w:t>
            </w:r>
            <w:r w:rsidRPr="00585E26">
              <w:rPr>
                <w:i/>
                <w:sz w:val="18"/>
                <w:szCs w:val="18"/>
                <w:lang w:val="es-MX"/>
              </w:rPr>
              <w:t>si’1in3</w:t>
            </w:r>
            <w:r w:rsidRPr="00585E26">
              <w:rPr>
                <w:sz w:val="18"/>
                <w:szCs w:val="18"/>
                <w:lang w:val="es-MX"/>
              </w:rPr>
              <w:t xml:space="preserve"> ‘pierna’ + </w:t>
            </w:r>
            <w:r w:rsidRPr="00585E26">
              <w:rPr>
                <w:i/>
                <w:sz w:val="18"/>
                <w:szCs w:val="18"/>
                <w:lang w:val="es-MX"/>
              </w:rPr>
              <w:t>i3su2</w:t>
            </w:r>
            <w:r w:rsidRPr="00585E26">
              <w:rPr>
                <w:sz w:val="18"/>
                <w:szCs w:val="18"/>
                <w:lang w:val="es-MX"/>
              </w:rPr>
              <w:t xml:space="preserve"> ‘venado’</w:t>
            </w:r>
            <w:r w:rsidR="00AA5CD2" w:rsidRPr="00585E26">
              <w:rPr>
                <w:sz w:val="18"/>
                <w:szCs w:val="18"/>
                <w:lang w:val="es-MX"/>
              </w:rPr>
              <w:t>)</w:t>
            </w:r>
          </w:p>
          <w:p w:rsidR="00AA5CD2" w:rsidRPr="00585E26" w:rsidRDefault="00D65A35" w:rsidP="00315A37">
            <w:pPr>
              <w:tabs>
                <w:tab w:val="left" w:pos="360"/>
              </w:tabs>
              <w:rPr>
                <w:sz w:val="18"/>
                <w:szCs w:val="18"/>
                <w:lang w:val="es-MX"/>
              </w:rPr>
            </w:pPr>
            <w:r w:rsidRPr="00585E26">
              <w:rPr>
                <w:sz w:val="18"/>
                <w:szCs w:val="18"/>
                <w:lang w:val="es-MX"/>
              </w:rPr>
              <w:t>El nombre proviene de la forma de la hoja de este árbol, que parecen como la pata de venado (e incluso otros animales parecidos).</w:t>
            </w:r>
          </w:p>
        </w:tc>
      </w:tr>
    </w:tbl>
    <w:p w:rsidR="00D65A35" w:rsidRPr="00585E26" w:rsidRDefault="00D65A35" w:rsidP="00AA5CD2">
      <w:pPr>
        <w:tabs>
          <w:tab w:val="left" w:pos="360"/>
        </w:tabs>
        <w:rPr>
          <w:sz w:val="18"/>
          <w:szCs w:val="18"/>
          <w:lang w:val="es-MX"/>
        </w:rPr>
      </w:pPr>
    </w:p>
    <w:p w:rsidR="00EA187B" w:rsidRPr="00585E26" w:rsidRDefault="00D65A35" w:rsidP="00EA187B">
      <w:pPr>
        <w:tabs>
          <w:tab w:val="left" w:pos="360"/>
        </w:tabs>
        <w:rPr>
          <w:sz w:val="18"/>
          <w:szCs w:val="18"/>
          <w:lang w:val="es-MX"/>
        </w:rPr>
      </w:pPr>
      <w:r w:rsidRPr="00585E26">
        <w:rPr>
          <w:sz w:val="18"/>
          <w:szCs w:val="18"/>
          <w:lang w:val="es-MX"/>
        </w:rPr>
        <w:t>La madera de esté árbol sirve para leña.  Tambi</w:t>
      </w:r>
      <w:r w:rsidR="006E4AAD" w:rsidRPr="00585E26">
        <w:rPr>
          <w:sz w:val="18"/>
          <w:szCs w:val="18"/>
          <w:lang w:val="es-MX"/>
        </w:rPr>
        <w:t>én las ramas</w:t>
      </w:r>
      <w:r w:rsidR="000978FD" w:rsidRPr="00585E26">
        <w:rPr>
          <w:sz w:val="18"/>
          <w:szCs w:val="18"/>
          <w:lang w:val="es-MX"/>
        </w:rPr>
        <w:t xml:space="preserve"> se usan en las cercas, clava</w:t>
      </w:r>
      <w:r w:rsidRPr="00585E26">
        <w:rPr>
          <w:sz w:val="18"/>
          <w:szCs w:val="18"/>
          <w:lang w:val="es-MX"/>
        </w:rPr>
        <w:t>ndo</w:t>
      </w:r>
      <w:r w:rsidR="006E4AAD" w:rsidRPr="00585E26">
        <w:rPr>
          <w:sz w:val="18"/>
          <w:szCs w:val="18"/>
          <w:lang w:val="es-MX"/>
        </w:rPr>
        <w:t xml:space="preserve"> </w:t>
      </w:r>
      <w:r w:rsidRPr="00585E26">
        <w:rPr>
          <w:sz w:val="18"/>
          <w:szCs w:val="18"/>
          <w:lang w:val="es-MX"/>
        </w:rPr>
        <w:t>las</w:t>
      </w:r>
      <w:r w:rsidR="006E4AAD" w:rsidRPr="00585E26">
        <w:rPr>
          <w:sz w:val="18"/>
          <w:szCs w:val="18"/>
          <w:lang w:val="es-MX"/>
        </w:rPr>
        <w:t xml:space="preserve"> ramas (que son gruesas)</w:t>
      </w:r>
      <w:r w:rsidRPr="00585E26">
        <w:rPr>
          <w:sz w:val="18"/>
          <w:szCs w:val="18"/>
          <w:lang w:val="es-MX"/>
        </w:rPr>
        <w:t xml:space="preserve"> en forma horizontal a postes parados para evitar que pasen marranos, perros o pollos. </w:t>
      </w:r>
      <w:r w:rsidR="00EA187B" w:rsidRPr="00585E26">
        <w:rPr>
          <w:sz w:val="18"/>
          <w:szCs w:val="18"/>
          <w:lang w:val="es-MX"/>
        </w:rPr>
        <w:t>También para esta última función también se utiliza el ndu3ku2 ti1ndo4o24, tanto el blanco (</w:t>
      </w:r>
      <w:r w:rsidR="00EA187B" w:rsidRPr="00585E26">
        <w:rPr>
          <w:i/>
          <w:sz w:val="18"/>
          <w:szCs w:val="18"/>
          <w:lang w:val="es-MX"/>
        </w:rPr>
        <w:t>ya3a3</w:t>
      </w:r>
      <w:r w:rsidR="00EA187B" w:rsidRPr="00585E26">
        <w:rPr>
          <w:sz w:val="18"/>
          <w:szCs w:val="18"/>
          <w:lang w:val="es-MX"/>
        </w:rPr>
        <w:t>) como el rojo (</w:t>
      </w:r>
      <w:r w:rsidR="00EA187B" w:rsidRPr="00585E26">
        <w:rPr>
          <w:i/>
          <w:sz w:val="18"/>
          <w:szCs w:val="18"/>
          <w:lang w:val="es-MX"/>
        </w:rPr>
        <w:t>kwa’4a1</w:t>
      </w:r>
      <w:r w:rsidR="00EA187B" w:rsidRPr="00585E26">
        <w:rPr>
          <w:sz w:val="18"/>
          <w:szCs w:val="18"/>
          <w:lang w:val="es-MX"/>
        </w:rPr>
        <w:t>).</w:t>
      </w:r>
    </w:p>
    <w:p w:rsidR="00244CB1" w:rsidRPr="00585E26" w:rsidRDefault="00244CB1" w:rsidP="00244CB1">
      <w:pPr>
        <w:tabs>
          <w:tab w:val="left" w:pos="360"/>
        </w:tabs>
        <w:rPr>
          <w:sz w:val="18"/>
          <w:szCs w:val="18"/>
          <w:lang w:val="es-MX"/>
        </w:rPr>
      </w:pPr>
    </w:p>
    <w:p w:rsidR="00244CB1" w:rsidRPr="00585E26" w:rsidRDefault="00244CB1" w:rsidP="00244CB1">
      <w:pPr>
        <w:tabs>
          <w:tab w:val="left" w:pos="360"/>
        </w:tabs>
        <w:rPr>
          <w:sz w:val="18"/>
          <w:szCs w:val="18"/>
          <w:lang w:val="es-MX"/>
        </w:rPr>
      </w:pPr>
    </w:p>
    <w:p w:rsidR="00776B80" w:rsidRPr="00585E26" w:rsidRDefault="00776B80" w:rsidP="00776B80">
      <w:pPr>
        <w:tabs>
          <w:tab w:val="left" w:pos="360"/>
        </w:tabs>
        <w:rPr>
          <w:sz w:val="18"/>
          <w:szCs w:val="18"/>
          <w:lang w:val="es-MX"/>
        </w:rPr>
      </w:pPr>
    </w:p>
    <w:p w:rsidR="00244CB1" w:rsidRPr="00585E26" w:rsidRDefault="00244CB1" w:rsidP="00244CB1">
      <w:pPr>
        <w:tabs>
          <w:tab w:val="left" w:pos="360"/>
        </w:tabs>
        <w:jc w:val="center"/>
        <w:rPr>
          <w:b/>
          <w:sz w:val="24"/>
          <w:szCs w:val="24"/>
          <w:lang w:val="es-MX"/>
        </w:rPr>
      </w:pPr>
      <w:r w:rsidRPr="00585E26">
        <w:rPr>
          <w:b/>
          <w:sz w:val="24"/>
          <w:szCs w:val="24"/>
          <w:lang w:val="es-MX"/>
        </w:rPr>
        <w:t>kwi1yo</w:t>
      </w:r>
      <w:r w:rsidRPr="00585E26">
        <w:rPr>
          <w:b/>
          <w:sz w:val="24"/>
          <w:szCs w:val="24"/>
        </w:rPr>
        <w:t>’1o</w:t>
      </w:r>
      <w:r w:rsidR="00851040" w:rsidRPr="00585E26">
        <w:rPr>
          <w:b/>
          <w:sz w:val="24"/>
          <w:szCs w:val="24"/>
        </w:rPr>
        <w:t>4</w:t>
      </w:r>
      <w:r w:rsidRPr="00585E26">
        <w:rPr>
          <w:b/>
          <w:sz w:val="24"/>
          <w:szCs w:val="24"/>
          <w:lang w:val="es-MX"/>
        </w:rPr>
        <w:t xml:space="preserve"> tu1</w:t>
      </w:r>
      <w:r w:rsidR="00851040" w:rsidRPr="00585E26">
        <w:rPr>
          <w:b/>
          <w:sz w:val="24"/>
          <w:szCs w:val="24"/>
          <w:lang w:val="es-MX"/>
        </w:rPr>
        <w:t>4</w:t>
      </w:r>
      <w:r w:rsidRPr="00585E26">
        <w:rPr>
          <w:b/>
          <w:sz w:val="24"/>
          <w:szCs w:val="24"/>
          <w:lang w:val="es-MX"/>
        </w:rPr>
        <w:t>un3</w:t>
      </w:r>
    </w:p>
    <w:p w:rsidR="00244CB1" w:rsidRPr="00585E26" w:rsidRDefault="00244CB1" w:rsidP="00244CB1">
      <w:pPr>
        <w:tabs>
          <w:tab w:val="left" w:pos="360"/>
        </w:tabs>
        <w:rPr>
          <w:sz w:val="18"/>
          <w:szCs w:val="18"/>
          <w:lang w:val="es-MX"/>
        </w:rPr>
      </w:pPr>
    </w:p>
    <w:p w:rsidR="00244CB1" w:rsidRPr="00585E26" w:rsidRDefault="00244CB1" w:rsidP="00244CB1">
      <w:pPr>
        <w:tabs>
          <w:tab w:val="left" w:pos="360"/>
        </w:tabs>
        <w:rPr>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244CB1" w:rsidRPr="00B773DC" w:rsidTr="00D00AE1">
        <w:tc>
          <w:tcPr>
            <w:tcW w:w="2249" w:type="dxa"/>
          </w:tcPr>
          <w:p w:rsidR="00244CB1" w:rsidRPr="00585E26" w:rsidRDefault="00244CB1" w:rsidP="00244CB1">
            <w:pPr>
              <w:tabs>
                <w:tab w:val="left" w:pos="360"/>
              </w:tabs>
              <w:rPr>
                <w:b/>
                <w:sz w:val="18"/>
                <w:szCs w:val="18"/>
                <w:lang w:val="es-MX"/>
              </w:rPr>
            </w:pPr>
            <w:r w:rsidRPr="00585E26">
              <w:rPr>
                <w:b/>
                <w:sz w:val="18"/>
                <w:szCs w:val="18"/>
                <w:lang w:val="es-MX"/>
              </w:rPr>
              <w:t>kwi1yo</w:t>
            </w:r>
            <w:r w:rsidRPr="00585E26">
              <w:rPr>
                <w:b/>
                <w:sz w:val="18"/>
                <w:szCs w:val="18"/>
              </w:rPr>
              <w:t>’1o</w:t>
            </w:r>
            <w:r w:rsidR="00851040" w:rsidRPr="00585E26">
              <w:rPr>
                <w:b/>
                <w:sz w:val="18"/>
                <w:szCs w:val="18"/>
              </w:rPr>
              <w:t>4</w:t>
            </w:r>
            <w:r w:rsidRPr="00585E26">
              <w:rPr>
                <w:b/>
                <w:sz w:val="18"/>
                <w:szCs w:val="18"/>
                <w:lang w:val="es-MX"/>
              </w:rPr>
              <w:t xml:space="preserve"> tu1</w:t>
            </w:r>
            <w:r w:rsidR="00851040" w:rsidRPr="00585E26">
              <w:rPr>
                <w:b/>
                <w:sz w:val="18"/>
                <w:szCs w:val="18"/>
                <w:lang w:val="es-MX"/>
              </w:rPr>
              <w:t>4</w:t>
            </w:r>
            <w:r w:rsidRPr="00585E26">
              <w:rPr>
                <w:b/>
                <w:sz w:val="18"/>
                <w:szCs w:val="18"/>
                <w:lang w:val="es-MX"/>
              </w:rPr>
              <w:t>un3</w:t>
            </w:r>
          </w:p>
          <w:p w:rsidR="00244CB1" w:rsidRPr="00585E26" w:rsidRDefault="00244CB1" w:rsidP="00D00AE1">
            <w:pPr>
              <w:tabs>
                <w:tab w:val="left" w:pos="360"/>
              </w:tabs>
              <w:rPr>
                <w:sz w:val="18"/>
                <w:szCs w:val="18"/>
                <w:lang w:val="es-MX"/>
              </w:rPr>
            </w:pPr>
          </w:p>
        </w:tc>
        <w:tc>
          <w:tcPr>
            <w:tcW w:w="1009" w:type="dxa"/>
          </w:tcPr>
          <w:p w:rsidR="00244CB1" w:rsidRPr="00585E26" w:rsidRDefault="00244CB1" w:rsidP="00D00AE1">
            <w:pPr>
              <w:tabs>
                <w:tab w:val="left" w:pos="360"/>
              </w:tabs>
              <w:rPr>
                <w:sz w:val="18"/>
                <w:szCs w:val="18"/>
                <w:lang w:val="es-MX"/>
              </w:rPr>
            </w:pPr>
          </w:p>
        </w:tc>
        <w:tc>
          <w:tcPr>
            <w:tcW w:w="3060" w:type="dxa"/>
          </w:tcPr>
          <w:p w:rsidR="00244CB1" w:rsidRPr="00585E26" w:rsidRDefault="00244CB1" w:rsidP="00D00AE1">
            <w:pPr>
              <w:tabs>
                <w:tab w:val="left" w:pos="360"/>
              </w:tabs>
              <w:rPr>
                <w:sz w:val="18"/>
                <w:szCs w:val="18"/>
                <w:lang w:val="es-MX"/>
              </w:rPr>
            </w:pPr>
            <w:r w:rsidRPr="00585E26">
              <w:rPr>
                <w:sz w:val="18"/>
                <w:szCs w:val="18"/>
                <w:lang w:val="es-MX"/>
              </w:rPr>
              <w:t>comestible humano</w:t>
            </w:r>
          </w:p>
        </w:tc>
        <w:tc>
          <w:tcPr>
            <w:tcW w:w="3240" w:type="dxa"/>
          </w:tcPr>
          <w:p w:rsidR="00244CB1" w:rsidRPr="00585E26" w:rsidRDefault="00244CB1" w:rsidP="00D00AE1">
            <w:pPr>
              <w:tabs>
                <w:tab w:val="left" w:pos="360"/>
              </w:tabs>
              <w:ind w:left="342" w:hanging="342"/>
              <w:rPr>
                <w:rStyle w:val="family"/>
                <w:b/>
                <w:color w:val="000000"/>
                <w:sz w:val="18"/>
                <w:szCs w:val="18"/>
                <w:lang w:val="es-MX"/>
              </w:rPr>
            </w:pPr>
            <w:r w:rsidRPr="00585E26">
              <w:rPr>
                <w:rStyle w:val="family"/>
                <w:b/>
                <w:color w:val="000000"/>
                <w:sz w:val="18"/>
                <w:szCs w:val="18"/>
                <w:lang w:val="pt-PT"/>
              </w:rPr>
              <w:t>?</w:t>
            </w:r>
            <w:r w:rsidRPr="00585E26">
              <w:rPr>
                <w:rStyle w:val="family"/>
                <w:b/>
                <w:color w:val="000000"/>
                <w:sz w:val="18"/>
                <w:szCs w:val="18"/>
                <w:lang w:val="es-MX"/>
              </w:rPr>
              <w:t>Vitaceae</w:t>
            </w:r>
          </w:p>
          <w:p w:rsidR="00244CB1" w:rsidRPr="00585E26" w:rsidRDefault="00244CB1" w:rsidP="00D00AE1">
            <w:pPr>
              <w:tabs>
                <w:tab w:val="left" w:pos="360"/>
              </w:tabs>
              <w:ind w:left="342" w:hanging="342"/>
              <w:rPr>
                <w:rStyle w:val="family"/>
                <w:color w:val="000000"/>
                <w:sz w:val="18"/>
                <w:szCs w:val="18"/>
                <w:lang w:val="es-MX"/>
              </w:rPr>
            </w:pPr>
            <w:r w:rsidRPr="00585E26">
              <w:rPr>
                <w:rStyle w:val="family"/>
                <w:i/>
                <w:color w:val="000000"/>
                <w:sz w:val="18"/>
                <w:szCs w:val="18"/>
                <w:lang w:val="es-MX"/>
              </w:rPr>
              <w:t xml:space="preserve">     ?Vitex</w:t>
            </w:r>
            <w:r w:rsidRPr="00585E26">
              <w:rPr>
                <w:rStyle w:val="family"/>
                <w:color w:val="000000"/>
                <w:sz w:val="18"/>
                <w:szCs w:val="18"/>
                <w:lang w:val="es-MX"/>
              </w:rPr>
              <w:t xml:space="preserve"> o </w:t>
            </w:r>
            <w:r w:rsidRPr="00585E26">
              <w:rPr>
                <w:rStyle w:val="family"/>
                <w:i/>
                <w:color w:val="000000"/>
                <w:sz w:val="18"/>
                <w:szCs w:val="18"/>
                <w:lang w:val="es-MX"/>
              </w:rPr>
              <w:t>Cissus</w:t>
            </w:r>
            <w:r w:rsidRPr="00585E26">
              <w:rPr>
                <w:rStyle w:val="family"/>
                <w:color w:val="000000"/>
                <w:sz w:val="18"/>
                <w:szCs w:val="18"/>
                <w:lang w:val="es-MX"/>
              </w:rPr>
              <w:t xml:space="preserve"> sp. </w:t>
            </w:r>
          </w:p>
          <w:p w:rsidR="00244CB1" w:rsidRPr="00585E26" w:rsidRDefault="00244CB1" w:rsidP="00D00AE1">
            <w:pPr>
              <w:tabs>
                <w:tab w:val="left" w:pos="360"/>
              </w:tabs>
              <w:ind w:left="342" w:hanging="342"/>
              <w:rPr>
                <w:color w:val="000000"/>
                <w:sz w:val="18"/>
                <w:szCs w:val="18"/>
                <w:lang w:val="es-MX"/>
              </w:rPr>
            </w:pPr>
          </w:p>
        </w:tc>
      </w:tr>
      <w:tr w:rsidR="00244CB1" w:rsidRPr="00B773DC" w:rsidTr="00D00AE1">
        <w:tc>
          <w:tcPr>
            <w:tcW w:w="9558" w:type="dxa"/>
            <w:gridSpan w:val="4"/>
          </w:tcPr>
          <w:p w:rsidR="00244CB1" w:rsidRPr="00585E26" w:rsidRDefault="00244CB1" w:rsidP="00D00AE1">
            <w:pPr>
              <w:tabs>
                <w:tab w:val="left" w:pos="360"/>
              </w:tabs>
              <w:rPr>
                <w:sz w:val="18"/>
                <w:szCs w:val="18"/>
                <w:lang w:val="es-MX"/>
              </w:rPr>
            </w:pPr>
            <w:r w:rsidRPr="00585E26">
              <w:rPr>
                <w:b/>
                <w:sz w:val="18"/>
                <w:szCs w:val="18"/>
                <w:lang w:val="es-MX"/>
              </w:rPr>
              <w:t>Etimología</w:t>
            </w:r>
          </w:p>
          <w:p w:rsidR="00244CB1" w:rsidRPr="00585E26" w:rsidRDefault="00244CB1" w:rsidP="00D00AE1">
            <w:pPr>
              <w:tabs>
                <w:tab w:val="left" w:pos="360"/>
              </w:tabs>
              <w:rPr>
                <w:sz w:val="18"/>
                <w:szCs w:val="18"/>
                <w:lang w:val="es-MX"/>
              </w:rPr>
            </w:pPr>
            <w:r w:rsidRPr="00585E26">
              <w:rPr>
                <w:i/>
                <w:sz w:val="18"/>
                <w:szCs w:val="18"/>
                <w:lang w:val="es-MX"/>
              </w:rPr>
              <w:t>kwi1yo’1o</w:t>
            </w:r>
            <w:r w:rsidR="00851040" w:rsidRPr="00585E26">
              <w:rPr>
                <w:i/>
                <w:sz w:val="18"/>
                <w:szCs w:val="18"/>
                <w:lang w:val="es-MX"/>
              </w:rPr>
              <w:t>4</w:t>
            </w:r>
            <w:r w:rsidRPr="00585E26">
              <w:rPr>
                <w:i/>
                <w:sz w:val="18"/>
                <w:szCs w:val="18"/>
                <w:lang w:val="es-MX"/>
              </w:rPr>
              <w:t xml:space="preserve"> </w:t>
            </w:r>
            <w:r w:rsidRPr="00585E26">
              <w:rPr>
                <w:sz w:val="18"/>
                <w:szCs w:val="18"/>
                <w:lang w:val="es-MX"/>
              </w:rPr>
              <w:t xml:space="preserve">(‘bejuco’); </w:t>
            </w:r>
            <w:r w:rsidRPr="00585E26">
              <w:rPr>
                <w:i/>
                <w:sz w:val="18"/>
                <w:szCs w:val="18"/>
                <w:lang w:val="es-MX"/>
              </w:rPr>
              <w:t>tu1</w:t>
            </w:r>
            <w:r w:rsidR="00851040" w:rsidRPr="00585E26">
              <w:rPr>
                <w:i/>
                <w:sz w:val="18"/>
                <w:szCs w:val="18"/>
                <w:lang w:val="es-MX"/>
              </w:rPr>
              <w:t>4</w:t>
            </w:r>
            <w:r w:rsidRPr="00585E26">
              <w:rPr>
                <w:i/>
                <w:sz w:val="18"/>
                <w:szCs w:val="18"/>
                <w:lang w:val="es-MX"/>
              </w:rPr>
              <w:t>un3</w:t>
            </w:r>
            <w:r w:rsidRPr="00585E26">
              <w:rPr>
                <w:sz w:val="18"/>
                <w:szCs w:val="18"/>
                <w:lang w:val="es-MX"/>
              </w:rPr>
              <w:t xml:space="preserve"> (‘prieto’)</w:t>
            </w:r>
          </w:p>
          <w:p w:rsidR="00244CB1" w:rsidRPr="00585E26" w:rsidRDefault="00244CB1" w:rsidP="00D00AE1">
            <w:pPr>
              <w:tabs>
                <w:tab w:val="left" w:pos="360"/>
              </w:tabs>
              <w:rPr>
                <w:sz w:val="18"/>
                <w:szCs w:val="18"/>
                <w:lang w:val="es-MX"/>
              </w:rPr>
            </w:pPr>
            <w:r w:rsidRPr="00585E26">
              <w:rPr>
                <w:sz w:val="18"/>
                <w:szCs w:val="18"/>
                <w:lang w:val="es-MX"/>
              </w:rPr>
              <w:t>Aparentemente el nombre refiere al color del tallo de este bejuco.</w:t>
            </w:r>
          </w:p>
        </w:tc>
      </w:tr>
    </w:tbl>
    <w:p w:rsidR="00244CB1" w:rsidRPr="00585E26" w:rsidRDefault="00244CB1" w:rsidP="00244CB1">
      <w:pPr>
        <w:tabs>
          <w:tab w:val="left" w:pos="360"/>
        </w:tabs>
        <w:rPr>
          <w:sz w:val="18"/>
          <w:szCs w:val="18"/>
          <w:lang w:val="es-MX"/>
        </w:rPr>
      </w:pPr>
    </w:p>
    <w:p w:rsidR="00244CB1" w:rsidRPr="00585E26" w:rsidRDefault="00743305" w:rsidP="00AA5CD2">
      <w:pPr>
        <w:tabs>
          <w:tab w:val="left" w:pos="360"/>
        </w:tabs>
        <w:rPr>
          <w:sz w:val="18"/>
          <w:szCs w:val="18"/>
          <w:lang w:val="es-MX"/>
        </w:rPr>
      </w:pPr>
      <w:r w:rsidRPr="00585E26">
        <w:rPr>
          <w:sz w:val="18"/>
          <w:szCs w:val="18"/>
          <w:lang w:val="es-MX"/>
        </w:rPr>
        <w:t>Este bejuco</w:t>
      </w:r>
      <w:r w:rsidR="00712F08" w:rsidRPr="00585E26">
        <w:rPr>
          <w:sz w:val="18"/>
          <w:szCs w:val="18"/>
          <w:lang w:val="es-MX"/>
        </w:rPr>
        <w:t xml:space="preserve"> y su uso</w:t>
      </w:r>
      <w:r w:rsidRPr="00585E26">
        <w:rPr>
          <w:sz w:val="18"/>
          <w:szCs w:val="18"/>
          <w:lang w:val="es-MX"/>
        </w:rPr>
        <w:t xml:space="preserve"> era muy conocido por los asesores. Así es probable que el nombre representa una lexicalización y no simplemente una descripción idiosincrática. El tallo era algo grueso, como </w:t>
      </w:r>
      <w:r w:rsidR="00851040" w:rsidRPr="00585E26">
        <w:rPr>
          <w:sz w:val="18"/>
          <w:szCs w:val="18"/>
          <w:lang w:val="es-MX"/>
        </w:rPr>
        <w:t>4</w:t>
      </w:r>
      <w:r w:rsidRPr="00585E26">
        <w:rPr>
          <w:sz w:val="18"/>
          <w:szCs w:val="18"/>
          <w:lang w:val="es-MX"/>
        </w:rPr>
        <w:t xml:space="preserve"> cm en diámetro</w:t>
      </w:r>
      <w:r w:rsidR="00B75241" w:rsidRPr="00585E26">
        <w:rPr>
          <w:sz w:val="18"/>
          <w:szCs w:val="18"/>
          <w:lang w:val="es-MX"/>
        </w:rPr>
        <w:t xml:space="preserve"> y el bejuco subía a más de </w:t>
      </w:r>
      <w:r w:rsidR="00851040" w:rsidRPr="00585E26">
        <w:rPr>
          <w:sz w:val="18"/>
          <w:szCs w:val="18"/>
          <w:lang w:val="es-MX"/>
        </w:rPr>
        <w:t>4</w:t>
      </w:r>
      <w:r w:rsidR="00B75241" w:rsidRPr="00585E26">
        <w:rPr>
          <w:sz w:val="18"/>
          <w:szCs w:val="18"/>
          <w:lang w:val="es-MX"/>
        </w:rPr>
        <w:t xml:space="preserve"> metros sobre un árbol, desprovisto de hojas sino hasta la copa. </w:t>
      </w:r>
    </w:p>
    <w:p w:rsidR="00B75241" w:rsidRPr="00585E26" w:rsidRDefault="00B75241" w:rsidP="00AA5CD2">
      <w:pPr>
        <w:tabs>
          <w:tab w:val="left" w:pos="360"/>
        </w:tabs>
        <w:rPr>
          <w:sz w:val="18"/>
          <w:szCs w:val="18"/>
          <w:lang w:val="es-MX"/>
        </w:rPr>
      </w:pPr>
      <w:r w:rsidRPr="00585E26">
        <w:rPr>
          <w:sz w:val="18"/>
          <w:szCs w:val="18"/>
          <w:lang w:val="es-MX"/>
        </w:rPr>
        <w:tab/>
        <w:t>El bejuco proporciona agua, por si acaso uno se encuentra en el campo sin algo que tomar. Se corta en la parte arriba y después abajo. Agua se le escurre, que se puede tomar directamente o, mejor, juntar en un recipiente. Produce quizá medio litro.</w:t>
      </w:r>
    </w:p>
    <w:p w:rsidR="00244CB1" w:rsidRPr="00585E26" w:rsidRDefault="00244CB1" w:rsidP="00AA5CD2">
      <w:pPr>
        <w:tabs>
          <w:tab w:val="left" w:pos="360"/>
        </w:tabs>
        <w:rPr>
          <w:sz w:val="18"/>
          <w:szCs w:val="18"/>
          <w:lang w:val="es-MX"/>
        </w:rPr>
      </w:pPr>
    </w:p>
    <w:p w:rsidR="00244CB1" w:rsidRPr="00585E26" w:rsidRDefault="00244CB1" w:rsidP="00AA5CD2">
      <w:pPr>
        <w:tabs>
          <w:tab w:val="left" w:pos="360"/>
        </w:tabs>
        <w:rPr>
          <w:sz w:val="18"/>
          <w:szCs w:val="18"/>
          <w:lang w:val="es-MX"/>
        </w:rPr>
      </w:pPr>
    </w:p>
    <w:p w:rsidR="00B75241" w:rsidRPr="00585E26" w:rsidRDefault="00B75241" w:rsidP="00B75241">
      <w:pPr>
        <w:tabs>
          <w:tab w:val="left" w:pos="360"/>
        </w:tabs>
        <w:rPr>
          <w:sz w:val="18"/>
          <w:szCs w:val="18"/>
          <w:lang w:val="es-MX"/>
        </w:rPr>
      </w:pPr>
    </w:p>
    <w:p w:rsidR="00B75241" w:rsidRPr="00585E26" w:rsidRDefault="00B75241" w:rsidP="00B75241">
      <w:pPr>
        <w:tabs>
          <w:tab w:val="left" w:pos="360"/>
        </w:tabs>
        <w:jc w:val="center"/>
        <w:rPr>
          <w:b/>
          <w:sz w:val="24"/>
          <w:szCs w:val="24"/>
          <w:lang w:val="es-MX"/>
        </w:rPr>
      </w:pPr>
      <w:r w:rsidRPr="00585E26">
        <w:rPr>
          <w:b/>
          <w:sz w:val="24"/>
          <w:szCs w:val="24"/>
          <w:lang w:val="es-MX"/>
        </w:rPr>
        <w:t>i3ta2 xi1kwa</w:t>
      </w:r>
      <w:r w:rsidR="00851040" w:rsidRPr="00585E26">
        <w:rPr>
          <w:b/>
          <w:sz w:val="24"/>
          <w:szCs w:val="24"/>
          <w:lang w:val="es-MX"/>
        </w:rPr>
        <w:t>4</w:t>
      </w:r>
      <w:r w:rsidRPr="00585E26">
        <w:rPr>
          <w:b/>
          <w:sz w:val="24"/>
          <w:szCs w:val="24"/>
          <w:lang w:val="es-MX"/>
        </w:rPr>
        <w:t>ndu3</w:t>
      </w:r>
    </w:p>
    <w:p w:rsidR="00B75241" w:rsidRPr="00585E26" w:rsidRDefault="00B75241" w:rsidP="00B75241">
      <w:pPr>
        <w:tabs>
          <w:tab w:val="left" w:pos="360"/>
        </w:tabs>
        <w:rPr>
          <w:sz w:val="18"/>
          <w:szCs w:val="18"/>
          <w:lang w:val="es-MX"/>
        </w:rPr>
      </w:pPr>
    </w:p>
    <w:p w:rsidR="00B75241" w:rsidRPr="00585E26" w:rsidRDefault="00B75241" w:rsidP="00B75241">
      <w:pPr>
        <w:tabs>
          <w:tab w:val="left" w:pos="360"/>
        </w:tabs>
        <w:rPr>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B75241" w:rsidRPr="00585E26" w:rsidTr="00D00AE1">
        <w:tc>
          <w:tcPr>
            <w:tcW w:w="2249" w:type="dxa"/>
          </w:tcPr>
          <w:p w:rsidR="00B75241" w:rsidRPr="00585E26" w:rsidRDefault="00B75241" w:rsidP="00D00AE1">
            <w:pPr>
              <w:tabs>
                <w:tab w:val="left" w:pos="360"/>
              </w:tabs>
              <w:rPr>
                <w:sz w:val="18"/>
                <w:szCs w:val="18"/>
                <w:lang w:val="es-MX"/>
              </w:rPr>
            </w:pPr>
            <w:r w:rsidRPr="00585E26">
              <w:rPr>
                <w:sz w:val="18"/>
                <w:szCs w:val="18"/>
                <w:lang w:val="es-MX"/>
              </w:rPr>
              <w:t>i3ta2 xi1kwa</w:t>
            </w:r>
            <w:r w:rsidR="00851040" w:rsidRPr="00585E26">
              <w:rPr>
                <w:sz w:val="18"/>
                <w:szCs w:val="18"/>
                <w:lang w:val="es-MX"/>
              </w:rPr>
              <w:t>4</w:t>
            </w:r>
            <w:r w:rsidRPr="00585E26">
              <w:rPr>
                <w:sz w:val="18"/>
                <w:szCs w:val="18"/>
                <w:lang w:val="es-MX"/>
              </w:rPr>
              <w:t>ndu3</w:t>
            </w:r>
          </w:p>
          <w:p w:rsidR="00B75241" w:rsidRPr="00585E26" w:rsidRDefault="00B75241" w:rsidP="00D00AE1">
            <w:pPr>
              <w:tabs>
                <w:tab w:val="left" w:pos="360"/>
              </w:tabs>
              <w:rPr>
                <w:sz w:val="18"/>
                <w:szCs w:val="18"/>
                <w:lang w:val="es-MX"/>
              </w:rPr>
            </w:pPr>
            <w:r w:rsidRPr="00585E26">
              <w:rPr>
                <w:sz w:val="18"/>
                <w:szCs w:val="18"/>
                <w:lang w:val="es-MX"/>
              </w:rPr>
              <w:t>(#182</w:t>
            </w:r>
            <w:r w:rsidR="00851040" w:rsidRPr="00585E26">
              <w:rPr>
                <w:sz w:val="18"/>
                <w:szCs w:val="18"/>
                <w:lang w:val="es-MX"/>
              </w:rPr>
              <w:t>4</w:t>
            </w:r>
            <w:r w:rsidRPr="00585E26">
              <w:rPr>
                <w:sz w:val="18"/>
                <w:szCs w:val="18"/>
                <w:lang w:val="es-MX"/>
              </w:rPr>
              <w:t>)</w:t>
            </w:r>
          </w:p>
        </w:tc>
        <w:tc>
          <w:tcPr>
            <w:tcW w:w="1009" w:type="dxa"/>
          </w:tcPr>
          <w:p w:rsidR="00B75241" w:rsidRPr="00585E26" w:rsidRDefault="00B75241" w:rsidP="00D00AE1">
            <w:pPr>
              <w:tabs>
                <w:tab w:val="left" w:pos="360"/>
              </w:tabs>
              <w:rPr>
                <w:sz w:val="18"/>
                <w:szCs w:val="18"/>
                <w:lang w:val="es-MX"/>
              </w:rPr>
            </w:pPr>
          </w:p>
        </w:tc>
        <w:tc>
          <w:tcPr>
            <w:tcW w:w="3060" w:type="dxa"/>
          </w:tcPr>
          <w:p w:rsidR="00B75241" w:rsidRPr="00585E26" w:rsidRDefault="00B75241" w:rsidP="00D00AE1">
            <w:pPr>
              <w:tabs>
                <w:tab w:val="left" w:pos="360"/>
              </w:tabs>
              <w:rPr>
                <w:sz w:val="18"/>
                <w:szCs w:val="18"/>
                <w:lang w:val="es-MX"/>
              </w:rPr>
            </w:pPr>
            <w:r w:rsidRPr="00585E26">
              <w:rPr>
                <w:sz w:val="18"/>
                <w:szCs w:val="18"/>
                <w:lang w:val="es-MX"/>
              </w:rPr>
              <w:t>adorno</w:t>
            </w:r>
          </w:p>
        </w:tc>
        <w:tc>
          <w:tcPr>
            <w:tcW w:w="3240" w:type="dxa"/>
          </w:tcPr>
          <w:p w:rsidR="00B75241" w:rsidRPr="00585E26" w:rsidRDefault="00B75241" w:rsidP="00D00AE1">
            <w:pPr>
              <w:tabs>
                <w:tab w:val="left" w:pos="360"/>
              </w:tabs>
              <w:ind w:left="342" w:hanging="342"/>
              <w:rPr>
                <w:rStyle w:val="family"/>
                <w:b/>
                <w:color w:val="000000"/>
                <w:sz w:val="18"/>
                <w:szCs w:val="18"/>
              </w:rPr>
            </w:pPr>
            <w:r w:rsidRPr="00585E26">
              <w:rPr>
                <w:rStyle w:val="family"/>
                <w:b/>
                <w:color w:val="000000"/>
                <w:sz w:val="18"/>
                <w:szCs w:val="18"/>
              </w:rPr>
              <w:t>Themidacaceae</w:t>
            </w:r>
          </w:p>
          <w:p w:rsidR="00B75241" w:rsidRPr="00585E26" w:rsidRDefault="00B75241" w:rsidP="00D00AE1">
            <w:pPr>
              <w:tabs>
                <w:tab w:val="left" w:pos="360"/>
              </w:tabs>
              <w:ind w:left="342" w:hanging="342"/>
              <w:rPr>
                <w:rStyle w:val="family"/>
                <w:color w:val="000000"/>
                <w:sz w:val="18"/>
                <w:szCs w:val="18"/>
              </w:rPr>
            </w:pPr>
            <w:r w:rsidRPr="00585E26">
              <w:rPr>
                <w:rStyle w:val="family"/>
                <w:i/>
                <w:color w:val="000000"/>
                <w:sz w:val="18"/>
                <w:szCs w:val="18"/>
              </w:rPr>
              <w:t xml:space="preserve">     Bessera elegans Schult</w:t>
            </w:r>
            <w:r w:rsidRPr="00585E26">
              <w:rPr>
                <w:rStyle w:val="family"/>
                <w:color w:val="000000"/>
                <w:sz w:val="18"/>
                <w:szCs w:val="18"/>
              </w:rPr>
              <w:t xml:space="preserve"> </w:t>
            </w:r>
          </w:p>
          <w:p w:rsidR="00B75241" w:rsidRPr="00585E26" w:rsidRDefault="00B75241" w:rsidP="00D00AE1">
            <w:pPr>
              <w:tabs>
                <w:tab w:val="left" w:pos="360"/>
              </w:tabs>
              <w:ind w:left="342" w:hanging="342"/>
              <w:rPr>
                <w:color w:val="000000"/>
                <w:sz w:val="18"/>
                <w:szCs w:val="18"/>
              </w:rPr>
            </w:pPr>
          </w:p>
        </w:tc>
      </w:tr>
      <w:tr w:rsidR="00B75241" w:rsidRPr="00B773DC" w:rsidTr="00D00AE1">
        <w:tc>
          <w:tcPr>
            <w:tcW w:w="9558" w:type="dxa"/>
            <w:gridSpan w:val="4"/>
          </w:tcPr>
          <w:p w:rsidR="00B75241" w:rsidRPr="00585E26" w:rsidRDefault="00B75241" w:rsidP="00D00AE1">
            <w:pPr>
              <w:tabs>
                <w:tab w:val="left" w:pos="360"/>
              </w:tabs>
              <w:rPr>
                <w:sz w:val="18"/>
                <w:szCs w:val="18"/>
                <w:lang w:val="es-MX"/>
              </w:rPr>
            </w:pPr>
            <w:r w:rsidRPr="00585E26">
              <w:rPr>
                <w:b/>
                <w:sz w:val="18"/>
                <w:szCs w:val="18"/>
                <w:lang w:val="es-MX"/>
              </w:rPr>
              <w:t>Etimología</w:t>
            </w:r>
          </w:p>
          <w:p w:rsidR="00B75241" w:rsidRPr="00585E26" w:rsidRDefault="00B75241" w:rsidP="00D00AE1">
            <w:pPr>
              <w:tabs>
                <w:tab w:val="left" w:pos="360"/>
              </w:tabs>
              <w:rPr>
                <w:sz w:val="18"/>
                <w:szCs w:val="18"/>
                <w:lang w:val="es-MX"/>
              </w:rPr>
            </w:pPr>
            <w:r w:rsidRPr="00585E26">
              <w:rPr>
                <w:i/>
                <w:sz w:val="18"/>
                <w:szCs w:val="18"/>
                <w:lang w:val="es-MX"/>
              </w:rPr>
              <w:t xml:space="preserve">i3ta2 </w:t>
            </w:r>
            <w:r w:rsidRPr="00585E26">
              <w:rPr>
                <w:sz w:val="18"/>
                <w:szCs w:val="18"/>
                <w:lang w:val="es-MX"/>
              </w:rPr>
              <w:t xml:space="preserve">(‘flor’); </w:t>
            </w:r>
            <w:r w:rsidRPr="00585E26">
              <w:rPr>
                <w:i/>
                <w:sz w:val="18"/>
                <w:szCs w:val="18"/>
                <w:lang w:val="es-MX"/>
              </w:rPr>
              <w:t>xi1kwa</w:t>
            </w:r>
            <w:r w:rsidR="00851040" w:rsidRPr="00585E26">
              <w:rPr>
                <w:i/>
                <w:sz w:val="18"/>
                <w:szCs w:val="18"/>
                <w:lang w:val="es-MX"/>
              </w:rPr>
              <w:t>4</w:t>
            </w:r>
            <w:r w:rsidR="00712F08" w:rsidRPr="00585E26">
              <w:rPr>
                <w:i/>
                <w:sz w:val="18"/>
                <w:szCs w:val="18"/>
                <w:lang w:val="es-MX"/>
              </w:rPr>
              <w:t>nd</w:t>
            </w:r>
            <w:r w:rsidRPr="00585E26">
              <w:rPr>
                <w:i/>
                <w:sz w:val="18"/>
                <w:szCs w:val="18"/>
                <w:lang w:val="es-MX"/>
              </w:rPr>
              <w:t>u3</w:t>
            </w:r>
            <w:r w:rsidRPr="00585E26">
              <w:rPr>
                <w:sz w:val="18"/>
                <w:szCs w:val="18"/>
                <w:lang w:val="es-MX"/>
              </w:rPr>
              <w:t xml:space="preserve"> (sin análisis</w:t>
            </w:r>
            <w:r w:rsidR="00712F08" w:rsidRPr="00585E26">
              <w:rPr>
                <w:sz w:val="18"/>
                <w:szCs w:val="18"/>
                <w:lang w:val="es-MX"/>
              </w:rPr>
              <w:t xml:space="preserve">; cf. </w:t>
            </w:r>
            <w:r w:rsidR="00712F08" w:rsidRPr="00585E26">
              <w:rPr>
                <w:i/>
                <w:sz w:val="18"/>
                <w:szCs w:val="18"/>
                <w:lang w:val="es-MX"/>
              </w:rPr>
              <w:t>xi1kwa'</w:t>
            </w:r>
            <w:r w:rsidR="00851040" w:rsidRPr="00585E26">
              <w:rPr>
                <w:i/>
                <w:sz w:val="18"/>
                <w:szCs w:val="18"/>
                <w:lang w:val="es-MX"/>
              </w:rPr>
              <w:t>4</w:t>
            </w:r>
            <w:r w:rsidR="00712F08" w:rsidRPr="00585E26">
              <w:rPr>
                <w:i/>
                <w:sz w:val="18"/>
                <w:szCs w:val="18"/>
                <w:lang w:val="es-MX"/>
              </w:rPr>
              <w:t>a</w:t>
            </w:r>
            <w:r w:rsidR="00851040" w:rsidRPr="00585E26">
              <w:rPr>
                <w:sz w:val="18"/>
                <w:szCs w:val="18"/>
                <w:lang w:val="es-MX"/>
              </w:rPr>
              <w:t>4</w:t>
            </w:r>
            <w:r w:rsidR="00712F08" w:rsidRPr="00585E26">
              <w:rPr>
                <w:sz w:val="18"/>
                <w:szCs w:val="18"/>
                <w:lang w:val="es-MX"/>
              </w:rPr>
              <w:t xml:space="preserve"> ‘ceja’</w:t>
            </w:r>
            <w:r w:rsidR="00ED25D6" w:rsidRPr="00585E26">
              <w:rPr>
                <w:sz w:val="18"/>
                <w:szCs w:val="18"/>
                <w:lang w:val="es-MX"/>
              </w:rPr>
              <w:t xml:space="preserve"> aunque aún así el origen de </w:t>
            </w:r>
            <w:r w:rsidR="00ED25D6" w:rsidRPr="00585E26">
              <w:rPr>
                <w:i/>
                <w:sz w:val="18"/>
                <w:szCs w:val="18"/>
                <w:lang w:val="es-MX"/>
              </w:rPr>
              <w:t>ndu3</w:t>
            </w:r>
            <w:r w:rsidR="00ED25D6" w:rsidRPr="00585E26">
              <w:rPr>
                <w:sz w:val="18"/>
                <w:szCs w:val="18"/>
                <w:lang w:val="es-MX"/>
              </w:rPr>
              <w:t xml:space="preserve"> final no es claro</w:t>
            </w:r>
            <w:r w:rsidR="004E51BC" w:rsidRPr="00585E26">
              <w:rPr>
                <w:sz w:val="18"/>
                <w:szCs w:val="18"/>
                <w:lang w:val="es-MX"/>
              </w:rPr>
              <w:t xml:space="preserve">, quizá relacionada con </w:t>
            </w:r>
            <w:r w:rsidR="004E51BC" w:rsidRPr="00585E26">
              <w:rPr>
                <w:i/>
                <w:sz w:val="18"/>
                <w:szCs w:val="18"/>
                <w:lang w:val="es-MX"/>
              </w:rPr>
              <w:t>ndu1u</w:t>
            </w:r>
            <w:r w:rsidR="00851040" w:rsidRPr="00585E26">
              <w:rPr>
                <w:i/>
                <w:sz w:val="18"/>
                <w:szCs w:val="18"/>
                <w:lang w:val="es-MX"/>
              </w:rPr>
              <w:t>4</w:t>
            </w:r>
            <w:r w:rsidR="004E51BC" w:rsidRPr="00585E26">
              <w:rPr>
                <w:sz w:val="18"/>
                <w:szCs w:val="18"/>
                <w:lang w:val="es-MX"/>
              </w:rPr>
              <w:t xml:space="preserve"> ‘fruto’, </w:t>
            </w:r>
            <w:r w:rsidR="004E51BC" w:rsidRPr="00585E26">
              <w:rPr>
                <w:i/>
                <w:sz w:val="18"/>
                <w:szCs w:val="18"/>
                <w:lang w:val="es-MX"/>
              </w:rPr>
              <w:t>ndu1u</w:t>
            </w:r>
            <w:r w:rsidR="00851040" w:rsidRPr="00585E26">
              <w:rPr>
                <w:i/>
                <w:sz w:val="18"/>
                <w:szCs w:val="18"/>
                <w:lang w:val="es-MX"/>
              </w:rPr>
              <w:t>4</w:t>
            </w:r>
            <w:r w:rsidR="004E51BC" w:rsidRPr="00585E26">
              <w:rPr>
                <w:i/>
                <w:sz w:val="18"/>
                <w:szCs w:val="18"/>
                <w:lang w:val="es-MX"/>
              </w:rPr>
              <w:t>2</w:t>
            </w:r>
            <w:r w:rsidR="004E51BC" w:rsidRPr="00585E26">
              <w:rPr>
                <w:sz w:val="18"/>
                <w:szCs w:val="18"/>
                <w:lang w:val="es-MX"/>
              </w:rPr>
              <w:t xml:space="preserve"> ‘grande [en relación a ojos’]</w:t>
            </w:r>
            <w:r w:rsidR="00ED25D6" w:rsidRPr="00585E26">
              <w:rPr>
                <w:sz w:val="18"/>
                <w:szCs w:val="18"/>
                <w:lang w:val="es-MX"/>
              </w:rPr>
              <w:t>)</w:t>
            </w:r>
            <w:r w:rsidR="004E51BC" w:rsidRPr="00585E26">
              <w:rPr>
                <w:sz w:val="18"/>
                <w:szCs w:val="18"/>
                <w:lang w:val="es-MX"/>
              </w:rPr>
              <w:t xml:space="preserve">. </w:t>
            </w:r>
          </w:p>
        </w:tc>
      </w:tr>
    </w:tbl>
    <w:p w:rsidR="00B75241" w:rsidRPr="00585E26" w:rsidRDefault="00B75241" w:rsidP="00B75241">
      <w:pPr>
        <w:tabs>
          <w:tab w:val="left" w:pos="360"/>
        </w:tabs>
        <w:rPr>
          <w:sz w:val="18"/>
          <w:szCs w:val="18"/>
          <w:lang w:val="es-MX"/>
        </w:rPr>
      </w:pPr>
    </w:p>
    <w:p w:rsidR="004764F6" w:rsidRPr="00585E26" w:rsidRDefault="00B75241" w:rsidP="00607A9A">
      <w:pPr>
        <w:tabs>
          <w:tab w:val="left" w:pos="360"/>
        </w:tabs>
        <w:rPr>
          <w:sz w:val="18"/>
          <w:szCs w:val="18"/>
          <w:lang w:val="es-MX"/>
        </w:rPr>
      </w:pPr>
      <w:r w:rsidRPr="00585E26">
        <w:rPr>
          <w:sz w:val="18"/>
          <w:szCs w:val="18"/>
          <w:lang w:val="es-MX"/>
        </w:rPr>
        <w:t>Est</w:t>
      </w:r>
      <w:r w:rsidR="00125DDE" w:rsidRPr="00585E26">
        <w:rPr>
          <w:sz w:val="18"/>
          <w:szCs w:val="18"/>
          <w:lang w:val="es-MX"/>
        </w:rPr>
        <w:t>a</w:t>
      </w:r>
      <w:r w:rsidRPr="00585E26">
        <w:rPr>
          <w:sz w:val="18"/>
          <w:szCs w:val="18"/>
          <w:lang w:val="es-MX"/>
        </w:rPr>
        <w:t xml:space="preserve"> flor se encuentra en las zonas de más altitud de la región de Yoloxóchitl. No tiene otro uso sino ocasionalmente servir de adorno para los altares y para el panteón.</w:t>
      </w:r>
    </w:p>
    <w:p w:rsidR="00AA5CD2" w:rsidRPr="00585E26" w:rsidRDefault="00AA5CD2" w:rsidP="00607A9A">
      <w:pPr>
        <w:tabs>
          <w:tab w:val="left" w:pos="360"/>
        </w:tabs>
        <w:rPr>
          <w:sz w:val="18"/>
          <w:szCs w:val="18"/>
          <w:lang w:val="es-MX"/>
        </w:rPr>
      </w:pPr>
    </w:p>
    <w:p w:rsidR="00B65DAF" w:rsidRPr="00585E26" w:rsidRDefault="00B65DAF" w:rsidP="00B65DAF">
      <w:pPr>
        <w:tabs>
          <w:tab w:val="left" w:pos="360"/>
        </w:tabs>
        <w:rPr>
          <w:sz w:val="18"/>
          <w:szCs w:val="18"/>
          <w:lang w:val="es-MX"/>
        </w:rPr>
      </w:pPr>
      <w:r w:rsidRPr="00585E26">
        <w:rPr>
          <w:sz w:val="18"/>
          <w:szCs w:val="18"/>
          <w:lang w:val="es-MX"/>
        </w:rPr>
        <w:br w:type="page"/>
      </w:r>
    </w:p>
    <w:p w:rsidR="00B65DAF" w:rsidRPr="00585E26" w:rsidRDefault="00B65DAF" w:rsidP="00B65DAF">
      <w:pPr>
        <w:tabs>
          <w:tab w:val="left" w:pos="360"/>
        </w:tabs>
        <w:jc w:val="center"/>
        <w:rPr>
          <w:b/>
          <w:sz w:val="24"/>
          <w:szCs w:val="24"/>
        </w:rPr>
      </w:pPr>
      <w:r w:rsidRPr="00585E26">
        <w:rPr>
          <w:b/>
          <w:sz w:val="24"/>
          <w:szCs w:val="24"/>
          <w:lang w:val="es-MX"/>
        </w:rPr>
        <w:lastRenderedPageBreak/>
        <w:t>i3ta2 kwi1yo</w:t>
      </w:r>
      <w:r w:rsidRPr="00585E26">
        <w:rPr>
          <w:b/>
          <w:sz w:val="24"/>
          <w:szCs w:val="24"/>
        </w:rPr>
        <w:t>’1o</w:t>
      </w:r>
      <w:r w:rsidR="00851040" w:rsidRPr="00585E26">
        <w:rPr>
          <w:b/>
          <w:sz w:val="24"/>
          <w:szCs w:val="24"/>
        </w:rPr>
        <w:t>4</w:t>
      </w:r>
      <w:r w:rsidRPr="00585E26">
        <w:rPr>
          <w:b/>
          <w:sz w:val="24"/>
          <w:szCs w:val="24"/>
        </w:rPr>
        <w:t xml:space="preserve"> ndi3ku3’un3</w:t>
      </w:r>
    </w:p>
    <w:p w:rsidR="00301C83" w:rsidRPr="00585E26" w:rsidRDefault="00301C83" w:rsidP="00B65DAF">
      <w:pPr>
        <w:tabs>
          <w:tab w:val="left" w:pos="360"/>
        </w:tabs>
        <w:jc w:val="center"/>
        <w:rPr>
          <w:b/>
          <w:i/>
          <w:sz w:val="24"/>
          <w:szCs w:val="24"/>
          <w:lang w:val="es-MX"/>
        </w:rPr>
      </w:pPr>
      <w:r w:rsidRPr="00585E26">
        <w:rPr>
          <w:b/>
          <w:i/>
          <w:sz w:val="24"/>
          <w:szCs w:val="24"/>
          <w:lang w:val="es-MX"/>
        </w:rPr>
        <w:t>y</w:t>
      </w:r>
    </w:p>
    <w:p w:rsidR="00301C83" w:rsidRPr="00585E26" w:rsidRDefault="00301C83" w:rsidP="00B65DAF">
      <w:pPr>
        <w:tabs>
          <w:tab w:val="left" w:pos="360"/>
        </w:tabs>
        <w:jc w:val="center"/>
        <w:rPr>
          <w:b/>
          <w:sz w:val="24"/>
          <w:szCs w:val="24"/>
          <w:lang w:val="es-MX"/>
        </w:rPr>
      </w:pPr>
      <w:r w:rsidRPr="00585E26">
        <w:rPr>
          <w:b/>
          <w:i/>
          <w:sz w:val="24"/>
          <w:szCs w:val="24"/>
          <w:lang w:val="es-MX"/>
        </w:rPr>
        <w:t>chi</w:t>
      </w:r>
      <w:r w:rsidR="00851040" w:rsidRPr="00585E26">
        <w:rPr>
          <w:b/>
          <w:i/>
          <w:sz w:val="24"/>
          <w:szCs w:val="24"/>
          <w:lang w:val="es-MX"/>
        </w:rPr>
        <w:t>4</w:t>
      </w:r>
      <w:r w:rsidRPr="00585E26">
        <w:rPr>
          <w:b/>
          <w:i/>
          <w:sz w:val="24"/>
          <w:szCs w:val="24"/>
          <w:lang w:val="es-MX"/>
        </w:rPr>
        <w:t>re’3yu</w:t>
      </w:r>
      <w:r w:rsidR="00851040" w:rsidRPr="00585E26">
        <w:rPr>
          <w:b/>
          <w:i/>
          <w:sz w:val="24"/>
          <w:szCs w:val="24"/>
          <w:lang w:val="es-MX"/>
        </w:rPr>
        <w:t>4</w:t>
      </w:r>
    </w:p>
    <w:p w:rsidR="004E51BC" w:rsidRPr="00585E26" w:rsidRDefault="004E51BC" w:rsidP="004E51BC">
      <w:pPr>
        <w:tabs>
          <w:tab w:val="left" w:pos="360"/>
        </w:tabs>
        <w:rPr>
          <w:b/>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8"/>
        <w:gridCol w:w="810"/>
        <w:gridCol w:w="6300"/>
      </w:tblGrid>
      <w:tr w:rsidR="004E51BC" w:rsidRPr="00B773DC" w:rsidTr="00FF6B78">
        <w:tc>
          <w:tcPr>
            <w:tcW w:w="2448" w:type="dxa"/>
          </w:tcPr>
          <w:p w:rsidR="004E51BC" w:rsidRPr="00585E26" w:rsidRDefault="004E51BC" w:rsidP="00FF6B78">
            <w:pPr>
              <w:tabs>
                <w:tab w:val="left" w:pos="360"/>
              </w:tabs>
              <w:rPr>
                <w:b/>
                <w:i/>
                <w:sz w:val="18"/>
                <w:szCs w:val="18"/>
                <w:lang w:val="pt-PT"/>
              </w:rPr>
            </w:pPr>
            <w:r w:rsidRPr="00585E26">
              <w:rPr>
                <w:b/>
                <w:sz w:val="18"/>
                <w:szCs w:val="18"/>
                <w:lang w:val="pt-PT"/>
              </w:rPr>
              <w:t>i3ta2 kwi1yo’1o</w:t>
            </w:r>
            <w:r w:rsidR="00851040" w:rsidRPr="00585E26">
              <w:rPr>
                <w:b/>
                <w:sz w:val="18"/>
                <w:szCs w:val="18"/>
                <w:lang w:val="pt-PT"/>
              </w:rPr>
              <w:t>4</w:t>
            </w:r>
            <w:r w:rsidRPr="00585E26">
              <w:rPr>
                <w:b/>
                <w:sz w:val="18"/>
                <w:szCs w:val="18"/>
                <w:lang w:val="pt-PT"/>
              </w:rPr>
              <w:t xml:space="preserve"> ndi3ku’3un3</w:t>
            </w:r>
          </w:p>
          <w:p w:rsidR="004E51BC" w:rsidRPr="00585E26" w:rsidRDefault="004E51BC" w:rsidP="00FF6B78">
            <w:pPr>
              <w:tabs>
                <w:tab w:val="left" w:pos="360"/>
              </w:tabs>
              <w:rPr>
                <w:b/>
                <w:sz w:val="18"/>
                <w:szCs w:val="18"/>
                <w:lang w:val="pt-PT"/>
              </w:rPr>
            </w:pPr>
          </w:p>
        </w:tc>
        <w:tc>
          <w:tcPr>
            <w:tcW w:w="810" w:type="dxa"/>
          </w:tcPr>
          <w:p w:rsidR="004E51BC" w:rsidRPr="00585E26" w:rsidRDefault="004E51BC" w:rsidP="00FF6B78">
            <w:pPr>
              <w:tabs>
                <w:tab w:val="left" w:pos="360"/>
              </w:tabs>
              <w:rPr>
                <w:sz w:val="18"/>
                <w:szCs w:val="18"/>
                <w:lang w:val="es-MX"/>
              </w:rPr>
            </w:pPr>
          </w:p>
        </w:tc>
        <w:tc>
          <w:tcPr>
            <w:tcW w:w="6300" w:type="dxa"/>
          </w:tcPr>
          <w:p w:rsidR="004E51BC" w:rsidRPr="00585E26" w:rsidRDefault="004E51BC" w:rsidP="00FF6B78">
            <w:pPr>
              <w:tabs>
                <w:tab w:val="left" w:pos="360"/>
              </w:tabs>
              <w:rPr>
                <w:b/>
                <w:sz w:val="18"/>
                <w:szCs w:val="18"/>
                <w:lang w:val="es-MX"/>
              </w:rPr>
            </w:pPr>
            <w:r w:rsidRPr="00585E26">
              <w:rPr>
                <w:sz w:val="18"/>
                <w:szCs w:val="18"/>
                <w:lang w:val="es-MX"/>
              </w:rPr>
              <w:t xml:space="preserve">Es un nombre genérico para por lo menos dos espécies de plantas, probablemente de la familia Leguminosae, subfamilia Papilionoideae y género </w:t>
            </w:r>
            <w:r w:rsidRPr="00585E26">
              <w:rPr>
                <w:i/>
                <w:sz w:val="18"/>
                <w:szCs w:val="18"/>
                <w:lang w:val="es-MX"/>
              </w:rPr>
              <w:t>Desmodium</w:t>
            </w:r>
            <w:r w:rsidRPr="00585E26">
              <w:rPr>
                <w:sz w:val="18"/>
                <w:szCs w:val="18"/>
                <w:lang w:val="es-MX"/>
              </w:rPr>
              <w:t>. También se conoce</w:t>
            </w:r>
            <w:r w:rsidR="00BD14F6" w:rsidRPr="00585E26">
              <w:rPr>
                <w:sz w:val="18"/>
                <w:szCs w:val="18"/>
                <w:lang w:val="es-MX"/>
              </w:rPr>
              <w:t>n las flores de estas plantas</w:t>
            </w:r>
            <w:r w:rsidRPr="00585E26">
              <w:rPr>
                <w:sz w:val="18"/>
                <w:szCs w:val="18"/>
                <w:lang w:val="es-MX"/>
              </w:rPr>
              <w:t xml:space="preserve"> como </w:t>
            </w:r>
            <w:r w:rsidRPr="00585E26">
              <w:rPr>
                <w:i/>
                <w:sz w:val="18"/>
                <w:szCs w:val="18"/>
                <w:lang w:val="es-MX"/>
              </w:rPr>
              <w:t>chi</w:t>
            </w:r>
            <w:r w:rsidR="00851040" w:rsidRPr="00585E26">
              <w:rPr>
                <w:i/>
                <w:sz w:val="18"/>
                <w:szCs w:val="18"/>
                <w:lang w:val="es-MX"/>
              </w:rPr>
              <w:t>4</w:t>
            </w:r>
            <w:r w:rsidRPr="00585E26">
              <w:rPr>
                <w:i/>
                <w:sz w:val="18"/>
                <w:szCs w:val="18"/>
                <w:lang w:val="es-MX"/>
              </w:rPr>
              <w:t>re’3yu</w:t>
            </w:r>
            <w:r w:rsidR="00851040" w:rsidRPr="00585E26">
              <w:rPr>
                <w:i/>
                <w:sz w:val="18"/>
                <w:szCs w:val="18"/>
                <w:lang w:val="es-MX"/>
              </w:rPr>
              <w:t>4</w:t>
            </w:r>
            <w:r w:rsidRPr="00585E26">
              <w:rPr>
                <w:i/>
                <w:sz w:val="18"/>
                <w:szCs w:val="18"/>
                <w:lang w:val="es-MX"/>
              </w:rPr>
              <w:t>2</w:t>
            </w:r>
            <w:r w:rsidRPr="00585E26">
              <w:rPr>
                <w:sz w:val="18"/>
                <w:szCs w:val="18"/>
                <w:lang w:val="es-MX"/>
              </w:rPr>
              <w:t>.</w:t>
            </w:r>
          </w:p>
        </w:tc>
      </w:tr>
      <w:tr w:rsidR="004E51BC" w:rsidRPr="00B773DC" w:rsidTr="00FF6B78">
        <w:tc>
          <w:tcPr>
            <w:tcW w:w="9558" w:type="dxa"/>
            <w:gridSpan w:val="3"/>
          </w:tcPr>
          <w:p w:rsidR="004E51BC" w:rsidRPr="00585E26" w:rsidRDefault="004E51BC" w:rsidP="00FF6B78">
            <w:pPr>
              <w:tabs>
                <w:tab w:val="left" w:pos="360"/>
              </w:tabs>
              <w:rPr>
                <w:sz w:val="18"/>
                <w:szCs w:val="18"/>
                <w:lang w:val="es-MX"/>
              </w:rPr>
            </w:pPr>
            <w:r w:rsidRPr="00585E26">
              <w:rPr>
                <w:b/>
                <w:sz w:val="18"/>
                <w:szCs w:val="18"/>
                <w:lang w:val="es-MX"/>
              </w:rPr>
              <w:t>Etimología</w:t>
            </w:r>
          </w:p>
          <w:p w:rsidR="00BD14F6" w:rsidRPr="00585E26" w:rsidRDefault="00BD14F6" w:rsidP="00BD14F6">
            <w:pPr>
              <w:tabs>
                <w:tab w:val="left" w:pos="360"/>
              </w:tabs>
              <w:rPr>
                <w:sz w:val="18"/>
                <w:szCs w:val="18"/>
                <w:lang w:val="es-MX"/>
              </w:rPr>
            </w:pPr>
            <w:r w:rsidRPr="00585E26">
              <w:rPr>
                <w:sz w:val="18"/>
                <w:szCs w:val="18"/>
                <w:lang w:val="es-MX"/>
              </w:rPr>
              <w:t>i3ta2 (‘flor’); kwi1yo’1o</w:t>
            </w:r>
            <w:r w:rsidR="00851040" w:rsidRPr="00585E26">
              <w:rPr>
                <w:sz w:val="18"/>
                <w:szCs w:val="18"/>
                <w:lang w:val="es-MX"/>
              </w:rPr>
              <w:t>4</w:t>
            </w:r>
            <w:r w:rsidRPr="00585E26">
              <w:rPr>
                <w:sz w:val="18"/>
                <w:szCs w:val="18"/>
                <w:lang w:val="es-MX"/>
              </w:rPr>
              <w:t xml:space="preserve"> (‘bejuco’); ndi3ku’3un3 (‘sapo’)</w:t>
            </w:r>
          </w:p>
          <w:p w:rsidR="004E51BC" w:rsidRPr="00585E26" w:rsidRDefault="00BD14F6" w:rsidP="00FF6B78">
            <w:pPr>
              <w:tabs>
                <w:tab w:val="left" w:pos="360"/>
              </w:tabs>
              <w:rPr>
                <w:sz w:val="18"/>
                <w:szCs w:val="18"/>
                <w:lang w:val="es-MX"/>
              </w:rPr>
            </w:pPr>
            <w:r w:rsidRPr="00585E26">
              <w:rPr>
                <w:sz w:val="18"/>
                <w:szCs w:val="18"/>
                <w:lang w:val="es-MX"/>
              </w:rPr>
              <w:t>Aunque el significado de todos los elementos de este nombre de flor son muy claros la razón por la cual se llama ‘flor bejuco sapo’ no está obvia.</w:t>
            </w:r>
          </w:p>
        </w:tc>
      </w:tr>
    </w:tbl>
    <w:p w:rsidR="004E51BC" w:rsidRPr="00585E26" w:rsidRDefault="004E51BC" w:rsidP="004E51BC">
      <w:pPr>
        <w:tabs>
          <w:tab w:val="left" w:pos="360"/>
        </w:tabs>
        <w:rPr>
          <w:sz w:val="18"/>
          <w:szCs w:val="18"/>
          <w:lang w:val="es-MX"/>
        </w:rPr>
      </w:pPr>
    </w:p>
    <w:p w:rsidR="004E51BC" w:rsidRPr="00585E26" w:rsidRDefault="004E51BC" w:rsidP="004E51BC">
      <w:pPr>
        <w:tabs>
          <w:tab w:val="left" w:pos="360"/>
        </w:tabs>
        <w:rPr>
          <w:sz w:val="18"/>
          <w:szCs w:val="18"/>
          <w:lang w:val="es-MX"/>
        </w:rPr>
      </w:pPr>
      <w:r w:rsidRPr="00585E26">
        <w:rPr>
          <w:sz w:val="18"/>
          <w:szCs w:val="18"/>
          <w:lang w:val="es-MX"/>
        </w:rPr>
        <w:t>Hasta el momento se ha distinguido dos plantas con este nombre</w:t>
      </w:r>
      <w:r w:rsidR="00BD14F6" w:rsidRPr="00585E26">
        <w:rPr>
          <w:sz w:val="18"/>
          <w:szCs w:val="18"/>
          <w:lang w:val="es-MX"/>
        </w:rPr>
        <w:t>, distinguidas por el color de sus flores</w:t>
      </w:r>
      <w:r w:rsidRPr="00585E26">
        <w:rPr>
          <w:sz w:val="18"/>
          <w:szCs w:val="18"/>
          <w:lang w:val="es-MX"/>
        </w:rPr>
        <w:t>:</w:t>
      </w:r>
    </w:p>
    <w:p w:rsidR="004E51BC" w:rsidRPr="00585E26" w:rsidRDefault="004E51BC" w:rsidP="004E51BC">
      <w:pPr>
        <w:tabs>
          <w:tab w:val="left" w:pos="360"/>
        </w:tabs>
        <w:ind w:left="342" w:hanging="342"/>
        <w:rPr>
          <w:b/>
          <w:color w:val="000000"/>
          <w:sz w:val="18"/>
          <w:szCs w:val="18"/>
          <w:lang w:val="pt-PT"/>
        </w:rPr>
      </w:pPr>
      <w:r w:rsidRPr="00585E26">
        <w:rPr>
          <w:sz w:val="18"/>
          <w:szCs w:val="18"/>
          <w:lang w:val="es-MX"/>
        </w:rPr>
        <w:tab/>
      </w:r>
      <w:r w:rsidRPr="00585E26">
        <w:rPr>
          <w:sz w:val="18"/>
          <w:szCs w:val="18"/>
          <w:lang w:val="pt-PT"/>
        </w:rPr>
        <w:t>i3ta2 kwi1yo’1o</w:t>
      </w:r>
      <w:r w:rsidR="00851040" w:rsidRPr="00585E26">
        <w:rPr>
          <w:sz w:val="18"/>
          <w:szCs w:val="18"/>
          <w:lang w:val="pt-PT"/>
        </w:rPr>
        <w:t>4</w:t>
      </w:r>
      <w:r w:rsidRPr="00585E26">
        <w:rPr>
          <w:sz w:val="18"/>
          <w:szCs w:val="18"/>
          <w:lang w:val="pt-PT"/>
        </w:rPr>
        <w:t xml:space="preserve"> ndi3ku’3un3 nde’3e</w:t>
      </w:r>
      <w:r w:rsidR="00851040" w:rsidRPr="00585E26">
        <w:rPr>
          <w:sz w:val="18"/>
          <w:szCs w:val="18"/>
          <w:lang w:val="pt-PT"/>
        </w:rPr>
        <w:t>4</w:t>
      </w:r>
      <w:r w:rsidRPr="00585E26">
        <w:rPr>
          <w:sz w:val="18"/>
          <w:szCs w:val="18"/>
          <w:lang w:val="pt-PT"/>
        </w:rPr>
        <w:tab/>
      </w:r>
      <w:r w:rsidRPr="00585E26">
        <w:rPr>
          <w:sz w:val="18"/>
          <w:szCs w:val="18"/>
          <w:lang w:val="pt-PT"/>
        </w:rPr>
        <w:tab/>
        <w:t>(nde’3e</w:t>
      </w:r>
      <w:r w:rsidR="00851040" w:rsidRPr="00585E26">
        <w:rPr>
          <w:sz w:val="18"/>
          <w:szCs w:val="18"/>
          <w:lang w:val="pt-PT"/>
        </w:rPr>
        <w:t>4</w:t>
      </w:r>
      <w:r w:rsidRPr="00585E26">
        <w:rPr>
          <w:sz w:val="18"/>
          <w:szCs w:val="18"/>
          <w:lang w:val="pt-PT"/>
        </w:rPr>
        <w:t>, ‘morado’)</w:t>
      </w:r>
      <w:r w:rsidRPr="00585E26">
        <w:rPr>
          <w:sz w:val="18"/>
          <w:szCs w:val="18"/>
          <w:lang w:val="pt-PT"/>
        </w:rPr>
        <w:tab/>
      </w:r>
      <w:r w:rsidRPr="00585E26">
        <w:rPr>
          <w:sz w:val="18"/>
          <w:szCs w:val="18"/>
          <w:lang w:val="pt-PT"/>
        </w:rPr>
        <w:tab/>
      </w:r>
      <w:r w:rsidRPr="00585E26">
        <w:rPr>
          <w:rStyle w:val="family"/>
          <w:color w:val="000000"/>
          <w:sz w:val="18"/>
          <w:szCs w:val="18"/>
          <w:lang w:val="pt-PT"/>
        </w:rPr>
        <w:t xml:space="preserve">Leguminosae : Papilionoideae, </w:t>
      </w:r>
      <w:r w:rsidRPr="00585E26">
        <w:rPr>
          <w:rStyle w:val="family"/>
          <w:i/>
          <w:color w:val="000000"/>
          <w:sz w:val="18"/>
          <w:szCs w:val="18"/>
          <w:lang w:val="pt-PT"/>
        </w:rPr>
        <w:t xml:space="preserve">Desmodium </w:t>
      </w:r>
      <w:r w:rsidRPr="00585E26">
        <w:rPr>
          <w:rStyle w:val="family"/>
          <w:color w:val="000000"/>
          <w:sz w:val="18"/>
          <w:szCs w:val="18"/>
          <w:lang w:val="pt-PT"/>
        </w:rPr>
        <w:t>sp.</w:t>
      </w:r>
    </w:p>
    <w:p w:rsidR="004E51BC" w:rsidRPr="00585E26" w:rsidRDefault="004E51BC" w:rsidP="004E51BC">
      <w:pPr>
        <w:tabs>
          <w:tab w:val="left" w:pos="360"/>
        </w:tabs>
        <w:rPr>
          <w:i/>
          <w:sz w:val="18"/>
          <w:szCs w:val="18"/>
          <w:lang w:val="es-MX"/>
        </w:rPr>
      </w:pPr>
      <w:r w:rsidRPr="00585E26">
        <w:rPr>
          <w:sz w:val="18"/>
          <w:szCs w:val="18"/>
          <w:lang w:val="pt-PT"/>
        </w:rPr>
        <w:tab/>
      </w:r>
      <w:r w:rsidRPr="00585E26">
        <w:rPr>
          <w:sz w:val="18"/>
          <w:szCs w:val="18"/>
          <w:lang w:val="es-MX"/>
        </w:rPr>
        <w:t>i3ta2 kwi1yo’1o</w:t>
      </w:r>
      <w:r w:rsidR="00851040" w:rsidRPr="00585E26">
        <w:rPr>
          <w:sz w:val="18"/>
          <w:szCs w:val="18"/>
          <w:lang w:val="es-MX"/>
        </w:rPr>
        <w:t>4</w:t>
      </w:r>
      <w:r w:rsidRPr="00585E26">
        <w:rPr>
          <w:sz w:val="18"/>
          <w:szCs w:val="18"/>
          <w:lang w:val="es-MX"/>
        </w:rPr>
        <w:t xml:space="preserve"> ndi3ku’3un3 ya3a3</w:t>
      </w:r>
      <w:r w:rsidRPr="00585E26">
        <w:rPr>
          <w:sz w:val="18"/>
          <w:szCs w:val="18"/>
          <w:lang w:val="es-MX"/>
        </w:rPr>
        <w:tab/>
      </w:r>
      <w:r w:rsidRPr="00585E26">
        <w:rPr>
          <w:sz w:val="18"/>
          <w:szCs w:val="18"/>
          <w:lang w:val="es-MX"/>
        </w:rPr>
        <w:tab/>
        <w:t>(ya3a3 ‘blanco’)</w:t>
      </w:r>
      <w:r w:rsidRPr="00585E26">
        <w:rPr>
          <w:sz w:val="18"/>
          <w:szCs w:val="18"/>
          <w:lang w:val="es-MX"/>
        </w:rPr>
        <w:tab/>
      </w:r>
      <w:r w:rsidRPr="00585E26">
        <w:rPr>
          <w:sz w:val="18"/>
          <w:szCs w:val="18"/>
          <w:lang w:val="es-MX"/>
        </w:rPr>
        <w:tab/>
        <w:t>?</w:t>
      </w:r>
      <w:r w:rsidRPr="00585E26">
        <w:rPr>
          <w:rStyle w:val="family"/>
          <w:color w:val="000000"/>
          <w:sz w:val="18"/>
          <w:szCs w:val="18"/>
          <w:lang w:val="es-MX"/>
        </w:rPr>
        <w:t xml:space="preserve"> </w:t>
      </w:r>
      <w:r w:rsidRPr="00585E26">
        <w:rPr>
          <w:rStyle w:val="family"/>
          <w:color w:val="000000"/>
          <w:sz w:val="18"/>
          <w:szCs w:val="18"/>
          <w:lang w:val="pt-PT"/>
        </w:rPr>
        <w:t>Leguminosae : Papilionoideae</w:t>
      </w:r>
    </w:p>
    <w:p w:rsidR="004E51BC" w:rsidRPr="00585E26" w:rsidRDefault="004E51BC" w:rsidP="004E51BC">
      <w:pPr>
        <w:tabs>
          <w:tab w:val="left" w:pos="360"/>
        </w:tabs>
        <w:rPr>
          <w:sz w:val="18"/>
          <w:szCs w:val="18"/>
          <w:lang w:val="es-MX"/>
        </w:rPr>
      </w:pPr>
    </w:p>
    <w:p w:rsidR="00B65DAF" w:rsidRPr="00585E26" w:rsidRDefault="00B65DAF" w:rsidP="00B65DAF">
      <w:pPr>
        <w:tabs>
          <w:tab w:val="left" w:pos="360"/>
        </w:tabs>
        <w:rPr>
          <w:sz w:val="18"/>
          <w:szCs w:val="18"/>
          <w:lang w:val="es-MX"/>
        </w:rPr>
      </w:pPr>
    </w:p>
    <w:p w:rsidR="00B65DAF" w:rsidRPr="00585E26" w:rsidRDefault="00B65DAF" w:rsidP="00B65DAF">
      <w:pPr>
        <w:tabs>
          <w:tab w:val="left" w:pos="360"/>
        </w:tabs>
        <w:rPr>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B65DAF" w:rsidRPr="00585E26" w:rsidTr="00D00AE1">
        <w:tc>
          <w:tcPr>
            <w:tcW w:w="2249" w:type="dxa"/>
          </w:tcPr>
          <w:p w:rsidR="00B65DAF" w:rsidRPr="00585E26" w:rsidRDefault="00B65DAF" w:rsidP="00D00AE1">
            <w:pPr>
              <w:tabs>
                <w:tab w:val="left" w:pos="360"/>
              </w:tabs>
              <w:rPr>
                <w:sz w:val="18"/>
                <w:szCs w:val="18"/>
                <w:lang w:val="pt-PT"/>
              </w:rPr>
            </w:pPr>
            <w:r w:rsidRPr="00585E26">
              <w:rPr>
                <w:sz w:val="18"/>
                <w:szCs w:val="18"/>
                <w:lang w:val="pt-PT"/>
              </w:rPr>
              <w:t>i3ta2 kwi1yo’1o</w:t>
            </w:r>
            <w:r w:rsidR="00851040" w:rsidRPr="00585E26">
              <w:rPr>
                <w:sz w:val="18"/>
                <w:szCs w:val="18"/>
                <w:lang w:val="pt-PT"/>
              </w:rPr>
              <w:t>4</w:t>
            </w:r>
            <w:r w:rsidRPr="00585E26">
              <w:rPr>
                <w:sz w:val="18"/>
                <w:szCs w:val="18"/>
                <w:lang w:val="pt-PT"/>
              </w:rPr>
              <w:t xml:space="preserve"> ndi3ku3’un3 nde’3e</w:t>
            </w:r>
            <w:r w:rsidR="00851040" w:rsidRPr="00585E26">
              <w:rPr>
                <w:sz w:val="18"/>
                <w:szCs w:val="18"/>
                <w:lang w:val="pt-PT"/>
              </w:rPr>
              <w:t>4</w:t>
            </w:r>
          </w:p>
          <w:p w:rsidR="00B65DAF" w:rsidRPr="00585E26" w:rsidRDefault="00B65DAF" w:rsidP="00D00AE1">
            <w:pPr>
              <w:tabs>
                <w:tab w:val="left" w:pos="360"/>
              </w:tabs>
              <w:rPr>
                <w:sz w:val="18"/>
                <w:szCs w:val="18"/>
                <w:lang w:val="pt-PT"/>
              </w:rPr>
            </w:pPr>
            <w:r w:rsidRPr="00585E26">
              <w:rPr>
                <w:sz w:val="18"/>
                <w:szCs w:val="18"/>
                <w:lang w:val="pt-PT"/>
              </w:rPr>
              <w:t>o</w:t>
            </w:r>
          </w:p>
          <w:p w:rsidR="00B65DAF" w:rsidRPr="00585E26" w:rsidRDefault="00B65DAF" w:rsidP="00D00AE1">
            <w:pPr>
              <w:tabs>
                <w:tab w:val="left" w:pos="360"/>
              </w:tabs>
              <w:rPr>
                <w:sz w:val="18"/>
                <w:szCs w:val="18"/>
                <w:lang w:val="pt-PT"/>
              </w:rPr>
            </w:pPr>
            <w:r w:rsidRPr="00585E26">
              <w:rPr>
                <w:sz w:val="18"/>
                <w:szCs w:val="18"/>
                <w:lang w:val="pt-PT"/>
              </w:rPr>
              <w:t>i3ta2 chi</w:t>
            </w:r>
            <w:r w:rsidR="00851040" w:rsidRPr="00585E26">
              <w:rPr>
                <w:sz w:val="18"/>
                <w:szCs w:val="18"/>
                <w:lang w:val="pt-PT"/>
              </w:rPr>
              <w:t>4</w:t>
            </w:r>
            <w:r w:rsidRPr="00585E26">
              <w:rPr>
                <w:sz w:val="18"/>
                <w:szCs w:val="18"/>
                <w:lang w:val="pt-PT"/>
              </w:rPr>
              <w:t>re’3yu</w:t>
            </w:r>
            <w:r w:rsidR="00851040" w:rsidRPr="00585E26">
              <w:rPr>
                <w:sz w:val="18"/>
                <w:szCs w:val="18"/>
                <w:lang w:val="pt-PT"/>
              </w:rPr>
              <w:t>4</w:t>
            </w:r>
            <w:r w:rsidRPr="00585E26">
              <w:rPr>
                <w:sz w:val="18"/>
                <w:szCs w:val="18"/>
                <w:lang w:val="pt-PT"/>
              </w:rPr>
              <w:t>2</w:t>
            </w:r>
          </w:p>
          <w:p w:rsidR="00B65DAF" w:rsidRPr="00585E26" w:rsidRDefault="00B65DAF" w:rsidP="00D00AE1">
            <w:pPr>
              <w:tabs>
                <w:tab w:val="left" w:pos="360"/>
              </w:tabs>
              <w:rPr>
                <w:sz w:val="18"/>
                <w:szCs w:val="18"/>
                <w:lang w:val="es-MX"/>
              </w:rPr>
            </w:pPr>
            <w:r w:rsidRPr="00585E26">
              <w:rPr>
                <w:sz w:val="18"/>
                <w:szCs w:val="18"/>
                <w:lang w:val="es-MX"/>
              </w:rPr>
              <w:t>(#1826)</w:t>
            </w:r>
          </w:p>
        </w:tc>
        <w:tc>
          <w:tcPr>
            <w:tcW w:w="1009" w:type="dxa"/>
          </w:tcPr>
          <w:p w:rsidR="00B65DAF" w:rsidRPr="00585E26" w:rsidRDefault="00B65DAF" w:rsidP="00D00AE1">
            <w:pPr>
              <w:tabs>
                <w:tab w:val="left" w:pos="360"/>
              </w:tabs>
              <w:rPr>
                <w:sz w:val="18"/>
                <w:szCs w:val="18"/>
                <w:lang w:val="es-MX"/>
              </w:rPr>
            </w:pPr>
          </w:p>
        </w:tc>
        <w:tc>
          <w:tcPr>
            <w:tcW w:w="3060" w:type="dxa"/>
          </w:tcPr>
          <w:p w:rsidR="00B65DAF" w:rsidRPr="00585E26" w:rsidRDefault="00B65DAF" w:rsidP="00D00AE1">
            <w:pPr>
              <w:tabs>
                <w:tab w:val="left" w:pos="360"/>
              </w:tabs>
              <w:rPr>
                <w:sz w:val="18"/>
                <w:szCs w:val="18"/>
                <w:lang w:val="es-MX"/>
              </w:rPr>
            </w:pPr>
            <w:r w:rsidRPr="00585E26">
              <w:rPr>
                <w:sz w:val="18"/>
                <w:szCs w:val="18"/>
                <w:lang w:val="es-MX"/>
              </w:rPr>
              <w:t>sin uso</w:t>
            </w:r>
          </w:p>
        </w:tc>
        <w:tc>
          <w:tcPr>
            <w:tcW w:w="3240" w:type="dxa"/>
          </w:tcPr>
          <w:p w:rsidR="00B65DAF" w:rsidRPr="00585E26" w:rsidRDefault="00B65DAF" w:rsidP="00D00AE1">
            <w:pPr>
              <w:tabs>
                <w:tab w:val="left" w:pos="360"/>
              </w:tabs>
              <w:ind w:left="342" w:hanging="342"/>
              <w:rPr>
                <w:rStyle w:val="family"/>
                <w:b/>
                <w:color w:val="000000"/>
                <w:sz w:val="18"/>
                <w:szCs w:val="18"/>
              </w:rPr>
            </w:pPr>
            <w:r w:rsidRPr="00585E26">
              <w:rPr>
                <w:rStyle w:val="family"/>
                <w:b/>
                <w:color w:val="000000"/>
                <w:sz w:val="18"/>
                <w:szCs w:val="18"/>
              </w:rPr>
              <w:t>Leguminosae : Papilionoideae</w:t>
            </w:r>
          </w:p>
          <w:p w:rsidR="00B65DAF" w:rsidRPr="00585E26" w:rsidRDefault="00B65DAF" w:rsidP="00D00AE1">
            <w:pPr>
              <w:tabs>
                <w:tab w:val="left" w:pos="360"/>
              </w:tabs>
              <w:ind w:left="342" w:hanging="342"/>
              <w:rPr>
                <w:rStyle w:val="family"/>
                <w:color w:val="000000"/>
                <w:sz w:val="18"/>
                <w:szCs w:val="18"/>
              </w:rPr>
            </w:pPr>
            <w:r w:rsidRPr="00585E26">
              <w:rPr>
                <w:rStyle w:val="family"/>
                <w:i/>
                <w:color w:val="000000"/>
                <w:sz w:val="18"/>
                <w:szCs w:val="18"/>
              </w:rPr>
              <w:t xml:space="preserve">     Desmodium </w:t>
            </w:r>
            <w:r w:rsidRPr="00585E26">
              <w:rPr>
                <w:rStyle w:val="family"/>
                <w:color w:val="000000"/>
                <w:sz w:val="18"/>
                <w:szCs w:val="18"/>
              </w:rPr>
              <w:t xml:space="preserve">sp. </w:t>
            </w:r>
          </w:p>
          <w:p w:rsidR="00B65DAF" w:rsidRPr="00585E26" w:rsidRDefault="00B65DAF" w:rsidP="00D00AE1">
            <w:pPr>
              <w:tabs>
                <w:tab w:val="left" w:pos="360"/>
              </w:tabs>
              <w:ind w:left="342" w:hanging="342"/>
              <w:rPr>
                <w:color w:val="000000"/>
                <w:sz w:val="18"/>
                <w:szCs w:val="18"/>
              </w:rPr>
            </w:pPr>
          </w:p>
        </w:tc>
      </w:tr>
      <w:tr w:rsidR="00B65DAF" w:rsidRPr="00B773DC" w:rsidTr="00D00AE1">
        <w:tc>
          <w:tcPr>
            <w:tcW w:w="9558" w:type="dxa"/>
            <w:gridSpan w:val="4"/>
          </w:tcPr>
          <w:p w:rsidR="00B65DAF" w:rsidRPr="00585E26" w:rsidRDefault="00B65DAF" w:rsidP="00D00AE1">
            <w:pPr>
              <w:tabs>
                <w:tab w:val="left" w:pos="360"/>
              </w:tabs>
              <w:rPr>
                <w:sz w:val="18"/>
                <w:szCs w:val="18"/>
                <w:lang w:val="es-MX"/>
              </w:rPr>
            </w:pPr>
            <w:r w:rsidRPr="00585E26">
              <w:rPr>
                <w:b/>
                <w:sz w:val="18"/>
                <w:szCs w:val="18"/>
                <w:lang w:val="es-MX"/>
              </w:rPr>
              <w:t>Etimología</w:t>
            </w:r>
          </w:p>
          <w:p w:rsidR="00B65DAF" w:rsidRPr="00585E26" w:rsidRDefault="00B65DAF" w:rsidP="00B65DAF">
            <w:pPr>
              <w:tabs>
                <w:tab w:val="left" w:pos="360"/>
              </w:tabs>
              <w:rPr>
                <w:sz w:val="18"/>
                <w:szCs w:val="18"/>
                <w:lang w:val="es-MX"/>
              </w:rPr>
            </w:pPr>
            <w:r w:rsidRPr="00585E26">
              <w:rPr>
                <w:sz w:val="18"/>
                <w:szCs w:val="18"/>
                <w:lang w:val="es-MX"/>
              </w:rPr>
              <w:t xml:space="preserve">i3ta2 (‘flor’); </w:t>
            </w:r>
            <w:r w:rsidRPr="00585E26">
              <w:rPr>
                <w:i/>
                <w:sz w:val="18"/>
                <w:szCs w:val="18"/>
                <w:lang w:val="es-MX"/>
              </w:rPr>
              <w:t>kwi1yo’1o</w:t>
            </w:r>
            <w:r w:rsidR="00851040" w:rsidRPr="00585E26">
              <w:rPr>
                <w:i/>
                <w:sz w:val="18"/>
                <w:szCs w:val="18"/>
                <w:lang w:val="es-MX"/>
              </w:rPr>
              <w:t>4</w:t>
            </w:r>
            <w:r w:rsidRPr="00585E26">
              <w:rPr>
                <w:sz w:val="18"/>
                <w:szCs w:val="18"/>
                <w:lang w:val="es-MX"/>
              </w:rPr>
              <w:t xml:space="preserve"> (‘bejuco’); </w:t>
            </w:r>
            <w:r w:rsidRPr="00585E26">
              <w:rPr>
                <w:i/>
                <w:sz w:val="18"/>
                <w:szCs w:val="18"/>
                <w:lang w:val="es-MX"/>
              </w:rPr>
              <w:t>ndi3ku3’un3</w:t>
            </w:r>
            <w:r w:rsidRPr="00585E26">
              <w:rPr>
                <w:sz w:val="18"/>
                <w:szCs w:val="18"/>
                <w:lang w:val="es-MX"/>
              </w:rPr>
              <w:t xml:space="preserve"> (‘sapo’); </w:t>
            </w:r>
            <w:r w:rsidRPr="00585E26">
              <w:rPr>
                <w:i/>
                <w:sz w:val="18"/>
                <w:szCs w:val="18"/>
                <w:lang w:val="es-MX"/>
              </w:rPr>
              <w:t>nde’3e</w:t>
            </w:r>
            <w:r w:rsidR="00851040" w:rsidRPr="00585E26">
              <w:rPr>
                <w:i/>
                <w:sz w:val="18"/>
                <w:szCs w:val="18"/>
                <w:lang w:val="es-MX"/>
              </w:rPr>
              <w:t>4</w:t>
            </w:r>
            <w:r w:rsidRPr="00585E26">
              <w:rPr>
                <w:sz w:val="18"/>
                <w:szCs w:val="18"/>
                <w:lang w:val="es-MX"/>
              </w:rPr>
              <w:t xml:space="preserve"> (‘morado’)</w:t>
            </w:r>
          </w:p>
          <w:p w:rsidR="00B65DAF" w:rsidRPr="00585E26" w:rsidRDefault="00BD14F6" w:rsidP="00D00AE1">
            <w:pPr>
              <w:tabs>
                <w:tab w:val="left" w:pos="360"/>
              </w:tabs>
              <w:rPr>
                <w:sz w:val="18"/>
                <w:szCs w:val="18"/>
                <w:lang w:val="es-MX"/>
              </w:rPr>
            </w:pPr>
            <w:r w:rsidRPr="00585E26">
              <w:rPr>
                <w:sz w:val="18"/>
                <w:szCs w:val="18"/>
                <w:lang w:val="es-MX"/>
              </w:rPr>
              <w:t xml:space="preserve">Véase arriba. </w:t>
            </w:r>
            <w:r w:rsidR="00B65DAF" w:rsidRPr="00585E26">
              <w:rPr>
                <w:sz w:val="18"/>
                <w:szCs w:val="18"/>
                <w:lang w:val="es-MX"/>
              </w:rPr>
              <w:t>El color ‘morado’ modifica e</w:t>
            </w:r>
            <w:r w:rsidR="00125DDE" w:rsidRPr="00585E26">
              <w:rPr>
                <w:sz w:val="18"/>
                <w:szCs w:val="18"/>
                <w:lang w:val="es-MX"/>
              </w:rPr>
              <w:t>l nombre de esta planta, para di</w:t>
            </w:r>
            <w:r w:rsidR="00B65DAF" w:rsidRPr="00585E26">
              <w:rPr>
                <w:sz w:val="18"/>
                <w:szCs w:val="18"/>
                <w:lang w:val="es-MX"/>
              </w:rPr>
              <w:t xml:space="preserve">stinguirlo de otro blanco. La razón por la cual se llama </w:t>
            </w:r>
            <w:r w:rsidR="00B65DAF" w:rsidRPr="00585E26">
              <w:rPr>
                <w:i/>
                <w:sz w:val="18"/>
                <w:szCs w:val="18"/>
                <w:lang w:val="es-MX"/>
              </w:rPr>
              <w:t>ndi3ku3’un3</w:t>
            </w:r>
            <w:r w:rsidR="00B65DAF" w:rsidRPr="00585E26">
              <w:rPr>
                <w:sz w:val="18"/>
                <w:szCs w:val="18"/>
                <w:lang w:val="es-MX"/>
              </w:rPr>
              <w:t xml:space="preserve"> no está en este momento claro.</w:t>
            </w:r>
          </w:p>
        </w:tc>
      </w:tr>
    </w:tbl>
    <w:p w:rsidR="00AA5CD2" w:rsidRPr="00585E26" w:rsidRDefault="00AA5CD2" w:rsidP="00607A9A">
      <w:pPr>
        <w:tabs>
          <w:tab w:val="left" w:pos="360"/>
        </w:tabs>
        <w:rPr>
          <w:sz w:val="18"/>
          <w:szCs w:val="18"/>
          <w:lang w:val="es-MX"/>
        </w:rPr>
      </w:pPr>
    </w:p>
    <w:p w:rsidR="00BD14F6" w:rsidRPr="00585E26" w:rsidRDefault="00BD14F6" w:rsidP="00BD14F6">
      <w:pPr>
        <w:tabs>
          <w:tab w:val="left" w:pos="360"/>
        </w:tabs>
        <w:rPr>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BD14F6" w:rsidRPr="00585E26" w:rsidTr="00FF6B78">
        <w:tc>
          <w:tcPr>
            <w:tcW w:w="2249" w:type="dxa"/>
          </w:tcPr>
          <w:p w:rsidR="00BD14F6" w:rsidRPr="00585E26" w:rsidRDefault="00BD14F6" w:rsidP="00FF6B78">
            <w:pPr>
              <w:tabs>
                <w:tab w:val="left" w:pos="360"/>
              </w:tabs>
              <w:rPr>
                <w:sz w:val="18"/>
                <w:szCs w:val="18"/>
                <w:lang w:val="pt-PT"/>
              </w:rPr>
            </w:pPr>
            <w:r w:rsidRPr="00585E26">
              <w:rPr>
                <w:sz w:val="18"/>
                <w:szCs w:val="18"/>
                <w:lang w:val="pt-PT"/>
              </w:rPr>
              <w:t>i3ta2 kwi1yo’1o</w:t>
            </w:r>
            <w:r w:rsidR="00851040" w:rsidRPr="00585E26">
              <w:rPr>
                <w:sz w:val="18"/>
                <w:szCs w:val="18"/>
                <w:lang w:val="pt-PT"/>
              </w:rPr>
              <w:t>4</w:t>
            </w:r>
            <w:r w:rsidRPr="00585E26">
              <w:rPr>
                <w:sz w:val="18"/>
                <w:szCs w:val="18"/>
                <w:lang w:val="pt-PT"/>
              </w:rPr>
              <w:t xml:space="preserve"> ndi3ku3’un3 ya3a3</w:t>
            </w:r>
          </w:p>
          <w:p w:rsidR="00BD14F6" w:rsidRPr="00585E26" w:rsidRDefault="00BD14F6" w:rsidP="00FF6B78">
            <w:pPr>
              <w:tabs>
                <w:tab w:val="left" w:pos="360"/>
              </w:tabs>
              <w:rPr>
                <w:sz w:val="18"/>
                <w:szCs w:val="18"/>
                <w:lang w:val="pt-PT"/>
              </w:rPr>
            </w:pPr>
            <w:r w:rsidRPr="00585E26">
              <w:rPr>
                <w:sz w:val="18"/>
                <w:szCs w:val="18"/>
                <w:lang w:val="pt-PT"/>
              </w:rPr>
              <w:t>o</w:t>
            </w:r>
          </w:p>
          <w:p w:rsidR="00BD14F6" w:rsidRPr="00585E26" w:rsidRDefault="00BD14F6" w:rsidP="00FF6B78">
            <w:pPr>
              <w:tabs>
                <w:tab w:val="left" w:pos="360"/>
              </w:tabs>
              <w:rPr>
                <w:sz w:val="18"/>
                <w:szCs w:val="18"/>
                <w:lang w:val="pt-PT"/>
              </w:rPr>
            </w:pPr>
            <w:r w:rsidRPr="00585E26">
              <w:rPr>
                <w:sz w:val="18"/>
                <w:szCs w:val="18"/>
                <w:lang w:val="pt-PT"/>
              </w:rPr>
              <w:t>i3ta2 chi</w:t>
            </w:r>
            <w:r w:rsidR="00851040" w:rsidRPr="00585E26">
              <w:rPr>
                <w:sz w:val="18"/>
                <w:szCs w:val="18"/>
                <w:lang w:val="pt-PT"/>
              </w:rPr>
              <w:t>4</w:t>
            </w:r>
            <w:r w:rsidRPr="00585E26">
              <w:rPr>
                <w:sz w:val="18"/>
                <w:szCs w:val="18"/>
                <w:lang w:val="pt-PT"/>
              </w:rPr>
              <w:t>re’3yu</w:t>
            </w:r>
            <w:r w:rsidR="00851040" w:rsidRPr="00585E26">
              <w:rPr>
                <w:sz w:val="18"/>
                <w:szCs w:val="18"/>
                <w:lang w:val="pt-PT"/>
              </w:rPr>
              <w:t>4</w:t>
            </w:r>
            <w:r w:rsidRPr="00585E26">
              <w:rPr>
                <w:sz w:val="18"/>
                <w:szCs w:val="18"/>
                <w:lang w:val="pt-PT"/>
              </w:rPr>
              <w:t>2</w:t>
            </w:r>
          </w:p>
          <w:p w:rsidR="00BD14F6" w:rsidRPr="00585E26" w:rsidRDefault="00BD14F6" w:rsidP="00FF6B78">
            <w:pPr>
              <w:tabs>
                <w:tab w:val="left" w:pos="360"/>
              </w:tabs>
              <w:rPr>
                <w:sz w:val="18"/>
                <w:szCs w:val="18"/>
                <w:lang w:val="es-MX"/>
              </w:rPr>
            </w:pPr>
            <w:r w:rsidRPr="00585E26">
              <w:rPr>
                <w:sz w:val="18"/>
                <w:szCs w:val="18"/>
                <w:lang w:val="es-MX"/>
              </w:rPr>
              <w:t>(</w:t>
            </w:r>
            <w:r w:rsidRPr="00585E26">
              <w:rPr>
                <w:sz w:val="18"/>
                <w:szCs w:val="18"/>
              </w:rPr>
              <w:t>**</w:t>
            </w:r>
            <w:r w:rsidRPr="00585E26">
              <w:rPr>
                <w:sz w:val="18"/>
                <w:szCs w:val="18"/>
                <w:lang w:val="es-MX"/>
              </w:rPr>
              <w:t>)</w:t>
            </w:r>
          </w:p>
        </w:tc>
        <w:tc>
          <w:tcPr>
            <w:tcW w:w="1009" w:type="dxa"/>
          </w:tcPr>
          <w:p w:rsidR="00BD14F6" w:rsidRPr="00585E26" w:rsidRDefault="00BD14F6" w:rsidP="00FF6B78">
            <w:pPr>
              <w:tabs>
                <w:tab w:val="left" w:pos="360"/>
              </w:tabs>
              <w:rPr>
                <w:sz w:val="18"/>
                <w:szCs w:val="18"/>
                <w:lang w:val="es-MX"/>
              </w:rPr>
            </w:pPr>
          </w:p>
        </w:tc>
        <w:tc>
          <w:tcPr>
            <w:tcW w:w="3060" w:type="dxa"/>
          </w:tcPr>
          <w:p w:rsidR="00BD14F6" w:rsidRPr="00585E26" w:rsidRDefault="00BD14F6" w:rsidP="00FF6B78">
            <w:pPr>
              <w:tabs>
                <w:tab w:val="left" w:pos="360"/>
              </w:tabs>
              <w:rPr>
                <w:sz w:val="18"/>
                <w:szCs w:val="18"/>
                <w:lang w:val="es-MX"/>
              </w:rPr>
            </w:pPr>
            <w:r w:rsidRPr="00585E26">
              <w:rPr>
                <w:sz w:val="18"/>
                <w:szCs w:val="18"/>
                <w:lang w:val="es-MX"/>
              </w:rPr>
              <w:t>sin uso</w:t>
            </w:r>
          </w:p>
        </w:tc>
        <w:tc>
          <w:tcPr>
            <w:tcW w:w="3240" w:type="dxa"/>
          </w:tcPr>
          <w:p w:rsidR="00BD14F6" w:rsidRPr="00585E26" w:rsidRDefault="00BD14F6" w:rsidP="00FF6B78">
            <w:pPr>
              <w:tabs>
                <w:tab w:val="left" w:pos="360"/>
              </w:tabs>
              <w:ind w:left="342" w:hanging="342"/>
              <w:rPr>
                <w:rStyle w:val="family"/>
                <w:b/>
                <w:color w:val="000000"/>
                <w:sz w:val="18"/>
                <w:szCs w:val="18"/>
              </w:rPr>
            </w:pPr>
            <w:r w:rsidRPr="00585E26">
              <w:rPr>
                <w:rStyle w:val="family"/>
                <w:b/>
                <w:color w:val="000000"/>
                <w:sz w:val="18"/>
                <w:szCs w:val="18"/>
              </w:rPr>
              <w:t>?Leguminosae : Papilionoideae</w:t>
            </w:r>
          </w:p>
          <w:p w:rsidR="00BD14F6" w:rsidRPr="00585E26" w:rsidRDefault="00BD14F6" w:rsidP="00FF6B78">
            <w:pPr>
              <w:tabs>
                <w:tab w:val="left" w:pos="360"/>
              </w:tabs>
              <w:ind w:left="342" w:hanging="342"/>
              <w:rPr>
                <w:rStyle w:val="family"/>
                <w:color w:val="000000"/>
                <w:sz w:val="18"/>
                <w:szCs w:val="18"/>
                <w:lang w:val="es-MX"/>
              </w:rPr>
            </w:pPr>
            <w:r w:rsidRPr="00585E26">
              <w:rPr>
                <w:rStyle w:val="family"/>
                <w:i/>
                <w:color w:val="000000"/>
                <w:sz w:val="18"/>
                <w:szCs w:val="18"/>
              </w:rPr>
              <w:t xml:space="preserve">    </w:t>
            </w:r>
            <w:r w:rsidRPr="00585E26">
              <w:rPr>
                <w:rStyle w:val="family"/>
                <w:color w:val="000000"/>
                <w:sz w:val="18"/>
                <w:szCs w:val="18"/>
                <w:lang w:val="es-MX"/>
              </w:rPr>
              <w:t>?</w:t>
            </w:r>
            <w:r w:rsidRPr="00585E26">
              <w:rPr>
                <w:rStyle w:val="family"/>
                <w:i/>
                <w:color w:val="000000"/>
                <w:sz w:val="18"/>
                <w:szCs w:val="18"/>
                <w:lang w:val="es-MX"/>
              </w:rPr>
              <w:t xml:space="preserve">Desmodium </w:t>
            </w:r>
            <w:r w:rsidRPr="00585E26">
              <w:rPr>
                <w:rStyle w:val="family"/>
                <w:color w:val="000000"/>
                <w:sz w:val="18"/>
                <w:szCs w:val="18"/>
                <w:lang w:val="es-MX"/>
              </w:rPr>
              <w:t xml:space="preserve">sp. </w:t>
            </w:r>
          </w:p>
          <w:p w:rsidR="00BD14F6" w:rsidRPr="00585E26" w:rsidRDefault="00BD14F6" w:rsidP="00FF6B78">
            <w:pPr>
              <w:tabs>
                <w:tab w:val="left" w:pos="360"/>
              </w:tabs>
              <w:ind w:left="342" w:hanging="342"/>
              <w:rPr>
                <w:color w:val="000000"/>
                <w:sz w:val="18"/>
                <w:szCs w:val="18"/>
                <w:lang w:val="es-MX"/>
              </w:rPr>
            </w:pPr>
          </w:p>
        </w:tc>
      </w:tr>
      <w:tr w:rsidR="00BD14F6" w:rsidRPr="00B773DC" w:rsidTr="00FF6B78">
        <w:tc>
          <w:tcPr>
            <w:tcW w:w="9558" w:type="dxa"/>
            <w:gridSpan w:val="4"/>
          </w:tcPr>
          <w:p w:rsidR="00BD14F6" w:rsidRPr="00585E26" w:rsidRDefault="00BD14F6" w:rsidP="00FF6B78">
            <w:pPr>
              <w:tabs>
                <w:tab w:val="left" w:pos="360"/>
              </w:tabs>
              <w:rPr>
                <w:sz w:val="18"/>
                <w:szCs w:val="18"/>
                <w:lang w:val="es-MX"/>
              </w:rPr>
            </w:pPr>
            <w:r w:rsidRPr="00585E26">
              <w:rPr>
                <w:b/>
                <w:sz w:val="18"/>
                <w:szCs w:val="18"/>
                <w:lang w:val="es-MX"/>
              </w:rPr>
              <w:t>Etimología</w:t>
            </w:r>
          </w:p>
          <w:p w:rsidR="00BD14F6" w:rsidRPr="00585E26" w:rsidRDefault="00BD14F6" w:rsidP="00FF6B78">
            <w:pPr>
              <w:tabs>
                <w:tab w:val="left" w:pos="360"/>
              </w:tabs>
              <w:rPr>
                <w:sz w:val="18"/>
                <w:szCs w:val="18"/>
                <w:lang w:val="es-MX"/>
              </w:rPr>
            </w:pPr>
            <w:r w:rsidRPr="00585E26">
              <w:rPr>
                <w:sz w:val="18"/>
                <w:szCs w:val="18"/>
                <w:lang w:val="es-MX"/>
              </w:rPr>
              <w:t xml:space="preserve">i3ta2 (‘flor’); </w:t>
            </w:r>
            <w:r w:rsidRPr="00585E26">
              <w:rPr>
                <w:i/>
                <w:sz w:val="18"/>
                <w:szCs w:val="18"/>
                <w:lang w:val="es-MX"/>
              </w:rPr>
              <w:t>kwi1yo’1o</w:t>
            </w:r>
            <w:r w:rsidR="00851040" w:rsidRPr="00585E26">
              <w:rPr>
                <w:i/>
                <w:sz w:val="18"/>
                <w:szCs w:val="18"/>
                <w:lang w:val="es-MX"/>
              </w:rPr>
              <w:t>4</w:t>
            </w:r>
            <w:r w:rsidRPr="00585E26">
              <w:rPr>
                <w:sz w:val="18"/>
                <w:szCs w:val="18"/>
                <w:lang w:val="es-MX"/>
              </w:rPr>
              <w:t xml:space="preserve"> (‘bejuco’); </w:t>
            </w:r>
            <w:r w:rsidRPr="00585E26">
              <w:rPr>
                <w:i/>
                <w:sz w:val="18"/>
                <w:szCs w:val="18"/>
                <w:lang w:val="es-MX"/>
              </w:rPr>
              <w:t>ndi3ku3’un3</w:t>
            </w:r>
            <w:r w:rsidRPr="00585E26">
              <w:rPr>
                <w:sz w:val="18"/>
                <w:szCs w:val="18"/>
                <w:lang w:val="es-MX"/>
              </w:rPr>
              <w:t xml:space="preserve"> (‘sapo’); </w:t>
            </w:r>
            <w:r w:rsidRPr="00585E26">
              <w:rPr>
                <w:i/>
                <w:sz w:val="18"/>
                <w:szCs w:val="18"/>
                <w:lang w:val="es-MX"/>
              </w:rPr>
              <w:t>ya3a3</w:t>
            </w:r>
            <w:r w:rsidRPr="00585E26">
              <w:rPr>
                <w:sz w:val="18"/>
                <w:szCs w:val="18"/>
                <w:lang w:val="es-MX"/>
              </w:rPr>
              <w:t xml:space="preserve"> (‘blanco’)</w:t>
            </w:r>
          </w:p>
          <w:p w:rsidR="00BD14F6" w:rsidRPr="00585E26" w:rsidRDefault="00BD14F6" w:rsidP="00FF6B78">
            <w:pPr>
              <w:tabs>
                <w:tab w:val="left" w:pos="360"/>
              </w:tabs>
              <w:rPr>
                <w:sz w:val="18"/>
                <w:szCs w:val="18"/>
                <w:lang w:val="es-MX"/>
              </w:rPr>
            </w:pPr>
            <w:r w:rsidRPr="00585E26">
              <w:rPr>
                <w:sz w:val="18"/>
                <w:szCs w:val="18"/>
                <w:lang w:val="es-MX"/>
              </w:rPr>
              <w:t xml:space="preserve">Véase arriba. El color ‘blanco’ modifica el nombre de esta planta, para distinguirlo de otro morado. La razón por la cual se llama </w:t>
            </w:r>
            <w:r w:rsidRPr="00585E26">
              <w:rPr>
                <w:i/>
                <w:sz w:val="18"/>
                <w:szCs w:val="18"/>
                <w:lang w:val="es-MX"/>
              </w:rPr>
              <w:t>ndi3ku3’un3</w:t>
            </w:r>
            <w:r w:rsidRPr="00585E26">
              <w:rPr>
                <w:sz w:val="18"/>
                <w:szCs w:val="18"/>
                <w:lang w:val="es-MX"/>
              </w:rPr>
              <w:t xml:space="preserve"> no está en este momento claro.</w:t>
            </w:r>
          </w:p>
        </w:tc>
      </w:tr>
    </w:tbl>
    <w:p w:rsidR="00BD14F6" w:rsidRPr="00585E26" w:rsidRDefault="00BD14F6" w:rsidP="00BD14F6">
      <w:pPr>
        <w:tabs>
          <w:tab w:val="left" w:pos="360"/>
        </w:tabs>
        <w:rPr>
          <w:sz w:val="18"/>
          <w:szCs w:val="18"/>
          <w:lang w:val="es-MX"/>
        </w:rPr>
      </w:pPr>
    </w:p>
    <w:p w:rsidR="008C54FA" w:rsidRPr="00585E26" w:rsidRDefault="00BD14F6" w:rsidP="00607A9A">
      <w:pPr>
        <w:tabs>
          <w:tab w:val="left" w:pos="360"/>
        </w:tabs>
        <w:rPr>
          <w:sz w:val="18"/>
          <w:szCs w:val="18"/>
          <w:lang w:val="es-MX"/>
        </w:rPr>
      </w:pPr>
      <w:r w:rsidRPr="00585E26">
        <w:rPr>
          <w:sz w:val="18"/>
          <w:szCs w:val="18"/>
          <w:lang w:val="es-MX"/>
        </w:rPr>
        <w:t>Ninguno de las plantas tiene uso aunque quizá algunos usan las flores ocasionalmente como adorno. Pero no se conoce como particularmente ornamental.</w:t>
      </w:r>
    </w:p>
    <w:p w:rsidR="00301C83" w:rsidRPr="00585E26" w:rsidRDefault="00301C83" w:rsidP="00607A9A">
      <w:pPr>
        <w:tabs>
          <w:tab w:val="left" w:pos="360"/>
        </w:tabs>
        <w:rPr>
          <w:sz w:val="18"/>
          <w:szCs w:val="18"/>
          <w:lang w:val="es-MX"/>
        </w:rPr>
      </w:pPr>
    </w:p>
    <w:p w:rsidR="00301C83" w:rsidRPr="00585E26" w:rsidRDefault="00301C83" w:rsidP="00607A9A">
      <w:pPr>
        <w:tabs>
          <w:tab w:val="left" w:pos="360"/>
        </w:tabs>
        <w:rPr>
          <w:sz w:val="18"/>
          <w:szCs w:val="18"/>
          <w:lang w:val="es-MX"/>
        </w:rPr>
      </w:pPr>
      <w:r w:rsidRPr="00585E26">
        <w:rPr>
          <w:sz w:val="18"/>
          <w:szCs w:val="18"/>
          <w:lang w:val="es-MX"/>
        </w:rPr>
        <w:t xml:space="preserve">Nota sobre </w:t>
      </w:r>
      <w:r w:rsidRPr="00585E26">
        <w:rPr>
          <w:i/>
          <w:sz w:val="18"/>
          <w:szCs w:val="18"/>
          <w:lang w:val="es-MX"/>
        </w:rPr>
        <w:t>chi</w:t>
      </w:r>
      <w:r w:rsidR="00851040" w:rsidRPr="00585E26">
        <w:rPr>
          <w:i/>
          <w:sz w:val="18"/>
          <w:szCs w:val="18"/>
          <w:lang w:val="es-MX"/>
        </w:rPr>
        <w:t>4</w:t>
      </w:r>
      <w:r w:rsidRPr="00585E26">
        <w:rPr>
          <w:i/>
          <w:sz w:val="18"/>
          <w:szCs w:val="18"/>
          <w:lang w:val="es-MX"/>
        </w:rPr>
        <w:t>re’3yu</w:t>
      </w:r>
      <w:r w:rsidR="00851040" w:rsidRPr="00585E26">
        <w:rPr>
          <w:i/>
          <w:sz w:val="18"/>
          <w:szCs w:val="18"/>
          <w:lang w:val="es-MX"/>
        </w:rPr>
        <w:t>4</w:t>
      </w:r>
      <w:r w:rsidRPr="00585E26">
        <w:rPr>
          <w:i/>
          <w:sz w:val="18"/>
          <w:szCs w:val="18"/>
          <w:lang w:val="es-MX"/>
        </w:rPr>
        <w:t xml:space="preserve">2: </w:t>
      </w:r>
      <w:r w:rsidRPr="00585E26">
        <w:rPr>
          <w:sz w:val="18"/>
          <w:szCs w:val="18"/>
          <w:lang w:val="es-MX"/>
        </w:rPr>
        <w:t xml:space="preserve">La etimologia de esta palabra no está muy clara. Se utiliza para designar a las flores que tienen ‘forma de pajarito’. Parece que la mayoría de estas flores son de plantas de la familia Leguminosae, subfamilia </w:t>
      </w:r>
      <w:r w:rsidRPr="00585E26">
        <w:rPr>
          <w:rStyle w:val="family"/>
          <w:color w:val="000000"/>
          <w:sz w:val="18"/>
          <w:szCs w:val="18"/>
          <w:lang w:val="es-MX"/>
        </w:rPr>
        <w:t xml:space="preserve">Papilionoideae. En un momento dado, sin embargo, encontramos una planta de la familia Lythraceae, </w:t>
      </w:r>
      <w:r w:rsidRPr="00585E26">
        <w:rPr>
          <w:rStyle w:val="family"/>
          <w:i/>
          <w:color w:val="000000"/>
          <w:sz w:val="18"/>
          <w:szCs w:val="18"/>
          <w:lang w:val="es-MX"/>
        </w:rPr>
        <w:t>Cuphea</w:t>
      </w:r>
      <w:r w:rsidRPr="00585E26">
        <w:rPr>
          <w:rStyle w:val="family"/>
          <w:color w:val="000000"/>
          <w:sz w:val="18"/>
          <w:szCs w:val="18"/>
          <w:lang w:val="es-MX"/>
        </w:rPr>
        <w:t xml:space="preserve"> sp., cuya flor parece un insecto. Algunos de los presentes, cuando fueron preguntado por el nombre de esta Cuphea, las designaban también con el nombre de </w:t>
      </w:r>
      <w:r w:rsidRPr="00585E26">
        <w:rPr>
          <w:i/>
          <w:sz w:val="18"/>
          <w:szCs w:val="18"/>
          <w:lang w:val="es-MX"/>
        </w:rPr>
        <w:t>chi</w:t>
      </w:r>
      <w:r w:rsidR="00851040" w:rsidRPr="00585E26">
        <w:rPr>
          <w:i/>
          <w:sz w:val="18"/>
          <w:szCs w:val="18"/>
          <w:lang w:val="es-MX"/>
        </w:rPr>
        <w:t>4</w:t>
      </w:r>
      <w:r w:rsidRPr="00585E26">
        <w:rPr>
          <w:i/>
          <w:sz w:val="18"/>
          <w:szCs w:val="18"/>
          <w:lang w:val="es-MX"/>
        </w:rPr>
        <w:t>re’3yu</w:t>
      </w:r>
      <w:r w:rsidR="00851040" w:rsidRPr="00585E26">
        <w:rPr>
          <w:i/>
          <w:sz w:val="18"/>
          <w:szCs w:val="18"/>
          <w:lang w:val="es-MX"/>
        </w:rPr>
        <w:t>4</w:t>
      </w:r>
      <w:r w:rsidRPr="00585E26">
        <w:rPr>
          <w:i/>
          <w:sz w:val="18"/>
          <w:szCs w:val="18"/>
          <w:lang w:val="es-MX"/>
        </w:rPr>
        <w:t>2</w:t>
      </w:r>
      <w:r w:rsidRPr="00585E26">
        <w:rPr>
          <w:sz w:val="18"/>
          <w:szCs w:val="18"/>
          <w:lang w:val="es-MX"/>
        </w:rPr>
        <w:t>.</w:t>
      </w:r>
      <w:r w:rsidRPr="00585E26">
        <w:rPr>
          <w:rStyle w:val="family"/>
          <w:color w:val="000000"/>
          <w:sz w:val="18"/>
          <w:szCs w:val="18"/>
          <w:lang w:val="es-MX"/>
        </w:rPr>
        <w:t xml:space="preserve"> </w:t>
      </w:r>
    </w:p>
    <w:p w:rsidR="001D0E8B" w:rsidRPr="00585E26" w:rsidRDefault="008C54FA" w:rsidP="001D0E8B">
      <w:pPr>
        <w:tabs>
          <w:tab w:val="left" w:pos="360"/>
        </w:tabs>
        <w:jc w:val="center"/>
        <w:rPr>
          <w:b/>
          <w:sz w:val="24"/>
          <w:szCs w:val="24"/>
          <w:lang w:val="es-MX"/>
        </w:rPr>
      </w:pPr>
      <w:r w:rsidRPr="00585E26">
        <w:rPr>
          <w:sz w:val="18"/>
          <w:szCs w:val="18"/>
          <w:lang w:val="es-MX"/>
        </w:rPr>
        <w:br w:type="page"/>
      </w:r>
      <w:r w:rsidR="001D0E8B" w:rsidRPr="00585E26">
        <w:rPr>
          <w:b/>
          <w:sz w:val="24"/>
          <w:szCs w:val="24"/>
          <w:lang w:val="es-MX"/>
        </w:rPr>
        <w:lastRenderedPageBreak/>
        <w:t>tia1</w:t>
      </w:r>
      <w:r w:rsidR="00851040" w:rsidRPr="00585E26">
        <w:rPr>
          <w:b/>
          <w:sz w:val="24"/>
          <w:szCs w:val="24"/>
          <w:lang w:val="es-MX"/>
        </w:rPr>
        <w:t>4</w:t>
      </w:r>
      <w:r w:rsidR="001D0E8B" w:rsidRPr="00585E26">
        <w:rPr>
          <w:b/>
          <w:sz w:val="24"/>
          <w:szCs w:val="24"/>
          <w:lang w:val="es-MX"/>
        </w:rPr>
        <w:t>ta</w:t>
      </w:r>
      <w:r w:rsidR="00851040" w:rsidRPr="00585E26">
        <w:rPr>
          <w:b/>
          <w:sz w:val="24"/>
          <w:szCs w:val="24"/>
          <w:lang w:val="es-MX"/>
        </w:rPr>
        <w:t>4</w:t>
      </w:r>
    </w:p>
    <w:p w:rsidR="001D0E8B" w:rsidRPr="00585E26" w:rsidRDefault="00DD653A" w:rsidP="006A4BA2">
      <w:pPr>
        <w:tabs>
          <w:tab w:val="left" w:pos="360"/>
        </w:tabs>
        <w:jc w:val="center"/>
        <w:rPr>
          <w:b/>
          <w:sz w:val="24"/>
          <w:szCs w:val="24"/>
          <w:lang w:val="es-MX"/>
        </w:rPr>
      </w:pPr>
      <w:r w:rsidRPr="00585E26">
        <w:rPr>
          <w:b/>
          <w:sz w:val="24"/>
          <w:szCs w:val="24"/>
          <w:lang w:val="es-MX"/>
        </w:rPr>
        <w:t>tw</w:t>
      </w:r>
      <w:r w:rsidR="006A4BA2" w:rsidRPr="00585E26">
        <w:rPr>
          <w:b/>
          <w:sz w:val="24"/>
          <w:szCs w:val="24"/>
          <w:lang w:val="es-MX"/>
        </w:rPr>
        <w:t>i1</w:t>
      </w:r>
      <w:r w:rsidR="00851040" w:rsidRPr="00585E26">
        <w:rPr>
          <w:b/>
          <w:sz w:val="24"/>
          <w:szCs w:val="24"/>
          <w:lang w:val="es-MX"/>
        </w:rPr>
        <w:t>4</w:t>
      </w:r>
      <w:r w:rsidR="006A4BA2" w:rsidRPr="00585E26">
        <w:rPr>
          <w:b/>
          <w:sz w:val="24"/>
          <w:szCs w:val="24"/>
          <w:lang w:val="es-MX"/>
        </w:rPr>
        <w:t>ki</w:t>
      </w:r>
      <w:r w:rsidR="00851040" w:rsidRPr="00585E26">
        <w:rPr>
          <w:b/>
          <w:sz w:val="24"/>
          <w:szCs w:val="24"/>
          <w:lang w:val="es-MX"/>
        </w:rPr>
        <w:t>4</w:t>
      </w:r>
    </w:p>
    <w:p w:rsidR="006A4BA2" w:rsidRPr="00585E26" w:rsidRDefault="006A4BA2" w:rsidP="006A4BA2">
      <w:pPr>
        <w:tabs>
          <w:tab w:val="left" w:pos="360"/>
        </w:tabs>
        <w:jc w:val="center"/>
        <w:rPr>
          <w:b/>
          <w:sz w:val="24"/>
          <w:szCs w:val="24"/>
          <w:lang w:val="es-MX"/>
        </w:rPr>
      </w:pPr>
      <w:r w:rsidRPr="00585E26">
        <w:rPr>
          <w:b/>
          <w:sz w:val="24"/>
          <w:szCs w:val="24"/>
          <w:lang w:val="es-MX"/>
        </w:rPr>
        <w:t>ndi1i</w:t>
      </w:r>
      <w:r w:rsidR="00851040" w:rsidRPr="00585E26">
        <w:rPr>
          <w:b/>
          <w:sz w:val="24"/>
          <w:szCs w:val="24"/>
          <w:lang w:val="es-MX"/>
        </w:rPr>
        <w:t>4</w:t>
      </w:r>
    </w:p>
    <w:p w:rsidR="006A4BA2" w:rsidRPr="00585E26" w:rsidRDefault="006A4BA2" w:rsidP="001D0E8B">
      <w:pPr>
        <w:tabs>
          <w:tab w:val="left" w:pos="360"/>
        </w:tabs>
        <w:rPr>
          <w:b/>
          <w:sz w:val="18"/>
          <w:szCs w:val="18"/>
          <w:lang w:val="es-MX"/>
        </w:rPr>
      </w:pPr>
    </w:p>
    <w:p w:rsidR="001D0E8B" w:rsidRPr="00585E26" w:rsidRDefault="001D0E8B" w:rsidP="001D0E8B">
      <w:pPr>
        <w:tabs>
          <w:tab w:val="left" w:pos="360"/>
        </w:tabs>
        <w:rPr>
          <w:sz w:val="18"/>
          <w:szCs w:val="18"/>
          <w:lang w:val="es-MX"/>
        </w:rPr>
      </w:pPr>
      <w:r w:rsidRPr="00585E26">
        <w:rPr>
          <w:b/>
          <w:sz w:val="18"/>
          <w:szCs w:val="18"/>
          <w:lang w:val="es-MX"/>
        </w:rPr>
        <w:t xml:space="preserve">Resumen: </w:t>
      </w:r>
      <w:r w:rsidRPr="00585E26">
        <w:rPr>
          <w:sz w:val="18"/>
          <w:szCs w:val="18"/>
          <w:lang w:val="es-MX"/>
        </w:rPr>
        <w:t xml:space="preserve">Hay en total seis encinos (familia Fagaceae, género </w:t>
      </w:r>
      <w:r w:rsidRPr="00585E26">
        <w:rPr>
          <w:i/>
          <w:sz w:val="18"/>
          <w:szCs w:val="18"/>
          <w:lang w:val="es-MX"/>
        </w:rPr>
        <w:t>Quercus</w:t>
      </w:r>
      <w:r w:rsidRPr="00585E26">
        <w:rPr>
          <w:sz w:val="18"/>
          <w:szCs w:val="18"/>
          <w:lang w:val="es-MX"/>
        </w:rPr>
        <w:t>). Se dividen en tres grupos:</w:t>
      </w:r>
    </w:p>
    <w:p w:rsidR="001D0E8B" w:rsidRPr="00585E26" w:rsidRDefault="001D0E8B" w:rsidP="001D0E8B">
      <w:pPr>
        <w:tabs>
          <w:tab w:val="left" w:pos="360"/>
        </w:tabs>
        <w:rPr>
          <w:b/>
          <w:sz w:val="18"/>
          <w:szCs w:val="18"/>
          <w:lang w:val="es-MX"/>
        </w:rPr>
      </w:pPr>
      <w:r w:rsidRPr="00585E26">
        <w:rPr>
          <w:sz w:val="18"/>
          <w:szCs w:val="18"/>
          <w:lang w:val="es-MX"/>
        </w:rPr>
        <w:tab/>
      </w:r>
      <w:r w:rsidRPr="00585E26">
        <w:rPr>
          <w:b/>
          <w:sz w:val="18"/>
          <w:szCs w:val="18"/>
          <w:lang w:val="es-MX"/>
        </w:rPr>
        <w:t>tia1</w:t>
      </w:r>
      <w:r w:rsidR="00851040" w:rsidRPr="00585E26">
        <w:rPr>
          <w:b/>
          <w:sz w:val="18"/>
          <w:szCs w:val="18"/>
          <w:lang w:val="es-MX"/>
        </w:rPr>
        <w:t>4</w:t>
      </w:r>
      <w:r w:rsidRPr="00585E26">
        <w:rPr>
          <w:b/>
          <w:sz w:val="18"/>
          <w:szCs w:val="18"/>
          <w:lang w:val="es-MX"/>
        </w:rPr>
        <w:t>ta</w:t>
      </w:r>
      <w:r w:rsidR="00851040" w:rsidRPr="00585E26">
        <w:rPr>
          <w:b/>
          <w:sz w:val="18"/>
          <w:szCs w:val="18"/>
          <w:lang w:val="es-MX"/>
        </w:rPr>
        <w:t>4</w:t>
      </w:r>
    </w:p>
    <w:p w:rsidR="001D0E8B" w:rsidRPr="00585E26" w:rsidRDefault="001D0E8B" w:rsidP="001D0E8B">
      <w:pPr>
        <w:tabs>
          <w:tab w:val="left" w:pos="360"/>
        </w:tabs>
        <w:rPr>
          <w:i/>
          <w:sz w:val="18"/>
          <w:szCs w:val="18"/>
          <w:lang w:val="es-MX"/>
        </w:rPr>
      </w:pPr>
      <w:r w:rsidRPr="00585E26">
        <w:rPr>
          <w:i/>
          <w:sz w:val="18"/>
          <w:szCs w:val="18"/>
          <w:lang w:val="es-MX"/>
        </w:rPr>
        <w:tab/>
      </w:r>
      <w:r w:rsidRPr="00585E26">
        <w:rPr>
          <w:i/>
          <w:sz w:val="18"/>
          <w:szCs w:val="18"/>
          <w:lang w:val="es-MX"/>
        </w:rPr>
        <w:tab/>
        <w:t>tun</w:t>
      </w:r>
      <w:r w:rsidR="00851040" w:rsidRPr="00585E26">
        <w:rPr>
          <w:i/>
          <w:sz w:val="18"/>
          <w:szCs w:val="18"/>
          <w:lang w:val="es-MX"/>
        </w:rPr>
        <w:t>4</w:t>
      </w:r>
      <w:r w:rsidRPr="00585E26">
        <w:rPr>
          <w:i/>
          <w:sz w:val="18"/>
          <w:szCs w:val="18"/>
          <w:lang w:val="es-MX"/>
        </w:rPr>
        <w:t xml:space="preserve"> tia1</w:t>
      </w:r>
      <w:r w:rsidR="00851040" w:rsidRPr="00585E26">
        <w:rPr>
          <w:i/>
          <w:sz w:val="18"/>
          <w:szCs w:val="18"/>
          <w:lang w:val="es-MX"/>
        </w:rPr>
        <w:t>4</w:t>
      </w:r>
      <w:r w:rsidRPr="00585E26">
        <w:rPr>
          <w:i/>
          <w:sz w:val="18"/>
          <w:szCs w:val="18"/>
          <w:lang w:val="es-MX"/>
        </w:rPr>
        <w:t>ta</w:t>
      </w:r>
      <w:r w:rsidR="00851040" w:rsidRPr="00585E26">
        <w:rPr>
          <w:i/>
          <w:sz w:val="18"/>
          <w:szCs w:val="18"/>
          <w:lang w:val="es-MX"/>
        </w:rPr>
        <w:t>4</w:t>
      </w:r>
      <w:r w:rsidRPr="00585E26">
        <w:rPr>
          <w:i/>
          <w:sz w:val="18"/>
          <w:szCs w:val="18"/>
          <w:lang w:val="es-MX"/>
        </w:rPr>
        <w:t xml:space="preserve"> kwa</w:t>
      </w:r>
      <w:r w:rsidR="00851040" w:rsidRPr="00585E26">
        <w:rPr>
          <w:i/>
          <w:sz w:val="18"/>
          <w:szCs w:val="18"/>
          <w:lang w:val="es-MX"/>
        </w:rPr>
        <w:t>4</w:t>
      </w:r>
      <w:r w:rsidRPr="00585E26">
        <w:rPr>
          <w:i/>
          <w:sz w:val="18"/>
          <w:szCs w:val="18"/>
          <w:lang w:val="es-MX"/>
        </w:rPr>
        <w:t>an2</w:t>
      </w:r>
    </w:p>
    <w:p w:rsidR="001D0E8B" w:rsidRPr="00585E26" w:rsidRDefault="001D0E8B" w:rsidP="001D0E8B">
      <w:pPr>
        <w:tabs>
          <w:tab w:val="left" w:pos="360"/>
        </w:tabs>
        <w:rPr>
          <w:b/>
          <w:sz w:val="18"/>
          <w:szCs w:val="18"/>
          <w:lang w:val="es-MX"/>
        </w:rPr>
      </w:pPr>
      <w:r w:rsidRPr="00585E26">
        <w:rPr>
          <w:i/>
          <w:sz w:val="18"/>
          <w:szCs w:val="18"/>
          <w:lang w:val="es-MX"/>
        </w:rPr>
        <w:tab/>
      </w:r>
      <w:r w:rsidRPr="00585E26">
        <w:rPr>
          <w:i/>
          <w:sz w:val="18"/>
          <w:szCs w:val="18"/>
          <w:lang w:val="es-MX"/>
        </w:rPr>
        <w:tab/>
        <w:t>tun</w:t>
      </w:r>
      <w:r w:rsidR="00851040" w:rsidRPr="00585E26">
        <w:rPr>
          <w:i/>
          <w:sz w:val="18"/>
          <w:szCs w:val="18"/>
          <w:lang w:val="es-MX"/>
        </w:rPr>
        <w:t>4</w:t>
      </w:r>
      <w:r w:rsidRPr="00585E26">
        <w:rPr>
          <w:i/>
          <w:sz w:val="18"/>
          <w:szCs w:val="18"/>
          <w:lang w:val="es-MX"/>
        </w:rPr>
        <w:t xml:space="preserve"> tia1</w:t>
      </w:r>
      <w:r w:rsidR="00851040" w:rsidRPr="00585E26">
        <w:rPr>
          <w:i/>
          <w:sz w:val="18"/>
          <w:szCs w:val="18"/>
          <w:lang w:val="es-MX"/>
        </w:rPr>
        <w:t>4</w:t>
      </w:r>
      <w:r w:rsidRPr="00585E26">
        <w:rPr>
          <w:i/>
          <w:sz w:val="18"/>
          <w:szCs w:val="18"/>
          <w:lang w:val="es-MX"/>
        </w:rPr>
        <w:t>ta</w:t>
      </w:r>
      <w:r w:rsidR="00851040" w:rsidRPr="00585E26">
        <w:rPr>
          <w:i/>
          <w:sz w:val="18"/>
          <w:szCs w:val="18"/>
          <w:lang w:val="es-MX"/>
        </w:rPr>
        <w:t>4</w:t>
      </w:r>
      <w:r w:rsidRPr="00585E26">
        <w:rPr>
          <w:i/>
          <w:sz w:val="18"/>
          <w:szCs w:val="18"/>
          <w:lang w:val="es-MX"/>
        </w:rPr>
        <w:t xml:space="preserve"> tu1</w:t>
      </w:r>
      <w:r w:rsidR="00851040" w:rsidRPr="00585E26">
        <w:rPr>
          <w:i/>
          <w:sz w:val="18"/>
          <w:szCs w:val="18"/>
          <w:lang w:val="es-MX"/>
        </w:rPr>
        <w:t>4</w:t>
      </w:r>
      <w:r w:rsidR="0091030D" w:rsidRPr="00585E26">
        <w:rPr>
          <w:i/>
          <w:sz w:val="18"/>
          <w:szCs w:val="18"/>
          <w:lang w:val="es-MX"/>
        </w:rPr>
        <w:t>u</w:t>
      </w:r>
      <w:r w:rsidRPr="00585E26">
        <w:rPr>
          <w:i/>
          <w:sz w:val="18"/>
          <w:szCs w:val="18"/>
          <w:lang w:val="es-MX"/>
        </w:rPr>
        <w:t>n3</w:t>
      </w:r>
    </w:p>
    <w:p w:rsidR="001D0E8B" w:rsidRPr="00585E26" w:rsidRDefault="00DD653A" w:rsidP="001D0E8B">
      <w:pPr>
        <w:tabs>
          <w:tab w:val="left" w:pos="360"/>
        </w:tabs>
        <w:rPr>
          <w:b/>
          <w:sz w:val="18"/>
          <w:szCs w:val="18"/>
          <w:lang w:val="pl-PL"/>
        </w:rPr>
      </w:pPr>
      <w:r w:rsidRPr="00585E26">
        <w:rPr>
          <w:b/>
          <w:sz w:val="18"/>
          <w:szCs w:val="18"/>
          <w:lang w:val="es-MX"/>
        </w:rPr>
        <w:tab/>
      </w:r>
      <w:r w:rsidRPr="00585E26">
        <w:rPr>
          <w:b/>
          <w:sz w:val="18"/>
          <w:szCs w:val="18"/>
          <w:lang w:val="pl-PL"/>
        </w:rPr>
        <w:t>tw</w:t>
      </w:r>
      <w:r w:rsidR="001D0E8B" w:rsidRPr="00585E26">
        <w:rPr>
          <w:b/>
          <w:sz w:val="18"/>
          <w:szCs w:val="18"/>
          <w:lang w:val="pl-PL"/>
        </w:rPr>
        <w:t>i1</w:t>
      </w:r>
      <w:r w:rsidR="00851040" w:rsidRPr="00585E26">
        <w:rPr>
          <w:b/>
          <w:sz w:val="18"/>
          <w:szCs w:val="18"/>
          <w:lang w:val="pl-PL"/>
        </w:rPr>
        <w:t>4</w:t>
      </w:r>
      <w:r w:rsidR="001D0E8B" w:rsidRPr="00585E26">
        <w:rPr>
          <w:b/>
          <w:sz w:val="18"/>
          <w:szCs w:val="18"/>
          <w:lang w:val="pl-PL"/>
        </w:rPr>
        <w:t>ki</w:t>
      </w:r>
      <w:r w:rsidR="00851040" w:rsidRPr="00585E26">
        <w:rPr>
          <w:b/>
          <w:sz w:val="18"/>
          <w:szCs w:val="18"/>
          <w:lang w:val="pl-PL"/>
        </w:rPr>
        <w:t>4</w:t>
      </w:r>
    </w:p>
    <w:p w:rsidR="001D0E8B" w:rsidRPr="00585E26" w:rsidRDefault="001D0E8B" w:rsidP="001D0E8B">
      <w:pPr>
        <w:tabs>
          <w:tab w:val="left" w:pos="360"/>
        </w:tabs>
        <w:rPr>
          <w:i/>
          <w:sz w:val="18"/>
          <w:szCs w:val="18"/>
          <w:lang w:val="pl-PL"/>
        </w:rPr>
      </w:pPr>
      <w:r w:rsidRPr="00585E26">
        <w:rPr>
          <w:i/>
          <w:sz w:val="18"/>
          <w:szCs w:val="18"/>
          <w:lang w:val="pl-PL"/>
        </w:rPr>
        <w:tab/>
      </w:r>
      <w:r w:rsidRPr="00585E26">
        <w:rPr>
          <w:i/>
          <w:sz w:val="18"/>
          <w:szCs w:val="18"/>
          <w:lang w:val="pl-PL"/>
        </w:rPr>
        <w:tab/>
        <w:t>tun</w:t>
      </w:r>
      <w:r w:rsidR="00851040" w:rsidRPr="00585E26">
        <w:rPr>
          <w:i/>
          <w:sz w:val="18"/>
          <w:szCs w:val="18"/>
          <w:lang w:val="pl-PL"/>
        </w:rPr>
        <w:t>4</w:t>
      </w:r>
      <w:r w:rsidRPr="00585E26">
        <w:rPr>
          <w:i/>
          <w:sz w:val="18"/>
          <w:szCs w:val="18"/>
          <w:lang w:val="pl-PL"/>
        </w:rPr>
        <w:t xml:space="preserve"> t</w:t>
      </w:r>
      <w:r w:rsidR="00DD653A" w:rsidRPr="00585E26">
        <w:rPr>
          <w:i/>
          <w:sz w:val="18"/>
          <w:szCs w:val="18"/>
          <w:lang w:val="pl-PL"/>
        </w:rPr>
        <w:t>w</w:t>
      </w:r>
      <w:r w:rsidRPr="00585E26">
        <w:rPr>
          <w:i/>
          <w:sz w:val="18"/>
          <w:szCs w:val="18"/>
          <w:lang w:val="pl-PL"/>
        </w:rPr>
        <w:t>i1</w:t>
      </w:r>
      <w:r w:rsidR="00851040" w:rsidRPr="00585E26">
        <w:rPr>
          <w:i/>
          <w:sz w:val="18"/>
          <w:szCs w:val="18"/>
          <w:lang w:val="pl-PL"/>
        </w:rPr>
        <w:t>4</w:t>
      </w:r>
      <w:r w:rsidRPr="00585E26">
        <w:rPr>
          <w:i/>
          <w:sz w:val="18"/>
          <w:szCs w:val="18"/>
          <w:lang w:val="pl-PL"/>
        </w:rPr>
        <w:t>ki</w:t>
      </w:r>
      <w:r w:rsidR="00851040" w:rsidRPr="00585E26">
        <w:rPr>
          <w:i/>
          <w:sz w:val="18"/>
          <w:szCs w:val="18"/>
          <w:lang w:val="pl-PL"/>
        </w:rPr>
        <w:t>4</w:t>
      </w:r>
      <w:r w:rsidRPr="00585E26">
        <w:rPr>
          <w:i/>
          <w:sz w:val="18"/>
          <w:szCs w:val="18"/>
          <w:lang w:val="pl-PL"/>
        </w:rPr>
        <w:t xml:space="preserve"> kwi</w:t>
      </w:r>
      <w:r w:rsidR="00851040" w:rsidRPr="00585E26">
        <w:rPr>
          <w:i/>
          <w:sz w:val="18"/>
          <w:szCs w:val="18"/>
          <w:lang w:val="pl-PL"/>
        </w:rPr>
        <w:t>4</w:t>
      </w:r>
      <w:r w:rsidRPr="00585E26">
        <w:rPr>
          <w:i/>
          <w:sz w:val="18"/>
          <w:szCs w:val="18"/>
          <w:lang w:val="pl-PL"/>
        </w:rPr>
        <w:t>ta1 yu</w:t>
      </w:r>
      <w:r w:rsidR="001D5689" w:rsidRPr="00585E26">
        <w:rPr>
          <w:i/>
          <w:sz w:val="18"/>
          <w:szCs w:val="18"/>
          <w:lang w:val="pl-PL"/>
        </w:rPr>
        <w:t>1</w:t>
      </w:r>
      <w:r w:rsidRPr="00585E26">
        <w:rPr>
          <w:i/>
          <w:sz w:val="18"/>
          <w:szCs w:val="18"/>
          <w:lang w:val="pl-PL"/>
        </w:rPr>
        <w:t>ku</w:t>
      </w:r>
      <w:r w:rsidR="001D5689" w:rsidRPr="00585E26">
        <w:rPr>
          <w:i/>
          <w:sz w:val="18"/>
          <w:szCs w:val="18"/>
          <w:lang w:val="pl-PL"/>
        </w:rPr>
        <w:t>1</w:t>
      </w:r>
    </w:p>
    <w:p w:rsidR="001D0E8B" w:rsidRPr="00585E26" w:rsidRDefault="001D0E8B" w:rsidP="001D0E8B">
      <w:pPr>
        <w:tabs>
          <w:tab w:val="left" w:pos="360"/>
        </w:tabs>
        <w:rPr>
          <w:i/>
          <w:sz w:val="18"/>
          <w:szCs w:val="18"/>
          <w:lang w:val="pl-PL"/>
        </w:rPr>
      </w:pPr>
      <w:r w:rsidRPr="00585E26">
        <w:rPr>
          <w:i/>
          <w:sz w:val="18"/>
          <w:szCs w:val="18"/>
          <w:lang w:val="pl-PL"/>
        </w:rPr>
        <w:tab/>
      </w:r>
      <w:r w:rsidRPr="00585E26">
        <w:rPr>
          <w:i/>
          <w:sz w:val="18"/>
          <w:szCs w:val="18"/>
          <w:lang w:val="pl-PL"/>
        </w:rPr>
        <w:tab/>
        <w:t>tun</w:t>
      </w:r>
      <w:r w:rsidR="00851040" w:rsidRPr="00585E26">
        <w:rPr>
          <w:i/>
          <w:sz w:val="18"/>
          <w:szCs w:val="18"/>
          <w:lang w:val="pl-PL"/>
        </w:rPr>
        <w:t>4</w:t>
      </w:r>
      <w:r w:rsidR="00DD653A" w:rsidRPr="00585E26">
        <w:rPr>
          <w:i/>
          <w:sz w:val="18"/>
          <w:szCs w:val="18"/>
          <w:lang w:val="pl-PL"/>
        </w:rPr>
        <w:t xml:space="preserve"> tw</w:t>
      </w:r>
      <w:r w:rsidRPr="00585E26">
        <w:rPr>
          <w:i/>
          <w:sz w:val="18"/>
          <w:szCs w:val="18"/>
          <w:lang w:val="pl-PL"/>
        </w:rPr>
        <w:t>i1</w:t>
      </w:r>
      <w:r w:rsidR="00851040" w:rsidRPr="00585E26">
        <w:rPr>
          <w:i/>
          <w:sz w:val="18"/>
          <w:szCs w:val="18"/>
          <w:lang w:val="pl-PL"/>
        </w:rPr>
        <w:t>4</w:t>
      </w:r>
      <w:r w:rsidRPr="00585E26">
        <w:rPr>
          <w:i/>
          <w:sz w:val="18"/>
          <w:szCs w:val="18"/>
          <w:lang w:val="pl-PL"/>
        </w:rPr>
        <w:t>ki</w:t>
      </w:r>
      <w:r w:rsidR="00851040" w:rsidRPr="00585E26">
        <w:rPr>
          <w:i/>
          <w:sz w:val="18"/>
          <w:szCs w:val="18"/>
          <w:lang w:val="pl-PL"/>
        </w:rPr>
        <w:t>4</w:t>
      </w:r>
      <w:r w:rsidRPr="00585E26">
        <w:rPr>
          <w:i/>
          <w:sz w:val="18"/>
          <w:szCs w:val="18"/>
          <w:lang w:val="pl-PL"/>
        </w:rPr>
        <w:t xml:space="preserve"> na</w:t>
      </w:r>
      <w:r w:rsidR="00851040" w:rsidRPr="00585E26">
        <w:rPr>
          <w:i/>
          <w:sz w:val="18"/>
          <w:szCs w:val="18"/>
          <w:lang w:val="pl-PL"/>
        </w:rPr>
        <w:t>4</w:t>
      </w:r>
      <w:r w:rsidRPr="00585E26">
        <w:rPr>
          <w:i/>
          <w:sz w:val="18"/>
          <w:szCs w:val="18"/>
          <w:lang w:val="pl-PL"/>
        </w:rPr>
        <w:t>ni2</w:t>
      </w:r>
      <w:r w:rsidR="00851040" w:rsidRPr="00585E26">
        <w:rPr>
          <w:i/>
          <w:sz w:val="18"/>
          <w:szCs w:val="18"/>
          <w:lang w:val="pl-PL"/>
        </w:rPr>
        <w:t>4</w:t>
      </w:r>
      <w:r w:rsidRPr="00585E26">
        <w:rPr>
          <w:i/>
          <w:sz w:val="18"/>
          <w:szCs w:val="18"/>
          <w:lang w:val="pl-PL"/>
        </w:rPr>
        <w:t xml:space="preserve"> yu</w:t>
      </w:r>
      <w:r w:rsidR="001D5689" w:rsidRPr="00585E26">
        <w:rPr>
          <w:i/>
          <w:sz w:val="18"/>
          <w:szCs w:val="18"/>
          <w:lang w:val="pl-PL"/>
        </w:rPr>
        <w:t>1</w:t>
      </w:r>
      <w:r w:rsidRPr="00585E26">
        <w:rPr>
          <w:i/>
          <w:sz w:val="18"/>
          <w:szCs w:val="18"/>
          <w:lang w:val="pl-PL"/>
        </w:rPr>
        <w:t>ku</w:t>
      </w:r>
      <w:r w:rsidR="001D5689" w:rsidRPr="00585E26">
        <w:rPr>
          <w:i/>
          <w:sz w:val="18"/>
          <w:szCs w:val="18"/>
          <w:lang w:val="pl-PL"/>
        </w:rPr>
        <w:t>1</w:t>
      </w:r>
    </w:p>
    <w:p w:rsidR="001D0E8B" w:rsidRPr="00585E26" w:rsidRDefault="001D5689" w:rsidP="001D0E8B">
      <w:pPr>
        <w:tabs>
          <w:tab w:val="left" w:pos="360"/>
        </w:tabs>
        <w:rPr>
          <w:i/>
          <w:sz w:val="18"/>
          <w:szCs w:val="18"/>
        </w:rPr>
      </w:pPr>
      <w:r w:rsidRPr="00585E26">
        <w:rPr>
          <w:b/>
          <w:sz w:val="18"/>
          <w:szCs w:val="18"/>
          <w:lang w:val="pl-PL"/>
        </w:rPr>
        <w:tab/>
      </w:r>
      <w:r w:rsidRPr="00585E26">
        <w:rPr>
          <w:b/>
          <w:sz w:val="18"/>
          <w:szCs w:val="18"/>
          <w:lang w:val="pl-PL"/>
        </w:rPr>
        <w:tab/>
      </w:r>
      <w:r w:rsidRPr="00585E26">
        <w:rPr>
          <w:i/>
          <w:sz w:val="18"/>
          <w:szCs w:val="18"/>
        </w:rPr>
        <w:t>tun</w:t>
      </w:r>
      <w:r w:rsidR="00851040" w:rsidRPr="00585E26">
        <w:rPr>
          <w:i/>
          <w:sz w:val="18"/>
          <w:szCs w:val="18"/>
        </w:rPr>
        <w:t>4</w:t>
      </w:r>
      <w:r w:rsidR="00DD653A" w:rsidRPr="00585E26">
        <w:rPr>
          <w:i/>
          <w:sz w:val="18"/>
          <w:szCs w:val="18"/>
        </w:rPr>
        <w:t xml:space="preserve"> tw</w:t>
      </w:r>
      <w:r w:rsidRPr="00585E26">
        <w:rPr>
          <w:i/>
          <w:sz w:val="18"/>
          <w:szCs w:val="18"/>
        </w:rPr>
        <w:t>i1</w:t>
      </w:r>
      <w:r w:rsidR="00851040" w:rsidRPr="00585E26">
        <w:rPr>
          <w:i/>
          <w:sz w:val="18"/>
          <w:szCs w:val="18"/>
        </w:rPr>
        <w:t>4</w:t>
      </w:r>
      <w:r w:rsidRPr="00585E26">
        <w:rPr>
          <w:i/>
          <w:sz w:val="18"/>
          <w:szCs w:val="18"/>
        </w:rPr>
        <w:t>ki</w:t>
      </w:r>
      <w:r w:rsidR="00851040" w:rsidRPr="00585E26">
        <w:rPr>
          <w:i/>
          <w:sz w:val="18"/>
          <w:szCs w:val="18"/>
        </w:rPr>
        <w:t>4</w:t>
      </w:r>
      <w:r w:rsidRPr="00585E26">
        <w:rPr>
          <w:i/>
          <w:sz w:val="18"/>
          <w:szCs w:val="18"/>
        </w:rPr>
        <w:t xml:space="preserve"> ti1</w:t>
      </w:r>
      <w:r w:rsidR="00851040" w:rsidRPr="00585E26">
        <w:rPr>
          <w:i/>
          <w:sz w:val="18"/>
          <w:szCs w:val="18"/>
        </w:rPr>
        <w:t>4</w:t>
      </w:r>
      <w:r w:rsidRPr="00585E26">
        <w:rPr>
          <w:i/>
          <w:sz w:val="18"/>
          <w:szCs w:val="18"/>
        </w:rPr>
        <w:t>un3</w:t>
      </w:r>
    </w:p>
    <w:p w:rsidR="001D0E8B" w:rsidRPr="00585E26" w:rsidRDefault="001D5689" w:rsidP="001D0E8B">
      <w:pPr>
        <w:tabs>
          <w:tab w:val="left" w:pos="360"/>
        </w:tabs>
        <w:rPr>
          <w:b/>
          <w:sz w:val="18"/>
          <w:szCs w:val="18"/>
        </w:rPr>
      </w:pPr>
      <w:r w:rsidRPr="00585E26">
        <w:rPr>
          <w:b/>
          <w:sz w:val="18"/>
          <w:szCs w:val="18"/>
        </w:rPr>
        <w:tab/>
        <w:t>ndi1i</w:t>
      </w:r>
      <w:r w:rsidR="00851040" w:rsidRPr="00585E26">
        <w:rPr>
          <w:b/>
          <w:sz w:val="18"/>
          <w:szCs w:val="18"/>
        </w:rPr>
        <w:t>4</w:t>
      </w:r>
    </w:p>
    <w:p w:rsidR="001D5689" w:rsidRPr="00585E26" w:rsidRDefault="001D5689" w:rsidP="001D0E8B">
      <w:pPr>
        <w:tabs>
          <w:tab w:val="left" w:pos="360"/>
        </w:tabs>
        <w:rPr>
          <w:i/>
          <w:sz w:val="18"/>
          <w:szCs w:val="18"/>
        </w:rPr>
      </w:pPr>
      <w:r w:rsidRPr="00585E26">
        <w:rPr>
          <w:b/>
          <w:sz w:val="18"/>
          <w:szCs w:val="18"/>
        </w:rPr>
        <w:tab/>
      </w:r>
      <w:r w:rsidRPr="00585E26">
        <w:rPr>
          <w:b/>
          <w:sz w:val="18"/>
          <w:szCs w:val="18"/>
        </w:rPr>
        <w:tab/>
      </w:r>
      <w:r w:rsidRPr="00585E26">
        <w:rPr>
          <w:i/>
          <w:sz w:val="18"/>
          <w:szCs w:val="18"/>
        </w:rPr>
        <w:t>tun</w:t>
      </w:r>
      <w:r w:rsidR="00851040" w:rsidRPr="00585E26">
        <w:rPr>
          <w:i/>
          <w:sz w:val="18"/>
          <w:szCs w:val="18"/>
        </w:rPr>
        <w:t>4</w:t>
      </w:r>
      <w:r w:rsidRPr="00585E26">
        <w:rPr>
          <w:i/>
          <w:sz w:val="18"/>
          <w:szCs w:val="18"/>
        </w:rPr>
        <w:t xml:space="preserve"> ndi1i</w:t>
      </w:r>
      <w:r w:rsidR="00851040" w:rsidRPr="00585E26">
        <w:rPr>
          <w:i/>
          <w:sz w:val="18"/>
          <w:szCs w:val="18"/>
        </w:rPr>
        <w:t>4</w:t>
      </w:r>
    </w:p>
    <w:p w:rsidR="001D0E8B" w:rsidRPr="00585E26" w:rsidRDefault="001D0E8B" w:rsidP="001D0E8B">
      <w:pPr>
        <w:tabs>
          <w:tab w:val="left" w:pos="360"/>
        </w:tabs>
        <w:rPr>
          <w:b/>
          <w:sz w:val="18"/>
          <w:szCs w:val="18"/>
        </w:rPr>
      </w:pPr>
    </w:p>
    <w:p w:rsidR="00C17BFA" w:rsidRPr="00585E26" w:rsidRDefault="00C17BFA" w:rsidP="001D0E8B">
      <w:pPr>
        <w:tabs>
          <w:tab w:val="left" w:pos="360"/>
        </w:tabs>
        <w:rPr>
          <w:sz w:val="18"/>
          <w:szCs w:val="18"/>
          <w:lang w:val="es-MX"/>
        </w:rPr>
      </w:pPr>
      <w:r w:rsidRPr="00585E26">
        <w:rPr>
          <w:sz w:val="18"/>
          <w:szCs w:val="18"/>
          <w:lang w:val="es-MX"/>
        </w:rPr>
        <w:t xml:space="preserve">Nótese que para referirse a un árbol de estos grupos se usa el “clasificador” </w:t>
      </w:r>
      <w:r w:rsidRPr="00585E26">
        <w:rPr>
          <w:i/>
          <w:sz w:val="18"/>
          <w:szCs w:val="18"/>
          <w:lang w:val="es-MX"/>
        </w:rPr>
        <w:t>tun</w:t>
      </w:r>
      <w:r w:rsidR="00851040" w:rsidRPr="00585E26">
        <w:rPr>
          <w:i/>
          <w:sz w:val="18"/>
          <w:szCs w:val="18"/>
          <w:lang w:val="es-MX"/>
        </w:rPr>
        <w:t>4</w:t>
      </w:r>
      <w:r w:rsidRPr="00585E26">
        <w:rPr>
          <w:sz w:val="18"/>
          <w:szCs w:val="18"/>
          <w:lang w:val="es-MX"/>
        </w:rPr>
        <w:t xml:space="preserve"> para árbol. Pero si uno quiere referir a un lugar poblado por encinos, se utiliza </w:t>
      </w:r>
      <w:r w:rsidRPr="00585E26">
        <w:rPr>
          <w:i/>
          <w:sz w:val="18"/>
          <w:szCs w:val="18"/>
          <w:lang w:val="es-MX"/>
        </w:rPr>
        <w:t>tia1</w:t>
      </w:r>
      <w:r w:rsidR="00851040" w:rsidRPr="00585E26">
        <w:rPr>
          <w:i/>
          <w:sz w:val="18"/>
          <w:szCs w:val="18"/>
          <w:lang w:val="es-MX"/>
        </w:rPr>
        <w:t>4</w:t>
      </w:r>
      <w:r w:rsidRPr="00585E26">
        <w:rPr>
          <w:i/>
          <w:sz w:val="18"/>
          <w:szCs w:val="18"/>
          <w:lang w:val="es-MX"/>
        </w:rPr>
        <w:t>ta</w:t>
      </w:r>
      <w:r w:rsidR="00851040" w:rsidRPr="00585E26">
        <w:rPr>
          <w:i/>
          <w:sz w:val="18"/>
          <w:szCs w:val="18"/>
          <w:lang w:val="es-MX"/>
        </w:rPr>
        <w:t>4</w:t>
      </w:r>
      <w:r w:rsidRPr="00585E26">
        <w:rPr>
          <w:sz w:val="18"/>
          <w:szCs w:val="18"/>
          <w:lang w:val="es-MX"/>
        </w:rPr>
        <w:t xml:space="preserve">, sin el </w:t>
      </w:r>
      <w:r w:rsidRPr="00585E26">
        <w:rPr>
          <w:i/>
          <w:sz w:val="18"/>
          <w:szCs w:val="18"/>
          <w:lang w:val="es-MX"/>
        </w:rPr>
        <w:t>tun</w:t>
      </w:r>
      <w:r w:rsidR="00851040" w:rsidRPr="00585E26">
        <w:rPr>
          <w:i/>
          <w:sz w:val="18"/>
          <w:szCs w:val="18"/>
          <w:lang w:val="es-MX"/>
        </w:rPr>
        <w:t>4</w:t>
      </w:r>
      <w:r w:rsidRPr="00585E26">
        <w:rPr>
          <w:sz w:val="18"/>
          <w:szCs w:val="18"/>
          <w:lang w:val="es-MX"/>
        </w:rPr>
        <w:t xml:space="preserve"> antecedente. Esto indica que tia1</w:t>
      </w:r>
      <w:r w:rsidR="00851040" w:rsidRPr="00585E26">
        <w:rPr>
          <w:sz w:val="18"/>
          <w:szCs w:val="18"/>
          <w:lang w:val="es-MX"/>
        </w:rPr>
        <w:t>4</w:t>
      </w:r>
      <w:r w:rsidRPr="00585E26">
        <w:rPr>
          <w:sz w:val="18"/>
          <w:szCs w:val="18"/>
          <w:lang w:val="es-MX"/>
        </w:rPr>
        <w:t>ta</w:t>
      </w:r>
      <w:r w:rsidR="00851040" w:rsidRPr="00585E26">
        <w:rPr>
          <w:sz w:val="18"/>
          <w:szCs w:val="18"/>
          <w:lang w:val="es-MX"/>
        </w:rPr>
        <w:t>4</w:t>
      </w:r>
      <w:r w:rsidRPr="00585E26">
        <w:rPr>
          <w:sz w:val="18"/>
          <w:szCs w:val="18"/>
          <w:lang w:val="es-MX"/>
        </w:rPr>
        <w:t xml:space="preserve"> se puede usar en dos formas, marcada y no marcada. Marcada con </w:t>
      </w:r>
      <w:r w:rsidRPr="00585E26">
        <w:rPr>
          <w:i/>
          <w:sz w:val="18"/>
          <w:szCs w:val="18"/>
          <w:lang w:val="es-MX"/>
        </w:rPr>
        <w:t>tun</w:t>
      </w:r>
      <w:r w:rsidR="00851040" w:rsidRPr="00585E26">
        <w:rPr>
          <w:i/>
          <w:sz w:val="18"/>
          <w:szCs w:val="18"/>
          <w:lang w:val="es-MX"/>
        </w:rPr>
        <w:t>4</w:t>
      </w:r>
      <w:r w:rsidRPr="00585E26">
        <w:rPr>
          <w:sz w:val="18"/>
          <w:szCs w:val="18"/>
          <w:lang w:val="es-MX"/>
        </w:rPr>
        <w:t xml:space="preserve"> indica un grupo de dos árboles o, con calificativo </w:t>
      </w:r>
      <w:r w:rsidRPr="00585E26">
        <w:rPr>
          <w:i/>
          <w:sz w:val="18"/>
          <w:szCs w:val="18"/>
          <w:lang w:val="es-MX"/>
        </w:rPr>
        <w:t>kwa</w:t>
      </w:r>
      <w:r w:rsidR="00851040" w:rsidRPr="00585E26">
        <w:rPr>
          <w:i/>
          <w:sz w:val="18"/>
          <w:szCs w:val="18"/>
          <w:lang w:val="es-MX"/>
        </w:rPr>
        <w:t>4</w:t>
      </w:r>
      <w:r w:rsidRPr="00585E26">
        <w:rPr>
          <w:i/>
          <w:sz w:val="18"/>
          <w:szCs w:val="18"/>
          <w:lang w:val="es-MX"/>
        </w:rPr>
        <w:t>an2</w:t>
      </w:r>
      <w:r w:rsidRPr="00585E26">
        <w:rPr>
          <w:sz w:val="18"/>
          <w:szCs w:val="18"/>
          <w:lang w:val="es-MX"/>
        </w:rPr>
        <w:t xml:space="preserve"> o </w:t>
      </w:r>
      <w:r w:rsidRPr="00585E26">
        <w:rPr>
          <w:i/>
          <w:sz w:val="18"/>
          <w:szCs w:val="18"/>
          <w:lang w:val="es-MX"/>
        </w:rPr>
        <w:t>tu1</w:t>
      </w:r>
      <w:r w:rsidR="00851040" w:rsidRPr="00585E26">
        <w:rPr>
          <w:i/>
          <w:sz w:val="18"/>
          <w:szCs w:val="18"/>
          <w:lang w:val="es-MX"/>
        </w:rPr>
        <w:t>4</w:t>
      </w:r>
      <w:r w:rsidRPr="00585E26">
        <w:rPr>
          <w:i/>
          <w:sz w:val="18"/>
          <w:szCs w:val="18"/>
          <w:lang w:val="es-MX"/>
        </w:rPr>
        <w:t>un3</w:t>
      </w:r>
      <w:r w:rsidRPr="00585E26">
        <w:rPr>
          <w:sz w:val="18"/>
          <w:szCs w:val="18"/>
          <w:lang w:val="es-MX"/>
        </w:rPr>
        <w:t xml:space="preserve">, las especies de este grupo. Sin el marcador </w:t>
      </w:r>
      <w:r w:rsidRPr="00585E26">
        <w:rPr>
          <w:i/>
          <w:sz w:val="18"/>
          <w:szCs w:val="18"/>
          <w:lang w:val="es-MX"/>
        </w:rPr>
        <w:t>tun</w:t>
      </w:r>
      <w:r w:rsidR="00851040" w:rsidRPr="00585E26">
        <w:rPr>
          <w:i/>
          <w:sz w:val="18"/>
          <w:szCs w:val="18"/>
          <w:lang w:val="es-MX"/>
        </w:rPr>
        <w:t>4</w:t>
      </w:r>
      <w:r w:rsidRPr="00585E26">
        <w:rPr>
          <w:sz w:val="18"/>
          <w:szCs w:val="18"/>
          <w:lang w:val="es-MX"/>
        </w:rPr>
        <w:t xml:space="preserve"> la palabra </w:t>
      </w:r>
      <w:r w:rsidRPr="00585E26">
        <w:rPr>
          <w:i/>
          <w:sz w:val="18"/>
          <w:szCs w:val="18"/>
          <w:lang w:val="es-MX"/>
        </w:rPr>
        <w:t>tia1</w:t>
      </w:r>
      <w:r w:rsidR="00851040" w:rsidRPr="00585E26">
        <w:rPr>
          <w:i/>
          <w:sz w:val="18"/>
          <w:szCs w:val="18"/>
          <w:lang w:val="es-MX"/>
        </w:rPr>
        <w:t>4</w:t>
      </w:r>
      <w:r w:rsidRPr="00585E26">
        <w:rPr>
          <w:i/>
          <w:sz w:val="18"/>
          <w:szCs w:val="18"/>
          <w:lang w:val="es-MX"/>
        </w:rPr>
        <w:t>ta</w:t>
      </w:r>
      <w:r w:rsidR="00851040" w:rsidRPr="00585E26">
        <w:rPr>
          <w:i/>
          <w:sz w:val="18"/>
          <w:szCs w:val="18"/>
          <w:lang w:val="es-MX"/>
        </w:rPr>
        <w:t>4</w:t>
      </w:r>
      <w:r w:rsidRPr="00585E26">
        <w:rPr>
          <w:sz w:val="18"/>
          <w:szCs w:val="18"/>
          <w:lang w:val="es-MX"/>
        </w:rPr>
        <w:t xml:space="preserve"> indica un lugar poblado de </w:t>
      </w:r>
      <w:r w:rsidRPr="00585E26">
        <w:rPr>
          <w:i/>
          <w:sz w:val="18"/>
          <w:szCs w:val="18"/>
          <w:lang w:val="es-MX"/>
        </w:rPr>
        <w:t>tia1</w:t>
      </w:r>
      <w:r w:rsidR="00851040" w:rsidRPr="00585E26">
        <w:rPr>
          <w:i/>
          <w:sz w:val="18"/>
          <w:szCs w:val="18"/>
          <w:lang w:val="es-MX"/>
        </w:rPr>
        <w:t>4</w:t>
      </w:r>
      <w:r w:rsidRPr="00585E26">
        <w:rPr>
          <w:i/>
          <w:sz w:val="18"/>
          <w:szCs w:val="18"/>
          <w:lang w:val="es-MX"/>
        </w:rPr>
        <w:t>ta</w:t>
      </w:r>
      <w:r w:rsidR="00851040" w:rsidRPr="00585E26">
        <w:rPr>
          <w:i/>
          <w:sz w:val="18"/>
          <w:szCs w:val="18"/>
          <w:lang w:val="es-MX"/>
        </w:rPr>
        <w:t>4</w:t>
      </w:r>
      <w:r w:rsidRPr="00585E26">
        <w:rPr>
          <w:sz w:val="18"/>
          <w:szCs w:val="18"/>
          <w:lang w:val="es-MX"/>
        </w:rPr>
        <w:t xml:space="preserve">, </w:t>
      </w:r>
      <w:r w:rsidRPr="00585E26">
        <w:rPr>
          <w:i/>
          <w:sz w:val="18"/>
          <w:szCs w:val="18"/>
          <w:lang w:val="es-MX"/>
        </w:rPr>
        <w:t>tui1</w:t>
      </w:r>
      <w:r w:rsidR="00851040" w:rsidRPr="00585E26">
        <w:rPr>
          <w:i/>
          <w:sz w:val="18"/>
          <w:szCs w:val="18"/>
          <w:lang w:val="es-MX"/>
        </w:rPr>
        <w:t>4</w:t>
      </w:r>
      <w:r w:rsidRPr="00585E26">
        <w:rPr>
          <w:i/>
          <w:sz w:val="18"/>
          <w:szCs w:val="18"/>
          <w:lang w:val="es-MX"/>
        </w:rPr>
        <w:t>ki</w:t>
      </w:r>
      <w:r w:rsidR="00851040" w:rsidRPr="00585E26">
        <w:rPr>
          <w:i/>
          <w:sz w:val="18"/>
          <w:szCs w:val="18"/>
          <w:lang w:val="es-MX"/>
        </w:rPr>
        <w:t>4</w:t>
      </w:r>
      <w:r w:rsidRPr="00585E26">
        <w:rPr>
          <w:sz w:val="18"/>
          <w:szCs w:val="18"/>
          <w:lang w:val="es-MX"/>
        </w:rPr>
        <w:t xml:space="preserve"> y </w:t>
      </w:r>
      <w:r w:rsidRPr="00585E26">
        <w:rPr>
          <w:i/>
          <w:sz w:val="18"/>
          <w:szCs w:val="18"/>
          <w:lang w:val="es-MX"/>
        </w:rPr>
        <w:t>ndi1i</w:t>
      </w:r>
      <w:r w:rsidR="00851040" w:rsidRPr="00585E26">
        <w:rPr>
          <w:i/>
          <w:sz w:val="18"/>
          <w:szCs w:val="18"/>
          <w:lang w:val="es-MX"/>
        </w:rPr>
        <w:t>4</w:t>
      </w:r>
      <w:r w:rsidRPr="00585E26">
        <w:rPr>
          <w:sz w:val="18"/>
          <w:szCs w:val="18"/>
          <w:lang w:val="es-MX"/>
        </w:rPr>
        <w:t xml:space="preserve">, esto es, un bosque de encinos o encinal. Las palabras </w:t>
      </w:r>
      <w:r w:rsidRPr="00585E26">
        <w:rPr>
          <w:i/>
          <w:sz w:val="18"/>
          <w:szCs w:val="18"/>
          <w:lang w:val="es-MX"/>
        </w:rPr>
        <w:t>tui1</w:t>
      </w:r>
      <w:r w:rsidR="00851040" w:rsidRPr="00585E26">
        <w:rPr>
          <w:i/>
          <w:sz w:val="18"/>
          <w:szCs w:val="18"/>
          <w:lang w:val="es-MX"/>
        </w:rPr>
        <w:t>4</w:t>
      </w:r>
      <w:r w:rsidRPr="00585E26">
        <w:rPr>
          <w:i/>
          <w:sz w:val="18"/>
          <w:szCs w:val="18"/>
          <w:lang w:val="es-MX"/>
        </w:rPr>
        <w:t>ki</w:t>
      </w:r>
      <w:r w:rsidR="00851040" w:rsidRPr="00585E26">
        <w:rPr>
          <w:i/>
          <w:sz w:val="18"/>
          <w:szCs w:val="18"/>
          <w:lang w:val="es-MX"/>
        </w:rPr>
        <w:t>4</w:t>
      </w:r>
      <w:r w:rsidRPr="00585E26">
        <w:rPr>
          <w:sz w:val="18"/>
          <w:szCs w:val="18"/>
          <w:lang w:val="es-MX"/>
        </w:rPr>
        <w:t xml:space="preserve"> y </w:t>
      </w:r>
      <w:r w:rsidRPr="00585E26">
        <w:rPr>
          <w:i/>
          <w:sz w:val="18"/>
          <w:szCs w:val="18"/>
          <w:lang w:val="es-MX"/>
        </w:rPr>
        <w:t>ndi1i</w:t>
      </w:r>
      <w:r w:rsidR="00851040" w:rsidRPr="00585E26">
        <w:rPr>
          <w:i/>
          <w:sz w:val="18"/>
          <w:szCs w:val="18"/>
          <w:lang w:val="es-MX"/>
        </w:rPr>
        <w:t>4</w:t>
      </w:r>
      <w:r w:rsidRPr="00585E26">
        <w:rPr>
          <w:sz w:val="18"/>
          <w:szCs w:val="18"/>
          <w:lang w:val="es-MX"/>
        </w:rPr>
        <w:t xml:space="preserve"> se usan siempre con </w:t>
      </w:r>
      <w:r w:rsidRPr="00585E26">
        <w:rPr>
          <w:i/>
          <w:sz w:val="18"/>
          <w:szCs w:val="18"/>
          <w:lang w:val="es-MX"/>
        </w:rPr>
        <w:t>tun</w:t>
      </w:r>
      <w:r w:rsidR="00851040" w:rsidRPr="00585E26">
        <w:rPr>
          <w:i/>
          <w:sz w:val="18"/>
          <w:szCs w:val="18"/>
          <w:lang w:val="es-MX"/>
        </w:rPr>
        <w:t>4</w:t>
      </w:r>
      <w:r w:rsidRPr="00585E26">
        <w:rPr>
          <w:sz w:val="18"/>
          <w:szCs w:val="18"/>
          <w:lang w:val="es-MX"/>
        </w:rPr>
        <w:t xml:space="preserve"> para referir solamente a los árboles.</w:t>
      </w:r>
    </w:p>
    <w:p w:rsidR="00C17BFA" w:rsidRPr="00585E26" w:rsidRDefault="00C17BFA" w:rsidP="001D0E8B">
      <w:pPr>
        <w:tabs>
          <w:tab w:val="left" w:pos="360"/>
        </w:tabs>
        <w:rPr>
          <w:b/>
          <w:sz w:val="18"/>
          <w:szCs w:val="18"/>
          <w:lang w:val="es-MX"/>
        </w:rPr>
      </w:pPr>
    </w:p>
    <w:p w:rsidR="005A3E80" w:rsidRPr="00585E26" w:rsidRDefault="005A3E80" w:rsidP="005A3E80">
      <w:pPr>
        <w:tabs>
          <w:tab w:val="left" w:pos="360"/>
        </w:tabs>
        <w:rPr>
          <w:sz w:val="18"/>
          <w:szCs w:val="18"/>
          <w:lang w:val="es-MX"/>
        </w:rPr>
      </w:pPr>
      <w:r w:rsidRPr="00585E26">
        <w:rPr>
          <w:sz w:val="18"/>
          <w:szCs w:val="18"/>
          <w:lang w:val="es-MX"/>
        </w:rPr>
        <w:t xml:space="preserve">Todos los encinos que se encuentran en Yoloxóchitl: </w:t>
      </w:r>
      <w:r w:rsidRPr="00585E26">
        <w:rPr>
          <w:i/>
          <w:sz w:val="18"/>
          <w:szCs w:val="18"/>
          <w:lang w:val="es-MX"/>
        </w:rPr>
        <w:t>tia1</w:t>
      </w:r>
      <w:r w:rsidR="00851040" w:rsidRPr="00585E26">
        <w:rPr>
          <w:i/>
          <w:sz w:val="18"/>
          <w:szCs w:val="18"/>
          <w:lang w:val="es-MX"/>
        </w:rPr>
        <w:t>4</w:t>
      </w:r>
      <w:r w:rsidRPr="00585E26">
        <w:rPr>
          <w:i/>
          <w:sz w:val="18"/>
          <w:szCs w:val="18"/>
          <w:lang w:val="es-MX"/>
        </w:rPr>
        <w:t>ta</w:t>
      </w:r>
      <w:r w:rsidR="00851040" w:rsidRPr="00585E26">
        <w:rPr>
          <w:i/>
          <w:sz w:val="18"/>
          <w:szCs w:val="18"/>
          <w:lang w:val="es-MX"/>
        </w:rPr>
        <w:t>4</w:t>
      </w:r>
      <w:r w:rsidRPr="00585E26">
        <w:rPr>
          <w:sz w:val="18"/>
          <w:szCs w:val="18"/>
          <w:lang w:val="es-MX"/>
        </w:rPr>
        <w:t xml:space="preserve">, </w:t>
      </w:r>
      <w:r w:rsidRPr="00585E26">
        <w:rPr>
          <w:i/>
          <w:sz w:val="18"/>
          <w:szCs w:val="18"/>
          <w:lang w:val="es-MX"/>
        </w:rPr>
        <w:t>tui1</w:t>
      </w:r>
      <w:r w:rsidR="00851040" w:rsidRPr="00585E26">
        <w:rPr>
          <w:i/>
          <w:sz w:val="18"/>
          <w:szCs w:val="18"/>
          <w:lang w:val="es-MX"/>
        </w:rPr>
        <w:t>4</w:t>
      </w:r>
      <w:r w:rsidRPr="00585E26">
        <w:rPr>
          <w:i/>
          <w:sz w:val="18"/>
          <w:szCs w:val="18"/>
          <w:lang w:val="es-MX"/>
        </w:rPr>
        <w:t>ki</w:t>
      </w:r>
      <w:r w:rsidR="00851040" w:rsidRPr="00585E26">
        <w:rPr>
          <w:i/>
          <w:sz w:val="18"/>
          <w:szCs w:val="18"/>
          <w:lang w:val="es-MX"/>
        </w:rPr>
        <w:t>4</w:t>
      </w:r>
      <w:r w:rsidRPr="00585E26">
        <w:rPr>
          <w:sz w:val="18"/>
          <w:szCs w:val="18"/>
          <w:lang w:val="es-MX"/>
        </w:rPr>
        <w:t xml:space="preserve"> y </w:t>
      </w:r>
      <w:r w:rsidRPr="00585E26">
        <w:rPr>
          <w:i/>
          <w:sz w:val="18"/>
          <w:szCs w:val="18"/>
          <w:lang w:val="es-MX"/>
        </w:rPr>
        <w:t>tun</w:t>
      </w:r>
      <w:r w:rsidR="00851040" w:rsidRPr="00585E26">
        <w:rPr>
          <w:i/>
          <w:sz w:val="18"/>
          <w:szCs w:val="18"/>
          <w:lang w:val="es-MX"/>
        </w:rPr>
        <w:t>4</w:t>
      </w:r>
      <w:r w:rsidRPr="00585E26">
        <w:rPr>
          <w:i/>
          <w:sz w:val="18"/>
          <w:szCs w:val="18"/>
          <w:lang w:val="es-MX"/>
        </w:rPr>
        <w:t xml:space="preserve"> ndi1i</w:t>
      </w:r>
      <w:r w:rsidR="00851040" w:rsidRPr="00585E26">
        <w:rPr>
          <w:i/>
          <w:sz w:val="18"/>
          <w:szCs w:val="18"/>
          <w:lang w:val="es-MX"/>
        </w:rPr>
        <w:t>4</w:t>
      </w:r>
      <w:r w:rsidRPr="00585E26">
        <w:rPr>
          <w:sz w:val="18"/>
          <w:szCs w:val="18"/>
          <w:lang w:val="es-MX"/>
        </w:rPr>
        <w:t xml:space="preserve"> se usan para leña aunque la de los </w:t>
      </w:r>
      <w:r w:rsidRPr="00585E26">
        <w:rPr>
          <w:i/>
          <w:sz w:val="18"/>
          <w:szCs w:val="18"/>
          <w:lang w:val="es-MX"/>
        </w:rPr>
        <w:t>tui1</w:t>
      </w:r>
      <w:r w:rsidR="00851040" w:rsidRPr="00585E26">
        <w:rPr>
          <w:i/>
          <w:sz w:val="18"/>
          <w:szCs w:val="18"/>
          <w:lang w:val="es-MX"/>
        </w:rPr>
        <w:t>4</w:t>
      </w:r>
      <w:r w:rsidRPr="00585E26">
        <w:rPr>
          <w:i/>
          <w:sz w:val="18"/>
          <w:szCs w:val="18"/>
          <w:lang w:val="es-MX"/>
        </w:rPr>
        <w:t>ki</w:t>
      </w:r>
      <w:r w:rsidR="00851040" w:rsidRPr="00585E26">
        <w:rPr>
          <w:i/>
          <w:sz w:val="18"/>
          <w:szCs w:val="18"/>
          <w:lang w:val="es-MX"/>
        </w:rPr>
        <w:t>4</w:t>
      </w:r>
      <w:r w:rsidRPr="00585E26">
        <w:rPr>
          <w:sz w:val="18"/>
          <w:szCs w:val="18"/>
          <w:lang w:val="es-MX"/>
        </w:rPr>
        <w:t xml:space="preserve"> es más apreciada por poderse quemar aun verde (troncos o ramas de árboles vivos) mientras que la madera de los </w:t>
      </w:r>
      <w:r w:rsidRPr="00585E26">
        <w:rPr>
          <w:i/>
          <w:sz w:val="18"/>
          <w:szCs w:val="18"/>
          <w:lang w:val="es-MX"/>
        </w:rPr>
        <w:t>tia1</w:t>
      </w:r>
      <w:r w:rsidR="00851040" w:rsidRPr="00585E26">
        <w:rPr>
          <w:i/>
          <w:sz w:val="18"/>
          <w:szCs w:val="18"/>
          <w:lang w:val="es-MX"/>
        </w:rPr>
        <w:t>4</w:t>
      </w:r>
      <w:r w:rsidRPr="00585E26">
        <w:rPr>
          <w:i/>
          <w:sz w:val="18"/>
          <w:szCs w:val="18"/>
          <w:lang w:val="es-MX"/>
        </w:rPr>
        <w:t>ta</w:t>
      </w:r>
      <w:r w:rsidR="00851040" w:rsidRPr="00585E26">
        <w:rPr>
          <w:i/>
          <w:sz w:val="18"/>
          <w:szCs w:val="18"/>
          <w:lang w:val="es-MX"/>
        </w:rPr>
        <w:t>4</w:t>
      </w:r>
      <w:r w:rsidRPr="00585E26">
        <w:rPr>
          <w:sz w:val="18"/>
          <w:szCs w:val="18"/>
          <w:lang w:val="es-MX"/>
        </w:rPr>
        <w:t xml:space="preserve"> se necesita secarse para que se queme bien.</w:t>
      </w:r>
      <w:r w:rsidRPr="00585E26">
        <w:rPr>
          <w:b/>
          <w:sz w:val="18"/>
          <w:szCs w:val="18"/>
          <w:lang w:val="es-MX"/>
        </w:rPr>
        <w:t xml:space="preserve"> </w:t>
      </w:r>
      <w:r w:rsidRPr="00585E26">
        <w:rPr>
          <w:sz w:val="18"/>
          <w:szCs w:val="18"/>
          <w:lang w:val="es-MX"/>
        </w:rPr>
        <w:t xml:space="preserve">Los </w:t>
      </w:r>
      <w:r w:rsidRPr="00585E26">
        <w:rPr>
          <w:i/>
          <w:sz w:val="18"/>
          <w:szCs w:val="18"/>
          <w:lang w:val="es-MX"/>
        </w:rPr>
        <w:t>tia1</w:t>
      </w:r>
      <w:r w:rsidR="00851040" w:rsidRPr="00585E26">
        <w:rPr>
          <w:i/>
          <w:sz w:val="18"/>
          <w:szCs w:val="18"/>
          <w:lang w:val="es-MX"/>
        </w:rPr>
        <w:t>4</w:t>
      </w:r>
      <w:r w:rsidRPr="00585E26">
        <w:rPr>
          <w:i/>
          <w:sz w:val="18"/>
          <w:szCs w:val="18"/>
          <w:lang w:val="es-MX"/>
        </w:rPr>
        <w:t>ta</w:t>
      </w:r>
      <w:r w:rsidR="00851040" w:rsidRPr="00585E26">
        <w:rPr>
          <w:i/>
          <w:sz w:val="18"/>
          <w:szCs w:val="18"/>
          <w:lang w:val="es-MX"/>
        </w:rPr>
        <w:t>4</w:t>
      </w:r>
      <w:r w:rsidRPr="00585E26">
        <w:rPr>
          <w:sz w:val="18"/>
          <w:szCs w:val="18"/>
          <w:lang w:val="es-MX"/>
        </w:rPr>
        <w:t xml:space="preserve"> tienen la corteza áspera con el grano de la madera torcido haciéndola difícil de partir. Los </w:t>
      </w:r>
      <w:r w:rsidRPr="00585E26">
        <w:rPr>
          <w:i/>
          <w:sz w:val="18"/>
          <w:szCs w:val="18"/>
          <w:lang w:val="es-MX"/>
        </w:rPr>
        <w:t>tui1</w:t>
      </w:r>
      <w:r w:rsidR="00851040" w:rsidRPr="00585E26">
        <w:rPr>
          <w:i/>
          <w:sz w:val="18"/>
          <w:szCs w:val="18"/>
          <w:lang w:val="es-MX"/>
        </w:rPr>
        <w:t>4</w:t>
      </w:r>
      <w:r w:rsidRPr="00585E26">
        <w:rPr>
          <w:i/>
          <w:sz w:val="18"/>
          <w:szCs w:val="18"/>
          <w:lang w:val="es-MX"/>
        </w:rPr>
        <w:t>ki</w:t>
      </w:r>
      <w:r w:rsidR="00851040" w:rsidRPr="00585E26">
        <w:rPr>
          <w:i/>
          <w:sz w:val="18"/>
          <w:szCs w:val="18"/>
          <w:lang w:val="es-MX"/>
        </w:rPr>
        <w:t>4</w:t>
      </w:r>
      <w:r w:rsidRPr="00585E26">
        <w:rPr>
          <w:sz w:val="18"/>
          <w:szCs w:val="18"/>
          <w:lang w:val="es-MX"/>
        </w:rPr>
        <w:t xml:space="preserve"> son de grano más paralelo, haciendo la madera más fácil de partir. </w:t>
      </w:r>
    </w:p>
    <w:p w:rsidR="005A3E80" w:rsidRPr="00585E26" w:rsidRDefault="005A3E80" w:rsidP="005A3E80">
      <w:pPr>
        <w:tabs>
          <w:tab w:val="left" w:pos="360"/>
        </w:tabs>
        <w:rPr>
          <w:b/>
          <w:sz w:val="18"/>
          <w:szCs w:val="18"/>
          <w:lang w:val="es-MX"/>
        </w:rPr>
      </w:pPr>
      <w:r w:rsidRPr="00585E26">
        <w:rPr>
          <w:sz w:val="18"/>
          <w:szCs w:val="18"/>
          <w:lang w:val="es-MX"/>
        </w:rPr>
        <w:tab/>
      </w:r>
      <w:r w:rsidR="00F666F1" w:rsidRPr="00585E26">
        <w:rPr>
          <w:sz w:val="18"/>
          <w:szCs w:val="18"/>
          <w:lang w:val="es-MX"/>
        </w:rPr>
        <w:t>En cuanto a construcción de ca</w:t>
      </w:r>
      <w:r w:rsidRPr="00585E26">
        <w:rPr>
          <w:sz w:val="18"/>
          <w:szCs w:val="18"/>
          <w:lang w:val="es-MX"/>
        </w:rPr>
        <w:t>sa todas las espe</w:t>
      </w:r>
      <w:r w:rsidR="00F666F1" w:rsidRPr="00585E26">
        <w:rPr>
          <w:sz w:val="18"/>
          <w:szCs w:val="18"/>
          <w:lang w:val="es-MX"/>
        </w:rPr>
        <w:t xml:space="preserve">cies se pueden usar. Los mejores para vigas y vigetas son los </w:t>
      </w:r>
      <w:r w:rsidR="00F666F1" w:rsidRPr="00585E26">
        <w:rPr>
          <w:i/>
          <w:sz w:val="18"/>
          <w:szCs w:val="18"/>
          <w:lang w:val="es-MX"/>
        </w:rPr>
        <w:t>tia1</w:t>
      </w:r>
      <w:r w:rsidR="00851040" w:rsidRPr="00585E26">
        <w:rPr>
          <w:i/>
          <w:sz w:val="18"/>
          <w:szCs w:val="18"/>
          <w:lang w:val="es-MX"/>
        </w:rPr>
        <w:t>4</w:t>
      </w:r>
      <w:r w:rsidR="00F666F1" w:rsidRPr="00585E26">
        <w:rPr>
          <w:i/>
          <w:sz w:val="18"/>
          <w:szCs w:val="18"/>
          <w:lang w:val="es-MX"/>
        </w:rPr>
        <w:t>ta</w:t>
      </w:r>
      <w:r w:rsidR="00851040" w:rsidRPr="00585E26">
        <w:rPr>
          <w:i/>
          <w:sz w:val="18"/>
          <w:szCs w:val="18"/>
          <w:lang w:val="es-MX"/>
        </w:rPr>
        <w:t>4</w:t>
      </w:r>
      <w:r w:rsidR="00F666F1" w:rsidRPr="00585E26">
        <w:rPr>
          <w:sz w:val="18"/>
          <w:szCs w:val="18"/>
          <w:lang w:val="es-MX"/>
        </w:rPr>
        <w:t xml:space="preserve"> y los </w:t>
      </w:r>
      <w:r w:rsidR="00F666F1" w:rsidRPr="00585E26">
        <w:rPr>
          <w:i/>
          <w:sz w:val="18"/>
          <w:szCs w:val="18"/>
          <w:lang w:val="es-MX"/>
        </w:rPr>
        <w:t>tui1</w:t>
      </w:r>
      <w:r w:rsidR="00851040" w:rsidRPr="00585E26">
        <w:rPr>
          <w:i/>
          <w:sz w:val="18"/>
          <w:szCs w:val="18"/>
          <w:lang w:val="es-MX"/>
        </w:rPr>
        <w:t>4</w:t>
      </w:r>
      <w:r w:rsidR="00F666F1" w:rsidRPr="00585E26">
        <w:rPr>
          <w:i/>
          <w:sz w:val="18"/>
          <w:szCs w:val="18"/>
          <w:lang w:val="es-MX"/>
        </w:rPr>
        <w:t>ki</w:t>
      </w:r>
      <w:r w:rsidR="00851040" w:rsidRPr="00585E26">
        <w:rPr>
          <w:i/>
          <w:sz w:val="18"/>
          <w:szCs w:val="18"/>
          <w:lang w:val="es-MX"/>
        </w:rPr>
        <w:t>4</w:t>
      </w:r>
      <w:r w:rsidRPr="00585E26">
        <w:rPr>
          <w:i/>
          <w:sz w:val="18"/>
          <w:szCs w:val="18"/>
          <w:lang w:val="es-MX"/>
        </w:rPr>
        <w:t>.</w:t>
      </w:r>
      <w:r w:rsidR="00F666F1" w:rsidRPr="00585E26">
        <w:rPr>
          <w:sz w:val="18"/>
          <w:szCs w:val="18"/>
          <w:lang w:val="es-MX"/>
        </w:rPr>
        <w:t xml:space="preserve"> Pero los dos, cuando la madera se seca se agrieta. El </w:t>
      </w:r>
      <w:r w:rsidR="00F666F1" w:rsidRPr="00585E26">
        <w:rPr>
          <w:i/>
          <w:sz w:val="18"/>
          <w:szCs w:val="18"/>
          <w:lang w:val="es-MX"/>
        </w:rPr>
        <w:t>tun</w:t>
      </w:r>
      <w:r w:rsidR="00851040" w:rsidRPr="00585E26">
        <w:rPr>
          <w:i/>
          <w:sz w:val="18"/>
          <w:szCs w:val="18"/>
          <w:lang w:val="es-MX"/>
        </w:rPr>
        <w:t>4</w:t>
      </w:r>
      <w:r w:rsidR="00F666F1" w:rsidRPr="00585E26">
        <w:rPr>
          <w:i/>
          <w:sz w:val="18"/>
          <w:szCs w:val="18"/>
          <w:lang w:val="es-MX"/>
        </w:rPr>
        <w:t xml:space="preserve"> ndi1i</w:t>
      </w:r>
      <w:r w:rsidR="00851040" w:rsidRPr="00585E26">
        <w:rPr>
          <w:i/>
          <w:sz w:val="18"/>
          <w:szCs w:val="18"/>
          <w:lang w:val="es-MX"/>
        </w:rPr>
        <w:t>4</w:t>
      </w:r>
      <w:r w:rsidR="00F666F1" w:rsidRPr="00585E26">
        <w:rPr>
          <w:sz w:val="18"/>
          <w:szCs w:val="18"/>
          <w:lang w:val="es-MX"/>
        </w:rPr>
        <w:t xml:space="preserve"> crece menos alto y </w:t>
      </w:r>
      <w:r w:rsidRPr="00585E26">
        <w:rPr>
          <w:sz w:val="18"/>
          <w:szCs w:val="18"/>
          <w:lang w:val="es-MX"/>
        </w:rPr>
        <w:t>por eso es más usado para horcones</w:t>
      </w:r>
      <w:r w:rsidR="00F666F1" w:rsidRPr="00585E26">
        <w:rPr>
          <w:sz w:val="18"/>
          <w:szCs w:val="18"/>
          <w:lang w:val="es-MX"/>
        </w:rPr>
        <w:t>.</w:t>
      </w:r>
      <w:r w:rsidRPr="00585E26">
        <w:rPr>
          <w:b/>
          <w:sz w:val="18"/>
          <w:szCs w:val="18"/>
          <w:lang w:val="es-MX"/>
        </w:rPr>
        <w:t xml:space="preserve"> </w:t>
      </w:r>
      <w:r w:rsidRPr="00585E26">
        <w:rPr>
          <w:sz w:val="18"/>
          <w:szCs w:val="18"/>
          <w:lang w:val="es-MX"/>
        </w:rPr>
        <w:t xml:space="preserve">La madera de los </w:t>
      </w:r>
      <w:r w:rsidRPr="00585E26">
        <w:rPr>
          <w:i/>
          <w:sz w:val="18"/>
          <w:szCs w:val="18"/>
          <w:lang w:val="es-MX"/>
        </w:rPr>
        <w:t>ndi1i</w:t>
      </w:r>
      <w:r w:rsidR="00851040" w:rsidRPr="00585E26">
        <w:rPr>
          <w:i/>
          <w:sz w:val="18"/>
          <w:szCs w:val="18"/>
          <w:lang w:val="es-MX"/>
        </w:rPr>
        <w:t>4</w:t>
      </w:r>
      <w:r w:rsidRPr="00585E26">
        <w:rPr>
          <w:sz w:val="18"/>
          <w:szCs w:val="18"/>
          <w:lang w:val="es-MX"/>
        </w:rPr>
        <w:t xml:space="preserve"> es como la de los </w:t>
      </w:r>
      <w:r w:rsidRPr="00585E26">
        <w:rPr>
          <w:i/>
          <w:sz w:val="18"/>
          <w:szCs w:val="18"/>
          <w:lang w:val="es-MX"/>
        </w:rPr>
        <w:t>tia1</w:t>
      </w:r>
      <w:r w:rsidR="00851040" w:rsidRPr="00585E26">
        <w:rPr>
          <w:i/>
          <w:sz w:val="18"/>
          <w:szCs w:val="18"/>
          <w:lang w:val="es-MX"/>
        </w:rPr>
        <w:t>4</w:t>
      </w:r>
      <w:r w:rsidRPr="00585E26">
        <w:rPr>
          <w:i/>
          <w:sz w:val="18"/>
          <w:szCs w:val="18"/>
          <w:lang w:val="es-MX"/>
        </w:rPr>
        <w:t>ta</w:t>
      </w:r>
      <w:r w:rsidR="00851040" w:rsidRPr="00585E26">
        <w:rPr>
          <w:i/>
          <w:sz w:val="18"/>
          <w:szCs w:val="18"/>
          <w:lang w:val="es-MX"/>
        </w:rPr>
        <w:t>4</w:t>
      </w:r>
      <w:r w:rsidRPr="00585E26">
        <w:rPr>
          <w:sz w:val="18"/>
          <w:szCs w:val="18"/>
          <w:lang w:val="es-MX"/>
        </w:rPr>
        <w:t xml:space="preserve"> y la cáscara es muy dura, gruesa y de color negro. </w:t>
      </w:r>
      <w:r w:rsidR="009D5778" w:rsidRPr="00585E26">
        <w:rPr>
          <w:sz w:val="18"/>
          <w:szCs w:val="18"/>
          <w:lang w:val="es-MX"/>
        </w:rPr>
        <w:t>Las hojas son más toscas o rasposas.</w:t>
      </w:r>
    </w:p>
    <w:p w:rsidR="005A3E80" w:rsidRPr="00585E26" w:rsidRDefault="005A3E80" w:rsidP="001D0E8B">
      <w:pPr>
        <w:tabs>
          <w:tab w:val="left" w:pos="360"/>
        </w:tabs>
        <w:rPr>
          <w:b/>
          <w:sz w:val="18"/>
          <w:szCs w:val="18"/>
          <w:lang w:val="es-MX"/>
        </w:rPr>
      </w:pPr>
    </w:p>
    <w:p w:rsidR="001D5689" w:rsidRPr="00585E26" w:rsidRDefault="001D5689" w:rsidP="001D0E8B">
      <w:pPr>
        <w:tabs>
          <w:tab w:val="left" w:pos="360"/>
        </w:tabs>
        <w:rPr>
          <w:b/>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8"/>
        <w:gridCol w:w="810"/>
        <w:gridCol w:w="6300"/>
      </w:tblGrid>
      <w:tr w:rsidR="001D0E8B" w:rsidRPr="00B773DC" w:rsidTr="00290D97">
        <w:tc>
          <w:tcPr>
            <w:tcW w:w="2448" w:type="dxa"/>
          </w:tcPr>
          <w:p w:rsidR="001D0E8B" w:rsidRPr="00585E26" w:rsidRDefault="001D0E8B" w:rsidP="00290D97">
            <w:pPr>
              <w:tabs>
                <w:tab w:val="left" w:pos="360"/>
              </w:tabs>
              <w:rPr>
                <w:b/>
                <w:i/>
                <w:sz w:val="18"/>
                <w:szCs w:val="18"/>
                <w:lang w:val="pt-PT"/>
              </w:rPr>
            </w:pPr>
            <w:r w:rsidRPr="00585E26">
              <w:rPr>
                <w:b/>
                <w:sz w:val="18"/>
                <w:szCs w:val="18"/>
                <w:lang w:val="pt-PT"/>
              </w:rPr>
              <w:t>tun</w:t>
            </w:r>
            <w:r w:rsidR="00851040" w:rsidRPr="00585E26">
              <w:rPr>
                <w:b/>
                <w:sz w:val="18"/>
                <w:szCs w:val="18"/>
                <w:lang w:val="pt-PT"/>
              </w:rPr>
              <w:t>4</w:t>
            </w:r>
            <w:r w:rsidRPr="00585E26">
              <w:rPr>
                <w:b/>
                <w:sz w:val="18"/>
                <w:szCs w:val="18"/>
                <w:lang w:val="pt-PT"/>
              </w:rPr>
              <w:t xml:space="preserve"> tia1</w:t>
            </w:r>
            <w:r w:rsidR="00851040" w:rsidRPr="00585E26">
              <w:rPr>
                <w:b/>
                <w:sz w:val="18"/>
                <w:szCs w:val="18"/>
                <w:lang w:val="pt-PT"/>
              </w:rPr>
              <w:t>4</w:t>
            </w:r>
            <w:r w:rsidRPr="00585E26">
              <w:rPr>
                <w:b/>
                <w:sz w:val="18"/>
                <w:szCs w:val="18"/>
                <w:lang w:val="pt-PT"/>
              </w:rPr>
              <w:t>ta</w:t>
            </w:r>
            <w:r w:rsidR="00851040" w:rsidRPr="00585E26">
              <w:rPr>
                <w:b/>
                <w:sz w:val="18"/>
                <w:szCs w:val="18"/>
                <w:lang w:val="pt-PT"/>
              </w:rPr>
              <w:t>4</w:t>
            </w:r>
          </w:p>
          <w:p w:rsidR="001D0E8B" w:rsidRPr="00585E26" w:rsidRDefault="001D0E8B" w:rsidP="00290D97">
            <w:pPr>
              <w:tabs>
                <w:tab w:val="left" w:pos="360"/>
              </w:tabs>
              <w:rPr>
                <w:b/>
                <w:sz w:val="18"/>
                <w:szCs w:val="18"/>
                <w:lang w:val="pt-PT"/>
              </w:rPr>
            </w:pPr>
          </w:p>
        </w:tc>
        <w:tc>
          <w:tcPr>
            <w:tcW w:w="810" w:type="dxa"/>
          </w:tcPr>
          <w:p w:rsidR="001D0E8B" w:rsidRPr="00585E26" w:rsidRDefault="001D0E8B" w:rsidP="00290D97">
            <w:pPr>
              <w:tabs>
                <w:tab w:val="left" w:pos="360"/>
              </w:tabs>
              <w:rPr>
                <w:sz w:val="18"/>
                <w:szCs w:val="18"/>
                <w:lang w:val="es-MX"/>
              </w:rPr>
            </w:pPr>
          </w:p>
        </w:tc>
        <w:tc>
          <w:tcPr>
            <w:tcW w:w="6300" w:type="dxa"/>
          </w:tcPr>
          <w:p w:rsidR="001D0E8B" w:rsidRPr="00585E26" w:rsidRDefault="001D0E8B" w:rsidP="00290D97">
            <w:pPr>
              <w:tabs>
                <w:tab w:val="left" w:pos="360"/>
              </w:tabs>
              <w:rPr>
                <w:b/>
                <w:sz w:val="18"/>
                <w:szCs w:val="18"/>
                <w:lang w:val="es-MX"/>
              </w:rPr>
            </w:pPr>
            <w:r w:rsidRPr="00585E26">
              <w:rPr>
                <w:sz w:val="18"/>
                <w:szCs w:val="18"/>
                <w:lang w:val="es-MX"/>
              </w:rPr>
              <w:t xml:space="preserve">Es un nombre genérico para dos espécies de </w:t>
            </w:r>
            <w:r w:rsidR="0091030D" w:rsidRPr="00585E26">
              <w:rPr>
                <w:sz w:val="18"/>
                <w:szCs w:val="18"/>
                <w:lang w:val="es-MX"/>
              </w:rPr>
              <w:t xml:space="preserve">Fagaceae que se distinguen por el color </w:t>
            </w:r>
            <w:r w:rsidR="006A4BA2" w:rsidRPr="00585E26">
              <w:rPr>
                <w:sz w:val="18"/>
                <w:szCs w:val="18"/>
                <w:lang w:val="es-MX"/>
              </w:rPr>
              <w:t xml:space="preserve">de la cáscara: </w:t>
            </w:r>
            <w:r w:rsidR="006A4BA2" w:rsidRPr="00585E26">
              <w:rPr>
                <w:i/>
                <w:sz w:val="18"/>
                <w:szCs w:val="18"/>
                <w:lang w:val="es-MX"/>
              </w:rPr>
              <w:t>kwa</w:t>
            </w:r>
            <w:r w:rsidR="00851040" w:rsidRPr="00585E26">
              <w:rPr>
                <w:i/>
                <w:sz w:val="18"/>
                <w:szCs w:val="18"/>
                <w:lang w:val="es-MX"/>
              </w:rPr>
              <w:t>4</w:t>
            </w:r>
            <w:r w:rsidR="006A4BA2" w:rsidRPr="00585E26">
              <w:rPr>
                <w:i/>
                <w:sz w:val="18"/>
                <w:szCs w:val="18"/>
                <w:lang w:val="es-MX"/>
              </w:rPr>
              <w:t>an2</w:t>
            </w:r>
            <w:r w:rsidR="006A4BA2" w:rsidRPr="00585E26">
              <w:rPr>
                <w:sz w:val="18"/>
                <w:szCs w:val="18"/>
                <w:lang w:val="es-MX"/>
              </w:rPr>
              <w:t xml:space="preserve"> (‘amarillo’) y </w:t>
            </w:r>
            <w:r w:rsidR="006A4BA2" w:rsidRPr="00585E26">
              <w:rPr>
                <w:i/>
                <w:sz w:val="18"/>
                <w:szCs w:val="18"/>
                <w:lang w:val="es-MX"/>
              </w:rPr>
              <w:t>tu1</w:t>
            </w:r>
            <w:r w:rsidR="00851040" w:rsidRPr="00585E26">
              <w:rPr>
                <w:i/>
                <w:sz w:val="18"/>
                <w:szCs w:val="18"/>
                <w:lang w:val="es-MX"/>
              </w:rPr>
              <w:t>4</w:t>
            </w:r>
            <w:r w:rsidR="006A4BA2" w:rsidRPr="00585E26">
              <w:rPr>
                <w:i/>
                <w:sz w:val="18"/>
                <w:szCs w:val="18"/>
                <w:lang w:val="es-MX"/>
              </w:rPr>
              <w:t>un3</w:t>
            </w:r>
            <w:r w:rsidR="006A4BA2" w:rsidRPr="00585E26">
              <w:rPr>
                <w:sz w:val="18"/>
                <w:szCs w:val="18"/>
                <w:lang w:val="es-MX"/>
              </w:rPr>
              <w:t xml:space="preserve"> (‘prieto’).</w:t>
            </w:r>
          </w:p>
        </w:tc>
      </w:tr>
      <w:tr w:rsidR="001D0E8B" w:rsidRPr="00B773DC" w:rsidTr="00290D97">
        <w:tc>
          <w:tcPr>
            <w:tcW w:w="9558" w:type="dxa"/>
            <w:gridSpan w:val="3"/>
          </w:tcPr>
          <w:p w:rsidR="001D0E8B" w:rsidRPr="00585E26" w:rsidRDefault="001D0E8B" w:rsidP="00290D97">
            <w:pPr>
              <w:tabs>
                <w:tab w:val="left" w:pos="360"/>
              </w:tabs>
              <w:rPr>
                <w:sz w:val="18"/>
                <w:szCs w:val="18"/>
                <w:lang w:val="es-MX"/>
              </w:rPr>
            </w:pPr>
            <w:r w:rsidRPr="00585E26">
              <w:rPr>
                <w:b/>
                <w:sz w:val="18"/>
                <w:szCs w:val="18"/>
                <w:lang w:val="es-MX"/>
              </w:rPr>
              <w:t>Etimología</w:t>
            </w:r>
          </w:p>
          <w:p w:rsidR="001D0E8B" w:rsidRPr="00585E26" w:rsidRDefault="006A4BA2" w:rsidP="00290D97">
            <w:pPr>
              <w:tabs>
                <w:tab w:val="left" w:pos="360"/>
              </w:tabs>
              <w:rPr>
                <w:sz w:val="18"/>
                <w:szCs w:val="18"/>
                <w:lang w:val="es-MX"/>
              </w:rPr>
            </w:pPr>
            <w:r w:rsidRPr="00585E26">
              <w:rPr>
                <w:i/>
                <w:sz w:val="18"/>
                <w:szCs w:val="18"/>
                <w:lang w:val="es-MX"/>
              </w:rPr>
              <w:t>tun</w:t>
            </w:r>
            <w:r w:rsidR="00851040" w:rsidRPr="00585E26">
              <w:rPr>
                <w:i/>
                <w:sz w:val="18"/>
                <w:szCs w:val="18"/>
                <w:lang w:val="es-MX"/>
              </w:rPr>
              <w:t>4</w:t>
            </w:r>
            <w:r w:rsidR="001D0E8B" w:rsidRPr="00585E26">
              <w:rPr>
                <w:sz w:val="18"/>
                <w:szCs w:val="18"/>
                <w:lang w:val="es-MX"/>
              </w:rPr>
              <w:t xml:space="preserve"> (‘</w:t>
            </w:r>
            <w:r w:rsidRPr="00585E26">
              <w:rPr>
                <w:sz w:val="18"/>
                <w:szCs w:val="18"/>
                <w:lang w:val="es-MX"/>
              </w:rPr>
              <w:t>árbol</w:t>
            </w:r>
            <w:r w:rsidR="001D0E8B" w:rsidRPr="00585E26">
              <w:rPr>
                <w:sz w:val="18"/>
                <w:szCs w:val="18"/>
                <w:lang w:val="es-MX"/>
              </w:rPr>
              <w:t xml:space="preserve">’); </w:t>
            </w:r>
            <w:r w:rsidRPr="00585E26">
              <w:rPr>
                <w:i/>
                <w:sz w:val="18"/>
                <w:szCs w:val="18"/>
                <w:lang w:val="es-MX"/>
              </w:rPr>
              <w:t>tia</w:t>
            </w:r>
            <w:r w:rsidR="001D0E8B" w:rsidRPr="00585E26">
              <w:rPr>
                <w:i/>
                <w:sz w:val="18"/>
                <w:szCs w:val="18"/>
                <w:lang w:val="es-MX"/>
              </w:rPr>
              <w:t>1</w:t>
            </w:r>
            <w:r w:rsidR="00851040" w:rsidRPr="00585E26">
              <w:rPr>
                <w:i/>
                <w:sz w:val="18"/>
                <w:szCs w:val="18"/>
                <w:lang w:val="es-MX"/>
              </w:rPr>
              <w:t>4</w:t>
            </w:r>
            <w:r w:rsidRPr="00585E26">
              <w:rPr>
                <w:i/>
                <w:sz w:val="18"/>
                <w:szCs w:val="18"/>
                <w:lang w:val="es-MX"/>
              </w:rPr>
              <w:t>ta</w:t>
            </w:r>
            <w:r w:rsidR="00851040" w:rsidRPr="00585E26">
              <w:rPr>
                <w:i/>
                <w:sz w:val="18"/>
                <w:szCs w:val="18"/>
                <w:lang w:val="es-MX"/>
              </w:rPr>
              <w:t>4</w:t>
            </w:r>
            <w:r w:rsidRPr="00585E26">
              <w:rPr>
                <w:sz w:val="18"/>
                <w:szCs w:val="18"/>
                <w:lang w:val="es-MX"/>
              </w:rPr>
              <w:t xml:space="preserve"> (sin análisis</w:t>
            </w:r>
            <w:r w:rsidR="005A3E80" w:rsidRPr="00585E26">
              <w:rPr>
                <w:sz w:val="18"/>
                <w:szCs w:val="18"/>
                <w:lang w:val="es-MX"/>
              </w:rPr>
              <w:t xml:space="preserve">, refiere a un grupo de </w:t>
            </w:r>
            <w:r w:rsidR="005A3E80" w:rsidRPr="00585E26">
              <w:rPr>
                <w:i/>
                <w:sz w:val="18"/>
                <w:szCs w:val="18"/>
                <w:lang w:val="es-MX"/>
              </w:rPr>
              <w:t>Quercus</w:t>
            </w:r>
            <w:r w:rsidR="001D0E8B" w:rsidRPr="00585E26">
              <w:rPr>
                <w:sz w:val="18"/>
                <w:szCs w:val="18"/>
                <w:lang w:val="es-MX"/>
              </w:rPr>
              <w:t>)</w:t>
            </w:r>
          </w:p>
        </w:tc>
      </w:tr>
    </w:tbl>
    <w:p w:rsidR="00BD14F6" w:rsidRPr="00585E26" w:rsidRDefault="00BD14F6" w:rsidP="00607A9A">
      <w:pPr>
        <w:tabs>
          <w:tab w:val="left" w:pos="360"/>
        </w:tabs>
        <w:rPr>
          <w:sz w:val="18"/>
          <w:szCs w:val="18"/>
          <w:lang w:val="es-MX"/>
        </w:rPr>
      </w:pPr>
    </w:p>
    <w:p w:rsidR="005A3E80" w:rsidRPr="00585E26" w:rsidRDefault="003B2FEB" w:rsidP="00607A9A">
      <w:pPr>
        <w:tabs>
          <w:tab w:val="left" w:pos="360"/>
        </w:tabs>
        <w:rPr>
          <w:sz w:val="18"/>
          <w:szCs w:val="18"/>
          <w:lang w:val="es-MX"/>
        </w:rPr>
      </w:pPr>
      <w:r w:rsidRPr="00585E26">
        <w:rPr>
          <w:sz w:val="18"/>
          <w:szCs w:val="18"/>
          <w:lang w:val="es-MX"/>
        </w:rPr>
        <w:tab/>
      </w:r>
      <w:r w:rsidRPr="00585E26">
        <w:rPr>
          <w:sz w:val="18"/>
          <w:szCs w:val="18"/>
          <w:lang w:val="es-MX"/>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5A3E80" w:rsidRPr="00585E26" w:rsidTr="009A7448">
        <w:tc>
          <w:tcPr>
            <w:tcW w:w="2249" w:type="dxa"/>
          </w:tcPr>
          <w:p w:rsidR="005A3E80" w:rsidRPr="00585E26" w:rsidRDefault="005A3E80" w:rsidP="005A3E80">
            <w:pPr>
              <w:tabs>
                <w:tab w:val="left" w:pos="360"/>
              </w:tabs>
              <w:rPr>
                <w:b/>
                <w:i/>
                <w:sz w:val="18"/>
                <w:szCs w:val="18"/>
                <w:lang w:val="pt-PT"/>
              </w:rPr>
            </w:pPr>
            <w:r w:rsidRPr="00585E26">
              <w:rPr>
                <w:b/>
                <w:sz w:val="18"/>
                <w:szCs w:val="18"/>
                <w:lang w:val="pt-PT"/>
              </w:rPr>
              <w:t>tun</w:t>
            </w:r>
            <w:r w:rsidR="00851040" w:rsidRPr="00585E26">
              <w:rPr>
                <w:b/>
                <w:sz w:val="18"/>
                <w:szCs w:val="18"/>
                <w:lang w:val="pt-PT"/>
              </w:rPr>
              <w:t>4</w:t>
            </w:r>
            <w:r w:rsidRPr="00585E26">
              <w:rPr>
                <w:b/>
                <w:sz w:val="18"/>
                <w:szCs w:val="18"/>
                <w:lang w:val="pt-PT"/>
              </w:rPr>
              <w:t xml:space="preserve"> tia1</w:t>
            </w:r>
            <w:r w:rsidR="00851040" w:rsidRPr="00585E26">
              <w:rPr>
                <w:b/>
                <w:sz w:val="18"/>
                <w:szCs w:val="18"/>
                <w:lang w:val="pt-PT"/>
              </w:rPr>
              <w:t>4</w:t>
            </w:r>
            <w:r w:rsidRPr="00585E26">
              <w:rPr>
                <w:b/>
                <w:sz w:val="18"/>
                <w:szCs w:val="18"/>
                <w:lang w:val="pt-PT"/>
              </w:rPr>
              <w:t>ta</w:t>
            </w:r>
            <w:r w:rsidR="00851040" w:rsidRPr="00585E26">
              <w:rPr>
                <w:b/>
                <w:sz w:val="18"/>
                <w:szCs w:val="18"/>
                <w:lang w:val="pt-PT"/>
              </w:rPr>
              <w:t>4</w:t>
            </w:r>
            <w:r w:rsidRPr="00585E26">
              <w:rPr>
                <w:b/>
                <w:sz w:val="18"/>
                <w:szCs w:val="18"/>
                <w:lang w:val="pt-PT"/>
              </w:rPr>
              <w:t xml:space="preserve"> kwa</w:t>
            </w:r>
            <w:r w:rsidR="00851040" w:rsidRPr="00585E26">
              <w:rPr>
                <w:b/>
                <w:sz w:val="18"/>
                <w:szCs w:val="18"/>
                <w:lang w:val="pt-PT"/>
              </w:rPr>
              <w:t>4</w:t>
            </w:r>
            <w:r w:rsidRPr="00585E26">
              <w:rPr>
                <w:b/>
                <w:sz w:val="18"/>
                <w:szCs w:val="18"/>
                <w:lang w:val="pt-PT"/>
              </w:rPr>
              <w:t>an2</w:t>
            </w:r>
          </w:p>
          <w:p w:rsidR="005A3E80" w:rsidRPr="00585E26" w:rsidRDefault="00ED176B" w:rsidP="009A7448">
            <w:pPr>
              <w:tabs>
                <w:tab w:val="left" w:pos="360"/>
              </w:tabs>
              <w:rPr>
                <w:sz w:val="18"/>
                <w:szCs w:val="18"/>
                <w:lang w:val="es-MX"/>
              </w:rPr>
            </w:pPr>
            <w:r w:rsidRPr="00585E26">
              <w:rPr>
                <w:sz w:val="18"/>
                <w:szCs w:val="18"/>
                <w:lang w:val="es-MX"/>
              </w:rPr>
              <w:t>(#1822)</w:t>
            </w:r>
          </w:p>
        </w:tc>
        <w:tc>
          <w:tcPr>
            <w:tcW w:w="1009" w:type="dxa"/>
          </w:tcPr>
          <w:p w:rsidR="005A3E80" w:rsidRPr="00585E26" w:rsidRDefault="005A3E80" w:rsidP="009A7448">
            <w:pPr>
              <w:tabs>
                <w:tab w:val="left" w:pos="360"/>
              </w:tabs>
              <w:rPr>
                <w:sz w:val="18"/>
                <w:szCs w:val="18"/>
                <w:lang w:val="es-MX"/>
              </w:rPr>
            </w:pPr>
          </w:p>
        </w:tc>
        <w:tc>
          <w:tcPr>
            <w:tcW w:w="3060" w:type="dxa"/>
          </w:tcPr>
          <w:p w:rsidR="005A3E80" w:rsidRPr="00585E26" w:rsidRDefault="005A3E80" w:rsidP="009A7448">
            <w:pPr>
              <w:tabs>
                <w:tab w:val="left" w:pos="360"/>
              </w:tabs>
              <w:rPr>
                <w:sz w:val="18"/>
                <w:szCs w:val="18"/>
                <w:lang w:val="es-MX"/>
              </w:rPr>
            </w:pPr>
            <w:r w:rsidRPr="00585E26">
              <w:rPr>
                <w:sz w:val="18"/>
                <w:szCs w:val="18"/>
                <w:lang w:val="es-MX"/>
              </w:rPr>
              <w:t xml:space="preserve">construcción </w:t>
            </w:r>
            <w:r w:rsidR="003B2FEB" w:rsidRPr="00585E26">
              <w:rPr>
                <w:sz w:val="18"/>
                <w:szCs w:val="18"/>
                <w:lang w:val="es-MX"/>
              </w:rPr>
              <w:t>de casas</w:t>
            </w:r>
          </w:p>
          <w:p w:rsidR="003B2FEB" w:rsidRPr="00585E26" w:rsidRDefault="003B2FEB" w:rsidP="009A7448">
            <w:pPr>
              <w:tabs>
                <w:tab w:val="left" w:pos="360"/>
              </w:tabs>
              <w:rPr>
                <w:sz w:val="18"/>
                <w:szCs w:val="18"/>
                <w:lang w:val="es-MX"/>
              </w:rPr>
            </w:pPr>
            <w:r w:rsidRPr="00585E26">
              <w:rPr>
                <w:sz w:val="18"/>
                <w:szCs w:val="18"/>
                <w:lang w:val="es-MX"/>
              </w:rPr>
              <w:t>leña</w:t>
            </w:r>
          </w:p>
          <w:p w:rsidR="003B2FEB" w:rsidRPr="00585E26" w:rsidRDefault="003B2FEB" w:rsidP="009A7448">
            <w:pPr>
              <w:tabs>
                <w:tab w:val="left" w:pos="360"/>
              </w:tabs>
              <w:rPr>
                <w:sz w:val="18"/>
                <w:szCs w:val="18"/>
                <w:lang w:val="es-MX"/>
              </w:rPr>
            </w:pPr>
            <w:r w:rsidRPr="00585E26">
              <w:rPr>
                <w:sz w:val="18"/>
                <w:szCs w:val="18"/>
                <w:lang w:val="es-MX"/>
              </w:rPr>
              <w:t>postes y cercas</w:t>
            </w:r>
          </w:p>
        </w:tc>
        <w:tc>
          <w:tcPr>
            <w:tcW w:w="3240" w:type="dxa"/>
          </w:tcPr>
          <w:p w:rsidR="005A3E80" w:rsidRPr="00585E26" w:rsidRDefault="003B2FEB" w:rsidP="009A7448">
            <w:pPr>
              <w:tabs>
                <w:tab w:val="left" w:pos="360"/>
              </w:tabs>
              <w:ind w:left="342" w:hanging="342"/>
              <w:rPr>
                <w:rStyle w:val="family"/>
                <w:b/>
                <w:color w:val="000000"/>
                <w:sz w:val="18"/>
                <w:szCs w:val="18"/>
              </w:rPr>
            </w:pPr>
            <w:r w:rsidRPr="00585E26">
              <w:rPr>
                <w:rStyle w:val="family"/>
                <w:b/>
                <w:color w:val="000000"/>
                <w:sz w:val="18"/>
                <w:szCs w:val="18"/>
              </w:rPr>
              <w:t>Fagaceae</w:t>
            </w:r>
          </w:p>
          <w:p w:rsidR="005A3E80" w:rsidRPr="00585E26" w:rsidRDefault="005A3E80" w:rsidP="009A7448">
            <w:pPr>
              <w:tabs>
                <w:tab w:val="left" w:pos="360"/>
              </w:tabs>
              <w:ind w:left="342" w:hanging="342"/>
              <w:rPr>
                <w:rStyle w:val="family"/>
                <w:color w:val="000000"/>
                <w:sz w:val="18"/>
                <w:szCs w:val="18"/>
                <w:lang w:val="es-MX"/>
              </w:rPr>
            </w:pPr>
            <w:r w:rsidRPr="00585E26">
              <w:rPr>
                <w:rStyle w:val="family"/>
                <w:i/>
                <w:color w:val="000000"/>
                <w:sz w:val="18"/>
                <w:szCs w:val="18"/>
              </w:rPr>
              <w:t xml:space="preserve">    </w:t>
            </w:r>
            <w:r w:rsidR="003B2FEB" w:rsidRPr="00585E26">
              <w:rPr>
                <w:rStyle w:val="family"/>
                <w:i/>
                <w:color w:val="000000"/>
                <w:sz w:val="18"/>
                <w:szCs w:val="18"/>
              </w:rPr>
              <w:t>Quercus</w:t>
            </w:r>
            <w:r w:rsidRPr="00585E26">
              <w:rPr>
                <w:rStyle w:val="family"/>
                <w:i/>
                <w:color w:val="000000"/>
                <w:sz w:val="18"/>
                <w:szCs w:val="18"/>
                <w:lang w:val="es-MX"/>
              </w:rPr>
              <w:t xml:space="preserve"> </w:t>
            </w:r>
            <w:r w:rsidRPr="00585E26">
              <w:rPr>
                <w:rStyle w:val="family"/>
                <w:color w:val="000000"/>
                <w:sz w:val="18"/>
                <w:szCs w:val="18"/>
                <w:lang w:val="es-MX"/>
              </w:rPr>
              <w:t xml:space="preserve">sp. </w:t>
            </w:r>
          </w:p>
          <w:p w:rsidR="005A3E80" w:rsidRPr="00585E26" w:rsidRDefault="005A3E80" w:rsidP="009A7448">
            <w:pPr>
              <w:tabs>
                <w:tab w:val="left" w:pos="360"/>
              </w:tabs>
              <w:ind w:left="342" w:hanging="342"/>
              <w:rPr>
                <w:color w:val="000000"/>
                <w:sz w:val="18"/>
                <w:szCs w:val="18"/>
                <w:lang w:val="es-MX"/>
              </w:rPr>
            </w:pPr>
          </w:p>
        </w:tc>
      </w:tr>
      <w:tr w:rsidR="005A3E80" w:rsidRPr="00585E26" w:rsidTr="009A7448">
        <w:tc>
          <w:tcPr>
            <w:tcW w:w="9558" w:type="dxa"/>
            <w:gridSpan w:val="4"/>
          </w:tcPr>
          <w:p w:rsidR="005A3E80" w:rsidRPr="00585E26" w:rsidRDefault="005A3E80" w:rsidP="009A7448">
            <w:pPr>
              <w:tabs>
                <w:tab w:val="left" w:pos="360"/>
              </w:tabs>
              <w:rPr>
                <w:sz w:val="18"/>
                <w:szCs w:val="18"/>
                <w:lang w:val="es-MX"/>
              </w:rPr>
            </w:pPr>
            <w:r w:rsidRPr="00585E26">
              <w:rPr>
                <w:b/>
                <w:sz w:val="18"/>
                <w:szCs w:val="18"/>
                <w:lang w:val="es-MX"/>
              </w:rPr>
              <w:t>Etimología</w:t>
            </w:r>
          </w:p>
          <w:p w:rsidR="005A3E80" w:rsidRPr="00585E26" w:rsidRDefault="005A3E80" w:rsidP="009A7448">
            <w:pPr>
              <w:tabs>
                <w:tab w:val="left" w:pos="360"/>
              </w:tabs>
              <w:rPr>
                <w:sz w:val="18"/>
                <w:szCs w:val="18"/>
                <w:lang w:val="es-MX"/>
              </w:rPr>
            </w:pPr>
            <w:r w:rsidRPr="00585E26">
              <w:rPr>
                <w:i/>
                <w:sz w:val="18"/>
                <w:szCs w:val="18"/>
                <w:lang w:val="es-MX"/>
              </w:rPr>
              <w:t>tun</w:t>
            </w:r>
            <w:r w:rsidR="00851040" w:rsidRPr="00585E26">
              <w:rPr>
                <w:i/>
                <w:sz w:val="18"/>
                <w:szCs w:val="18"/>
                <w:lang w:val="es-MX"/>
              </w:rPr>
              <w:t>4</w:t>
            </w:r>
            <w:r w:rsidRPr="00585E26">
              <w:rPr>
                <w:sz w:val="18"/>
                <w:szCs w:val="18"/>
                <w:lang w:val="es-MX"/>
              </w:rPr>
              <w:t xml:space="preserve"> (‘árbol’); </w:t>
            </w:r>
            <w:r w:rsidRPr="00585E26">
              <w:rPr>
                <w:i/>
                <w:sz w:val="18"/>
                <w:szCs w:val="18"/>
                <w:lang w:val="es-MX"/>
              </w:rPr>
              <w:t>tia1</w:t>
            </w:r>
            <w:r w:rsidR="00851040" w:rsidRPr="00585E26">
              <w:rPr>
                <w:i/>
                <w:sz w:val="18"/>
                <w:szCs w:val="18"/>
                <w:lang w:val="es-MX"/>
              </w:rPr>
              <w:t>4</w:t>
            </w:r>
            <w:r w:rsidRPr="00585E26">
              <w:rPr>
                <w:i/>
                <w:sz w:val="18"/>
                <w:szCs w:val="18"/>
                <w:lang w:val="es-MX"/>
              </w:rPr>
              <w:t>ta</w:t>
            </w:r>
            <w:r w:rsidR="00851040" w:rsidRPr="00585E26">
              <w:rPr>
                <w:i/>
                <w:sz w:val="18"/>
                <w:szCs w:val="18"/>
                <w:lang w:val="es-MX"/>
              </w:rPr>
              <w:t>4</w:t>
            </w:r>
            <w:r w:rsidRPr="00585E26">
              <w:rPr>
                <w:sz w:val="18"/>
                <w:szCs w:val="18"/>
                <w:lang w:val="es-MX"/>
              </w:rPr>
              <w:t xml:space="preserve"> (‘género.de.</w:t>
            </w:r>
            <w:r w:rsidRPr="00585E26">
              <w:rPr>
                <w:i/>
                <w:sz w:val="18"/>
                <w:szCs w:val="18"/>
                <w:lang w:val="es-MX"/>
              </w:rPr>
              <w:t>Quercus’</w:t>
            </w:r>
            <w:r w:rsidRPr="00585E26">
              <w:rPr>
                <w:sz w:val="18"/>
                <w:szCs w:val="18"/>
                <w:lang w:val="es-MX"/>
              </w:rPr>
              <w:t xml:space="preserve">); </w:t>
            </w:r>
            <w:r w:rsidRPr="00585E26">
              <w:rPr>
                <w:i/>
                <w:sz w:val="18"/>
                <w:szCs w:val="18"/>
                <w:lang w:val="es-MX"/>
              </w:rPr>
              <w:t>kwa</w:t>
            </w:r>
            <w:r w:rsidR="00851040" w:rsidRPr="00585E26">
              <w:rPr>
                <w:i/>
                <w:sz w:val="18"/>
                <w:szCs w:val="18"/>
                <w:lang w:val="es-MX"/>
              </w:rPr>
              <w:t>4</w:t>
            </w:r>
            <w:r w:rsidRPr="00585E26">
              <w:rPr>
                <w:i/>
                <w:sz w:val="18"/>
                <w:szCs w:val="18"/>
                <w:lang w:val="es-MX"/>
              </w:rPr>
              <w:t>an2</w:t>
            </w:r>
            <w:r w:rsidRPr="00585E26">
              <w:rPr>
                <w:sz w:val="18"/>
                <w:szCs w:val="18"/>
                <w:lang w:val="es-MX"/>
              </w:rPr>
              <w:t xml:space="preserve"> (‘amarillo’)</w:t>
            </w:r>
          </w:p>
          <w:p w:rsidR="005A3E80" w:rsidRPr="00585E26" w:rsidRDefault="005A3E80" w:rsidP="009A7448">
            <w:pPr>
              <w:tabs>
                <w:tab w:val="left" w:pos="360"/>
              </w:tabs>
              <w:rPr>
                <w:sz w:val="18"/>
                <w:szCs w:val="18"/>
                <w:lang w:val="es-MX"/>
              </w:rPr>
            </w:pPr>
            <w:r w:rsidRPr="00585E26">
              <w:rPr>
                <w:sz w:val="18"/>
                <w:szCs w:val="18"/>
                <w:lang w:val="es-MX"/>
              </w:rPr>
              <w:t>El calificativo ‘amarillo’ refiere a la cáscara que es muy amarillo, particularmente cuando está creciendo. En esta etapa se distingue bien.</w:t>
            </w:r>
          </w:p>
        </w:tc>
      </w:tr>
    </w:tbl>
    <w:p w:rsidR="005A3E80" w:rsidRPr="00585E26" w:rsidRDefault="005A3E80" w:rsidP="005A3E80">
      <w:pPr>
        <w:tabs>
          <w:tab w:val="left" w:pos="360"/>
        </w:tabs>
        <w:rPr>
          <w:sz w:val="18"/>
          <w:szCs w:val="18"/>
          <w:lang w:val="es-MX"/>
        </w:rPr>
      </w:pPr>
    </w:p>
    <w:p w:rsidR="00C17BFA" w:rsidRPr="00585E26" w:rsidRDefault="003B2FEB" w:rsidP="00C17BFA">
      <w:pPr>
        <w:tabs>
          <w:tab w:val="left" w:pos="360"/>
        </w:tabs>
        <w:rPr>
          <w:b/>
          <w:sz w:val="20"/>
          <w:szCs w:val="18"/>
          <w:lang w:val="es-MX"/>
        </w:rPr>
      </w:pPr>
      <w:r w:rsidRPr="00585E26">
        <w:rPr>
          <w:sz w:val="18"/>
          <w:szCs w:val="18"/>
          <w:lang w:val="es-MX"/>
        </w:rPr>
        <w:t>Para uso, véase arriba. Rey Castillo observó que en</w:t>
      </w:r>
      <w:r w:rsidR="00C17BFA" w:rsidRPr="00585E26">
        <w:rPr>
          <w:sz w:val="18"/>
          <w:szCs w:val="18"/>
          <w:lang w:val="es-MX"/>
        </w:rPr>
        <w:t xml:space="preserve"> el ecosistem</w:t>
      </w:r>
      <w:r w:rsidR="00C32CEE" w:rsidRPr="00585E26">
        <w:rPr>
          <w:sz w:val="18"/>
          <w:szCs w:val="18"/>
          <w:lang w:val="es-MX"/>
        </w:rPr>
        <w:t>a</w:t>
      </w:r>
      <w:r w:rsidR="00C17BFA" w:rsidRPr="00585E26">
        <w:rPr>
          <w:sz w:val="18"/>
          <w:szCs w:val="18"/>
          <w:lang w:val="es-MX"/>
        </w:rPr>
        <w:t xml:space="preserve"> </w:t>
      </w:r>
      <w:r w:rsidR="00C17BFA" w:rsidRPr="00585E26">
        <w:rPr>
          <w:i/>
          <w:sz w:val="18"/>
          <w:szCs w:val="18"/>
          <w:lang w:val="es-MX"/>
        </w:rPr>
        <w:t>i</w:t>
      </w:r>
      <w:r w:rsidR="00C17BFA" w:rsidRPr="00585E26">
        <w:rPr>
          <w:sz w:val="18"/>
          <w:szCs w:val="18"/>
          <w:lang w:val="es-MX"/>
        </w:rPr>
        <w:t>1</w:t>
      </w:r>
      <w:r w:rsidR="00851040" w:rsidRPr="00585E26">
        <w:rPr>
          <w:sz w:val="18"/>
          <w:szCs w:val="18"/>
          <w:lang w:val="es-MX"/>
        </w:rPr>
        <w:t>4</w:t>
      </w:r>
      <w:r w:rsidR="00C17BFA" w:rsidRPr="00585E26">
        <w:rPr>
          <w:i/>
          <w:sz w:val="18"/>
          <w:szCs w:val="18"/>
          <w:lang w:val="es-MX"/>
        </w:rPr>
        <w:t>ni3</w:t>
      </w:r>
      <w:r w:rsidR="00C17BFA" w:rsidRPr="00585E26">
        <w:rPr>
          <w:sz w:val="18"/>
          <w:szCs w:val="18"/>
          <w:lang w:val="es-MX"/>
        </w:rPr>
        <w:t xml:space="preserve"> hay un encino, que también se llama </w:t>
      </w:r>
      <w:r w:rsidR="00C17BFA" w:rsidRPr="00585E26">
        <w:rPr>
          <w:i/>
          <w:sz w:val="18"/>
          <w:szCs w:val="18"/>
          <w:lang w:val="es-MX"/>
        </w:rPr>
        <w:t>tun</w:t>
      </w:r>
      <w:r w:rsidR="00851040" w:rsidRPr="00585E26">
        <w:rPr>
          <w:i/>
          <w:sz w:val="18"/>
          <w:szCs w:val="18"/>
          <w:lang w:val="es-MX"/>
        </w:rPr>
        <w:t>4</w:t>
      </w:r>
      <w:r w:rsidR="00C17BFA" w:rsidRPr="00585E26">
        <w:rPr>
          <w:i/>
          <w:sz w:val="18"/>
          <w:szCs w:val="18"/>
          <w:lang w:val="es-MX"/>
        </w:rPr>
        <w:t xml:space="preserve"> tia1</w:t>
      </w:r>
      <w:r w:rsidR="00851040" w:rsidRPr="00585E26">
        <w:rPr>
          <w:i/>
          <w:sz w:val="18"/>
          <w:szCs w:val="18"/>
          <w:lang w:val="es-MX"/>
        </w:rPr>
        <w:t>4</w:t>
      </w:r>
      <w:r w:rsidR="00C17BFA" w:rsidRPr="00585E26">
        <w:rPr>
          <w:i/>
          <w:sz w:val="18"/>
          <w:szCs w:val="18"/>
          <w:lang w:val="es-MX"/>
        </w:rPr>
        <w:t>ta</w:t>
      </w:r>
      <w:r w:rsidR="00851040" w:rsidRPr="00585E26">
        <w:rPr>
          <w:i/>
          <w:sz w:val="18"/>
          <w:szCs w:val="18"/>
          <w:lang w:val="es-MX"/>
        </w:rPr>
        <w:t>4</w:t>
      </w:r>
      <w:r w:rsidR="00C17BFA" w:rsidRPr="00585E26">
        <w:rPr>
          <w:i/>
          <w:sz w:val="18"/>
          <w:szCs w:val="18"/>
          <w:lang w:val="es-MX"/>
        </w:rPr>
        <w:t xml:space="preserve"> kwa</w:t>
      </w:r>
      <w:r w:rsidR="00851040" w:rsidRPr="00585E26">
        <w:rPr>
          <w:i/>
          <w:sz w:val="18"/>
          <w:szCs w:val="18"/>
          <w:lang w:val="es-MX"/>
        </w:rPr>
        <w:t>4</w:t>
      </w:r>
      <w:r w:rsidR="00C17BFA" w:rsidRPr="00585E26">
        <w:rPr>
          <w:i/>
          <w:sz w:val="18"/>
          <w:szCs w:val="18"/>
          <w:lang w:val="es-MX"/>
        </w:rPr>
        <w:t>an2</w:t>
      </w:r>
      <w:r w:rsidR="00C32CEE" w:rsidRPr="00585E26">
        <w:rPr>
          <w:rStyle w:val="FootnoteReference"/>
          <w:i/>
          <w:sz w:val="18"/>
          <w:szCs w:val="18"/>
          <w:vertAlign w:val="baseline"/>
          <w:lang w:val="es-MX"/>
        </w:rPr>
        <w:footnoteReference w:id="24"/>
      </w:r>
      <w:r w:rsidR="00C32CEE" w:rsidRPr="00585E26">
        <w:rPr>
          <w:i/>
          <w:sz w:val="18"/>
          <w:szCs w:val="18"/>
          <w:lang w:val="es-MX"/>
        </w:rPr>
        <w:t xml:space="preserve"> </w:t>
      </w:r>
      <w:r w:rsidR="00C32CEE" w:rsidRPr="00585E26">
        <w:rPr>
          <w:sz w:val="18"/>
          <w:szCs w:val="18"/>
          <w:lang w:val="es-MX"/>
        </w:rPr>
        <w:t>que no crece alto y se usa principalmente para leña aunque si crece derecho se usa para postes, morillos y horcones.</w:t>
      </w:r>
    </w:p>
    <w:p w:rsidR="005A3E80" w:rsidRPr="00585E26" w:rsidRDefault="005A3E80" w:rsidP="005A3E80">
      <w:pPr>
        <w:tabs>
          <w:tab w:val="left" w:pos="360"/>
        </w:tabs>
        <w:rPr>
          <w:sz w:val="18"/>
          <w:szCs w:val="18"/>
          <w:lang w:val="es-MX"/>
        </w:rPr>
      </w:pPr>
    </w:p>
    <w:p w:rsidR="00C32CEE" w:rsidRPr="00585E26" w:rsidRDefault="00C32CEE" w:rsidP="00C32CEE">
      <w:pPr>
        <w:tabs>
          <w:tab w:val="left" w:pos="360"/>
        </w:tabs>
        <w:rPr>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C32CEE" w:rsidRPr="00585E26" w:rsidTr="009A7448">
        <w:tc>
          <w:tcPr>
            <w:tcW w:w="2249" w:type="dxa"/>
          </w:tcPr>
          <w:p w:rsidR="00C32CEE" w:rsidRPr="00585E26" w:rsidRDefault="00C32CEE" w:rsidP="009A7448">
            <w:pPr>
              <w:tabs>
                <w:tab w:val="left" w:pos="360"/>
              </w:tabs>
              <w:rPr>
                <w:b/>
                <w:i/>
                <w:sz w:val="18"/>
                <w:szCs w:val="18"/>
                <w:lang w:val="pt-PT"/>
              </w:rPr>
            </w:pPr>
            <w:r w:rsidRPr="00585E26">
              <w:rPr>
                <w:b/>
                <w:sz w:val="18"/>
                <w:szCs w:val="18"/>
                <w:lang w:val="pt-PT"/>
              </w:rPr>
              <w:t>tun</w:t>
            </w:r>
            <w:r w:rsidR="00851040" w:rsidRPr="00585E26">
              <w:rPr>
                <w:b/>
                <w:sz w:val="18"/>
                <w:szCs w:val="18"/>
                <w:lang w:val="pt-PT"/>
              </w:rPr>
              <w:t>4</w:t>
            </w:r>
            <w:r w:rsidRPr="00585E26">
              <w:rPr>
                <w:b/>
                <w:sz w:val="18"/>
                <w:szCs w:val="18"/>
                <w:lang w:val="pt-PT"/>
              </w:rPr>
              <w:t xml:space="preserve"> tia1</w:t>
            </w:r>
            <w:r w:rsidR="00851040" w:rsidRPr="00585E26">
              <w:rPr>
                <w:b/>
                <w:sz w:val="18"/>
                <w:szCs w:val="18"/>
                <w:lang w:val="pt-PT"/>
              </w:rPr>
              <w:t>4</w:t>
            </w:r>
            <w:r w:rsidRPr="00585E26">
              <w:rPr>
                <w:b/>
                <w:sz w:val="18"/>
                <w:szCs w:val="18"/>
                <w:lang w:val="pt-PT"/>
              </w:rPr>
              <w:t>ta</w:t>
            </w:r>
            <w:r w:rsidR="00851040" w:rsidRPr="00585E26">
              <w:rPr>
                <w:b/>
                <w:sz w:val="18"/>
                <w:szCs w:val="18"/>
                <w:lang w:val="pt-PT"/>
              </w:rPr>
              <w:t>4</w:t>
            </w:r>
            <w:r w:rsidR="009D5778" w:rsidRPr="00585E26">
              <w:rPr>
                <w:b/>
                <w:sz w:val="18"/>
                <w:szCs w:val="18"/>
                <w:lang w:val="pt-PT"/>
              </w:rPr>
              <w:t xml:space="preserve"> tu1</w:t>
            </w:r>
            <w:r w:rsidR="00851040" w:rsidRPr="00585E26">
              <w:rPr>
                <w:b/>
                <w:sz w:val="18"/>
                <w:szCs w:val="18"/>
                <w:lang w:val="pt-PT"/>
              </w:rPr>
              <w:t>4</w:t>
            </w:r>
            <w:r w:rsidR="009D5778" w:rsidRPr="00585E26">
              <w:rPr>
                <w:b/>
                <w:sz w:val="18"/>
                <w:szCs w:val="18"/>
                <w:lang w:val="pt-PT"/>
              </w:rPr>
              <w:t>u</w:t>
            </w:r>
            <w:r w:rsidRPr="00585E26">
              <w:rPr>
                <w:b/>
                <w:sz w:val="18"/>
                <w:szCs w:val="18"/>
                <w:lang w:val="pt-PT"/>
              </w:rPr>
              <w:t>n</w:t>
            </w:r>
            <w:r w:rsidR="009D5778" w:rsidRPr="00585E26">
              <w:rPr>
                <w:b/>
                <w:sz w:val="18"/>
                <w:szCs w:val="18"/>
                <w:lang w:val="pt-PT"/>
              </w:rPr>
              <w:t>3</w:t>
            </w:r>
          </w:p>
          <w:p w:rsidR="00C32CEE" w:rsidRPr="00585E26" w:rsidRDefault="00ED176B" w:rsidP="009A7448">
            <w:pPr>
              <w:tabs>
                <w:tab w:val="left" w:pos="360"/>
              </w:tabs>
              <w:rPr>
                <w:sz w:val="18"/>
                <w:szCs w:val="18"/>
                <w:lang w:val="es-MX"/>
              </w:rPr>
            </w:pPr>
            <w:r w:rsidRPr="00585E26">
              <w:rPr>
                <w:sz w:val="18"/>
                <w:szCs w:val="18"/>
                <w:lang w:val="es-MX"/>
              </w:rPr>
              <w:t>(#1824)</w:t>
            </w:r>
          </w:p>
        </w:tc>
        <w:tc>
          <w:tcPr>
            <w:tcW w:w="1009" w:type="dxa"/>
          </w:tcPr>
          <w:p w:rsidR="00C32CEE" w:rsidRPr="00585E26" w:rsidRDefault="00C32CEE" w:rsidP="009A7448">
            <w:pPr>
              <w:tabs>
                <w:tab w:val="left" w:pos="360"/>
              </w:tabs>
              <w:rPr>
                <w:sz w:val="18"/>
                <w:szCs w:val="18"/>
                <w:lang w:val="es-MX"/>
              </w:rPr>
            </w:pPr>
          </w:p>
        </w:tc>
        <w:tc>
          <w:tcPr>
            <w:tcW w:w="3060" w:type="dxa"/>
          </w:tcPr>
          <w:p w:rsidR="00C32CEE" w:rsidRPr="00585E26" w:rsidRDefault="00C32CEE" w:rsidP="009A7448">
            <w:pPr>
              <w:tabs>
                <w:tab w:val="left" w:pos="360"/>
              </w:tabs>
              <w:rPr>
                <w:sz w:val="18"/>
                <w:szCs w:val="18"/>
                <w:lang w:val="es-MX"/>
              </w:rPr>
            </w:pPr>
            <w:r w:rsidRPr="00585E26">
              <w:rPr>
                <w:sz w:val="18"/>
                <w:szCs w:val="18"/>
                <w:lang w:val="es-MX"/>
              </w:rPr>
              <w:t>construcción de casas</w:t>
            </w:r>
          </w:p>
          <w:p w:rsidR="00C32CEE" w:rsidRPr="00585E26" w:rsidRDefault="00C32CEE" w:rsidP="009A7448">
            <w:pPr>
              <w:tabs>
                <w:tab w:val="left" w:pos="360"/>
              </w:tabs>
              <w:rPr>
                <w:sz w:val="18"/>
                <w:szCs w:val="18"/>
                <w:lang w:val="es-MX"/>
              </w:rPr>
            </w:pPr>
            <w:r w:rsidRPr="00585E26">
              <w:rPr>
                <w:sz w:val="18"/>
                <w:szCs w:val="18"/>
                <w:lang w:val="es-MX"/>
              </w:rPr>
              <w:t>leña</w:t>
            </w:r>
          </w:p>
          <w:p w:rsidR="00C32CEE" w:rsidRPr="00585E26" w:rsidRDefault="00C32CEE" w:rsidP="009A7448">
            <w:pPr>
              <w:tabs>
                <w:tab w:val="left" w:pos="360"/>
              </w:tabs>
              <w:rPr>
                <w:sz w:val="18"/>
                <w:szCs w:val="18"/>
                <w:lang w:val="es-MX"/>
              </w:rPr>
            </w:pPr>
            <w:r w:rsidRPr="00585E26">
              <w:rPr>
                <w:sz w:val="18"/>
                <w:szCs w:val="18"/>
                <w:lang w:val="es-MX"/>
              </w:rPr>
              <w:t>postes y cercas</w:t>
            </w:r>
          </w:p>
        </w:tc>
        <w:tc>
          <w:tcPr>
            <w:tcW w:w="3240" w:type="dxa"/>
          </w:tcPr>
          <w:p w:rsidR="00C32CEE" w:rsidRPr="00585E26" w:rsidRDefault="00C32CEE" w:rsidP="009A7448">
            <w:pPr>
              <w:tabs>
                <w:tab w:val="left" w:pos="360"/>
              </w:tabs>
              <w:ind w:left="342" w:hanging="342"/>
              <w:rPr>
                <w:rStyle w:val="family"/>
                <w:b/>
                <w:color w:val="000000"/>
                <w:sz w:val="18"/>
                <w:szCs w:val="18"/>
              </w:rPr>
            </w:pPr>
            <w:r w:rsidRPr="00585E26">
              <w:rPr>
                <w:rStyle w:val="family"/>
                <w:b/>
                <w:color w:val="000000"/>
                <w:sz w:val="18"/>
                <w:szCs w:val="18"/>
              </w:rPr>
              <w:t>Fagaceae</w:t>
            </w:r>
          </w:p>
          <w:p w:rsidR="00C32CEE" w:rsidRPr="00585E26" w:rsidRDefault="00C32CEE" w:rsidP="009A7448">
            <w:pPr>
              <w:tabs>
                <w:tab w:val="left" w:pos="360"/>
              </w:tabs>
              <w:ind w:left="342" w:hanging="342"/>
              <w:rPr>
                <w:rStyle w:val="family"/>
                <w:color w:val="000000"/>
                <w:sz w:val="18"/>
                <w:szCs w:val="18"/>
                <w:lang w:val="es-MX"/>
              </w:rPr>
            </w:pPr>
            <w:r w:rsidRPr="00585E26">
              <w:rPr>
                <w:rStyle w:val="family"/>
                <w:i/>
                <w:color w:val="000000"/>
                <w:sz w:val="18"/>
                <w:szCs w:val="18"/>
              </w:rPr>
              <w:t xml:space="preserve">    Quercus</w:t>
            </w:r>
            <w:r w:rsidRPr="00585E26">
              <w:rPr>
                <w:rStyle w:val="family"/>
                <w:i/>
                <w:color w:val="000000"/>
                <w:sz w:val="18"/>
                <w:szCs w:val="18"/>
                <w:lang w:val="es-MX"/>
              </w:rPr>
              <w:t xml:space="preserve"> </w:t>
            </w:r>
            <w:r w:rsidRPr="00585E26">
              <w:rPr>
                <w:rStyle w:val="family"/>
                <w:color w:val="000000"/>
                <w:sz w:val="18"/>
                <w:szCs w:val="18"/>
                <w:lang w:val="es-MX"/>
              </w:rPr>
              <w:t xml:space="preserve">sp. </w:t>
            </w:r>
          </w:p>
          <w:p w:rsidR="00C32CEE" w:rsidRPr="00585E26" w:rsidRDefault="00C32CEE" w:rsidP="009A7448">
            <w:pPr>
              <w:tabs>
                <w:tab w:val="left" w:pos="360"/>
              </w:tabs>
              <w:ind w:left="342" w:hanging="342"/>
              <w:rPr>
                <w:color w:val="000000"/>
                <w:sz w:val="18"/>
                <w:szCs w:val="18"/>
                <w:lang w:val="es-MX"/>
              </w:rPr>
            </w:pPr>
          </w:p>
        </w:tc>
      </w:tr>
      <w:tr w:rsidR="00C32CEE" w:rsidRPr="00B773DC" w:rsidTr="009A7448">
        <w:tc>
          <w:tcPr>
            <w:tcW w:w="9558" w:type="dxa"/>
            <w:gridSpan w:val="4"/>
          </w:tcPr>
          <w:p w:rsidR="00C32CEE" w:rsidRPr="00585E26" w:rsidRDefault="00C32CEE" w:rsidP="009A7448">
            <w:pPr>
              <w:tabs>
                <w:tab w:val="left" w:pos="360"/>
              </w:tabs>
              <w:rPr>
                <w:sz w:val="18"/>
                <w:szCs w:val="18"/>
                <w:lang w:val="es-MX"/>
              </w:rPr>
            </w:pPr>
            <w:r w:rsidRPr="00585E26">
              <w:rPr>
                <w:b/>
                <w:sz w:val="18"/>
                <w:szCs w:val="18"/>
                <w:lang w:val="es-MX"/>
              </w:rPr>
              <w:t>Etimología</w:t>
            </w:r>
          </w:p>
          <w:p w:rsidR="00C32CEE" w:rsidRPr="00585E26" w:rsidRDefault="00C32CEE" w:rsidP="009A7448">
            <w:pPr>
              <w:tabs>
                <w:tab w:val="left" w:pos="360"/>
              </w:tabs>
              <w:rPr>
                <w:sz w:val="18"/>
                <w:szCs w:val="18"/>
                <w:lang w:val="es-MX"/>
              </w:rPr>
            </w:pPr>
            <w:r w:rsidRPr="00585E26">
              <w:rPr>
                <w:i/>
                <w:sz w:val="18"/>
                <w:szCs w:val="18"/>
                <w:lang w:val="es-MX"/>
              </w:rPr>
              <w:lastRenderedPageBreak/>
              <w:t>tun</w:t>
            </w:r>
            <w:r w:rsidR="00851040" w:rsidRPr="00585E26">
              <w:rPr>
                <w:i/>
                <w:sz w:val="18"/>
                <w:szCs w:val="18"/>
                <w:lang w:val="es-MX"/>
              </w:rPr>
              <w:t>4</w:t>
            </w:r>
            <w:r w:rsidRPr="00585E26">
              <w:rPr>
                <w:sz w:val="18"/>
                <w:szCs w:val="18"/>
                <w:lang w:val="es-MX"/>
              </w:rPr>
              <w:t xml:space="preserve"> (‘árbol’); </w:t>
            </w:r>
            <w:r w:rsidRPr="00585E26">
              <w:rPr>
                <w:i/>
                <w:sz w:val="18"/>
                <w:szCs w:val="18"/>
                <w:lang w:val="es-MX"/>
              </w:rPr>
              <w:t>tia1</w:t>
            </w:r>
            <w:r w:rsidR="00851040" w:rsidRPr="00585E26">
              <w:rPr>
                <w:i/>
                <w:sz w:val="18"/>
                <w:szCs w:val="18"/>
                <w:lang w:val="es-MX"/>
              </w:rPr>
              <w:t>4</w:t>
            </w:r>
            <w:r w:rsidRPr="00585E26">
              <w:rPr>
                <w:i/>
                <w:sz w:val="18"/>
                <w:szCs w:val="18"/>
                <w:lang w:val="es-MX"/>
              </w:rPr>
              <w:t>ta</w:t>
            </w:r>
            <w:r w:rsidR="00851040" w:rsidRPr="00585E26">
              <w:rPr>
                <w:i/>
                <w:sz w:val="18"/>
                <w:szCs w:val="18"/>
                <w:lang w:val="es-MX"/>
              </w:rPr>
              <w:t>4</w:t>
            </w:r>
            <w:r w:rsidRPr="00585E26">
              <w:rPr>
                <w:sz w:val="18"/>
                <w:szCs w:val="18"/>
                <w:lang w:val="es-MX"/>
              </w:rPr>
              <w:t xml:space="preserve"> (‘género.de.</w:t>
            </w:r>
            <w:r w:rsidRPr="00585E26">
              <w:rPr>
                <w:i/>
                <w:sz w:val="18"/>
                <w:szCs w:val="18"/>
                <w:lang w:val="es-MX"/>
              </w:rPr>
              <w:t>Quercus’</w:t>
            </w:r>
            <w:r w:rsidRPr="00585E26">
              <w:rPr>
                <w:sz w:val="18"/>
                <w:szCs w:val="18"/>
                <w:lang w:val="es-MX"/>
              </w:rPr>
              <w:t xml:space="preserve">); </w:t>
            </w:r>
            <w:r w:rsidR="009D5778" w:rsidRPr="00585E26">
              <w:rPr>
                <w:i/>
                <w:sz w:val="18"/>
                <w:szCs w:val="18"/>
                <w:lang w:val="es-MX"/>
              </w:rPr>
              <w:t>tu1</w:t>
            </w:r>
            <w:r w:rsidR="00851040" w:rsidRPr="00585E26">
              <w:rPr>
                <w:i/>
                <w:sz w:val="18"/>
                <w:szCs w:val="18"/>
                <w:lang w:val="es-MX"/>
              </w:rPr>
              <w:t>4</w:t>
            </w:r>
            <w:r w:rsidR="009D5778" w:rsidRPr="00585E26">
              <w:rPr>
                <w:i/>
                <w:sz w:val="18"/>
                <w:szCs w:val="18"/>
                <w:lang w:val="es-MX"/>
              </w:rPr>
              <w:t>u</w:t>
            </w:r>
            <w:r w:rsidRPr="00585E26">
              <w:rPr>
                <w:i/>
                <w:sz w:val="18"/>
                <w:szCs w:val="18"/>
                <w:lang w:val="es-MX"/>
              </w:rPr>
              <w:t>n</w:t>
            </w:r>
            <w:r w:rsidR="009D5778" w:rsidRPr="00585E26">
              <w:rPr>
                <w:i/>
                <w:sz w:val="18"/>
                <w:szCs w:val="18"/>
                <w:lang w:val="es-MX"/>
              </w:rPr>
              <w:t>3</w:t>
            </w:r>
            <w:r w:rsidRPr="00585E26">
              <w:rPr>
                <w:sz w:val="18"/>
                <w:szCs w:val="18"/>
                <w:lang w:val="es-MX"/>
              </w:rPr>
              <w:t xml:space="preserve"> (‘</w:t>
            </w:r>
            <w:r w:rsidR="009D5778" w:rsidRPr="00585E26">
              <w:rPr>
                <w:sz w:val="18"/>
                <w:szCs w:val="18"/>
                <w:lang w:val="es-MX"/>
              </w:rPr>
              <w:t>prieto</w:t>
            </w:r>
            <w:r w:rsidRPr="00585E26">
              <w:rPr>
                <w:sz w:val="18"/>
                <w:szCs w:val="18"/>
                <w:lang w:val="es-MX"/>
              </w:rPr>
              <w:t>’)</w:t>
            </w:r>
          </w:p>
          <w:p w:rsidR="00C32CEE" w:rsidRPr="00585E26" w:rsidRDefault="00C32CEE" w:rsidP="009A7448">
            <w:pPr>
              <w:tabs>
                <w:tab w:val="left" w:pos="360"/>
              </w:tabs>
              <w:rPr>
                <w:sz w:val="18"/>
                <w:szCs w:val="18"/>
                <w:lang w:val="es-MX"/>
              </w:rPr>
            </w:pPr>
            <w:r w:rsidRPr="00585E26">
              <w:rPr>
                <w:sz w:val="18"/>
                <w:szCs w:val="18"/>
                <w:lang w:val="es-MX"/>
              </w:rPr>
              <w:t>El calificativo ‘</w:t>
            </w:r>
            <w:r w:rsidR="009D5778" w:rsidRPr="00585E26">
              <w:rPr>
                <w:sz w:val="18"/>
                <w:szCs w:val="18"/>
                <w:lang w:val="es-MX"/>
              </w:rPr>
              <w:t>prieto</w:t>
            </w:r>
            <w:r w:rsidRPr="00585E26">
              <w:rPr>
                <w:sz w:val="18"/>
                <w:szCs w:val="18"/>
                <w:lang w:val="es-MX"/>
              </w:rPr>
              <w:t xml:space="preserve">’ refiere a la cáscara que es </w:t>
            </w:r>
            <w:r w:rsidR="009D5778" w:rsidRPr="00585E26">
              <w:rPr>
                <w:sz w:val="18"/>
                <w:szCs w:val="18"/>
                <w:lang w:val="es-MX"/>
              </w:rPr>
              <w:t>oscura. Lo distingue de la especie del mismo género con cáscara amarilla.</w:t>
            </w:r>
          </w:p>
        </w:tc>
      </w:tr>
    </w:tbl>
    <w:p w:rsidR="00C32CEE" w:rsidRPr="00585E26" w:rsidRDefault="00C32CEE" w:rsidP="00C32CEE">
      <w:pPr>
        <w:tabs>
          <w:tab w:val="left" w:pos="360"/>
        </w:tabs>
        <w:rPr>
          <w:sz w:val="18"/>
          <w:szCs w:val="18"/>
          <w:lang w:val="es-MX"/>
        </w:rPr>
      </w:pPr>
    </w:p>
    <w:p w:rsidR="00C32CEE" w:rsidRPr="00585E26" w:rsidRDefault="00C32CEE" w:rsidP="00C32CEE">
      <w:pPr>
        <w:tabs>
          <w:tab w:val="left" w:pos="360"/>
        </w:tabs>
        <w:rPr>
          <w:b/>
          <w:sz w:val="20"/>
          <w:szCs w:val="18"/>
          <w:lang w:val="es-MX"/>
        </w:rPr>
      </w:pPr>
      <w:r w:rsidRPr="00585E26">
        <w:rPr>
          <w:sz w:val="18"/>
          <w:szCs w:val="18"/>
          <w:lang w:val="es-MX"/>
        </w:rPr>
        <w:t xml:space="preserve">Para uso, véase arriba. </w:t>
      </w:r>
    </w:p>
    <w:p w:rsidR="00C32CEE" w:rsidRPr="00585E26" w:rsidRDefault="00C32CEE" w:rsidP="005A3E80">
      <w:pPr>
        <w:tabs>
          <w:tab w:val="left" w:pos="360"/>
        </w:tabs>
        <w:rPr>
          <w:sz w:val="18"/>
          <w:szCs w:val="18"/>
          <w:lang w:val="es-MX"/>
        </w:rPr>
      </w:pPr>
    </w:p>
    <w:p w:rsidR="006A4BA2" w:rsidRPr="00585E26" w:rsidRDefault="006A4BA2" w:rsidP="006A4BA2">
      <w:pPr>
        <w:tabs>
          <w:tab w:val="left" w:pos="360"/>
        </w:tabs>
        <w:rPr>
          <w:b/>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8"/>
        <w:gridCol w:w="810"/>
        <w:gridCol w:w="6300"/>
      </w:tblGrid>
      <w:tr w:rsidR="006A4BA2" w:rsidRPr="00B773DC" w:rsidTr="00290D97">
        <w:tc>
          <w:tcPr>
            <w:tcW w:w="2448" w:type="dxa"/>
          </w:tcPr>
          <w:p w:rsidR="006A4BA2" w:rsidRPr="00585E26" w:rsidRDefault="006A4BA2" w:rsidP="00290D97">
            <w:pPr>
              <w:tabs>
                <w:tab w:val="left" w:pos="360"/>
              </w:tabs>
              <w:rPr>
                <w:b/>
                <w:i/>
                <w:sz w:val="18"/>
                <w:szCs w:val="18"/>
                <w:lang w:val="es-MX"/>
              </w:rPr>
            </w:pPr>
            <w:r w:rsidRPr="00585E26">
              <w:rPr>
                <w:b/>
                <w:sz w:val="18"/>
                <w:szCs w:val="18"/>
                <w:lang w:val="es-MX"/>
              </w:rPr>
              <w:t>tun</w:t>
            </w:r>
            <w:r w:rsidR="00851040" w:rsidRPr="00585E26">
              <w:rPr>
                <w:b/>
                <w:sz w:val="18"/>
                <w:szCs w:val="18"/>
                <w:lang w:val="es-MX"/>
              </w:rPr>
              <w:t>4</w:t>
            </w:r>
            <w:r w:rsidRPr="00585E26">
              <w:rPr>
                <w:b/>
                <w:sz w:val="18"/>
                <w:szCs w:val="18"/>
                <w:lang w:val="es-MX"/>
              </w:rPr>
              <w:t xml:space="preserve"> tui1</w:t>
            </w:r>
            <w:r w:rsidR="00851040" w:rsidRPr="00585E26">
              <w:rPr>
                <w:b/>
                <w:sz w:val="18"/>
                <w:szCs w:val="18"/>
                <w:lang w:val="es-MX"/>
              </w:rPr>
              <w:t>4</w:t>
            </w:r>
            <w:r w:rsidRPr="00585E26">
              <w:rPr>
                <w:b/>
                <w:sz w:val="18"/>
                <w:szCs w:val="18"/>
                <w:lang w:val="es-MX"/>
              </w:rPr>
              <w:t>ki</w:t>
            </w:r>
            <w:r w:rsidR="00851040" w:rsidRPr="00585E26">
              <w:rPr>
                <w:b/>
                <w:sz w:val="18"/>
                <w:szCs w:val="18"/>
                <w:lang w:val="es-MX"/>
              </w:rPr>
              <w:t>4</w:t>
            </w:r>
          </w:p>
          <w:p w:rsidR="006A4BA2" w:rsidRPr="00585E26" w:rsidRDefault="006A4BA2" w:rsidP="00290D97">
            <w:pPr>
              <w:tabs>
                <w:tab w:val="left" w:pos="360"/>
              </w:tabs>
              <w:rPr>
                <w:b/>
                <w:sz w:val="18"/>
                <w:szCs w:val="18"/>
                <w:lang w:val="es-MX"/>
              </w:rPr>
            </w:pPr>
          </w:p>
        </w:tc>
        <w:tc>
          <w:tcPr>
            <w:tcW w:w="810" w:type="dxa"/>
          </w:tcPr>
          <w:p w:rsidR="006A4BA2" w:rsidRPr="00585E26" w:rsidRDefault="006A4BA2" w:rsidP="00290D97">
            <w:pPr>
              <w:tabs>
                <w:tab w:val="left" w:pos="360"/>
              </w:tabs>
              <w:rPr>
                <w:sz w:val="18"/>
                <w:szCs w:val="18"/>
                <w:lang w:val="es-MX"/>
              </w:rPr>
            </w:pPr>
          </w:p>
        </w:tc>
        <w:tc>
          <w:tcPr>
            <w:tcW w:w="6300" w:type="dxa"/>
          </w:tcPr>
          <w:p w:rsidR="006A4BA2" w:rsidRPr="00585E26" w:rsidRDefault="006A4BA2" w:rsidP="00290D97">
            <w:pPr>
              <w:tabs>
                <w:tab w:val="left" w:pos="360"/>
              </w:tabs>
              <w:rPr>
                <w:b/>
                <w:sz w:val="18"/>
                <w:szCs w:val="18"/>
                <w:lang w:val="es-MX"/>
              </w:rPr>
            </w:pPr>
            <w:r w:rsidRPr="00585E26">
              <w:rPr>
                <w:sz w:val="18"/>
                <w:szCs w:val="18"/>
                <w:lang w:val="es-MX"/>
              </w:rPr>
              <w:t>Es u</w:t>
            </w:r>
            <w:r w:rsidR="009D5778" w:rsidRPr="00585E26">
              <w:rPr>
                <w:sz w:val="18"/>
                <w:szCs w:val="18"/>
                <w:lang w:val="es-MX"/>
              </w:rPr>
              <w:t>n nombre genérico para tres espe</w:t>
            </w:r>
            <w:r w:rsidRPr="00585E26">
              <w:rPr>
                <w:sz w:val="18"/>
                <w:szCs w:val="18"/>
                <w:lang w:val="es-MX"/>
              </w:rPr>
              <w:t>cies de Fagaceae que se distinguen por dos maneras. Hay un subgrupo de dos que se distinguen por la hoja (</w:t>
            </w:r>
            <w:r w:rsidRPr="00585E26">
              <w:rPr>
                <w:i/>
                <w:sz w:val="18"/>
                <w:szCs w:val="18"/>
                <w:lang w:val="es-MX"/>
              </w:rPr>
              <w:t>yu1ku1</w:t>
            </w:r>
            <w:r w:rsidRPr="00585E26">
              <w:rPr>
                <w:sz w:val="18"/>
                <w:szCs w:val="18"/>
                <w:lang w:val="es-MX"/>
              </w:rPr>
              <w:t xml:space="preserve">) y otro que se distingue por el color de la cáscara: </w:t>
            </w:r>
            <w:r w:rsidRPr="00585E26">
              <w:rPr>
                <w:i/>
                <w:sz w:val="18"/>
                <w:szCs w:val="18"/>
                <w:lang w:val="es-MX"/>
              </w:rPr>
              <w:t>tu1</w:t>
            </w:r>
            <w:r w:rsidR="00851040" w:rsidRPr="00585E26">
              <w:rPr>
                <w:i/>
                <w:sz w:val="18"/>
                <w:szCs w:val="18"/>
                <w:lang w:val="es-MX"/>
              </w:rPr>
              <w:t>4</w:t>
            </w:r>
            <w:r w:rsidRPr="00585E26">
              <w:rPr>
                <w:i/>
                <w:sz w:val="18"/>
                <w:szCs w:val="18"/>
                <w:lang w:val="es-MX"/>
              </w:rPr>
              <w:t>un3</w:t>
            </w:r>
            <w:r w:rsidRPr="00585E26">
              <w:rPr>
                <w:sz w:val="18"/>
                <w:szCs w:val="18"/>
                <w:lang w:val="es-MX"/>
              </w:rPr>
              <w:t xml:space="preserve"> (‘prieto’).</w:t>
            </w:r>
          </w:p>
        </w:tc>
      </w:tr>
      <w:tr w:rsidR="006A4BA2" w:rsidRPr="00B773DC" w:rsidTr="00290D97">
        <w:tc>
          <w:tcPr>
            <w:tcW w:w="9558" w:type="dxa"/>
            <w:gridSpan w:val="3"/>
          </w:tcPr>
          <w:p w:rsidR="006A4BA2" w:rsidRPr="00585E26" w:rsidRDefault="006A4BA2" w:rsidP="00290D97">
            <w:pPr>
              <w:tabs>
                <w:tab w:val="left" w:pos="360"/>
              </w:tabs>
              <w:rPr>
                <w:sz w:val="18"/>
                <w:szCs w:val="18"/>
                <w:lang w:val="es-MX"/>
              </w:rPr>
            </w:pPr>
            <w:r w:rsidRPr="00585E26">
              <w:rPr>
                <w:b/>
                <w:sz w:val="18"/>
                <w:szCs w:val="18"/>
                <w:lang w:val="es-MX"/>
              </w:rPr>
              <w:t>Etimología</w:t>
            </w:r>
          </w:p>
          <w:p w:rsidR="006A4BA2" w:rsidRPr="00585E26" w:rsidRDefault="006A4BA2" w:rsidP="00290D97">
            <w:pPr>
              <w:tabs>
                <w:tab w:val="left" w:pos="360"/>
              </w:tabs>
              <w:rPr>
                <w:sz w:val="18"/>
                <w:szCs w:val="18"/>
                <w:lang w:val="es-MX"/>
              </w:rPr>
            </w:pPr>
            <w:r w:rsidRPr="00585E26">
              <w:rPr>
                <w:sz w:val="18"/>
                <w:szCs w:val="18"/>
                <w:lang w:val="es-MX"/>
              </w:rPr>
              <w:t>tun</w:t>
            </w:r>
            <w:r w:rsidR="00851040" w:rsidRPr="00585E26">
              <w:rPr>
                <w:sz w:val="18"/>
                <w:szCs w:val="18"/>
                <w:lang w:val="es-MX"/>
              </w:rPr>
              <w:t>4</w:t>
            </w:r>
            <w:r w:rsidRPr="00585E26">
              <w:rPr>
                <w:sz w:val="18"/>
                <w:szCs w:val="18"/>
                <w:lang w:val="es-MX"/>
              </w:rPr>
              <w:t xml:space="preserve"> (‘árbol’); tia1</w:t>
            </w:r>
            <w:r w:rsidR="00851040" w:rsidRPr="00585E26">
              <w:rPr>
                <w:sz w:val="18"/>
                <w:szCs w:val="18"/>
                <w:lang w:val="es-MX"/>
              </w:rPr>
              <w:t>4</w:t>
            </w:r>
            <w:r w:rsidRPr="00585E26">
              <w:rPr>
                <w:sz w:val="18"/>
                <w:szCs w:val="18"/>
                <w:lang w:val="es-MX"/>
              </w:rPr>
              <w:t>ta</w:t>
            </w:r>
            <w:r w:rsidR="00851040" w:rsidRPr="00585E26">
              <w:rPr>
                <w:sz w:val="18"/>
                <w:szCs w:val="18"/>
                <w:lang w:val="es-MX"/>
              </w:rPr>
              <w:t>4</w:t>
            </w:r>
            <w:r w:rsidR="009D5778" w:rsidRPr="00585E26">
              <w:rPr>
                <w:sz w:val="18"/>
                <w:szCs w:val="18"/>
                <w:lang w:val="es-MX"/>
              </w:rPr>
              <w:t xml:space="preserve"> (‘género.de.Quercus’</w:t>
            </w:r>
            <w:r w:rsidRPr="00585E26">
              <w:rPr>
                <w:sz w:val="18"/>
                <w:szCs w:val="18"/>
                <w:lang w:val="es-MX"/>
              </w:rPr>
              <w:t>)</w:t>
            </w:r>
          </w:p>
        </w:tc>
      </w:tr>
    </w:tbl>
    <w:p w:rsidR="006A4BA2" w:rsidRPr="00585E26" w:rsidRDefault="006A4BA2" w:rsidP="006A4BA2">
      <w:pPr>
        <w:tabs>
          <w:tab w:val="left" w:pos="360"/>
        </w:tabs>
        <w:rPr>
          <w:sz w:val="18"/>
          <w:szCs w:val="18"/>
          <w:lang w:val="es-MX"/>
        </w:rPr>
      </w:pPr>
    </w:p>
    <w:p w:rsidR="009D5778" w:rsidRPr="00585E26" w:rsidRDefault="009D5778" w:rsidP="006A4BA2">
      <w:pPr>
        <w:tabs>
          <w:tab w:val="left" w:pos="360"/>
        </w:tabs>
        <w:rPr>
          <w:sz w:val="18"/>
          <w:szCs w:val="18"/>
          <w:lang w:val="es-MX"/>
        </w:rPr>
      </w:pPr>
      <w:r w:rsidRPr="00585E26">
        <w:rPr>
          <w:sz w:val="18"/>
          <w:szCs w:val="18"/>
          <w:lang w:val="es-MX"/>
        </w:rPr>
        <w:t xml:space="preserve">La mayoría de la gente aparentemente solamente distingue </w:t>
      </w:r>
      <w:r w:rsidRPr="00585E26">
        <w:rPr>
          <w:i/>
          <w:sz w:val="18"/>
          <w:szCs w:val="18"/>
          <w:lang w:val="es-MX"/>
        </w:rPr>
        <w:t>tui1</w:t>
      </w:r>
      <w:r w:rsidR="00851040" w:rsidRPr="00585E26">
        <w:rPr>
          <w:i/>
          <w:sz w:val="18"/>
          <w:szCs w:val="18"/>
          <w:lang w:val="es-MX"/>
        </w:rPr>
        <w:t>4</w:t>
      </w:r>
      <w:r w:rsidRPr="00585E26">
        <w:rPr>
          <w:i/>
          <w:sz w:val="18"/>
          <w:szCs w:val="18"/>
          <w:lang w:val="es-MX"/>
        </w:rPr>
        <w:t>ki</w:t>
      </w:r>
      <w:r w:rsidR="00851040" w:rsidRPr="00585E26">
        <w:rPr>
          <w:i/>
          <w:sz w:val="18"/>
          <w:szCs w:val="18"/>
          <w:lang w:val="es-MX"/>
        </w:rPr>
        <w:t>4</w:t>
      </w:r>
      <w:r w:rsidRPr="00585E26">
        <w:rPr>
          <w:sz w:val="18"/>
          <w:szCs w:val="18"/>
          <w:lang w:val="es-MX"/>
        </w:rPr>
        <w:t xml:space="preserve"> como diferente a los dos </w:t>
      </w:r>
      <w:r w:rsidRPr="00585E26">
        <w:rPr>
          <w:i/>
          <w:sz w:val="18"/>
          <w:szCs w:val="18"/>
          <w:lang w:val="es-MX"/>
        </w:rPr>
        <w:t>tia1</w:t>
      </w:r>
      <w:r w:rsidR="00851040" w:rsidRPr="00585E26">
        <w:rPr>
          <w:i/>
          <w:sz w:val="18"/>
          <w:szCs w:val="18"/>
          <w:lang w:val="es-MX"/>
        </w:rPr>
        <w:t>4</w:t>
      </w:r>
      <w:r w:rsidRPr="00585E26">
        <w:rPr>
          <w:i/>
          <w:sz w:val="18"/>
          <w:szCs w:val="18"/>
          <w:lang w:val="es-MX"/>
        </w:rPr>
        <w:t>ta</w:t>
      </w:r>
      <w:r w:rsidR="00851040" w:rsidRPr="00585E26">
        <w:rPr>
          <w:i/>
          <w:sz w:val="18"/>
          <w:szCs w:val="18"/>
          <w:lang w:val="es-MX"/>
        </w:rPr>
        <w:t>4</w:t>
      </w:r>
      <w:r w:rsidRPr="00585E26">
        <w:rPr>
          <w:sz w:val="18"/>
          <w:szCs w:val="18"/>
          <w:lang w:val="es-MX"/>
        </w:rPr>
        <w:t xml:space="preserve"> y al </w:t>
      </w:r>
      <w:r w:rsidRPr="00585E26">
        <w:rPr>
          <w:i/>
          <w:sz w:val="18"/>
          <w:szCs w:val="18"/>
          <w:lang w:val="es-MX"/>
        </w:rPr>
        <w:t>ndi1i</w:t>
      </w:r>
      <w:r w:rsidR="00851040" w:rsidRPr="00585E26">
        <w:rPr>
          <w:i/>
          <w:sz w:val="18"/>
          <w:szCs w:val="18"/>
          <w:lang w:val="es-MX"/>
        </w:rPr>
        <w:t>4</w:t>
      </w:r>
      <w:r w:rsidRPr="00585E26">
        <w:rPr>
          <w:i/>
          <w:sz w:val="18"/>
          <w:szCs w:val="18"/>
          <w:lang w:val="es-MX"/>
        </w:rPr>
        <w:t>.</w:t>
      </w:r>
      <w:r w:rsidRPr="00585E26">
        <w:rPr>
          <w:sz w:val="18"/>
          <w:szCs w:val="18"/>
          <w:lang w:val="es-MX"/>
        </w:rPr>
        <w:t xml:space="preserve"> Sin embargo, Constantino Teodoro distinguía tres tipos de </w:t>
      </w:r>
      <w:r w:rsidRPr="00585E26">
        <w:rPr>
          <w:i/>
          <w:sz w:val="18"/>
          <w:szCs w:val="18"/>
          <w:lang w:val="es-MX"/>
        </w:rPr>
        <w:t>tui1</w:t>
      </w:r>
      <w:r w:rsidR="00851040" w:rsidRPr="00585E26">
        <w:rPr>
          <w:i/>
          <w:sz w:val="18"/>
          <w:szCs w:val="18"/>
          <w:lang w:val="es-MX"/>
        </w:rPr>
        <w:t>4</w:t>
      </w:r>
      <w:r w:rsidRPr="00585E26">
        <w:rPr>
          <w:i/>
          <w:sz w:val="18"/>
          <w:szCs w:val="18"/>
          <w:lang w:val="es-MX"/>
        </w:rPr>
        <w:t>ki</w:t>
      </w:r>
      <w:r w:rsidR="00851040" w:rsidRPr="00585E26">
        <w:rPr>
          <w:i/>
          <w:sz w:val="18"/>
          <w:szCs w:val="18"/>
          <w:lang w:val="es-MX"/>
        </w:rPr>
        <w:t>4</w:t>
      </w:r>
      <w:r w:rsidRPr="00585E26">
        <w:rPr>
          <w:sz w:val="18"/>
          <w:szCs w:val="18"/>
          <w:lang w:val="es-MX"/>
        </w:rPr>
        <w:t xml:space="preserve"> según sus hojas y cáscara.</w:t>
      </w:r>
      <w:r w:rsidR="00ED176B" w:rsidRPr="00585E26">
        <w:rPr>
          <w:sz w:val="18"/>
          <w:szCs w:val="18"/>
          <w:lang w:val="es-MX"/>
        </w:rPr>
        <w:t xml:space="preserve"> (Habría que checar si el </w:t>
      </w:r>
      <w:r w:rsidR="00ED176B" w:rsidRPr="00585E26">
        <w:rPr>
          <w:i/>
          <w:sz w:val="18"/>
          <w:szCs w:val="18"/>
          <w:lang w:val="es-MX"/>
        </w:rPr>
        <w:t>tui1</w:t>
      </w:r>
      <w:r w:rsidR="00851040" w:rsidRPr="00585E26">
        <w:rPr>
          <w:i/>
          <w:sz w:val="18"/>
          <w:szCs w:val="18"/>
          <w:lang w:val="es-MX"/>
        </w:rPr>
        <w:t>4</w:t>
      </w:r>
      <w:r w:rsidR="00ED176B" w:rsidRPr="00585E26">
        <w:rPr>
          <w:i/>
          <w:sz w:val="18"/>
          <w:szCs w:val="18"/>
          <w:lang w:val="es-MX"/>
        </w:rPr>
        <w:t>ki</w:t>
      </w:r>
      <w:r w:rsidR="00851040" w:rsidRPr="00585E26">
        <w:rPr>
          <w:i/>
          <w:sz w:val="18"/>
          <w:szCs w:val="18"/>
          <w:lang w:val="es-MX"/>
        </w:rPr>
        <w:t>4</w:t>
      </w:r>
      <w:r w:rsidR="00ED176B" w:rsidRPr="00585E26">
        <w:rPr>
          <w:i/>
          <w:sz w:val="18"/>
          <w:szCs w:val="18"/>
          <w:lang w:val="es-MX"/>
        </w:rPr>
        <w:t xml:space="preserve"> tu1</w:t>
      </w:r>
      <w:r w:rsidR="00851040" w:rsidRPr="00585E26">
        <w:rPr>
          <w:i/>
          <w:sz w:val="18"/>
          <w:szCs w:val="18"/>
          <w:lang w:val="es-MX"/>
        </w:rPr>
        <w:t>4</w:t>
      </w:r>
      <w:r w:rsidR="00ED176B" w:rsidRPr="00585E26">
        <w:rPr>
          <w:i/>
          <w:sz w:val="18"/>
          <w:szCs w:val="18"/>
          <w:lang w:val="es-MX"/>
        </w:rPr>
        <w:t>un3</w:t>
      </w:r>
      <w:r w:rsidR="00ED176B" w:rsidRPr="00585E26">
        <w:rPr>
          <w:sz w:val="18"/>
          <w:szCs w:val="18"/>
          <w:lang w:val="es-MX"/>
        </w:rPr>
        <w:t xml:space="preserve"> es diferente al </w:t>
      </w:r>
      <w:r w:rsidR="00ED176B" w:rsidRPr="00585E26">
        <w:rPr>
          <w:i/>
          <w:sz w:val="18"/>
          <w:szCs w:val="18"/>
          <w:lang w:val="es-MX"/>
        </w:rPr>
        <w:t>tui1</w:t>
      </w:r>
      <w:r w:rsidR="00851040" w:rsidRPr="00585E26">
        <w:rPr>
          <w:i/>
          <w:sz w:val="18"/>
          <w:szCs w:val="18"/>
          <w:lang w:val="es-MX"/>
        </w:rPr>
        <w:t>4</w:t>
      </w:r>
      <w:r w:rsidR="00ED176B" w:rsidRPr="00585E26">
        <w:rPr>
          <w:i/>
          <w:sz w:val="18"/>
          <w:szCs w:val="18"/>
          <w:lang w:val="es-MX"/>
        </w:rPr>
        <w:t>ki</w:t>
      </w:r>
      <w:r w:rsidR="00851040" w:rsidRPr="00585E26">
        <w:rPr>
          <w:i/>
          <w:sz w:val="18"/>
          <w:szCs w:val="18"/>
          <w:lang w:val="es-MX"/>
        </w:rPr>
        <w:t>4</w:t>
      </w:r>
      <w:r w:rsidR="00ED176B" w:rsidRPr="00585E26">
        <w:rPr>
          <w:i/>
          <w:sz w:val="18"/>
          <w:szCs w:val="18"/>
          <w:lang w:val="es-MX"/>
        </w:rPr>
        <w:t xml:space="preserve"> na</w:t>
      </w:r>
      <w:r w:rsidR="00851040" w:rsidRPr="00585E26">
        <w:rPr>
          <w:i/>
          <w:sz w:val="18"/>
          <w:szCs w:val="18"/>
          <w:lang w:val="es-MX"/>
        </w:rPr>
        <w:t>4</w:t>
      </w:r>
      <w:r w:rsidR="00ED176B" w:rsidRPr="00585E26">
        <w:rPr>
          <w:i/>
          <w:sz w:val="18"/>
          <w:szCs w:val="18"/>
          <w:lang w:val="es-MX"/>
        </w:rPr>
        <w:t>ni2</w:t>
      </w:r>
      <w:r w:rsidR="00851040" w:rsidRPr="00585E26">
        <w:rPr>
          <w:i/>
          <w:sz w:val="18"/>
          <w:szCs w:val="18"/>
          <w:lang w:val="es-MX"/>
        </w:rPr>
        <w:t>4</w:t>
      </w:r>
      <w:r w:rsidR="00ED176B" w:rsidRPr="00585E26">
        <w:rPr>
          <w:i/>
          <w:sz w:val="18"/>
          <w:szCs w:val="18"/>
          <w:lang w:val="es-MX"/>
        </w:rPr>
        <w:t xml:space="preserve"> yu1ku1 </w:t>
      </w:r>
      <w:r w:rsidR="00ED176B" w:rsidRPr="00585E26">
        <w:rPr>
          <w:sz w:val="18"/>
          <w:szCs w:val="18"/>
          <w:lang w:val="es-MX"/>
        </w:rPr>
        <w:t>dado que sus hojas son muy parecidas.)</w:t>
      </w:r>
    </w:p>
    <w:p w:rsidR="00ED176B" w:rsidRPr="00585E26" w:rsidRDefault="00ED176B" w:rsidP="006A4BA2">
      <w:pPr>
        <w:tabs>
          <w:tab w:val="left" w:pos="360"/>
        </w:tabs>
        <w:rPr>
          <w:sz w:val="18"/>
          <w:szCs w:val="18"/>
          <w:lang w:val="es-MX"/>
        </w:rPr>
      </w:pPr>
    </w:p>
    <w:p w:rsidR="00ED176B" w:rsidRPr="00585E26" w:rsidRDefault="00ED176B" w:rsidP="00ED176B">
      <w:pPr>
        <w:tabs>
          <w:tab w:val="left" w:pos="360"/>
        </w:tabs>
        <w:rPr>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ED176B" w:rsidRPr="00585E26" w:rsidTr="009A7448">
        <w:tc>
          <w:tcPr>
            <w:tcW w:w="2249" w:type="dxa"/>
          </w:tcPr>
          <w:p w:rsidR="00ED176B" w:rsidRPr="00585E26" w:rsidRDefault="00ED176B" w:rsidP="00ED176B">
            <w:pPr>
              <w:tabs>
                <w:tab w:val="left" w:pos="360"/>
              </w:tabs>
              <w:rPr>
                <w:b/>
                <w:sz w:val="18"/>
                <w:szCs w:val="18"/>
                <w:lang w:val="es-MX"/>
              </w:rPr>
            </w:pPr>
            <w:r w:rsidRPr="00585E26">
              <w:rPr>
                <w:b/>
                <w:sz w:val="18"/>
                <w:szCs w:val="18"/>
                <w:lang w:val="es-MX"/>
              </w:rPr>
              <w:t>tun</w:t>
            </w:r>
            <w:r w:rsidR="00851040" w:rsidRPr="00585E26">
              <w:rPr>
                <w:b/>
                <w:sz w:val="18"/>
                <w:szCs w:val="18"/>
                <w:lang w:val="es-MX"/>
              </w:rPr>
              <w:t>4</w:t>
            </w:r>
            <w:r w:rsidRPr="00585E26">
              <w:rPr>
                <w:b/>
                <w:sz w:val="18"/>
                <w:szCs w:val="18"/>
                <w:lang w:val="es-MX"/>
              </w:rPr>
              <w:t xml:space="preserve"> tui1</w:t>
            </w:r>
            <w:r w:rsidR="00851040" w:rsidRPr="00585E26">
              <w:rPr>
                <w:b/>
                <w:sz w:val="18"/>
                <w:szCs w:val="18"/>
                <w:lang w:val="es-MX"/>
              </w:rPr>
              <w:t>4</w:t>
            </w:r>
            <w:r w:rsidRPr="00585E26">
              <w:rPr>
                <w:b/>
                <w:sz w:val="18"/>
                <w:szCs w:val="18"/>
                <w:lang w:val="es-MX"/>
              </w:rPr>
              <w:t>ki</w:t>
            </w:r>
            <w:r w:rsidR="00851040" w:rsidRPr="00585E26">
              <w:rPr>
                <w:b/>
                <w:sz w:val="18"/>
                <w:szCs w:val="18"/>
                <w:lang w:val="es-MX"/>
              </w:rPr>
              <w:t>4</w:t>
            </w:r>
            <w:r w:rsidRPr="00585E26">
              <w:rPr>
                <w:b/>
                <w:sz w:val="18"/>
                <w:szCs w:val="18"/>
                <w:lang w:val="es-MX"/>
              </w:rPr>
              <w:t xml:space="preserve"> kwi</w:t>
            </w:r>
            <w:r w:rsidR="00851040" w:rsidRPr="00585E26">
              <w:rPr>
                <w:b/>
                <w:sz w:val="18"/>
                <w:szCs w:val="18"/>
                <w:lang w:val="es-MX"/>
              </w:rPr>
              <w:t>4</w:t>
            </w:r>
            <w:r w:rsidRPr="00585E26">
              <w:rPr>
                <w:b/>
                <w:sz w:val="18"/>
                <w:szCs w:val="18"/>
                <w:lang w:val="es-MX"/>
              </w:rPr>
              <w:t>ta1 yu1ku1</w:t>
            </w:r>
          </w:p>
          <w:p w:rsidR="00ED176B" w:rsidRPr="00585E26" w:rsidRDefault="00ED176B" w:rsidP="009A7448">
            <w:pPr>
              <w:tabs>
                <w:tab w:val="left" w:pos="360"/>
              </w:tabs>
              <w:rPr>
                <w:sz w:val="18"/>
                <w:szCs w:val="18"/>
                <w:lang w:val="es-MX"/>
              </w:rPr>
            </w:pPr>
            <w:r w:rsidRPr="00585E26">
              <w:rPr>
                <w:sz w:val="18"/>
                <w:szCs w:val="18"/>
                <w:lang w:val="es-MX"/>
              </w:rPr>
              <w:t>(#1819)</w:t>
            </w:r>
          </w:p>
        </w:tc>
        <w:tc>
          <w:tcPr>
            <w:tcW w:w="1009" w:type="dxa"/>
          </w:tcPr>
          <w:p w:rsidR="00ED176B" w:rsidRPr="00585E26" w:rsidRDefault="00ED176B" w:rsidP="009A7448">
            <w:pPr>
              <w:tabs>
                <w:tab w:val="left" w:pos="360"/>
              </w:tabs>
              <w:rPr>
                <w:sz w:val="18"/>
                <w:szCs w:val="18"/>
                <w:lang w:val="es-MX"/>
              </w:rPr>
            </w:pPr>
          </w:p>
        </w:tc>
        <w:tc>
          <w:tcPr>
            <w:tcW w:w="3060" w:type="dxa"/>
          </w:tcPr>
          <w:p w:rsidR="00ED176B" w:rsidRPr="00585E26" w:rsidRDefault="00ED176B" w:rsidP="009A7448">
            <w:pPr>
              <w:tabs>
                <w:tab w:val="left" w:pos="360"/>
              </w:tabs>
              <w:rPr>
                <w:sz w:val="18"/>
                <w:szCs w:val="18"/>
                <w:lang w:val="es-MX"/>
              </w:rPr>
            </w:pPr>
            <w:r w:rsidRPr="00585E26">
              <w:rPr>
                <w:sz w:val="18"/>
                <w:szCs w:val="18"/>
                <w:lang w:val="es-MX"/>
              </w:rPr>
              <w:t>construcción de casas</w:t>
            </w:r>
          </w:p>
          <w:p w:rsidR="00ED176B" w:rsidRPr="00585E26" w:rsidRDefault="00ED176B" w:rsidP="009A7448">
            <w:pPr>
              <w:tabs>
                <w:tab w:val="left" w:pos="360"/>
              </w:tabs>
              <w:rPr>
                <w:sz w:val="18"/>
                <w:szCs w:val="18"/>
                <w:lang w:val="es-MX"/>
              </w:rPr>
            </w:pPr>
            <w:r w:rsidRPr="00585E26">
              <w:rPr>
                <w:sz w:val="18"/>
                <w:szCs w:val="18"/>
                <w:lang w:val="es-MX"/>
              </w:rPr>
              <w:t>leña</w:t>
            </w:r>
          </w:p>
          <w:p w:rsidR="00ED176B" w:rsidRPr="00585E26" w:rsidRDefault="00ED176B" w:rsidP="009A7448">
            <w:pPr>
              <w:tabs>
                <w:tab w:val="left" w:pos="360"/>
              </w:tabs>
              <w:rPr>
                <w:sz w:val="18"/>
                <w:szCs w:val="18"/>
                <w:lang w:val="es-MX"/>
              </w:rPr>
            </w:pPr>
            <w:r w:rsidRPr="00585E26">
              <w:rPr>
                <w:sz w:val="18"/>
                <w:szCs w:val="18"/>
                <w:lang w:val="es-MX"/>
              </w:rPr>
              <w:t>postes y cercas</w:t>
            </w:r>
          </w:p>
        </w:tc>
        <w:tc>
          <w:tcPr>
            <w:tcW w:w="3240" w:type="dxa"/>
          </w:tcPr>
          <w:p w:rsidR="00ED176B" w:rsidRPr="00585E26" w:rsidRDefault="00ED176B" w:rsidP="009A7448">
            <w:pPr>
              <w:tabs>
                <w:tab w:val="left" w:pos="360"/>
              </w:tabs>
              <w:ind w:left="342" w:hanging="342"/>
              <w:rPr>
                <w:rStyle w:val="family"/>
                <w:b/>
                <w:color w:val="000000"/>
                <w:sz w:val="18"/>
                <w:szCs w:val="18"/>
              </w:rPr>
            </w:pPr>
            <w:r w:rsidRPr="00585E26">
              <w:rPr>
                <w:rStyle w:val="family"/>
                <w:b/>
                <w:color w:val="000000"/>
                <w:sz w:val="18"/>
                <w:szCs w:val="18"/>
              </w:rPr>
              <w:t>Fagaceae</w:t>
            </w:r>
          </w:p>
          <w:p w:rsidR="00ED176B" w:rsidRPr="00585E26" w:rsidRDefault="00ED176B" w:rsidP="009A7448">
            <w:pPr>
              <w:tabs>
                <w:tab w:val="left" w:pos="360"/>
              </w:tabs>
              <w:ind w:left="342" w:hanging="342"/>
              <w:rPr>
                <w:rStyle w:val="family"/>
                <w:color w:val="000000"/>
                <w:sz w:val="18"/>
                <w:szCs w:val="18"/>
                <w:lang w:val="es-MX"/>
              </w:rPr>
            </w:pPr>
            <w:r w:rsidRPr="00585E26">
              <w:rPr>
                <w:rStyle w:val="family"/>
                <w:i/>
                <w:color w:val="000000"/>
                <w:sz w:val="18"/>
                <w:szCs w:val="18"/>
              </w:rPr>
              <w:t xml:space="preserve">    Quercus</w:t>
            </w:r>
            <w:r w:rsidRPr="00585E26">
              <w:rPr>
                <w:rStyle w:val="family"/>
                <w:i/>
                <w:color w:val="000000"/>
                <w:sz w:val="18"/>
                <w:szCs w:val="18"/>
                <w:lang w:val="es-MX"/>
              </w:rPr>
              <w:t xml:space="preserve"> </w:t>
            </w:r>
            <w:r w:rsidRPr="00585E26">
              <w:rPr>
                <w:rStyle w:val="family"/>
                <w:color w:val="000000"/>
                <w:sz w:val="18"/>
                <w:szCs w:val="18"/>
                <w:lang w:val="es-MX"/>
              </w:rPr>
              <w:t xml:space="preserve">sp. </w:t>
            </w:r>
          </w:p>
          <w:p w:rsidR="00ED176B" w:rsidRPr="00585E26" w:rsidRDefault="00ED176B" w:rsidP="009A7448">
            <w:pPr>
              <w:tabs>
                <w:tab w:val="left" w:pos="360"/>
              </w:tabs>
              <w:ind w:left="342" w:hanging="342"/>
              <w:rPr>
                <w:color w:val="000000"/>
                <w:sz w:val="18"/>
                <w:szCs w:val="18"/>
                <w:lang w:val="es-MX"/>
              </w:rPr>
            </w:pPr>
          </w:p>
        </w:tc>
      </w:tr>
      <w:tr w:rsidR="00ED176B" w:rsidRPr="00B773DC" w:rsidTr="009A7448">
        <w:tc>
          <w:tcPr>
            <w:tcW w:w="9558" w:type="dxa"/>
            <w:gridSpan w:val="4"/>
          </w:tcPr>
          <w:p w:rsidR="00ED176B" w:rsidRPr="00585E26" w:rsidRDefault="00ED176B" w:rsidP="009A7448">
            <w:pPr>
              <w:tabs>
                <w:tab w:val="left" w:pos="360"/>
              </w:tabs>
              <w:rPr>
                <w:sz w:val="18"/>
                <w:szCs w:val="18"/>
              </w:rPr>
            </w:pPr>
            <w:r w:rsidRPr="00585E26">
              <w:rPr>
                <w:b/>
                <w:sz w:val="18"/>
                <w:szCs w:val="18"/>
              </w:rPr>
              <w:t>Etimología</w:t>
            </w:r>
          </w:p>
          <w:p w:rsidR="00ED176B" w:rsidRPr="00585E26" w:rsidRDefault="00ED176B" w:rsidP="009A7448">
            <w:pPr>
              <w:tabs>
                <w:tab w:val="left" w:pos="360"/>
              </w:tabs>
              <w:rPr>
                <w:sz w:val="18"/>
                <w:szCs w:val="18"/>
              </w:rPr>
            </w:pPr>
            <w:r w:rsidRPr="00585E26">
              <w:rPr>
                <w:i/>
                <w:sz w:val="18"/>
                <w:szCs w:val="18"/>
              </w:rPr>
              <w:t>tun</w:t>
            </w:r>
            <w:r w:rsidR="00851040" w:rsidRPr="00585E26">
              <w:rPr>
                <w:i/>
                <w:sz w:val="18"/>
                <w:szCs w:val="18"/>
              </w:rPr>
              <w:t>4</w:t>
            </w:r>
            <w:r w:rsidRPr="00585E26">
              <w:rPr>
                <w:sz w:val="18"/>
                <w:szCs w:val="18"/>
              </w:rPr>
              <w:t xml:space="preserve"> (‘árbol’); </w:t>
            </w:r>
            <w:r w:rsidRPr="00585E26">
              <w:rPr>
                <w:i/>
                <w:sz w:val="18"/>
                <w:szCs w:val="18"/>
              </w:rPr>
              <w:t>tui1</w:t>
            </w:r>
            <w:r w:rsidR="00851040" w:rsidRPr="00585E26">
              <w:rPr>
                <w:i/>
                <w:sz w:val="18"/>
                <w:szCs w:val="18"/>
              </w:rPr>
              <w:t>4</w:t>
            </w:r>
            <w:r w:rsidRPr="00585E26">
              <w:rPr>
                <w:i/>
                <w:sz w:val="18"/>
                <w:szCs w:val="18"/>
              </w:rPr>
              <w:t>ki</w:t>
            </w:r>
            <w:r w:rsidR="00851040" w:rsidRPr="00585E26">
              <w:rPr>
                <w:i/>
                <w:sz w:val="18"/>
                <w:szCs w:val="18"/>
              </w:rPr>
              <w:t>4</w:t>
            </w:r>
            <w:r w:rsidRPr="00585E26">
              <w:rPr>
                <w:sz w:val="18"/>
                <w:szCs w:val="18"/>
              </w:rPr>
              <w:t xml:space="preserve"> (‘género.de.</w:t>
            </w:r>
            <w:r w:rsidRPr="00585E26">
              <w:rPr>
                <w:i/>
                <w:sz w:val="18"/>
                <w:szCs w:val="18"/>
              </w:rPr>
              <w:t>Quercus’</w:t>
            </w:r>
            <w:r w:rsidRPr="00585E26">
              <w:rPr>
                <w:sz w:val="18"/>
                <w:szCs w:val="18"/>
              </w:rPr>
              <w:t xml:space="preserve">); </w:t>
            </w:r>
            <w:r w:rsidRPr="00585E26">
              <w:rPr>
                <w:i/>
                <w:sz w:val="18"/>
                <w:szCs w:val="18"/>
              </w:rPr>
              <w:t>kwi</w:t>
            </w:r>
            <w:r w:rsidR="00851040" w:rsidRPr="00585E26">
              <w:rPr>
                <w:i/>
                <w:sz w:val="18"/>
                <w:szCs w:val="18"/>
              </w:rPr>
              <w:t>4</w:t>
            </w:r>
            <w:r w:rsidRPr="00585E26">
              <w:rPr>
                <w:i/>
                <w:sz w:val="18"/>
                <w:szCs w:val="18"/>
              </w:rPr>
              <w:t>ta1</w:t>
            </w:r>
            <w:r w:rsidRPr="00585E26">
              <w:rPr>
                <w:sz w:val="18"/>
                <w:szCs w:val="18"/>
              </w:rPr>
              <w:t xml:space="preserve"> (‘redondo’); </w:t>
            </w:r>
            <w:r w:rsidRPr="00585E26">
              <w:rPr>
                <w:i/>
                <w:sz w:val="18"/>
                <w:szCs w:val="18"/>
              </w:rPr>
              <w:t>yu1ku1</w:t>
            </w:r>
            <w:r w:rsidRPr="00585E26">
              <w:rPr>
                <w:sz w:val="18"/>
                <w:szCs w:val="18"/>
              </w:rPr>
              <w:t xml:space="preserve"> (‘hoja’)</w:t>
            </w:r>
          </w:p>
          <w:p w:rsidR="00ED176B" w:rsidRPr="00585E26" w:rsidRDefault="00ED176B" w:rsidP="009A7448">
            <w:pPr>
              <w:tabs>
                <w:tab w:val="left" w:pos="360"/>
              </w:tabs>
              <w:rPr>
                <w:sz w:val="18"/>
                <w:szCs w:val="18"/>
                <w:lang w:val="es-MX"/>
              </w:rPr>
            </w:pPr>
            <w:r w:rsidRPr="00585E26">
              <w:rPr>
                <w:sz w:val="18"/>
                <w:szCs w:val="18"/>
                <w:lang w:val="es-MX"/>
              </w:rPr>
              <w:t xml:space="preserve">La frase nominal </w:t>
            </w:r>
            <w:r w:rsidRPr="00585E26">
              <w:rPr>
                <w:i/>
                <w:sz w:val="18"/>
                <w:szCs w:val="18"/>
                <w:lang w:val="es-MX"/>
              </w:rPr>
              <w:t>kwi</w:t>
            </w:r>
            <w:r w:rsidR="00851040" w:rsidRPr="00585E26">
              <w:rPr>
                <w:i/>
                <w:sz w:val="18"/>
                <w:szCs w:val="18"/>
                <w:lang w:val="es-MX"/>
              </w:rPr>
              <w:t>4</w:t>
            </w:r>
            <w:r w:rsidRPr="00585E26">
              <w:rPr>
                <w:i/>
                <w:sz w:val="18"/>
                <w:szCs w:val="18"/>
                <w:lang w:val="es-MX"/>
              </w:rPr>
              <w:t>ta1</w:t>
            </w:r>
            <w:r w:rsidRPr="00585E26">
              <w:rPr>
                <w:sz w:val="18"/>
                <w:szCs w:val="18"/>
                <w:lang w:val="es-MX"/>
              </w:rPr>
              <w:t xml:space="preserve"> </w:t>
            </w:r>
            <w:r w:rsidRPr="00585E26">
              <w:rPr>
                <w:i/>
                <w:sz w:val="18"/>
                <w:szCs w:val="18"/>
                <w:lang w:val="es-MX"/>
              </w:rPr>
              <w:t>yu1ku1</w:t>
            </w:r>
            <w:r w:rsidRPr="00585E26">
              <w:rPr>
                <w:sz w:val="18"/>
                <w:szCs w:val="18"/>
                <w:lang w:val="es-MX"/>
              </w:rPr>
              <w:t xml:space="preserve"> refiere a la forma de las hojas de este </w:t>
            </w:r>
            <w:r w:rsidRPr="00585E26">
              <w:rPr>
                <w:i/>
                <w:sz w:val="18"/>
                <w:szCs w:val="18"/>
                <w:lang w:val="es-MX"/>
              </w:rPr>
              <w:t>tui1</w:t>
            </w:r>
            <w:r w:rsidR="00851040" w:rsidRPr="00585E26">
              <w:rPr>
                <w:i/>
                <w:sz w:val="18"/>
                <w:szCs w:val="18"/>
                <w:lang w:val="es-MX"/>
              </w:rPr>
              <w:t>4</w:t>
            </w:r>
            <w:r w:rsidRPr="00585E26">
              <w:rPr>
                <w:i/>
                <w:sz w:val="18"/>
                <w:szCs w:val="18"/>
                <w:lang w:val="es-MX"/>
              </w:rPr>
              <w:t>ki</w:t>
            </w:r>
            <w:r w:rsidR="00851040" w:rsidRPr="00585E26">
              <w:rPr>
                <w:i/>
                <w:sz w:val="18"/>
                <w:szCs w:val="18"/>
                <w:lang w:val="es-MX"/>
              </w:rPr>
              <w:t>4</w:t>
            </w:r>
            <w:r w:rsidRPr="00585E26">
              <w:rPr>
                <w:sz w:val="18"/>
                <w:szCs w:val="18"/>
                <w:lang w:val="es-MX"/>
              </w:rPr>
              <w:t xml:space="preserve"> que son elongadas y ovaladas, sencillas (no dentadas) con la base estrecha y la punta ancha y redondeada.</w:t>
            </w:r>
          </w:p>
        </w:tc>
      </w:tr>
    </w:tbl>
    <w:p w:rsidR="00ED176B" w:rsidRPr="00585E26" w:rsidRDefault="00ED176B" w:rsidP="00ED176B">
      <w:pPr>
        <w:tabs>
          <w:tab w:val="left" w:pos="360"/>
        </w:tabs>
        <w:rPr>
          <w:sz w:val="18"/>
          <w:szCs w:val="18"/>
          <w:lang w:val="es-MX"/>
        </w:rPr>
      </w:pPr>
    </w:p>
    <w:p w:rsidR="00ED176B" w:rsidRPr="00585E26" w:rsidRDefault="00ED176B" w:rsidP="00ED176B">
      <w:pPr>
        <w:tabs>
          <w:tab w:val="left" w:pos="360"/>
        </w:tabs>
        <w:rPr>
          <w:b/>
          <w:sz w:val="20"/>
          <w:szCs w:val="18"/>
          <w:lang w:val="es-MX"/>
        </w:rPr>
      </w:pPr>
      <w:r w:rsidRPr="00585E26">
        <w:rPr>
          <w:sz w:val="18"/>
          <w:szCs w:val="18"/>
          <w:lang w:val="es-MX"/>
        </w:rPr>
        <w:t xml:space="preserve">Para uso, véase arriba. </w:t>
      </w:r>
    </w:p>
    <w:p w:rsidR="00ED176B" w:rsidRPr="00585E26" w:rsidRDefault="00ED176B" w:rsidP="00ED176B">
      <w:pPr>
        <w:tabs>
          <w:tab w:val="left" w:pos="360"/>
        </w:tabs>
        <w:rPr>
          <w:sz w:val="18"/>
          <w:szCs w:val="18"/>
          <w:lang w:val="es-MX"/>
        </w:rPr>
      </w:pPr>
    </w:p>
    <w:p w:rsidR="00ED176B" w:rsidRPr="00585E26" w:rsidRDefault="00ED176B" w:rsidP="00ED176B">
      <w:pPr>
        <w:tabs>
          <w:tab w:val="left" w:pos="360"/>
        </w:tabs>
        <w:rPr>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ED176B" w:rsidRPr="00585E26" w:rsidTr="009A7448">
        <w:tc>
          <w:tcPr>
            <w:tcW w:w="2249" w:type="dxa"/>
          </w:tcPr>
          <w:p w:rsidR="00ED176B" w:rsidRPr="00585E26" w:rsidRDefault="00ED176B" w:rsidP="00ED176B">
            <w:pPr>
              <w:tabs>
                <w:tab w:val="left" w:pos="360"/>
              </w:tabs>
              <w:rPr>
                <w:b/>
                <w:sz w:val="18"/>
                <w:szCs w:val="18"/>
                <w:lang w:val="es-MX"/>
              </w:rPr>
            </w:pPr>
            <w:r w:rsidRPr="00585E26">
              <w:rPr>
                <w:b/>
                <w:sz w:val="18"/>
                <w:szCs w:val="18"/>
                <w:lang w:val="es-MX"/>
              </w:rPr>
              <w:t>tun</w:t>
            </w:r>
            <w:r w:rsidR="00851040" w:rsidRPr="00585E26">
              <w:rPr>
                <w:b/>
                <w:sz w:val="18"/>
                <w:szCs w:val="18"/>
                <w:lang w:val="es-MX"/>
              </w:rPr>
              <w:t>4</w:t>
            </w:r>
            <w:r w:rsidRPr="00585E26">
              <w:rPr>
                <w:b/>
                <w:sz w:val="18"/>
                <w:szCs w:val="18"/>
                <w:lang w:val="es-MX"/>
              </w:rPr>
              <w:t xml:space="preserve"> tui1</w:t>
            </w:r>
            <w:r w:rsidR="00851040" w:rsidRPr="00585E26">
              <w:rPr>
                <w:b/>
                <w:sz w:val="18"/>
                <w:szCs w:val="18"/>
                <w:lang w:val="es-MX"/>
              </w:rPr>
              <w:t>4</w:t>
            </w:r>
            <w:r w:rsidRPr="00585E26">
              <w:rPr>
                <w:b/>
                <w:sz w:val="18"/>
                <w:szCs w:val="18"/>
                <w:lang w:val="es-MX"/>
              </w:rPr>
              <w:t>ki</w:t>
            </w:r>
            <w:r w:rsidR="00851040" w:rsidRPr="00585E26">
              <w:rPr>
                <w:b/>
                <w:sz w:val="18"/>
                <w:szCs w:val="18"/>
                <w:lang w:val="es-MX"/>
              </w:rPr>
              <w:t>4</w:t>
            </w:r>
            <w:r w:rsidRPr="00585E26">
              <w:rPr>
                <w:b/>
                <w:sz w:val="18"/>
                <w:szCs w:val="18"/>
                <w:lang w:val="es-MX"/>
              </w:rPr>
              <w:t xml:space="preserve"> na</w:t>
            </w:r>
            <w:r w:rsidR="00851040" w:rsidRPr="00585E26">
              <w:rPr>
                <w:b/>
                <w:sz w:val="18"/>
                <w:szCs w:val="18"/>
                <w:lang w:val="es-MX"/>
              </w:rPr>
              <w:t>4</w:t>
            </w:r>
            <w:r w:rsidRPr="00585E26">
              <w:rPr>
                <w:b/>
                <w:sz w:val="18"/>
                <w:szCs w:val="18"/>
                <w:lang w:val="es-MX"/>
              </w:rPr>
              <w:t>ni2</w:t>
            </w:r>
            <w:r w:rsidR="00851040" w:rsidRPr="00585E26">
              <w:rPr>
                <w:b/>
                <w:sz w:val="18"/>
                <w:szCs w:val="18"/>
                <w:lang w:val="es-MX"/>
              </w:rPr>
              <w:t>4</w:t>
            </w:r>
            <w:r w:rsidRPr="00585E26">
              <w:rPr>
                <w:b/>
                <w:sz w:val="18"/>
                <w:szCs w:val="18"/>
                <w:lang w:val="es-MX"/>
              </w:rPr>
              <w:t xml:space="preserve"> yu1ku1</w:t>
            </w:r>
          </w:p>
          <w:p w:rsidR="00ED176B" w:rsidRPr="00585E26" w:rsidRDefault="00ED176B" w:rsidP="00ED176B">
            <w:pPr>
              <w:tabs>
                <w:tab w:val="left" w:pos="360"/>
              </w:tabs>
              <w:rPr>
                <w:b/>
                <w:i/>
                <w:sz w:val="18"/>
                <w:szCs w:val="18"/>
                <w:lang w:val="es-MX"/>
              </w:rPr>
            </w:pPr>
            <w:r w:rsidRPr="00585E26">
              <w:rPr>
                <w:sz w:val="18"/>
                <w:szCs w:val="18"/>
                <w:lang w:val="es-MX"/>
              </w:rPr>
              <w:t>(#1820)</w:t>
            </w:r>
          </w:p>
          <w:p w:rsidR="00ED176B" w:rsidRPr="00585E26" w:rsidRDefault="00ED176B" w:rsidP="009A7448">
            <w:pPr>
              <w:tabs>
                <w:tab w:val="left" w:pos="360"/>
              </w:tabs>
              <w:rPr>
                <w:sz w:val="18"/>
                <w:szCs w:val="18"/>
                <w:lang w:val="es-MX"/>
              </w:rPr>
            </w:pPr>
          </w:p>
        </w:tc>
        <w:tc>
          <w:tcPr>
            <w:tcW w:w="1009" w:type="dxa"/>
          </w:tcPr>
          <w:p w:rsidR="00ED176B" w:rsidRPr="00585E26" w:rsidRDefault="00ED176B" w:rsidP="009A7448">
            <w:pPr>
              <w:tabs>
                <w:tab w:val="left" w:pos="360"/>
              </w:tabs>
              <w:rPr>
                <w:sz w:val="18"/>
                <w:szCs w:val="18"/>
                <w:lang w:val="es-MX"/>
              </w:rPr>
            </w:pPr>
          </w:p>
        </w:tc>
        <w:tc>
          <w:tcPr>
            <w:tcW w:w="3060" w:type="dxa"/>
          </w:tcPr>
          <w:p w:rsidR="00ED176B" w:rsidRPr="00585E26" w:rsidRDefault="00ED176B" w:rsidP="009A7448">
            <w:pPr>
              <w:tabs>
                <w:tab w:val="left" w:pos="360"/>
              </w:tabs>
              <w:rPr>
                <w:sz w:val="18"/>
                <w:szCs w:val="18"/>
                <w:lang w:val="es-MX"/>
              </w:rPr>
            </w:pPr>
            <w:r w:rsidRPr="00585E26">
              <w:rPr>
                <w:sz w:val="18"/>
                <w:szCs w:val="18"/>
                <w:lang w:val="es-MX"/>
              </w:rPr>
              <w:t>construcción de casas</w:t>
            </w:r>
          </w:p>
          <w:p w:rsidR="00ED176B" w:rsidRPr="00585E26" w:rsidRDefault="00ED176B" w:rsidP="009A7448">
            <w:pPr>
              <w:tabs>
                <w:tab w:val="left" w:pos="360"/>
              </w:tabs>
              <w:rPr>
                <w:sz w:val="18"/>
                <w:szCs w:val="18"/>
                <w:lang w:val="es-MX"/>
              </w:rPr>
            </w:pPr>
            <w:r w:rsidRPr="00585E26">
              <w:rPr>
                <w:sz w:val="18"/>
                <w:szCs w:val="18"/>
                <w:lang w:val="es-MX"/>
              </w:rPr>
              <w:t>leña</w:t>
            </w:r>
          </w:p>
          <w:p w:rsidR="00ED176B" w:rsidRPr="00585E26" w:rsidRDefault="00ED176B" w:rsidP="009A7448">
            <w:pPr>
              <w:tabs>
                <w:tab w:val="left" w:pos="360"/>
              </w:tabs>
              <w:rPr>
                <w:sz w:val="18"/>
                <w:szCs w:val="18"/>
                <w:lang w:val="es-MX"/>
              </w:rPr>
            </w:pPr>
            <w:r w:rsidRPr="00585E26">
              <w:rPr>
                <w:sz w:val="18"/>
                <w:szCs w:val="18"/>
                <w:lang w:val="es-MX"/>
              </w:rPr>
              <w:t>postes y cercas</w:t>
            </w:r>
          </w:p>
        </w:tc>
        <w:tc>
          <w:tcPr>
            <w:tcW w:w="3240" w:type="dxa"/>
          </w:tcPr>
          <w:p w:rsidR="00ED176B" w:rsidRPr="00585E26" w:rsidRDefault="00ED176B" w:rsidP="009A7448">
            <w:pPr>
              <w:tabs>
                <w:tab w:val="left" w:pos="360"/>
              </w:tabs>
              <w:ind w:left="342" w:hanging="342"/>
              <w:rPr>
                <w:rStyle w:val="family"/>
                <w:b/>
                <w:color w:val="000000"/>
                <w:sz w:val="18"/>
                <w:szCs w:val="18"/>
              </w:rPr>
            </w:pPr>
            <w:r w:rsidRPr="00585E26">
              <w:rPr>
                <w:rStyle w:val="family"/>
                <w:b/>
                <w:color w:val="000000"/>
                <w:sz w:val="18"/>
                <w:szCs w:val="18"/>
              </w:rPr>
              <w:t>Fagaceae</w:t>
            </w:r>
          </w:p>
          <w:p w:rsidR="00ED176B" w:rsidRPr="00585E26" w:rsidRDefault="00ED176B" w:rsidP="009A7448">
            <w:pPr>
              <w:tabs>
                <w:tab w:val="left" w:pos="360"/>
              </w:tabs>
              <w:ind w:left="342" w:hanging="342"/>
              <w:rPr>
                <w:rStyle w:val="family"/>
                <w:color w:val="000000"/>
                <w:sz w:val="18"/>
                <w:szCs w:val="18"/>
                <w:lang w:val="es-MX"/>
              </w:rPr>
            </w:pPr>
            <w:r w:rsidRPr="00585E26">
              <w:rPr>
                <w:rStyle w:val="family"/>
                <w:i/>
                <w:color w:val="000000"/>
                <w:sz w:val="18"/>
                <w:szCs w:val="18"/>
              </w:rPr>
              <w:t xml:space="preserve">    Quercus</w:t>
            </w:r>
            <w:r w:rsidRPr="00585E26">
              <w:rPr>
                <w:rStyle w:val="family"/>
                <w:i/>
                <w:color w:val="000000"/>
                <w:sz w:val="18"/>
                <w:szCs w:val="18"/>
                <w:lang w:val="es-MX"/>
              </w:rPr>
              <w:t xml:space="preserve"> </w:t>
            </w:r>
            <w:r w:rsidRPr="00585E26">
              <w:rPr>
                <w:rStyle w:val="family"/>
                <w:color w:val="000000"/>
                <w:sz w:val="18"/>
                <w:szCs w:val="18"/>
                <w:lang w:val="es-MX"/>
              </w:rPr>
              <w:t xml:space="preserve">sp. </w:t>
            </w:r>
          </w:p>
          <w:p w:rsidR="00ED176B" w:rsidRPr="00585E26" w:rsidRDefault="00ED176B" w:rsidP="009A7448">
            <w:pPr>
              <w:tabs>
                <w:tab w:val="left" w:pos="360"/>
              </w:tabs>
              <w:ind w:left="342" w:hanging="342"/>
              <w:rPr>
                <w:color w:val="000000"/>
                <w:sz w:val="18"/>
                <w:szCs w:val="18"/>
                <w:lang w:val="es-MX"/>
              </w:rPr>
            </w:pPr>
          </w:p>
        </w:tc>
      </w:tr>
      <w:tr w:rsidR="00ED176B" w:rsidRPr="00B773DC" w:rsidTr="009A7448">
        <w:tc>
          <w:tcPr>
            <w:tcW w:w="9558" w:type="dxa"/>
            <w:gridSpan w:val="4"/>
          </w:tcPr>
          <w:p w:rsidR="00ED176B" w:rsidRPr="00585E26" w:rsidRDefault="00ED176B" w:rsidP="009A7448">
            <w:pPr>
              <w:tabs>
                <w:tab w:val="left" w:pos="360"/>
              </w:tabs>
              <w:rPr>
                <w:sz w:val="18"/>
                <w:szCs w:val="18"/>
                <w:lang w:val="es-MX"/>
              </w:rPr>
            </w:pPr>
            <w:r w:rsidRPr="00585E26">
              <w:rPr>
                <w:b/>
                <w:sz w:val="18"/>
                <w:szCs w:val="18"/>
                <w:lang w:val="es-MX"/>
              </w:rPr>
              <w:t>Etimología</w:t>
            </w:r>
          </w:p>
          <w:p w:rsidR="00ED176B" w:rsidRPr="00585E26" w:rsidRDefault="00ED176B" w:rsidP="00ED176B">
            <w:pPr>
              <w:tabs>
                <w:tab w:val="left" w:pos="360"/>
              </w:tabs>
              <w:rPr>
                <w:sz w:val="18"/>
                <w:szCs w:val="18"/>
                <w:lang w:val="es-MX"/>
              </w:rPr>
            </w:pPr>
            <w:r w:rsidRPr="00585E26">
              <w:rPr>
                <w:i/>
                <w:sz w:val="18"/>
                <w:szCs w:val="18"/>
                <w:lang w:val="es-MX"/>
              </w:rPr>
              <w:t>tun</w:t>
            </w:r>
            <w:r w:rsidR="00851040" w:rsidRPr="00585E26">
              <w:rPr>
                <w:i/>
                <w:sz w:val="18"/>
                <w:szCs w:val="18"/>
                <w:lang w:val="es-MX"/>
              </w:rPr>
              <w:t>4</w:t>
            </w:r>
            <w:r w:rsidRPr="00585E26">
              <w:rPr>
                <w:sz w:val="18"/>
                <w:szCs w:val="18"/>
                <w:lang w:val="es-MX"/>
              </w:rPr>
              <w:t xml:space="preserve"> (‘árbol’); </w:t>
            </w:r>
            <w:r w:rsidRPr="00585E26">
              <w:rPr>
                <w:i/>
                <w:sz w:val="18"/>
                <w:szCs w:val="18"/>
                <w:lang w:val="es-MX"/>
              </w:rPr>
              <w:t>tui1</w:t>
            </w:r>
            <w:r w:rsidR="00851040" w:rsidRPr="00585E26">
              <w:rPr>
                <w:i/>
                <w:sz w:val="18"/>
                <w:szCs w:val="18"/>
                <w:lang w:val="es-MX"/>
              </w:rPr>
              <w:t>4</w:t>
            </w:r>
            <w:r w:rsidRPr="00585E26">
              <w:rPr>
                <w:i/>
                <w:sz w:val="18"/>
                <w:szCs w:val="18"/>
                <w:lang w:val="es-MX"/>
              </w:rPr>
              <w:t>ki</w:t>
            </w:r>
            <w:r w:rsidR="00851040" w:rsidRPr="00585E26">
              <w:rPr>
                <w:i/>
                <w:sz w:val="18"/>
                <w:szCs w:val="18"/>
                <w:lang w:val="es-MX"/>
              </w:rPr>
              <w:t>4</w:t>
            </w:r>
            <w:r w:rsidRPr="00585E26">
              <w:rPr>
                <w:sz w:val="18"/>
                <w:szCs w:val="18"/>
                <w:lang w:val="es-MX"/>
              </w:rPr>
              <w:t xml:space="preserve"> (‘género.de.</w:t>
            </w:r>
            <w:r w:rsidRPr="00585E26">
              <w:rPr>
                <w:i/>
                <w:sz w:val="18"/>
                <w:szCs w:val="18"/>
                <w:lang w:val="es-MX"/>
              </w:rPr>
              <w:t>Quercus’</w:t>
            </w:r>
            <w:r w:rsidRPr="00585E26">
              <w:rPr>
                <w:sz w:val="18"/>
                <w:szCs w:val="18"/>
                <w:lang w:val="es-MX"/>
              </w:rPr>
              <w:t xml:space="preserve">); </w:t>
            </w:r>
            <w:r w:rsidR="0029545B" w:rsidRPr="00585E26">
              <w:rPr>
                <w:i/>
                <w:sz w:val="18"/>
                <w:szCs w:val="18"/>
                <w:lang w:val="es-MX"/>
              </w:rPr>
              <w:t>na</w:t>
            </w:r>
            <w:r w:rsidR="00851040" w:rsidRPr="00585E26">
              <w:rPr>
                <w:i/>
                <w:sz w:val="18"/>
                <w:szCs w:val="18"/>
                <w:lang w:val="es-MX"/>
              </w:rPr>
              <w:t>4</w:t>
            </w:r>
            <w:r w:rsidR="0029545B" w:rsidRPr="00585E26">
              <w:rPr>
                <w:i/>
                <w:sz w:val="18"/>
                <w:szCs w:val="18"/>
                <w:lang w:val="es-MX"/>
              </w:rPr>
              <w:t>ni2</w:t>
            </w:r>
            <w:r w:rsidR="00851040" w:rsidRPr="00585E26">
              <w:rPr>
                <w:i/>
                <w:sz w:val="18"/>
                <w:szCs w:val="18"/>
                <w:lang w:val="es-MX"/>
              </w:rPr>
              <w:t>4</w:t>
            </w:r>
            <w:r w:rsidRPr="00585E26">
              <w:rPr>
                <w:sz w:val="18"/>
                <w:szCs w:val="18"/>
                <w:lang w:val="es-MX"/>
              </w:rPr>
              <w:t xml:space="preserve"> (‘</w:t>
            </w:r>
            <w:r w:rsidR="0029545B" w:rsidRPr="00585E26">
              <w:rPr>
                <w:sz w:val="18"/>
                <w:szCs w:val="18"/>
                <w:lang w:val="es-MX"/>
              </w:rPr>
              <w:t>largos[pl]</w:t>
            </w:r>
            <w:r w:rsidRPr="00585E26">
              <w:rPr>
                <w:sz w:val="18"/>
                <w:szCs w:val="18"/>
                <w:lang w:val="es-MX"/>
              </w:rPr>
              <w:t xml:space="preserve">’); </w:t>
            </w:r>
            <w:r w:rsidRPr="00585E26">
              <w:rPr>
                <w:i/>
                <w:sz w:val="18"/>
                <w:szCs w:val="18"/>
                <w:lang w:val="es-MX"/>
              </w:rPr>
              <w:t>yu1ku1</w:t>
            </w:r>
            <w:r w:rsidRPr="00585E26">
              <w:rPr>
                <w:sz w:val="18"/>
                <w:szCs w:val="18"/>
                <w:lang w:val="es-MX"/>
              </w:rPr>
              <w:t xml:space="preserve"> (‘hoja’)</w:t>
            </w:r>
          </w:p>
          <w:p w:rsidR="00ED176B" w:rsidRPr="00585E26" w:rsidRDefault="00ED176B" w:rsidP="00ED176B">
            <w:pPr>
              <w:tabs>
                <w:tab w:val="left" w:pos="360"/>
              </w:tabs>
              <w:rPr>
                <w:sz w:val="18"/>
                <w:szCs w:val="18"/>
                <w:lang w:val="es-MX"/>
              </w:rPr>
            </w:pPr>
            <w:r w:rsidRPr="00585E26">
              <w:rPr>
                <w:sz w:val="18"/>
                <w:szCs w:val="18"/>
                <w:lang w:val="es-MX"/>
              </w:rPr>
              <w:t xml:space="preserve">La frase nominal </w:t>
            </w:r>
            <w:r w:rsidR="0029545B" w:rsidRPr="00585E26">
              <w:rPr>
                <w:i/>
                <w:sz w:val="18"/>
                <w:szCs w:val="18"/>
                <w:lang w:val="es-MX"/>
              </w:rPr>
              <w:t>na</w:t>
            </w:r>
            <w:r w:rsidR="00851040" w:rsidRPr="00585E26">
              <w:rPr>
                <w:i/>
                <w:sz w:val="18"/>
                <w:szCs w:val="18"/>
                <w:lang w:val="es-MX"/>
              </w:rPr>
              <w:t>4</w:t>
            </w:r>
            <w:r w:rsidR="0029545B" w:rsidRPr="00585E26">
              <w:rPr>
                <w:i/>
                <w:sz w:val="18"/>
                <w:szCs w:val="18"/>
                <w:lang w:val="es-MX"/>
              </w:rPr>
              <w:t>ni2</w:t>
            </w:r>
            <w:r w:rsidR="00851040" w:rsidRPr="00585E26">
              <w:rPr>
                <w:i/>
                <w:sz w:val="18"/>
                <w:szCs w:val="18"/>
                <w:lang w:val="es-MX"/>
              </w:rPr>
              <w:t>4</w:t>
            </w:r>
            <w:r w:rsidRPr="00585E26">
              <w:rPr>
                <w:sz w:val="18"/>
                <w:szCs w:val="18"/>
                <w:lang w:val="es-MX"/>
              </w:rPr>
              <w:t xml:space="preserve"> </w:t>
            </w:r>
            <w:r w:rsidRPr="00585E26">
              <w:rPr>
                <w:i/>
                <w:sz w:val="18"/>
                <w:szCs w:val="18"/>
                <w:lang w:val="es-MX"/>
              </w:rPr>
              <w:t>yu1ku1</w:t>
            </w:r>
            <w:r w:rsidRPr="00585E26">
              <w:rPr>
                <w:sz w:val="18"/>
                <w:szCs w:val="18"/>
                <w:lang w:val="es-MX"/>
              </w:rPr>
              <w:t xml:space="preserve"> refiere a la forma de las hojas de este </w:t>
            </w:r>
            <w:r w:rsidRPr="00585E26">
              <w:rPr>
                <w:i/>
                <w:sz w:val="18"/>
                <w:szCs w:val="18"/>
                <w:lang w:val="es-MX"/>
              </w:rPr>
              <w:t>tui1</w:t>
            </w:r>
            <w:r w:rsidR="00851040" w:rsidRPr="00585E26">
              <w:rPr>
                <w:i/>
                <w:sz w:val="18"/>
                <w:szCs w:val="18"/>
                <w:lang w:val="es-MX"/>
              </w:rPr>
              <w:t>4</w:t>
            </w:r>
            <w:r w:rsidRPr="00585E26">
              <w:rPr>
                <w:i/>
                <w:sz w:val="18"/>
                <w:szCs w:val="18"/>
                <w:lang w:val="es-MX"/>
              </w:rPr>
              <w:t>ki</w:t>
            </w:r>
            <w:r w:rsidR="00851040" w:rsidRPr="00585E26">
              <w:rPr>
                <w:i/>
                <w:sz w:val="18"/>
                <w:szCs w:val="18"/>
                <w:lang w:val="es-MX"/>
              </w:rPr>
              <w:t>4</w:t>
            </w:r>
            <w:r w:rsidRPr="00585E26">
              <w:rPr>
                <w:sz w:val="18"/>
                <w:szCs w:val="18"/>
                <w:lang w:val="es-MX"/>
              </w:rPr>
              <w:t xml:space="preserve"> que son </w:t>
            </w:r>
            <w:r w:rsidR="0029545B" w:rsidRPr="00585E26">
              <w:rPr>
                <w:sz w:val="18"/>
                <w:szCs w:val="18"/>
                <w:lang w:val="es-MX"/>
              </w:rPr>
              <w:t>alargadas, dentadas con picos agudos</w:t>
            </w:r>
            <w:r w:rsidRPr="00585E26">
              <w:rPr>
                <w:sz w:val="18"/>
                <w:szCs w:val="18"/>
                <w:lang w:val="es-MX"/>
              </w:rPr>
              <w:t>.</w:t>
            </w:r>
          </w:p>
        </w:tc>
      </w:tr>
    </w:tbl>
    <w:p w:rsidR="00ED176B" w:rsidRPr="00585E26" w:rsidRDefault="00ED176B" w:rsidP="00ED176B">
      <w:pPr>
        <w:tabs>
          <w:tab w:val="left" w:pos="360"/>
        </w:tabs>
        <w:rPr>
          <w:sz w:val="18"/>
          <w:szCs w:val="18"/>
          <w:lang w:val="es-MX"/>
        </w:rPr>
      </w:pPr>
    </w:p>
    <w:p w:rsidR="00ED176B" w:rsidRPr="00585E26" w:rsidRDefault="00ED176B" w:rsidP="00ED176B">
      <w:pPr>
        <w:tabs>
          <w:tab w:val="left" w:pos="360"/>
        </w:tabs>
        <w:rPr>
          <w:b/>
          <w:sz w:val="20"/>
          <w:szCs w:val="18"/>
          <w:lang w:val="es-MX"/>
        </w:rPr>
      </w:pPr>
      <w:r w:rsidRPr="00585E26">
        <w:rPr>
          <w:sz w:val="18"/>
          <w:szCs w:val="18"/>
          <w:lang w:val="es-MX"/>
        </w:rPr>
        <w:t xml:space="preserve">Para uso, véase arriba. </w:t>
      </w:r>
    </w:p>
    <w:p w:rsidR="00ED176B" w:rsidRPr="00585E26" w:rsidRDefault="00ED176B" w:rsidP="00ED176B">
      <w:pPr>
        <w:tabs>
          <w:tab w:val="left" w:pos="360"/>
        </w:tabs>
        <w:rPr>
          <w:sz w:val="18"/>
          <w:szCs w:val="18"/>
          <w:lang w:val="es-MX"/>
        </w:rPr>
      </w:pPr>
    </w:p>
    <w:p w:rsidR="00ED176B" w:rsidRPr="00585E26" w:rsidRDefault="00ED176B" w:rsidP="00ED176B">
      <w:pPr>
        <w:tabs>
          <w:tab w:val="left" w:pos="360"/>
        </w:tabs>
        <w:rPr>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ED176B" w:rsidRPr="00585E26" w:rsidTr="009A7448">
        <w:tc>
          <w:tcPr>
            <w:tcW w:w="2249" w:type="dxa"/>
          </w:tcPr>
          <w:p w:rsidR="00ED176B" w:rsidRPr="00585E26" w:rsidRDefault="00ED176B" w:rsidP="00ED176B">
            <w:pPr>
              <w:tabs>
                <w:tab w:val="left" w:pos="360"/>
              </w:tabs>
              <w:rPr>
                <w:b/>
                <w:i/>
                <w:sz w:val="18"/>
                <w:szCs w:val="18"/>
              </w:rPr>
            </w:pPr>
            <w:r w:rsidRPr="00585E26">
              <w:rPr>
                <w:b/>
                <w:sz w:val="18"/>
                <w:szCs w:val="18"/>
                <w:lang w:val="es-MX"/>
              </w:rPr>
              <w:t>tun</w:t>
            </w:r>
            <w:r w:rsidR="00851040" w:rsidRPr="00585E26">
              <w:rPr>
                <w:b/>
                <w:sz w:val="18"/>
                <w:szCs w:val="18"/>
                <w:lang w:val="es-MX"/>
              </w:rPr>
              <w:t>4</w:t>
            </w:r>
            <w:r w:rsidRPr="00585E26">
              <w:rPr>
                <w:b/>
                <w:sz w:val="18"/>
                <w:szCs w:val="18"/>
                <w:lang w:val="es-MX"/>
              </w:rPr>
              <w:t xml:space="preserve"> tui1</w:t>
            </w:r>
            <w:r w:rsidR="00851040" w:rsidRPr="00585E26">
              <w:rPr>
                <w:b/>
                <w:sz w:val="18"/>
                <w:szCs w:val="18"/>
                <w:lang w:val="es-MX"/>
              </w:rPr>
              <w:t>4</w:t>
            </w:r>
            <w:r w:rsidRPr="00585E26">
              <w:rPr>
                <w:b/>
                <w:sz w:val="18"/>
                <w:szCs w:val="18"/>
                <w:lang w:val="es-MX"/>
              </w:rPr>
              <w:t>ki</w:t>
            </w:r>
            <w:r w:rsidR="00851040" w:rsidRPr="00585E26">
              <w:rPr>
                <w:b/>
                <w:sz w:val="18"/>
                <w:szCs w:val="18"/>
                <w:lang w:val="es-MX"/>
              </w:rPr>
              <w:t>4</w:t>
            </w:r>
            <w:r w:rsidR="0029545B" w:rsidRPr="00585E26">
              <w:rPr>
                <w:b/>
                <w:sz w:val="18"/>
                <w:szCs w:val="18"/>
                <w:lang w:val="es-MX"/>
              </w:rPr>
              <w:t xml:space="preserve"> </w:t>
            </w:r>
            <w:r w:rsidR="0029545B" w:rsidRPr="00585E26">
              <w:rPr>
                <w:b/>
                <w:sz w:val="18"/>
                <w:szCs w:val="18"/>
              </w:rPr>
              <w:t>tu1</w:t>
            </w:r>
            <w:r w:rsidR="00851040" w:rsidRPr="00585E26">
              <w:rPr>
                <w:b/>
                <w:sz w:val="18"/>
                <w:szCs w:val="18"/>
              </w:rPr>
              <w:t>4</w:t>
            </w:r>
            <w:r w:rsidR="0029545B" w:rsidRPr="00585E26">
              <w:rPr>
                <w:b/>
                <w:sz w:val="18"/>
                <w:szCs w:val="18"/>
              </w:rPr>
              <w:t>un3</w:t>
            </w:r>
          </w:p>
          <w:p w:rsidR="0029545B" w:rsidRPr="00585E26" w:rsidRDefault="0029545B" w:rsidP="0029545B">
            <w:pPr>
              <w:tabs>
                <w:tab w:val="left" w:pos="360"/>
              </w:tabs>
              <w:rPr>
                <w:b/>
                <w:i/>
                <w:sz w:val="18"/>
                <w:szCs w:val="18"/>
                <w:lang w:val="es-MX"/>
              </w:rPr>
            </w:pPr>
            <w:r w:rsidRPr="00585E26">
              <w:rPr>
                <w:sz w:val="18"/>
                <w:szCs w:val="18"/>
                <w:lang w:val="es-MX"/>
              </w:rPr>
              <w:t>(#1821)</w:t>
            </w:r>
          </w:p>
          <w:p w:rsidR="00ED176B" w:rsidRPr="00585E26" w:rsidRDefault="00ED176B" w:rsidP="009A7448">
            <w:pPr>
              <w:tabs>
                <w:tab w:val="left" w:pos="360"/>
              </w:tabs>
              <w:rPr>
                <w:sz w:val="18"/>
                <w:szCs w:val="18"/>
                <w:lang w:val="es-MX"/>
              </w:rPr>
            </w:pPr>
          </w:p>
        </w:tc>
        <w:tc>
          <w:tcPr>
            <w:tcW w:w="1009" w:type="dxa"/>
          </w:tcPr>
          <w:p w:rsidR="00ED176B" w:rsidRPr="00585E26" w:rsidRDefault="00ED176B" w:rsidP="009A7448">
            <w:pPr>
              <w:tabs>
                <w:tab w:val="left" w:pos="360"/>
              </w:tabs>
              <w:rPr>
                <w:sz w:val="18"/>
                <w:szCs w:val="18"/>
                <w:lang w:val="es-MX"/>
              </w:rPr>
            </w:pPr>
          </w:p>
        </w:tc>
        <w:tc>
          <w:tcPr>
            <w:tcW w:w="3060" w:type="dxa"/>
          </w:tcPr>
          <w:p w:rsidR="00ED176B" w:rsidRPr="00585E26" w:rsidRDefault="00ED176B" w:rsidP="009A7448">
            <w:pPr>
              <w:tabs>
                <w:tab w:val="left" w:pos="360"/>
              </w:tabs>
              <w:rPr>
                <w:sz w:val="18"/>
                <w:szCs w:val="18"/>
                <w:lang w:val="es-MX"/>
              </w:rPr>
            </w:pPr>
            <w:r w:rsidRPr="00585E26">
              <w:rPr>
                <w:sz w:val="18"/>
                <w:szCs w:val="18"/>
                <w:lang w:val="es-MX"/>
              </w:rPr>
              <w:t>construcción de casas</w:t>
            </w:r>
          </w:p>
          <w:p w:rsidR="00ED176B" w:rsidRPr="00585E26" w:rsidRDefault="00ED176B" w:rsidP="009A7448">
            <w:pPr>
              <w:tabs>
                <w:tab w:val="left" w:pos="360"/>
              </w:tabs>
              <w:rPr>
                <w:sz w:val="18"/>
                <w:szCs w:val="18"/>
                <w:lang w:val="es-MX"/>
              </w:rPr>
            </w:pPr>
            <w:r w:rsidRPr="00585E26">
              <w:rPr>
                <w:sz w:val="18"/>
                <w:szCs w:val="18"/>
                <w:lang w:val="es-MX"/>
              </w:rPr>
              <w:t>leña</w:t>
            </w:r>
          </w:p>
          <w:p w:rsidR="00ED176B" w:rsidRPr="00585E26" w:rsidRDefault="00ED176B" w:rsidP="009A7448">
            <w:pPr>
              <w:tabs>
                <w:tab w:val="left" w:pos="360"/>
              </w:tabs>
              <w:rPr>
                <w:sz w:val="18"/>
                <w:szCs w:val="18"/>
                <w:lang w:val="es-MX"/>
              </w:rPr>
            </w:pPr>
            <w:r w:rsidRPr="00585E26">
              <w:rPr>
                <w:sz w:val="18"/>
                <w:szCs w:val="18"/>
                <w:lang w:val="es-MX"/>
              </w:rPr>
              <w:t>postes y cercas</w:t>
            </w:r>
          </w:p>
        </w:tc>
        <w:tc>
          <w:tcPr>
            <w:tcW w:w="3240" w:type="dxa"/>
          </w:tcPr>
          <w:p w:rsidR="00ED176B" w:rsidRPr="00585E26" w:rsidRDefault="00ED176B" w:rsidP="009A7448">
            <w:pPr>
              <w:tabs>
                <w:tab w:val="left" w:pos="360"/>
              </w:tabs>
              <w:ind w:left="342" w:hanging="342"/>
              <w:rPr>
                <w:rStyle w:val="family"/>
                <w:b/>
                <w:color w:val="000000"/>
                <w:sz w:val="18"/>
                <w:szCs w:val="18"/>
              </w:rPr>
            </w:pPr>
            <w:r w:rsidRPr="00585E26">
              <w:rPr>
                <w:rStyle w:val="family"/>
                <w:b/>
                <w:color w:val="000000"/>
                <w:sz w:val="18"/>
                <w:szCs w:val="18"/>
              </w:rPr>
              <w:t>Fagaceae</w:t>
            </w:r>
          </w:p>
          <w:p w:rsidR="00ED176B" w:rsidRPr="00585E26" w:rsidRDefault="00ED176B" w:rsidP="009A7448">
            <w:pPr>
              <w:tabs>
                <w:tab w:val="left" w:pos="360"/>
              </w:tabs>
              <w:ind w:left="342" w:hanging="342"/>
              <w:rPr>
                <w:rStyle w:val="family"/>
                <w:color w:val="000000"/>
                <w:sz w:val="18"/>
                <w:szCs w:val="18"/>
                <w:lang w:val="es-MX"/>
              </w:rPr>
            </w:pPr>
            <w:r w:rsidRPr="00585E26">
              <w:rPr>
                <w:rStyle w:val="family"/>
                <w:i/>
                <w:color w:val="000000"/>
                <w:sz w:val="18"/>
                <w:szCs w:val="18"/>
              </w:rPr>
              <w:t xml:space="preserve">    Quercus</w:t>
            </w:r>
            <w:r w:rsidRPr="00585E26">
              <w:rPr>
                <w:rStyle w:val="family"/>
                <w:i/>
                <w:color w:val="000000"/>
                <w:sz w:val="18"/>
                <w:szCs w:val="18"/>
                <w:lang w:val="es-MX"/>
              </w:rPr>
              <w:t xml:space="preserve"> </w:t>
            </w:r>
            <w:r w:rsidRPr="00585E26">
              <w:rPr>
                <w:rStyle w:val="family"/>
                <w:color w:val="000000"/>
                <w:sz w:val="18"/>
                <w:szCs w:val="18"/>
                <w:lang w:val="es-MX"/>
              </w:rPr>
              <w:t xml:space="preserve">sp. </w:t>
            </w:r>
          </w:p>
          <w:p w:rsidR="00ED176B" w:rsidRPr="00585E26" w:rsidRDefault="00ED176B" w:rsidP="009A7448">
            <w:pPr>
              <w:tabs>
                <w:tab w:val="left" w:pos="360"/>
              </w:tabs>
              <w:ind w:left="342" w:hanging="342"/>
              <w:rPr>
                <w:color w:val="000000"/>
                <w:sz w:val="18"/>
                <w:szCs w:val="18"/>
                <w:lang w:val="es-MX"/>
              </w:rPr>
            </w:pPr>
          </w:p>
        </w:tc>
      </w:tr>
      <w:tr w:rsidR="00ED176B" w:rsidRPr="00B773DC" w:rsidTr="009A7448">
        <w:tc>
          <w:tcPr>
            <w:tcW w:w="9558" w:type="dxa"/>
            <w:gridSpan w:val="4"/>
          </w:tcPr>
          <w:p w:rsidR="00ED176B" w:rsidRPr="00585E26" w:rsidRDefault="00ED176B" w:rsidP="009A7448">
            <w:pPr>
              <w:tabs>
                <w:tab w:val="left" w:pos="360"/>
              </w:tabs>
              <w:rPr>
                <w:sz w:val="18"/>
                <w:szCs w:val="18"/>
                <w:lang w:val="es-MX"/>
              </w:rPr>
            </w:pPr>
            <w:r w:rsidRPr="00585E26">
              <w:rPr>
                <w:b/>
                <w:sz w:val="18"/>
                <w:szCs w:val="18"/>
                <w:lang w:val="es-MX"/>
              </w:rPr>
              <w:t>Etimología</w:t>
            </w:r>
          </w:p>
          <w:p w:rsidR="0029545B" w:rsidRPr="00585E26" w:rsidRDefault="0029545B" w:rsidP="0029545B">
            <w:pPr>
              <w:tabs>
                <w:tab w:val="left" w:pos="360"/>
              </w:tabs>
              <w:rPr>
                <w:sz w:val="18"/>
                <w:szCs w:val="18"/>
                <w:lang w:val="es-MX"/>
              </w:rPr>
            </w:pPr>
            <w:r w:rsidRPr="00585E26">
              <w:rPr>
                <w:i/>
                <w:sz w:val="18"/>
                <w:szCs w:val="18"/>
                <w:lang w:val="es-MX"/>
              </w:rPr>
              <w:t>tun</w:t>
            </w:r>
            <w:r w:rsidR="00851040" w:rsidRPr="00585E26">
              <w:rPr>
                <w:i/>
                <w:sz w:val="18"/>
                <w:szCs w:val="18"/>
                <w:lang w:val="es-MX"/>
              </w:rPr>
              <w:t>4</w:t>
            </w:r>
            <w:r w:rsidRPr="00585E26">
              <w:rPr>
                <w:sz w:val="18"/>
                <w:szCs w:val="18"/>
                <w:lang w:val="es-MX"/>
              </w:rPr>
              <w:t xml:space="preserve"> (‘árbol’); </w:t>
            </w:r>
            <w:r w:rsidRPr="00585E26">
              <w:rPr>
                <w:i/>
                <w:sz w:val="18"/>
                <w:szCs w:val="18"/>
                <w:lang w:val="es-MX"/>
              </w:rPr>
              <w:t>tui1</w:t>
            </w:r>
            <w:r w:rsidR="00851040" w:rsidRPr="00585E26">
              <w:rPr>
                <w:i/>
                <w:sz w:val="18"/>
                <w:szCs w:val="18"/>
                <w:lang w:val="es-MX"/>
              </w:rPr>
              <w:t>4</w:t>
            </w:r>
            <w:r w:rsidRPr="00585E26">
              <w:rPr>
                <w:i/>
                <w:sz w:val="18"/>
                <w:szCs w:val="18"/>
                <w:lang w:val="es-MX"/>
              </w:rPr>
              <w:t>ki</w:t>
            </w:r>
            <w:r w:rsidR="00851040" w:rsidRPr="00585E26">
              <w:rPr>
                <w:i/>
                <w:sz w:val="18"/>
                <w:szCs w:val="18"/>
                <w:lang w:val="es-MX"/>
              </w:rPr>
              <w:t>4</w:t>
            </w:r>
            <w:r w:rsidRPr="00585E26">
              <w:rPr>
                <w:sz w:val="18"/>
                <w:szCs w:val="18"/>
                <w:lang w:val="es-MX"/>
              </w:rPr>
              <w:t xml:space="preserve"> (‘género.de.</w:t>
            </w:r>
            <w:r w:rsidRPr="00585E26">
              <w:rPr>
                <w:i/>
                <w:sz w:val="18"/>
                <w:szCs w:val="18"/>
                <w:lang w:val="es-MX"/>
              </w:rPr>
              <w:t>Quercus’</w:t>
            </w:r>
            <w:r w:rsidRPr="00585E26">
              <w:rPr>
                <w:sz w:val="18"/>
                <w:szCs w:val="18"/>
                <w:lang w:val="es-MX"/>
              </w:rPr>
              <w:t xml:space="preserve">); </w:t>
            </w:r>
            <w:r w:rsidRPr="00585E26">
              <w:rPr>
                <w:i/>
                <w:sz w:val="18"/>
                <w:szCs w:val="18"/>
                <w:lang w:val="es-MX"/>
              </w:rPr>
              <w:t>tu1</w:t>
            </w:r>
            <w:r w:rsidR="00851040" w:rsidRPr="00585E26">
              <w:rPr>
                <w:i/>
                <w:sz w:val="18"/>
                <w:szCs w:val="18"/>
                <w:lang w:val="es-MX"/>
              </w:rPr>
              <w:t>4</w:t>
            </w:r>
            <w:r w:rsidRPr="00585E26">
              <w:rPr>
                <w:i/>
                <w:sz w:val="18"/>
                <w:szCs w:val="18"/>
                <w:lang w:val="es-MX"/>
              </w:rPr>
              <w:t>un3</w:t>
            </w:r>
            <w:r w:rsidRPr="00585E26">
              <w:rPr>
                <w:sz w:val="18"/>
                <w:szCs w:val="18"/>
                <w:lang w:val="es-MX"/>
              </w:rPr>
              <w:t xml:space="preserve"> (‘prieto’)</w:t>
            </w:r>
          </w:p>
          <w:p w:rsidR="00ED176B" w:rsidRPr="00585E26" w:rsidRDefault="0029545B" w:rsidP="0029545B">
            <w:pPr>
              <w:tabs>
                <w:tab w:val="left" w:pos="360"/>
              </w:tabs>
              <w:rPr>
                <w:sz w:val="18"/>
                <w:szCs w:val="18"/>
                <w:lang w:val="es-MX"/>
              </w:rPr>
            </w:pPr>
            <w:r w:rsidRPr="00585E26">
              <w:rPr>
                <w:sz w:val="18"/>
                <w:szCs w:val="18"/>
                <w:lang w:val="es-MX"/>
              </w:rPr>
              <w:t xml:space="preserve">Probablemente el calificativo </w:t>
            </w:r>
            <w:r w:rsidRPr="00585E26">
              <w:rPr>
                <w:i/>
                <w:sz w:val="18"/>
                <w:szCs w:val="18"/>
                <w:lang w:val="es-MX"/>
              </w:rPr>
              <w:t>tu1</w:t>
            </w:r>
            <w:r w:rsidR="00851040" w:rsidRPr="00585E26">
              <w:rPr>
                <w:i/>
                <w:sz w:val="18"/>
                <w:szCs w:val="18"/>
                <w:lang w:val="es-MX"/>
              </w:rPr>
              <w:t>4</w:t>
            </w:r>
            <w:r w:rsidRPr="00585E26">
              <w:rPr>
                <w:i/>
                <w:sz w:val="18"/>
                <w:szCs w:val="18"/>
                <w:lang w:val="es-MX"/>
              </w:rPr>
              <w:t>un3</w:t>
            </w:r>
            <w:r w:rsidRPr="00585E26">
              <w:rPr>
                <w:sz w:val="18"/>
                <w:szCs w:val="18"/>
                <w:lang w:val="es-MX"/>
              </w:rPr>
              <w:t xml:space="preserve"> refiere a lo oscuro de la cáscara.</w:t>
            </w:r>
          </w:p>
        </w:tc>
      </w:tr>
    </w:tbl>
    <w:p w:rsidR="00ED176B" w:rsidRPr="00585E26" w:rsidRDefault="00ED176B" w:rsidP="00ED176B">
      <w:pPr>
        <w:tabs>
          <w:tab w:val="left" w:pos="360"/>
        </w:tabs>
        <w:rPr>
          <w:sz w:val="18"/>
          <w:szCs w:val="18"/>
          <w:lang w:val="es-MX"/>
        </w:rPr>
      </w:pPr>
    </w:p>
    <w:p w:rsidR="0029545B" w:rsidRPr="00585E26" w:rsidRDefault="0029545B" w:rsidP="00ED176B">
      <w:pPr>
        <w:tabs>
          <w:tab w:val="left" w:pos="360"/>
        </w:tabs>
        <w:rPr>
          <w:sz w:val="18"/>
          <w:szCs w:val="18"/>
          <w:lang w:val="es-MX"/>
        </w:rPr>
      </w:pPr>
      <w:r w:rsidRPr="00585E26">
        <w:rPr>
          <w:sz w:val="18"/>
          <w:szCs w:val="18"/>
          <w:lang w:val="es-MX"/>
        </w:rPr>
        <w:t>Como se indicó arriba no es común que la gente haga las distinciones entre los tui1</w:t>
      </w:r>
      <w:r w:rsidR="00851040" w:rsidRPr="00585E26">
        <w:rPr>
          <w:sz w:val="18"/>
          <w:szCs w:val="18"/>
          <w:lang w:val="es-MX"/>
        </w:rPr>
        <w:t>4</w:t>
      </w:r>
      <w:r w:rsidRPr="00585E26">
        <w:rPr>
          <w:sz w:val="18"/>
          <w:szCs w:val="18"/>
          <w:lang w:val="es-MX"/>
        </w:rPr>
        <w:t>ki</w:t>
      </w:r>
      <w:r w:rsidR="00851040" w:rsidRPr="00585E26">
        <w:rPr>
          <w:sz w:val="18"/>
          <w:szCs w:val="18"/>
          <w:lang w:val="es-MX"/>
        </w:rPr>
        <w:t>4</w:t>
      </w:r>
      <w:r w:rsidRPr="00585E26">
        <w:rPr>
          <w:sz w:val="18"/>
          <w:szCs w:val="18"/>
          <w:lang w:val="es-MX"/>
        </w:rPr>
        <w:t xml:space="preserve"> que hizo Constantino Teodoro, quien dio los nombres para los 3 tipos de este género. Habría que checar si el </w:t>
      </w:r>
      <w:r w:rsidRPr="00585E26">
        <w:rPr>
          <w:i/>
          <w:sz w:val="18"/>
          <w:szCs w:val="18"/>
          <w:lang w:val="es-MX"/>
        </w:rPr>
        <w:t>tu1</w:t>
      </w:r>
      <w:r w:rsidR="00851040" w:rsidRPr="00585E26">
        <w:rPr>
          <w:i/>
          <w:sz w:val="18"/>
          <w:szCs w:val="18"/>
          <w:lang w:val="es-MX"/>
        </w:rPr>
        <w:t>4</w:t>
      </w:r>
      <w:r w:rsidRPr="00585E26">
        <w:rPr>
          <w:i/>
          <w:sz w:val="18"/>
          <w:szCs w:val="18"/>
          <w:lang w:val="es-MX"/>
        </w:rPr>
        <w:t>un3</w:t>
      </w:r>
      <w:r w:rsidRPr="00585E26">
        <w:rPr>
          <w:sz w:val="18"/>
          <w:szCs w:val="18"/>
          <w:lang w:val="es-MX"/>
        </w:rPr>
        <w:t xml:space="preserve"> de veras es otra especie de este género de </w:t>
      </w:r>
      <w:r w:rsidRPr="00585E26">
        <w:rPr>
          <w:i/>
          <w:sz w:val="18"/>
          <w:szCs w:val="18"/>
          <w:lang w:val="es-MX"/>
        </w:rPr>
        <w:t>tui1</w:t>
      </w:r>
      <w:r w:rsidR="00851040" w:rsidRPr="00585E26">
        <w:rPr>
          <w:i/>
          <w:sz w:val="18"/>
          <w:szCs w:val="18"/>
          <w:lang w:val="es-MX"/>
        </w:rPr>
        <w:t>4</w:t>
      </w:r>
      <w:r w:rsidRPr="00585E26">
        <w:rPr>
          <w:i/>
          <w:sz w:val="18"/>
          <w:szCs w:val="18"/>
          <w:lang w:val="es-MX"/>
        </w:rPr>
        <w:t>ki</w:t>
      </w:r>
      <w:r w:rsidR="00851040" w:rsidRPr="00585E26">
        <w:rPr>
          <w:i/>
          <w:sz w:val="18"/>
          <w:szCs w:val="18"/>
          <w:lang w:val="es-MX"/>
        </w:rPr>
        <w:t>4</w:t>
      </w:r>
      <w:r w:rsidRPr="00585E26">
        <w:rPr>
          <w:sz w:val="18"/>
          <w:szCs w:val="18"/>
          <w:lang w:val="es-MX"/>
        </w:rPr>
        <w:t>.</w:t>
      </w:r>
    </w:p>
    <w:p w:rsidR="0029545B" w:rsidRPr="00585E26" w:rsidRDefault="0029545B" w:rsidP="0029545B">
      <w:pPr>
        <w:tabs>
          <w:tab w:val="left" w:pos="360"/>
        </w:tabs>
        <w:rPr>
          <w:b/>
          <w:sz w:val="20"/>
          <w:szCs w:val="18"/>
          <w:lang w:val="es-MX"/>
        </w:rPr>
      </w:pPr>
      <w:r w:rsidRPr="00585E26">
        <w:rPr>
          <w:sz w:val="18"/>
          <w:szCs w:val="18"/>
          <w:lang w:val="es-MX"/>
        </w:rPr>
        <w:tab/>
        <w:t xml:space="preserve">Para uso, véase arriba. </w:t>
      </w:r>
    </w:p>
    <w:p w:rsidR="0029545B" w:rsidRPr="00585E26" w:rsidRDefault="0029545B" w:rsidP="00607A9A">
      <w:pPr>
        <w:tabs>
          <w:tab w:val="left" w:pos="360"/>
        </w:tabs>
        <w:rPr>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29545B" w:rsidRPr="00585E26" w:rsidTr="009A7448">
        <w:tc>
          <w:tcPr>
            <w:tcW w:w="2249" w:type="dxa"/>
          </w:tcPr>
          <w:p w:rsidR="0029545B" w:rsidRPr="00585E26" w:rsidRDefault="0029545B" w:rsidP="009A7448">
            <w:pPr>
              <w:tabs>
                <w:tab w:val="left" w:pos="360"/>
              </w:tabs>
              <w:rPr>
                <w:b/>
                <w:i/>
                <w:sz w:val="18"/>
                <w:szCs w:val="18"/>
              </w:rPr>
            </w:pPr>
            <w:r w:rsidRPr="00585E26">
              <w:rPr>
                <w:b/>
                <w:sz w:val="18"/>
                <w:szCs w:val="18"/>
                <w:lang w:val="es-MX"/>
              </w:rPr>
              <w:t>tun</w:t>
            </w:r>
            <w:r w:rsidR="00851040" w:rsidRPr="00585E26">
              <w:rPr>
                <w:b/>
                <w:sz w:val="18"/>
                <w:szCs w:val="18"/>
                <w:lang w:val="es-MX"/>
              </w:rPr>
              <w:t>4</w:t>
            </w:r>
            <w:r w:rsidRPr="00585E26">
              <w:rPr>
                <w:b/>
                <w:sz w:val="18"/>
                <w:szCs w:val="18"/>
                <w:lang w:val="es-MX"/>
              </w:rPr>
              <w:t xml:space="preserve"> ndi1i</w:t>
            </w:r>
            <w:r w:rsidR="00851040" w:rsidRPr="00585E26">
              <w:rPr>
                <w:b/>
                <w:sz w:val="18"/>
                <w:szCs w:val="18"/>
                <w:lang w:val="es-MX"/>
              </w:rPr>
              <w:t>4</w:t>
            </w:r>
          </w:p>
          <w:p w:rsidR="0029545B" w:rsidRPr="00585E26" w:rsidRDefault="0029545B" w:rsidP="009A7448">
            <w:pPr>
              <w:tabs>
                <w:tab w:val="left" w:pos="360"/>
              </w:tabs>
              <w:rPr>
                <w:b/>
                <w:i/>
                <w:sz w:val="18"/>
                <w:szCs w:val="18"/>
                <w:lang w:val="es-MX"/>
              </w:rPr>
            </w:pPr>
            <w:r w:rsidRPr="00585E26">
              <w:rPr>
                <w:sz w:val="18"/>
                <w:szCs w:val="18"/>
                <w:lang w:val="es-MX"/>
              </w:rPr>
              <w:t>(#1823)</w:t>
            </w:r>
          </w:p>
          <w:p w:rsidR="0029545B" w:rsidRPr="00585E26" w:rsidRDefault="0029545B" w:rsidP="009A7448">
            <w:pPr>
              <w:tabs>
                <w:tab w:val="left" w:pos="360"/>
              </w:tabs>
              <w:rPr>
                <w:sz w:val="18"/>
                <w:szCs w:val="18"/>
                <w:lang w:val="es-MX"/>
              </w:rPr>
            </w:pPr>
          </w:p>
        </w:tc>
        <w:tc>
          <w:tcPr>
            <w:tcW w:w="1009" w:type="dxa"/>
          </w:tcPr>
          <w:p w:rsidR="0029545B" w:rsidRPr="00585E26" w:rsidRDefault="0029545B" w:rsidP="009A7448">
            <w:pPr>
              <w:tabs>
                <w:tab w:val="left" w:pos="360"/>
              </w:tabs>
              <w:rPr>
                <w:sz w:val="18"/>
                <w:szCs w:val="18"/>
                <w:lang w:val="es-MX"/>
              </w:rPr>
            </w:pPr>
          </w:p>
        </w:tc>
        <w:tc>
          <w:tcPr>
            <w:tcW w:w="3060" w:type="dxa"/>
          </w:tcPr>
          <w:p w:rsidR="0029545B" w:rsidRPr="00585E26" w:rsidRDefault="0029545B" w:rsidP="009A7448">
            <w:pPr>
              <w:tabs>
                <w:tab w:val="left" w:pos="360"/>
              </w:tabs>
              <w:rPr>
                <w:sz w:val="18"/>
                <w:szCs w:val="18"/>
                <w:lang w:val="es-MX"/>
              </w:rPr>
            </w:pPr>
            <w:r w:rsidRPr="00585E26">
              <w:rPr>
                <w:sz w:val="18"/>
                <w:szCs w:val="18"/>
                <w:lang w:val="es-MX"/>
              </w:rPr>
              <w:t>construcción de casas</w:t>
            </w:r>
          </w:p>
          <w:p w:rsidR="0029545B" w:rsidRPr="00585E26" w:rsidRDefault="0029545B" w:rsidP="009A7448">
            <w:pPr>
              <w:tabs>
                <w:tab w:val="left" w:pos="360"/>
              </w:tabs>
              <w:rPr>
                <w:sz w:val="18"/>
                <w:szCs w:val="18"/>
                <w:lang w:val="es-MX"/>
              </w:rPr>
            </w:pPr>
            <w:r w:rsidRPr="00585E26">
              <w:rPr>
                <w:sz w:val="18"/>
                <w:szCs w:val="18"/>
                <w:lang w:val="es-MX"/>
              </w:rPr>
              <w:t>leña</w:t>
            </w:r>
          </w:p>
          <w:p w:rsidR="0029545B" w:rsidRPr="00585E26" w:rsidRDefault="0029545B" w:rsidP="009A7448">
            <w:pPr>
              <w:tabs>
                <w:tab w:val="left" w:pos="360"/>
              </w:tabs>
              <w:rPr>
                <w:sz w:val="18"/>
                <w:szCs w:val="18"/>
                <w:lang w:val="es-MX"/>
              </w:rPr>
            </w:pPr>
            <w:r w:rsidRPr="00585E26">
              <w:rPr>
                <w:sz w:val="18"/>
                <w:szCs w:val="18"/>
                <w:lang w:val="es-MX"/>
              </w:rPr>
              <w:t>postes y cercas</w:t>
            </w:r>
          </w:p>
        </w:tc>
        <w:tc>
          <w:tcPr>
            <w:tcW w:w="3240" w:type="dxa"/>
          </w:tcPr>
          <w:p w:rsidR="0029545B" w:rsidRPr="00585E26" w:rsidRDefault="0029545B" w:rsidP="009A7448">
            <w:pPr>
              <w:tabs>
                <w:tab w:val="left" w:pos="360"/>
              </w:tabs>
              <w:ind w:left="342" w:hanging="342"/>
              <w:rPr>
                <w:rStyle w:val="family"/>
                <w:b/>
                <w:color w:val="000000"/>
                <w:sz w:val="18"/>
                <w:szCs w:val="18"/>
              </w:rPr>
            </w:pPr>
            <w:r w:rsidRPr="00585E26">
              <w:rPr>
                <w:rStyle w:val="family"/>
                <w:b/>
                <w:color w:val="000000"/>
                <w:sz w:val="18"/>
                <w:szCs w:val="18"/>
              </w:rPr>
              <w:t>Fagaceae</w:t>
            </w:r>
          </w:p>
          <w:p w:rsidR="0029545B" w:rsidRPr="00585E26" w:rsidRDefault="0029545B" w:rsidP="009A7448">
            <w:pPr>
              <w:tabs>
                <w:tab w:val="left" w:pos="360"/>
              </w:tabs>
              <w:ind w:left="342" w:hanging="342"/>
              <w:rPr>
                <w:rStyle w:val="family"/>
                <w:color w:val="000000"/>
                <w:sz w:val="18"/>
                <w:szCs w:val="18"/>
                <w:lang w:val="es-MX"/>
              </w:rPr>
            </w:pPr>
            <w:r w:rsidRPr="00585E26">
              <w:rPr>
                <w:rStyle w:val="family"/>
                <w:i/>
                <w:color w:val="000000"/>
                <w:sz w:val="18"/>
                <w:szCs w:val="18"/>
              </w:rPr>
              <w:t xml:space="preserve">    Quercus</w:t>
            </w:r>
            <w:r w:rsidRPr="00585E26">
              <w:rPr>
                <w:rStyle w:val="family"/>
                <w:i/>
                <w:color w:val="000000"/>
                <w:sz w:val="18"/>
                <w:szCs w:val="18"/>
                <w:lang w:val="es-MX"/>
              </w:rPr>
              <w:t xml:space="preserve"> </w:t>
            </w:r>
            <w:r w:rsidRPr="00585E26">
              <w:rPr>
                <w:rStyle w:val="family"/>
                <w:color w:val="000000"/>
                <w:sz w:val="18"/>
                <w:szCs w:val="18"/>
                <w:lang w:val="es-MX"/>
              </w:rPr>
              <w:t xml:space="preserve">sp. </w:t>
            </w:r>
          </w:p>
          <w:p w:rsidR="0029545B" w:rsidRPr="00585E26" w:rsidRDefault="0029545B" w:rsidP="009A7448">
            <w:pPr>
              <w:tabs>
                <w:tab w:val="left" w:pos="360"/>
              </w:tabs>
              <w:ind w:left="342" w:hanging="342"/>
              <w:rPr>
                <w:color w:val="000000"/>
                <w:sz w:val="18"/>
                <w:szCs w:val="18"/>
                <w:lang w:val="es-MX"/>
              </w:rPr>
            </w:pPr>
          </w:p>
        </w:tc>
      </w:tr>
      <w:tr w:rsidR="0029545B" w:rsidRPr="00B773DC" w:rsidTr="009A7448">
        <w:tc>
          <w:tcPr>
            <w:tcW w:w="9558" w:type="dxa"/>
            <w:gridSpan w:val="4"/>
          </w:tcPr>
          <w:p w:rsidR="0029545B" w:rsidRPr="00585E26" w:rsidRDefault="0029545B" w:rsidP="009A7448">
            <w:pPr>
              <w:tabs>
                <w:tab w:val="left" w:pos="360"/>
              </w:tabs>
              <w:rPr>
                <w:sz w:val="18"/>
                <w:szCs w:val="18"/>
                <w:lang w:val="es-MX"/>
              </w:rPr>
            </w:pPr>
            <w:r w:rsidRPr="00585E26">
              <w:rPr>
                <w:b/>
                <w:sz w:val="18"/>
                <w:szCs w:val="18"/>
                <w:lang w:val="es-MX"/>
              </w:rPr>
              <w:t>Etimología</w:t>
            </w:r>
          </w:p>
          <w:p w:rsidR="0029545B" w:rsidRPr="00585E26" w:rsidRDefault="0029545B" w:rsidP="009A7448">
            <w:pPr>
              <w:tabs>
                <w:tab w:val="left" w:pos="360"/>
              </w:tabs>
              <w:rPr>
                <w:sz w:val="18"/>
                <w:szCs w:val="18"/>
                <w:lang w:val="es-MX"/>
              </w:rPr>
            </w:pPr>
            <w:r w:rsidRPr="00585E26">
              <w:rPr>
                <w:i/>
                <w:sz w:val="18"/>
                <w:szCs w:val="18"/>
                <w:lang w:val="es-MX"/>
              </w:rPr>
              <w:t>tun</w:t>
            </w:r>
            <w:r w:rsidR="00851040" w:rsidRPr="00585E26">
              <w:rPr>
                <w:i/>
                <w:sz w:val="18"/>
                <w:szCs w:val="18"/>
                <w:lang w:val="es-MX"/>
              </w:rPr>
              <w:t>4</w:t>
            </w:r>
            <w:r w:rsidRPr="00585E26">
              <w:rPr>
                <w:sz w:val="18"/>
                <w:szCs w:val="18"/>
                <w:lang w:val="es-MX"/>
              </w:rPr>
              <w:t xml:space="preserve"> (‘árbol’); </w:t>
            </w:r>
            <w:r w:rsidRPr="00585E26">
              <w:rPr>
                <w:i/>
                <w:sz w:val="18"/>
                <w:szCs w:val="18"/>
                <w:lang w:val="es-MX"/>
              </w:rPr>
              <w:t>ndi1i</w:t>
            </w:r>
            <w:r w:rsidR="00851040" w:rsidRPr="00585E26">
              <w:rPr>
                <w:i/>
                <w:sz w:val="18"/>
                <w:szCs w:val="18"/>
                <w:lang w:val="es-MX"/>
              </w:rPr>
              <w:t>4</w:t>
            </w:r>
            <w:r w:rsidRPr="00585E26">
              <w:rPr>
                <w:sz w:val="18"/>
                <w:szCs w:val="18"/>
                <w:lang w:val="es-MX"/>
              </w:rPr>
              <w:t xml:space="preserve"> (‘quemarse</w:t>
            </w:r>
            <w:r w:rsidRPr="00585E26">
              <w:rPr>
                <w:i/>
                <w:sz w:val="18"/>
                <w:szCs w:val="18"/>
                <w:lang w:val="es-MX"/>
              </w:rPr>
              <w:t>’</w:t>
            </w:r>
            <w:r w:rsidRPr="00585E26">
              <w:rPr>
                <w:sz w:val="18"/>
                <w:szCs w:val="18"/>
                <w:lang w:val="es-MX"/>
              </w:rPr>
              <w:t>)</w:t>
            </w:r>
          </w:p>
          <w:p w:rsidR="0029545B" w:rsidRPr="00585E26" w:rsidRDefault="0029545B" w:rsidP="009A7448">
            <w:pPr>
              <w:tabs>
                <w:tab w:val="left" w:pos="360"/>
              </w:tabs>
              <w:rPr>
                <w:sz w:val="18"/>
                <w:szCs w:val="18"/>
                <w:lang w:val="es-MX"/>
              </w:rPr>
            </w:pPr>
            <w:r w:rsidRPr="00585E26">
              <w:rPr>
                <w:sz w:val="18"/>
                <w:szCs w:val="18"/>
                <w:lang w:val="es-MX"/>
              </w:rPr>
              <w:t xml:space="preserve">Probablemente el </w:t>
            </w:r>
            <w:r w:rsidR="00B22C8A" w:rsidRPr="00585E26">
              <w:rPr>
                <w:sz w:val="18"/>
                <w:szCs w:val="18"/>
                <w:lang w:val="es-MX"/>
              </w:rPr>
              <w:t xml:space="preserve">verbo </w:t>
            </w:r>
            <w:r w:rsidRPr="00585E26">
              <w:rPr>
                <w:i/>
                <w:sz w:val="18"/>
                <w:szCs w:val="18"/>
                <w:lang w:val="es-MX"/>
              </w:rPr>
              <w:t>tu1</w:t>
            </w:r>
            <w:r w:rsidR="00851040" w:rsidRPr="00585E26">
              <w:rPr>
                <w:i/>
                <w:sz w:val="18"/>
                <w:szCs w:val="18"/>
                <w:lang w:val="es-MX"/>
              </w:rPr>
              <w:t>4</w:t>
            </w:r>
            <w:r w:rsidRPr="00585E26">
              <w:rPr>
                <w:i/>
                <w:sz w:val="18"/>
                <w:szCs w:val="18"/>
                <w:lang w:val="es-MX"/>
              </w:rPr>
              <w:t>un3</w:t>
            </w:r>
            <w:r w:rsidRPr="00585E26">
              <w:rPr>
                <w:sz w:val="18"/>
                <w:szCs w:val="18"/>
                <w:lang w:val="es-MX"/>
              </w:rPr>
              <w:t xml:space="preserve"> refiere a lo oscuro de la cáscara.</w:t>
            </w:r>
          </w:p>
        </w:tc>
      </w:tr>
    </w:tbl>
    <w:p w:rsidR="004E43E8" w:rsidRPr="00585E26" w:rsidRDefault="004E43E8" w:rsidP="004E43E8">
      <w:pPr>
        <w:tabs>
          <w:tab w:val="left" w:pos="360"/>
        </w:tabs>
        <w:rPr>
          <w:b/>
          <w:sz w:val="20"/>
          <w:szCs w:val="18"/>
          <w:lang w:val="es-MX"/>
        </w:rPr>
      </w:pPr>
      <w:r w:rsidRPr="00585E26">
        <w:rPr>
          <w:sz w:val="18"/>
          <w:szCs w:val="18"/>
          <w:lang w:val="es-MX"/>
        </w:rPr>
        <w:tab/>
        <w:t xml:space="preserve">Para uso, véase arriba. </w:t>
      </w:r>
    </w:p>
    <w:p w:rsidR="00E572E5" w:rsidRPr="00585E26" w:rsidRDefault="004764F6" w:rsidP="00E572E5">
      <w:pPr>
        <w:tabs>
          <w:tab w:val="left" w:pos="360"/>
        </w:tabs>
        <w:jc w:val="center"/>
        <w:rPr>
          <w:b/>
          <w:sz w:val="24"/>
          <w:szCs w:val="24"/>
          <w:lang w:val="es-MX"/>
        </w:rPr>
      </w:pPr>
      <w:r w:rsidRPr="00585E26">
        <w:rPr>
          <w:sz w:val="18"/>
          <w:szCs w:val="18"/>
          <w:lang w:val="es-MX"/>
        </w:rPr>
        <w:br w:type="page"/>
      </w:r>
      <w:r w:rsidR="00E572E5" w:rsidRPr="00585E26">
        <w:rPr>
          <w:b/>
          <w:sz w:val="24"/>
          <w:szCs w:val="24"/>
          <w:lang w:val="es-MX"/>
        </w:rPr>
        <w:lastRenderedPageBreak/>
        <w:t xml:space="preserve"> </w:t>
      </w:r>
    </w:p>
    <w:p w:rsidR="00D80D60" w:rsidRPr="00585E26" w:rsidRDefault="00D80D60" w:rsidP="00D80D60">
      <w:pPr>
        <w:tabs>
          <w:tab w:val="left" w:pos="360"/>
        </w:tabs>
        <w:jc w:val="center"/>
        <w:rPr>
          <w:b/>
          <w:sz w:val="24"/>
          <w:szCs w:val="24"/>
          <w:lang w:val="es-MX"/>
        </w:rPr>
      </w:pPr>
      <w:r w:rsidRPr="00585E26">
        <w:rPr>
          <w:b/>
          <w:sz w:val="24"/>
          <w:szCs w:val="24"/>
          <w:lang w:val="es-MX"/>
        </w:rPr>
        <w:t>is1ta</w:t>
      </w:r>
      <w:r w:rsidR="00851040" w:rsidRPr="00585E26">
        <w:rPr>
          <w:b/>
          <w:sz w:val="24"/>
          <w:szCs w:val="24"/>
          <w:lang w:val="es-MX"/>
        </w:rPr>
        <w:t>4</w:t>
      </w:r>
      <w:r w:rsidRPr="00585E26">
        <w:rPr>
          <w:b/>
          <w:sz w:val="24"/>
          <w:szCs w:val="24"/>
          <w:lang w:val="es-MX"/>
        </w:rPr>
        <w:t xml:space="preserve"> i</w:t>
      </w:r>
      <w:r w:rsidR="00851040" w:rsidRPr="00585E26">
        <w:rPr>
          <w:b/>
          <w:sz w:val="24"/>
          <w:szCs w:val="24"/>
          <w:lang w:val="es-MX"/>
        </w:rPr>
        <w:t>4</w:t>
      </w:r>
      <w:r w:rsidRPr="00585E26">
        <w:rPr>
          <w:b/>
          <w:sz w:val="24"/>
          <w:szCs w:val="24"/>
          <w:lang w:val="es-MX"/>
        </w:rPr>
        <w:t>chi1</w:t>
      </w:r>
    </w:p>
    <w:p w:rsidR="00FC1703" w:rsidRPr="00585E26" w:rsidRDefault="00FC1703" w:rsidP="00FC1703">
      <w:pPr>
        <w:tabs>
          <w:tab w:val="left" w:pos="360"/>
        </w:tabs>
        <w:rPr>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6300"/>
      </w:tblGrid>
      <w:tr w:rsidR="00FC1703" w:rsidRPr="00B773DC" w:rsidTr="00CD295C">
        <w:tc>
          <w:tcPr>
            <w:tcW w:w="2249" w:type="dxa"/>
          </w:tcPr>
          <w:p w:rsidR="00FC1703" w:rsidRPr="00585E26" w:rsidRDefault="00FC1703" w:rsidP="00CD295C">
            <w:pPr>
              <w:tabs>
                <w:tab w:val="left" w:pos="360"/>
              </w:tabs>
              <w:rPr>
                <w:b/>
                <w:sz w:val="18"/>
                <w:szCs w:val="18"/>
                <w:lang w:val="pl-PL"/>
              </w:rPr>
            </w:pPr>
            <w:r w:rsidRPr="00585E26">
              <w:rPr>
                <w:b/>
                <w:sz w:val="18"/>
                <w:szCs w:val="18"/>
                <w:lang w:val="pl-PL"/>
              </w:rPr>
              <w:t>tun4 is1ta4 i4chi1</w:t>
            </w:r>
          </w:p>
        </w:tc>
        <w:tc>
          <w:tcPr>
            <w:tcW w:w="1009" w:type="dxa"/>
          </w:tcPr>
          <w:p w:rsidR="00FC1703" w:rsidRPr="00585E26" w:rsidRDefault="00FC1703" w:rsidP="00CD295C">
            <w:pPr>
              <w:tabs>
                <w:tab w:val="left" w:pos="360"/>
              </w:tabs>
              <w:rPr>
                <w:sz w:val="18"/>
                <w:szCs w:val="18"/>
                <w:lang w:val="es-MX"/>
              </w:rPr>
            </w:pPr>
            <w:r w:rsidRPr="00585E26">
              <w:rPr>
                <w:sz w:val="18"/>
                <w:szCs w:val="18"/>
                <w:lang w:val="es-MX"/>
              </w:rPr>
              <w:t>tun4</w:t>
            </w:r>
          </w:p>
          <w:p w:rsidR="00FC1703" w:rsidRPr="00585E26" w:rsidRDefault="00FC1703" w:rsidP="00CD295C">
            <w:pPr>
              <w:tabs>
                <w:tab w:val="left" w:pos="360"/>
              </w:tabs>
              <w:rPr>
                <w:sz w:val="18"/>
                <w:szCs w:val="18"/>
                <w:lang w:val="es-MX"/>
              </w:rPr>
            </w:pPr>
            <w:r w:rsidRPr="00585E26">
              <w:rPr>
                <w:sz w:val="18"/>
                <w:szCs w:val="18"/>
                <w:lang w:val="es-MX"/>
              </w:rPr>
              <w:t>ndu1u4</w:t>
            </w:r>
          </w:p>
        </w:tc>
        <w:tc>
          <w:tcPr>
            <w:tcW w:w="6300" w:type="dxa"/>
          </w:tcPr>
          <w:p w:rsidR="00FC1703" w:rsidRPr="00585E26" w:rsidRDefault="00FC1703" w:rsidP="00CD295C">
            <w:pPr>
              <w:tabs>
                <w:tab w:val="left" w:pos="360"/>
              </w:tabs>
              <w:rPr>
                <w:sz w:val="18"/>
                <w:szCs w:val="18"/>
                <w:lang w:val="es-MX"/>
              </w:rPr>
            </w:pPr>
            <w:r w:rsidRPr="00585E26">
              <w:rPr>
                <w:sz w:val="18"/>
                <w:szCs w:val="18"/>
                <w:lang w:val="es-MX"/>
              </w:rPr>
              <w:t xml:space="preserve">nombre genérico para dos tipos de </w:t>
            </w:r>
            <w:r w:rsidRPr="00585E26">
              <w:rPr>
                <w:i/>
                <w:sz w:val="18"/>
                <w:szCs w:val="18"/>
                <w:lang w:val="es-MX"/>
              </w:rPr>
              <w:t>Casearia</w:t>
            </w:r>
            <w:r w:rsidRPr="00585E26">
              <w:rPr>
                <w:sz w:val="18"/>
                <w:szCs w:val="18"/>
                <w:lang w:val="es-MX"/>
              </w:rPr>
              <w:t xml:space="preserve">, de la familia Salicaceae. Los dos no se distinguen lexicalmente aunque se reconoce que hay dos tipos o variedades distintos. </w:t>
            </w:r>
          </w:p>
        </w:tc>
      </w:tr>
      <w:tr w:rsidR="00FC1703" w:rsidRPr="00B773DC" w:rsidTr="00CD295C">
        <w:tc>
          <w:tcPr>
            <w:tcW w:w="9558" w:type="dxa"/>
            <w:gridSpan w:val="3"/>
          </w:tcPr>
          <w:p w:rsidR="00FC1703" w:rsidRPr="00585E26" w:rsidRDefault="00FC1703" w:rsidP="00CD295C">
            <w:pPr>
              <w:tabs>
                <w:tab w:val="left" w:pos="360"/>
              </w:tabs>
              <w:rPr>
                <w:sz w:val="18"/>
                <w:szCs w:val="18"/>
                <w:lang w:val="es-MX"/>
              </w:rPr>
            </w:pPr>
            <w:r w:rsidRPr="00585E26">
              <w:rPr>
                <w:b/>
                <w:sz w:val="18"/>
                <w:szCs w:val="18"/>
                <w:lang w:val="es-MX"/>
              </w:rPr>
              <w:t>Etimología</w:t>
            </w:r>
          </w:p>
          <w:p w:rsidR="00FC1703" w:rsidRPr="00585E26" w:rsidRDefault="00FC1703" w:rsidP="00FC1703">
            <w:pPr>
              <w:tabs>
                <w:tab w:val="left" w:pos="360"/>
              </w:tabs>
              <w:rPr>
                <w:sz w:val="18"/>
                <w:szCs w:val="18"/>
                <w:lang w:val="es-MX"/>
              </w:rPr>
            </w:pPr>
            <w:r w:rsidRPr="00585E26">
              <w:rPr>
                <w:i/>
                <w:sz w:val="18"/>
                <w:szCs w:val="18"/>
                <w:lang w:val="es-MX"/>
              </w:rPr>
              <w:t>tun4</w:t>
            </w:r>
            <w:r w:rsidRPr="00585E26">
              <w:rPr>
                <w:sz w:val="18"/>
                <w:szCs w:val="18"/>
                <w:lang w:val="es-MX"/>
              </w:rPr>
              <w:t xml:space="preserve"> (‘árbol’); </w:t>
            </w:r>
            <w:r w:rsidRPr="00585E26">
              <w:rPr>
                <w:i/>
                <w:sz w:val="18"/>
                <w:szCs w:val="18"/>
                <w:lang w:val="es-MX"/>
              </w:rPr>
              <w:t>is1ta4</w:t>
            </w:r>
            <w:r w:rsidRPr="00585E26">
              <w:rPr>
                <w:sz w:val="18"/>
                <w:szCs w:val="18"/>
                <w:lang w:val="es-MX"/>
              </w:rPr>
              <w:t xml:space="preserve"> (‘tortilla’); </w:t>
            </w:r>
            <w:r w:rsidRPr="00585E26">
              <w:rPr>
                <w:i/>
                <w:sz w:val="18"/>
                <w:szCs w:val="18"/>
                <w:lang w:val="es-MX"/>
              </w:rPr>
              <w:t>i4chi1</w:t>
            </w:r>
            <w:r w:rsidRPr="00585E26">
              <w:rPr>
                <w:sz w:val="18"/>
                <w:szCs w:val="18"/>
                <w:lang w:val="es-MX"/>
              </w:rPr>
              <w:t xml:space="preserve"> (‘seco’)</w:t>
            </w:r>
          </w:p>
          <w:p w:rsidR="00FC1703" w:rsidRPr="00585E26" w:rsidRDefault="00FC1703" w:rsidP="00FC1703">
            <w:pPr>
              <w:tabs>
                <w:tab w:val="left" w:pos="360"/>
              </w:tabs>
              <w:rPr>
                <w:sz w:val="18"/>
                <w:szCs w:val="18"/>
                <w:lang w:val="es-MX"/>
              </w:rPr>
            </w:pPr>
            <w:r w:rsidRPr="00585E26">
              <w:rPr>
                <w:sz w:val="18"/>
                <w:szCs w:val="18"/>
                <w:lang w:val="es-MX"/>
              </w:rPr>
              <w:t>No hay explicación obvia para el nombre.</w:t>
            </w:r>
          </w:p>
        </w:tc>
      </w:tr>
    </w:tbl>
    <w:p w:rsidR="00FC1703" w:rsidRPr="00585E26" w:rsidRDefault="00FC1703" w:rsidP="00FC1703">
      <w:pPr>
        <w:tabs>
          <w:tab w:val="left" w:pos="360"/>
        </w:tabs>
        <w:rPr>
          <w:sz w:val="18"/>
          <w:szCs w:val="18"/>
          <w:lang w:val="es-MX"/>
        </w:rPr>
      </w:pPr>
    </w:p>
    <w:p w:rsidR="00FC1703" w:rsidRPr="00585E26" w:rsidRDefault="00FC1703" w:rsidP="00D80D60">
      <w:pPr>
        <w:tabs>
          <w:tab w:val="left" w:pos="360"/>
        </w:tabs>
        <w:rPr>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D80D60" w:rsidRPr="00585E26" w:rsidTr="00214520">
        <w:tc>
          <w:tcPr>
            <w:tcW w:w="2249" w:type="dxa"/>
          </w:tcPr>
          <w:p w:rsidR="00D80D60" w:rsidRPr="00585E26" w:rsidRDefault="00D80D60" w:rsidP="00214520">
            <w:pPr>
              <w:tabs>
                <w:tab w:val="left" w:pos="360"/>
              </w:tabs>
              <w:rPr>
                <w:b/>
                <w:sz w:val="18"/>
                <w:szCs w:val="18"/>
                <w:lang w:val="es-MX"/>
              </w:rPr>
            </w:pPr>
            <w:r w:rsidRPr="00585E26">
              <w:rPr>
                <w:b/>
                <w:sz w:val="18"/>
                <w:szCs w:val="18"/>
                <w:lang w:val="es-MX"/>
              </w:rPr>
              <w:t>tun</w:t>
            </w:r>
            <w:r w:rsidR="00851040" w:rsidRPr="00585E26">
              <w:rPr>
                <w:b/>
                <w:sz w:val="18"/>
                <w:szCs w:val="18"/>
                <w:lang w:val="es-MX"/>
              </w:rPr>
              <w:t>4</w:t>
            </w:r>
            <w:r w:rsidRPr="00585E26">
              <w:rPr>
                <w:b/>
                <w:sz w:val="18"/>
                <w:szCs w:val="18"/>
                <w:lang w:val="es-MX"/>
              </w:rPr>
              <w:t xml:space="preserve"> is1ta</w:t>
            </w:r>
            <w:r w:rsidR="00851040" w:rsidRPr="00585E26">
              <w:rPr>
                <w:b/>
                <w:sz w:val="18"/>
                <w:szCs w:val="18"/>
                <w:lang w:val="es-MX"/>
              </w:rPr>
              <w:t>4</w:t>
            </w:r>
            <w:r w:rsidRPr="00585E26">
              <w:rPr>
                <w:b/>
                <w:sz w:val="18"/>
                <w:szCs w:val="18"/>
                <w:lang w:val="es-MX"/>
              </w:rPr>
              <w:t xml:space="preserve"> i</w:t>
            </w:r>
            <w:r w:rsidR="00851040" w:rsidRPr="00585E26">
              <w:rPr>
                <w:b/>
                <w:sz w:val="18"/>
                <w:szCs w:val="18"/>
                <w:lang w:val="es-MX"/>
              </w:rPr>
              <w:t>4</w:t>
            </w:r>
            <w:r w:rsidRPr="00585E26">
              <w:rPr>
                <w:b/>
                <w:sz w:val="18"/>
                <w:szCs w:val="18"/>
                <w:lang w:val="es-MX"/>
              </w:rPr>
              <w:t>chi1</w:t>
            </w:r>
          </w:p>
          <w:p w:rsidR="00D80D60" w:rsidRPr="00585E26" w:rsidRDefault="00D80D60" w:rsidP="00214520">
            <w:pPr>
              <w:tabs>
                <w:tab w:val="left" w:pos="360"/>
              </w:tabs>
              <w:rPr>
                <w:b/>
                <w:i/>
                <w:sz w:val="18"/>
                <w:szCs w:val="18"/>
                <w:lang w:val="es-MX"/>
              </w:rPr>
            </w:pPr>
            <w:r w:rsidRPr="00585E26">
              <w:rPr>
                <w:b/>
                <w:sz w:val="18"/>
                <w:szCs w:val="18"/>
                <w:lang w:val="es-MX"/>
              </w:rPr>
              <w:t>(#1813)</w:t>
            </w:r>
          </w:p>
          <w:p w:rsidR="00D80D60" w:rsidRPr="00585E26" w:rsidRDefault="00D80D60" w:rsidP="00214520">
            <w:pPr>
              <w:tabs>
                <w:tab w:val="left" w:pos="360"/>
              </w:tabs>
              <w:rPr>
                <w:sz w:val="18"/>
                <w:szCs w:val="18"/>
                <w:lang w:val="es-MX"/>
              </w:rPr>
            </w:pPr>
          </w:p>
        </w:tc>
        <w:tc>
          <w:tcPr>
            <w:tcW w:w="1009" w:type="dxa"/>
          </w:tcPr>
          <w:p w:rsidR="00D80D60" w:rsidRPr="00585E26" w:rsidRDefault="00D80D60" w:rsidP="00214520">
            <w:pPr>
              <w:tabs>
                <w:tab w:val="left" w:pos="360"/>
              </w:tabs>
              <w:rPr>
                <w:sz w:val="18"/>
                <w:szCs w:val="18"/>
                <w:lang w:val="es-MX"/>
              </w:rPr>
            </w:pPr>
          </w:p>
        </w:tc>
        <w:tc>
          <w:tcPr>
            <w:tcW w:w="3060" w:type="dxa"/>
          </w:tcPr>
          <w:p w:rsidR="00FC1703" w:rsidRPr="00585E26" w:rsidRDefault="00FC1703" w:rsidP="00214520">
            <w:pPr>
              <w:tabs>
                <w:tab w:val="left" w:pos="360"/>
              </w:tabs>
              <w:rPr>
                <w:sz w:val="18"/>
                <w:szCs w:val="18"/>
                <w:lang w:val="es-MX"/>
              </w:rPr>
            </w:pPr>
            <w:r w:rsidRPr="00585E26">
              <w:rPr>
                <w:sz w:val="18"/>
                <w:szCs w:val="18"/>
                <w:lang w:val="es-MX"/>
              </w:rPr>
              <w:t>comestible humano</w:t>
            </w:r>
          </w:p>
          <w:p w:rsidR="00FC1703" w:rsidRPr="00585E26" w:rsidRDefault="00FC1703" w:rsidP="00214520">
            <w:pPr>
              <w:tabs>
                <w:tab w:val="left" w:pos="360"/>
              </w:tabs>
              <w:rPr>
                <w:sz w:val="18"/>
                <w:szCs w:val="18"/>
                <w:lang w:val="es-MX"/>
              </w:rPr>
            </w:pPr>
            <w:r w:rsidRPr="00585E26">
              <w:rPr>
                <w:sz w:val="18"/>
                <w:szCs w:val="18"/>
                <w:lang w:val="es-MX"/>
              </w:rPr>
              <w:t>construcción de casas</w:t>
            </w:r>
          </w:p>
          <w:p w:rsidR="00D80D60" w:rsidRPr="00585E26" w:rsidRDefault="00D80D60" w:rsidP="00214520">
            <w:pPr>
              <w:tabs>
                <w:tab w:val="left" w:pos="360"/>
              </w:tabs>
              <w:rPr>
                <w:sz w:val="18"/>
                <w:szCs w:val="18"/>
                <w:lang w:val="es-MX"/>
              </w:rPr>
            </w:pPr>
            <w:r w:rsidRPr="00585E26">
              <w:rPr>
                <w:sz w:val="18"/>
                <w:szCs w:val="18"/>
                <w:lang w:val="es-MX"/>
              </w:rPr>
              <w:t>leña</w:t>
            </w:r>
          </w:p>
          <w:p w:rsidR="00D80D60" w:rsidRPr="00585E26" w:rsidRDefault="00D80D60" w:rsidP="00214520">
            <w:pPr>
              <w:tabs>
                <w:tab w:val="left" w:pos="360"/>
              </w:tabs>
              <w:rPr>
                <w:sz w:val="18"/>
                <w:szCs w:val="18"/>
                <w:lang w:val="es-MX"/>
              </w:rPr>
            </w:pPr>
            <w:r w:rsidRPr="00585E26">
              <w:rPr>
                <w:sz w:val="18"/>
                <w:szCs w:val="18"/>
                <w:lang w:val="es-MX"/>
              </w:rPr>
              <w:t>poste</w:t>
            </w:r>
            <w:r w:rsidR="00ED294E" w:rsidRPr="00585E26">
              <w:rPr>
                <w:sz w:val="18"/>
                <w:szCs w:val="18"/>
                <w:lang w:val="es-MX"/>
              </w:rPr>
              <w:t>s y cercas</w:t>
            </w:r>
          </w:p>
          <w:p w:rsidR="00FC1703" w:rsidRPr="00585E26" w:rsidRDefault="00FC1703" w:rsidP="00214520">
            <w:pPr>
              <w:tabs>
                <w:tab w:val="left" w:pos="360"/>
              </w:tabs>
              <w:rPr>
                <w:sz w:val="18"/>
                <w:szCs w:val="18"/>
                <w:lang w:val="es-MX"/>
              </w:rPr>
            </w:pPr>
            <w:r w:rsidRPr="00585E26">
              <w:rPr>
                <w:sz w:val="18"/>
                <w:szCs w:val="18"/>
                <w:lang w:val="es-MX"/>
              </w:rPr>
              <w:t>jueguete (trompos)</w:t>
            </w:r>
          </w:p>
        </w:tc>
        <w:tc>
          <w:tcPr>
            <w:tcW w:w="3240" w:type="dxa"/>
          </w:tcPr>
          <w:p w:rsidR="00D80D60" w:rsidRPr="00585E26" w:rsidRDefault="00ED294E" w:rsidP="00214520">
            <w:pPr>
              <w:tabs>
                <w:tab w:val="left" w:pos="360"/>
              </w:tabs>
              <w:ind w:left="342" w:hanging="342"/>
              <w:rPr>
                <w:rStyle w:val="family"/>
                <w:b/>
                <w:color w:val="000000"/>
                <w:sz w:val="18"/>
                <w:szCs w:val="18"/>
              </w:rPr>
            </w:pPr>
            <w:r w:rsidRPr="00585E26">
              <w:rPr>
                <w:rStyle w:val="family"/>
                <w:b/>
                <w:color w:val="000000"/>
                <w:sz w:val="18"/>
                <w:szCs w:val="18"/>
              </w:rPr>
              <w:t>Salicaceae</w:t>
            </w:r>
          </w:p>
          <w:p w:rsidR="00D80D60" w:rsidRPr="00585E26" w:rsidRDefault="00D80D60" w:rsidP="00214520">
            <w:pPr>
              <w:tabs>
                <w:tab w:val="left" w:pos="360"/>
              </w:tabs>
              <w:ind w:left="342" w:hanging="342"/>
              <w:rPr>
                <w:rStyle w:val="family"/>
                <w:color w:val="000000"/>
                <w:sz w:val="18"/>
                <w:szCs w:val="18"/>
                <w:lang w:val="es-MX"/>
              </w:rPr>
            </w:pPr>
            <w:r w:rsidRPr="00585E26">
              <w:rPr>
                <w:rStyle w:val="family"/>
                <w:i/>
                <w:color w:val="000000"/>
                <w:sz w:val="18"/>
                <w:szCs w:val="18"/>
              </w:rPr>
              <w:t xml:space="preserve">    </w:t>
            </w:r>
            <w:r w:rsidR="00ED294E" w:rsidRPr="00585E26">
              <w:rPr>
                <w:rStyle w:val="family"/>
                <w:i/>
                <w:color w:val="000000"/>
                <w:sz w:val="18"/>
                <w:szCs w:val="18"/>
              </w:rPr>
              <w:t>Casearia</w:t>
            </w:r>
            <w:r w:rsidRPr="00585E26">
              <w:rPr>
                <w:rStyle w:val="family"/>
                <w:i/>
                <w:color w:val="000000"/>
                <w:sz w:val="18"/>
                <w:szCs w:val="18"/>
              </w:rPr>
              <w:t xml:space="preserve"> </w:t>
            </w:r>
            <w:r w:rsidRPr="00585E26">
              <w:rPr>
                <w:rStyle w:val="family"/>
                <w:color w:val="000000"/>
                <w:sz w:val="18"/>
                <w:szCs w:val="18"/>
                <w:lang w:val="es-MX"/>
              </w:rPr>
              <w:t xml:space="preserve">sp. </w:t>
            </w:r>
          </w:p>
          <w:p w:rsidR="00D80D60" w:rsidRPr="00585E26" w:rsidRDefault="00D80D60" w:rsidP="00214520">
            <w:pPr>
              <w:tabs>
                <w:tab w:val="left" w:pos="360"/>
              </w:tabs>
              <w:ind w:left="342" w:hanging="342"/>
              <w:rPr>
                <w:color w:val="000000"/>
                <w:sz w:val="18"/>
                <w:szCs w:val="18"/>
                <w:lang w:val="es-MX"/>
              </w:rPr>
            </w:pPr>
          </w:p>
        </w:tc>
      </w:tr>
      <w:tr w:rsidR="00D80D60" w:rsidRPr="00B773DC" w:rsidTr="00214520">
        <w:tc>
          <w:tcPr>
            <w:tcW w:w="9558" w:type="dxa"/>
            <w:gridSpan w:val="4"/>
          </w:tcPr>
          <w:p w:rsidR="00D80D60" w:rsidRPr="00585E26" w:rsidRDefault="00D80D60" w:rsidP="00214520">
            <w:pPr>
              <w:tabs>
                <w:tab w:val="left" w:pos="360"/>
              </w:tabs>
              <w:rPr>
                <w:sz w:val="18"/>
                <w:szCs w:val="18"/>
                <w:lang w:val="es-MX"/>
              </w:rPr>
            </w:pPr>
            <w:r w:rsidRPr="00585E26">
              <w:rPr>
                <w:b/>
                <w:sz w:val="18"/>
                <w:szCs w:val="18"/>
                <w:lang w:val="es-MX"/>
              </w:rPr>
              <w:t>Etimología</w:t>
            </w:r>
          </w:p>
          <w:p w:rsidR="00D80D60" w:rsidRPr="00585E26" w:rsidRDefault="00ED294E" w:rsidP="00214520">
            <w:pPr>
              <w:tabs>
                <w:tab w:val="left" w:pos="360"/>
              </w:tabs>
              <w:rPr>
                <w:sz w:val="18"/>
                <w:szCs w:val="18"/>
                <w:lang w:val="es-MX"/>
              </w:rPr>
            </w:pPr>
            <w:r w:rsidRPr="00585E26">
              <w:rPr>
                <w:i/>
                <w:sz w:val="18"/>
                <w:szCs w:val="18"/>
                <w:lang w:val="es-MX"/>
              </w:rPr>
              <w:t>t</w:t>
            </w:r>
            <w:r w:rsidR="00D80D60" w:rsidRPr="00585E26">
              <w:rPr>
                <w:i/>
                <w:sz w:val="18"/>
                <w:szCs w:val="18"/>
                <w:lang w:val="es-MX"/>
              </w:rPr>
              <w:t>u</w:t>
            </w:r>
            <w:r w:rsidRPr="00585E26">
              <w:rPr>
                <w:i/>
                <w:sz w:val="18"/>
                <w:szCs w:val="18"/>
                <w:lang w:val="es-MX"/>
              </w:rPr>
              <w:t>n</w:t>
            </w:r>
            <w:r w:rsidR="00851040" w:rsidRPr="00585E26">
              <w:rPr>
                <w:i/>
                <w:sz w:val="18"/>
                <w:szCs w:val="18"/>
                <w:lang w:val="es-MX"/>
              </w:rPr>
              <w:t>4</w:t>
            </w:r>
            <w:r w:rsidR="00D80D60" w:rsidRPr="00585E26">
              <w:rPr>
                <w:sz w:val="18"/>
                <w:szCs w:val="18"/>
                <w:lang w:val="es-MX"/>
              </w:rPr>
              <w:t xml:space="preserve"> (‘</w:t>
            </w:r>
            <w:r w:rsidRPr="00585E26">
              <w:rPr>
                <w:sz w:val="18"/>
                <w:szCs w:val="18"/>
                <w:lang w:val="es-MX"/>
              </w:rPr>
              <w:t>árbol</w:t>
            </w:r>
            <w:r w:rsidR="00D80D60" w:rsidRPr="00585E26">
              <w:rPr>
                <w:sz w:val="18"/>
                <w:szCs w:val="18"/>
                <w:lang w:val="es-MX"/>
              </w:rPr>
              <w:t xml:space="preserve">’); </w:t>
            </w:r>
            <w:r w:rsidRPr="00585E26">
              <w:rPr>
                <w:i/>
                <w:sz w:val="18"/>
                <w:szCs w:val="18"/>
                <w:lang w:val="es-MX"/>
              </w:rPr>
              <w:t>is1t</w:t>
            </w:r>
            <w:r w:rsidR="00D80D60" w:rsidRPr="00585E26">
              <w:rPr>
                <w:i/>
                <w:sz w:val="18"/>
                <w:szCs w:val="18"/>
                <w:lang w:val="es-MX"/>
              </w:rPr>
              <w:t>a</w:t>
            </w:r>
            <w:r w:rsidR="00851040" w:rsidRPr="00585E26">
              <w:rPr>
                <w:i/>
                <w:sz w:val="18"/>
                <w:szCs w:val="18"/>
                <w:lang w:val="es-MX"/>
              </w:rPr>
              <w:t>4</w:t>
            </w:r>
            <w:r w:rsidR="00D80D60" w:rsidRPr="00585E26">
              <w:rPr>
                <w:sz w:val="18"/>
                <w:szCs w:val="18"/>
                <w:lang w:val="es-MX"/>
              </w:rPr>
              <w:t xml:space="preserve"> (</w:t>
            </w:r>
            <w:r w:rsidRPr="00585E26">
              <w:rPr>
                <w:sz w:val="18"/>
                <w:szCs w:val="18"/>
                <w:lang w:val="es-MX"/>
              </w:rPr>
              <w:t>‘tortilla’</w:t>
            </w:r>
            <w:r w:rsidR="00D80D60" w:rsidRPr="00585E26">
              <w:rPr>
                <w:sz w:val="18"/>
                <w:szCs w:val="18"/>
                <w:lang w:val="es-MX"/>
              </w:rPr>
              <w:t>)</w:t>
            </w:r>
            <w:r w:rsidRPr="00585E26">
              <w:rPr>
                <w:sz w:val="18"/>
                <w:szCs w:val="18"/>
                <w:lang w:val="es-MX"/>
              </w:rPr>
              <w:t xml:space="preserve">; </w:t>
            </w:r>
            <w:r w:rsidRPr="00585E26">
              <w:rPr>
                <w:i/>
                <w:sz w:val="18"/>
                <w:szCs w:val="18"/>
                <w:lang w:val="es-MX"/>
              </w:rPr>
              <w:t>i</w:t>
            </w:r>
            <w:r w:rsidR="00851040" w:rsidRPr="00585E26">
              <w:rPr>
                <w:i/>
                <w:sz w:val="18"/>
                <w:szCs w:val="18"/>
                <w:lang w:val="es-MX"/>
              </w:rPr>
              <w:t>4</w:t>
            </w:r>
            <w:r w:rsidRPr="00585E26">
              <w:rPr>
                <w:i/>
                <w:sz w:val="18"/>
                <w:szCs w:val="18"/>
                <w:lang w:val="es-MX"/>
              </w:rPr>
              <w:t>chi1</w:t>
            </w:r>
            <w:r w:rsidRPr="00585E26">
              <w:rPr>
                <w:sz w:val="18"/>
                <w:szCs w:val="18"/>
                <w:lang w:val="es-MX"/>
              </w:rPr>
              <w:t xml:space="preserve"> (‘seco’)</w:t>
            </w:r>
          </w:p>
          <w:p w:rsidR="00D80D60" w:rsidRPr="00585E26" w:rsidRDefault="00ED294E" w:rsidP="00214520">
            <w:pPr>
              <w:tabs>
                <w:tab w:val="left" w:pos="360"/>
              </w:tabs>
              <w:rPr>
                <w:sz w:val="18"/>
                <w:szCs w:val="18"/>
                <w:lang w:val="es-MX"/>
              </w:rPr>
            </w:pPr>
            <w:r w:rsidRPr="00585E26">
              <w:rPr>
                <w:sz w:val="18"/>
                <w:szCs w:val="18"/>
                <w:lang w:val="es-MX"/>
              </w:rPr>
              <w:t>No hay explicación obvia para el nombre.</w:t>
            </w:r>
          </w:p>
        </w:tc>
      </w:tr>
    </w:tbl>
    <w:p w:rsidR="00D80D60" w:rsidRPr="00585E26" w:rsidRDefault="00D80D60" w:rsidP="00D80D60">
      <w:pPr>
        <w:tabs>
          <w:tab w:val="left" w:pos="360"/>
        </w:tabs>
        <w:rPr>
          <w:sz w:val="18"/>
          <w:szCs w:val="18"/>
          <w:lang w:val="es-MX"/>
        </w:rPr>
      </w:pPr>
    </w:p>
    <w:p w:rsidR="00FC1703" w:rsidRPr="00585E26" w:rsidRDefault="00FC1703" w:rsidP="00FC1703">
      <w:pPr>
        <w:tabs>
          <w:tab w:val="left" w:pos="360"/>
        </w:tabs>
        <w:rPr>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FC1703" w:rsidRPr="00585E26" w:rsidTr="00CD295C">
        <w:tc>
          <w:tcPr>
            <w:tcW w:w="2249" w:type="dxa"/>
          </w:tcPr>
          <w:p w:rsidR="00FC1703" w:rsidRPr="00585E26" w:rsidRDefault="00FC1703" w:rsidP="00CD295C">
            <w:pPr>
              <w:tabs>
                <w:tab w:val="left" w:pos="360"/>
              </w:tabs>
              <w:rPr>
                <w:b/>
                <w:sz w:val="18"/>
                <w:szCs w:val="18"/>
                <w:lang w:val="es-MX"/>
              </w:rPr>
            </w:pPr>
            <w:r w:rsidRPr="00585E26">
              <w:rPr>
                <w:b/>
                <w:sz w:val="18"/>
                <w:szCs w:val="18"/>
                <w:lang w:val="es-MX"/>
              </w:rPr>
              <w:t>tun4 is1ta4 i4chi1</w:t>
            </w:r>
          </w:p>
          <w:p w:rsidR="00FC1703" w:rsidRPr="00585E26" w:rsidRDefault="00FC1703" w:rsidP="00CD295C">
            <w:pPr>
              <w:tabs>
                <w:tab w:val="left" w:pos="360"/>
              </w:tabs>
              <w:rPr>
                <w:b/>
                <w:i/>
                <w:sz w:val="18"/>
                <w:szCs w:val="18"/>
                <w:lang w:val="es-MX"/>
              </w:rPr>
            </w:pPr>
            <w:r w:rsidRPr="00585E26">
              <w:rPr>
                <w:b/>
                <w:sz w:val="18"/>
                <w:szCs w:val="18"/>
                <w:lang w:val="es-MX"/>
              </w:rPr>
              <w:t>(#1918)</w:t>
            </w:r>
          </w:p>
          <w:p w:rsidR="00FC1703" w:rsidRPr="00585E26" w:rsidRDefault="00FC1703" w:rsidP="00CD295C">
            <w:pPr>
              <w:tabs>
                <w:tab w:val="left" w:pos="360"/>
              </w:tabs>
              <w:rPr>
                <w:sz w:val="18"/>
                <w:szCs w:val="18"/>
                <w:lang w:val="es-MX"/>
              </w:rPr>
            </w:pPr>
          </w:p>
        </w:tc>
        <w:tc>
          <w:tcPr>
            <w:tcW w:w="1009" w:type="dxa"/>
          </w:tcPr>
          <w:p w:rsidR="00FC1703" w:rsidRPr="00585E26" w:rsidRDefault="00FC1703" w:rsidP="00CD295C">
            <w:pPr>
              <w:tabs>
                <w:tab w:val="left" w:pos="360"/>
              </w:tabs>
              <w:rPr>
                <w:sz w:val="18"/>
                <w:szCs w:val="18"/>
                <w:lang w:val="es-MX"/>
              </w:rPr>
            </w:pPr>
          </w:p>
        </w:tc>
        <w:tc>
          <w:tcPr>
            <w:tcW w:w="3060" w:type="dxa"/>
          </w:tcPr>
          <w:p w:rsidR="00FC1703" w:rsidRPr="00585E26" w:rsidRDefault="00FC1703" w:rsidP="00CD295C">
            <w:pPr>
              <w:tabs>
                <w:tab w:val="left" w:pos="360"/>
              </w:tabs>
              <w:rPr>
                <w:sz w:val="18"/>
                <w:szCs w:val="18"/>
                <w:lang w:val="es-MX"/>
              </w:rPr>
            </w:pPr>
            <w:r w:rsidRPr="00585E26">
              <w:rPr>
                <w:sz w:val="18"/>
                <w:szCs w:val="18"/>
                <w:lang w:val="es-MX"/>
              </w:rPr>
              <w:t>construcción de casas</w:t>
            </w:r>
          </w:p>
          <w:p w:rsidR="00FC1703" w:rsidRPr="00585E26" w:rsidRDefault="00FC1703" w:rsidP="00CD295C">
            <w:pPr>
              <w:tabs>
                <w:tab w:val="left" w:pos="360"/>
              </w:tabs>
              <w:rPr>
                <w:sz w:val="18"/>
                <w:szCs w:val="18"/>
                <w:lang w:val="es-MX"/>
              </w:rPr>
            </w:pPr>
            <w:r w:rsidRPr="00585E26">
              <w:rPr>
                <w:sz w:val="18"/>
                <w:szCs w:val="18"/>
                <w:lang w:val="es-MX"/>
              </w:rPr>
              <w:t>leña</w:t>
            </w:r>
          </w:p>
          <w:p w:rsidR="00FC1703" w:rsidRPr="00585E26" w:rsidRDefault="00FC1703" w:rsidP="00CD295C">
            <w:pPr>
              <w:tabs>
                <w:tab w:val="left" w:pos="360"/>
              </w:tabs>
              <w:rPr>
                <w:sz w:val="18"/>
                <w:szCs w:val="18"/>
                <w:lang w:val="es-MX"/>
              </w:rPr>
            </w:pPr>
            <w:r w:rsidRPr="00585E26">
              <w:rPr>
                <w:sz w:val="18"/>
                <w:szCs w:val="18"/>
                <w:lang w:val="es-MX"/>
              </w:rPr>
              <w:t>postes y cercas</w:t>
            </w:r>
          </w:p>
          <w:p w:rsidR="00FC1703" w:rsidRPr="00585E26" w:rsidRDefault="00FC1703" w:rsidP="00CD295C">
            <w:pPr>
              <w:tabs>
                <w:tab w:val="left" w:pos="360"/>
              </w:tabs>
              <w:rPr>
                <w:sz w:val="18"/>
                <w:szCs w:val="18"/>
                <w:lang w:val="es-MX"/>
              </w:rPr>
            </w:pPr>
            <w:r w:rsidRPr="00585E26">
              <w:rPr>
                <w:sz w:val="18"/>
                <w:szCs w:val="18"/>
                <w:lang w:val="es-MX"/>
              </w:rPr>
              <w:t>jueguete (trompos)</w:t>
            </w:r>
          </w:p>
        </w:tc>
        <w:tc>
          <w:tcPr>
            <w:tcW w:w="3240" w:type="dxa"/>
          </w:tcPr>
          <w:p w:rsidR="00FC1703" w:rsidRPr="00585E26" w:rsidRDefault="00FC1703" w:rsidP="00CD295C">
            <w:pPr>
              <w:tabs>
                <w:tab w:val="left" w:pos="360"/>
              </w:tabs>
              <w:ind w:left="342" w:hanging="342"/>
              <w:rPr>
                <w:rStyle w:val="family"/>
                <w:b/>
                <w:color w:val="000000"/>
                <w:sz w:val="18"/>
                <w:szCs w:val="18"/>
              </w:rPr>
            </w:pPr>
            <w:r w:rsidRPr="00585E26">
              <w:rPr>
                <w:rStyle w:val="family"/>
                <w:b/>
                <w:color w:val="000000"/>
                <w:sz w:val="18"/>
                <w:szCs w:val="18"/>
              </w:rPr>
              <w:t>Salicaceae</w:t>
            </w:r>
          </w:p>
          <w:p w:rsidR="00FC1703" w:rsidRPr="00585E26" w:rsidRDefault="00FC1703" w:rsidP="00CD295C">
            <w:pPr>
              <w:tabs>
                <w:tab w:val="left" w:pos="360"/>
              </w:tabs>
              <w:ind w:left="342" w:hanging="342"/>
              <w:rPr>
                <w:rStyle w:val="family"/>
                <w:color w:val="000000"/>
                <w:sz w:val="18"/>
                <w:szCs w:val="18"/>
                <w:lang w:val="es-MX"/>
              </w:rPr>
            </w:pPr>
            <w:r w:rsidRPr="00585E26">
              <w:rPr>
                <w:rStyle w:val="family"/>
                <w:i/>
                <w:color w:val="000000"/>
                <w:sz w:val="18"/>
                <w:szCs w:val="18"/>
              </w:rPr>
              <w:t xml:space="preserve">    Casearia </w:t>
            </w:r>
            <w:r w:rsidRPr="00585E26">
              <w:rPr>
                <w:rStyle w:val="family"/>
                <w:color w:val="000000"/>
                <w:sz w:val="18"/>
                <w:szCs w:val="18"/>
                <w:lang w:val="es-MX"/>
              </w:rPr>
              <w:t xml:space="preserve">sp. </w:t>
            </w:r>
          </w:p>
          <w:p w:rsidR="00FC1703" w:rsidRPr="00585E26" w:rsidRDefault="00FC1703" w:rsidP="00CD295C">
            <w:pPr>
              <w:tabs>
                <w:tab w:val="left" w:pos="360"/>
              </w:tabs>
              <w:ind w:left="342" w:hanging="342"/>
              <w:rPr>
                <w:color w:val="000000"/>
                <w:sz w:val="18"/>
                <w:szCs w:val="18"/>
                <w:lang w:val="es-MX"/>
              </w:rPr>
            </w:pPr>
          </w:p>
        </w:tc>
      </w:tr>
      <w:tr w:rsidR="00FC1703" w:rsidRPr="00B773DC" w:rsidTr="00CD295C">
        <w:tc>
          <w:tcPr>
            <w:tcW w:w="9558" w:type="dxa"/>
            <w:gridSpan w:val="4"/>
          </w:tcPr>
          <w:p w:rsidR="00FC1703" w:rsidRPr="00585E26" w:rsidRDefault="00FC1703" w:rsidP="00CD295C">
            <w:pPr>
              <w:tabs>
                <w:tab w:val="left" w:pos="360"/>
              </w:tabs>
              <w:rPr>
                <w:sz w:val="18"/>
                <w:szCs w:val="18"/>
                <w:lang w:val="es-MX"/>
              </w:rPr>
            </w:pPr>
            <w:r w:rsidRPr="00585E26">
              <w:rPr>
                <w:b/>
                <w:sz w:val="18"/>
                <w:szCs w:val="18"/>
                <w:lang w:val="es-MX"/>
              </w:rPr>
              <w:t>Etimología</w:t>
            </w:r>
          </w:p>
          <w:p w:rsidR="00FC1703" w:rsidRPr="00585E26" w:rsidRDefault="00FC1703" w:rsidP="00CD295C">
            <w:pPr>
              <w:tabs>
                <w:tab w:val="left" w:pos="360"/>
              </w:tabs>
              <w:rPr>
                <w:sz w:val="18"/>
                <w:szCs w:val="18"/>
                <w:lang w:val="es-MX"/>
              </w:rPr>
            </w:pPr>
            <w:r w:rsidRPr="00585E26">
              <w:rPr>
                <w:i/>
                <w:sz w:val="18"/>
                <w:szCs w:val="18"/>
                <w:lang w:val="es-MX"/>
              </w:rPr>
              <w:t>tun4</w:t>
            </w:r>
            <w:r w:rsidRPr="00585E26">
              <w:rPr>
                <w:sz w:val="18"/>
                <w:szCs w:val="18"/>
                <w:lang w:val="es-MX"/>
              </w:rPr>
              <w:t xml:space="preserve"> (‘árbol’); </w:t>
            </w:r>
            <w:r w:rsidRPr="00585E26">
              <w:rPr>
                <w:i/>
                <w:sz w:val="18"/>
                <w:szCs w:val="18"/>
                <w:lang w:val="es-MX"/>
              </w:rPr>
              <w:t>is1ta4</w:t>
            </w:r>
            <w:r w:rsidRPr="00585E26">
              <w:rPr>
                <w:sz w:val="18"/>
                <w:szCs w:val="18"/>
                <w:lang w:val="es-MX"/>
              </w:rPr>
              <w:t xml:space="preserve"> (‘tortilla’); </w:t>
            </w:r>
            <w:r w:rsidRPr="00585E26">
              <w:rPr>
                <w:i/>
                <w:sz w:val="18"/>
                <w:szCs w:val="18"/>
                <w:lang w:val="es-MX"/>
              </w:rPr>
              <w:t>i4chi1</w:t>
            </w:r>
            <w:r w:rsidRPr="00585E26">
              <w:rPr>
                <w:sz w:val="18"/>
                <w:szCs w:val="18"/>
                <w:lang w:val="es-MX"/>
              </w:rPr>
              <w:t xml:space="preserve"> (‘seco’)</w:t>
            </w:r>
          </w:p>
          <w:p w:rsidR="00FC1703" w:rsidRPr="00585E26" w:rsidRDefault="00FC1703" w:rsidP="00CD295C">
            <w:pPr>
              <w:tabs>
                <w:tab w:val="left" w:pos="360"/>
              </w:tabs>
              <w:rPr>
                <w:sz w:val="18"/>
                <w:szCs w:val="18"/>
                <w:lang w:val="es-MX"/>
              </w:rPr>
            </w:pPr>
            <w:r w:rsidRPr="00585E26">
              <w:rPr>
                <w:sz w:val="18"/>
                <w:szCs w:val="18"/>
                <w:lang w:val="es-MX"/>
              </w:rPr>
              <w:t>No hay explicación obvia para el nombre.</w:t>
            </w:r>
          </w:p>
        </w:tc>
      </w:tr>
    </w:tbl>
    <w:p w:rsidR="00FC1703" w:rsidRPr="00585E26" w:rsidRDefault="00FC1703" w:rsidP="00FC1703">
      <w:pPr>
        <w:tabs>
          <w:tab w:val="left" w:pos="360"/>
        </w:tabs>
        <w:rPr>
          <w:sz w:val="18"/>
          <w:szCs w:val="18"/>
          <w:lang w:val="es-MX"/>
        </w:rPr>
      </w:pPr>
    </w:p>
    <w:p w:rsidR="00D80D60" w:rsidRPr="00585E26" w:rsidRDefault="00ED294E" w:rsidP="00D80D60">
      <w:pPr>
        <w:tabs>
          <w:tab w:val="left" w:pos="360"/>
        </w:tabs>
        <w:rPr>
          <w:sz w:val="18"/>
          <w:szCs w:val="18"/>
          <w:lang w:val="es-MX"/>
        </w:rPr>
      </w:pPr>
      <w:r w:rsidRPr="00585E26">
        <w:rPr>
          <w:sz w:val="18"/>
          <w:szCs w:val="18"/>
          <w:lang w:val="es-MX"/>
        </w:rPr>
        <w:t xml:space="preserve">La madera </w:t>
      </w:r>
      <w:r w:rsidR="00FC1703" w:rsidRPr="00585E26">
        <w:rPr>
          <w:sz w:val="18"/>
          <w:szCs w:val="18"/>
          <w:lang w:val="es-MX"/>
        </w:rPr>
        <w:t xml:space="preserve">de los dos árboles es dura y </w:t>
      </w:r>
      <w:r w:rsidRPr="00585E26">
        <w:rPr>
          <w:sz w:val="18"/>
          <w:szCs w:val="18"/>
          <w:lang w:val="es-MX"/>
        </w:rPr>
        <w:t>sirve para leña y para poste</w:t>
      </w:r>
      <w:r w:rsidR="00FC1703" w:rsidRPr="00585E26">
        <w:rPr>
          <w:sz w:val="18"/>
          <w:szCs w:val="18"/>
          <w:lang w:val="es-MX"/>
        </w:rPr>
        <w:t>s</w:t>
      </w:r>
      <w:r w:rsidRPr="00585E26">
        <w:rPr>
          <w:sz w:val="18"/>
          <w:szCs w:val="18"/>
          <w:lang w:val="es-MX"/>
        </w:rPr>
        <w:t>.</w:t>
      </w:r>
      <w:r w:rsidR="00FC1703" w:rsidRPr="00585E26">
        <w:rPr>
          <w:sz w:val="18"/>
          <w:szCs w:val="18"/>
          <w:lang w:val="es-MX"/>
        </w:rPr>
        <w:t xml:space="preserve">  Si crece derecho también se puede ocupar para morillo. La madera de los dos también se emplea para a fabricar trompos con que juegan los niños. </w:t>
      </w:r>
    </w:p>
    <w:p w:rsidR="00FC1703" w:rsidRPr="00585E26" w:rsidRDefault="00FC1703" w:rsidP="00D80D60">
      <w:pPr>
        <w:tabs>
          <w:tab w:val="left" w:pos="360"/>
        </w:tabs>
        <w:rPr>
          <w:sz w:val="18"/>
          <w:szCs w:val="18"/>
          <w:lang w:val="es-MX"/>
        </w:rPr>
      </w:pPr>
      <w:r w:rsidRPr="00585E26">
        <w:rPr>
          <w:sz w:val="18"/>
          <w:szCs w:val="18"/>
          <w:lang w:val="es-MX"/>
        </w:rPr>
        <w:tab/>
        <w:t>El fruto del primero se come después de habersele quitado la cáscara. El fruto del segundo no es comestible. Es una bola que según los asesores no madura. Queda verde con una semilla blanca adentro. Se revienta en tres secciones.</w:t>
      </w:r>
    </w:p>
    <w:p w:rsidR="00D80D60" w:rsidRPr="00585E26" w:rsidRDefault="00D80D60" w:rsidP="00607A9A">
      <w:pPr>
        <w:tabs>
          <w:tab w:val="left" w:pos="360"/>
        </w:tabs>
        <w:rPr>
          <w:sz w:val="18"/>
          <w:szCs w:val="18"/>
          <w:lang w:val="es-MX"/>
        </w:rPr>
      </w:pPr>
    </w:p>
    <w:p w:rsidR="00D80D60" w:rsidRPr="00585E26" w:rsidRDefault="00D80D60" w:rsidP="00607A9A">
      <w:pPr>
        <w:tabs>
          <w:tab w:val="left" w:pos="360"/>
        </w:tabs>
        <w:rPr>
          <w:sz w:val="18"/>
          <w:szCs w:val="18"/>
          <w:lang w:val="es-MX"/>
        </w:rPr>
      </w:pPr>
    </w:p>
    <w:p w:rsidR="00D80D60" w:rsidRPr="00585E26" w:rsidRDefault="00D80D60" w:rsidP="00607A9A">
      <w:pPr>
        <w:tabs>
          <w:tab w:val="left" w:pos="360"/>
        </w:tabs>
        <w:rPr>
          <w:sz w:val="18"/>
          <w:szCs w:val="18"/>
          <w:lang w:val="es-MX"/>
        </w:rPr>
      </w:pPr>
    </w:p>
    <w:p w:rsidR="00501172" w:rsidRPr="00585E26" w:rsidRDefault="00D80D60" w:rsidP="00501172">
      <w:pPr>
        <w:tabs>
          <w:tab w:val="left" w:pos="360"/>
        </w:tabs>
        <w:jc w:val="center"/>
        <w:rPr>
          <w:b/>
          <w:sz w:val="24"/>
          <w:szCs w:val="24"/>
          <w:lang w:val="es-MX"/>
        </w:rPr>
      </w:pPr>
      <w:r w:rsidRPr="00585E26">
        <w:rPr>
          <w:sz w:val="18"/>
          <w:szCs w:val="18"/>
          <w:lang w:val="es-MX"/>
        </w:rPr>
        <w:br w:type="page"/>
      </w:r>
      <w:r w:rsidR="00501172" w:rsidRPr="00585E26">
        <w:rPr>
          <w:b/>
          <w:sz w:val="24"/>
          <w:szCs w:val="24"/>
          <w:lang w:val="es-MX"/>
        </w:rPr>
        <w:lastRenderedPageBreak/>
        <w:t>i3ñu</w:t>
      </w:r>
      <w:r w:rsidR="00851040" w:rsidRPr="00585E26">
        <w:rPr>
          <w:b/>
          <w:sz w:val="24"/>
          <w:szCs w:val="24"/>
          <w:lang w:val="es-MX"/>
        </w:rPr>
        <w:t>4</w:t>
      </w:r>
      <w:r w:rsidR="00501172" w:rsidRPr="00585E26">
        <w:rPr>
          <w:b/>
          <w:sz w:val="24"/>
          <w:szCs w:val="24"/>
          <w:lang w:val="es-MX"/>
        </w:rPr>
        <w:t xml:space="preserve"> nda3ya</w:t>
      </w:r>
      <w:r w:rsidR="00851040" w:rsidRPr="00585E26">
        <w:rPr>
          <w:b/>
          <w:sz w:val="24"/>
          <w:szCs w:val="24"/>
          <w:lang w:val="es-MX"/>
        </w:rPr>
        <w:t>4</w:t>
      </w:r>
    </w:p>
    <w:p w:rsidR="000118A8" w:rsidRPr="00585E26" w:rsidRDefault="000118A8" w:rsidP="000118A8">
      <w:pPr>
        <w:tabs>
          <w:tab w:val="left" w:pos="360"/>
        </w:tabs>
        <w:rPr>
          <w:sz w:val="18"/>
          <w:szCs w:val="18"/>
          <w:lang w:val="es-MX"/>
        </w:rPr>
      </w:pPr>
    </w:p>
    <w:p w:rsidR="000118A8" w:rsidRPr="00585E26" w:rsidRDefault="000118A8" w:rsidP="000118A8">
      <w:pPr>
        <w:tabs>
          <w:tab w:val="left" w:pos="360"/>
        </w:tabs>
        <w:rPr>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6300"/>
      </w:tblGrid>
      <w:tr w:rsidR="000118A8" w:rsidRPr="00B773DC" w:rsidTr="00CD295C">
        <w:tc>
          <w:tcPr>
            <w:tcW w:w="2249" w:type="dxa"/>
          </w:tcPr>
          <w:p w:rsidR="000118A8" w:rsidRPr="00585E26" w:rsidRDefault="000118A8" w:rsidP="00CD295C">
            <w:pPr>
              <w:tabs>
                <w:tab w:val="left" w:pos="360"/>
              </w:tabs>
              <w:rPr>
                <w:b/>
                <w:sz w:val="18"/>
                <w:szCs w:val="18"/>
                <w:lang w:val="es-MX"/>
              </w:rPr>
            </w:pPr>
            <w:r w:rsidRPr="00585E26">
              <w:rPr>
                <w:b/>
                <w:sz w:val="18"/>
                <w:szCs w:val="18"/>
                <w:lang w:val="es-MX"/>
              </w:rPr>
              <w:t xml:space="preserve">i3ñu4 nda3ya4 </w:t>
            </w:r>
          </w:p>
        </w:tc>
        <w:tc>
          <w:tcPr>
            <w:tcW w:w="1009" w:type="dxa"/>
          </w:tcPr>
          <w:p w:rsidR="000118A8" w:rsidRPr="00585E26" w:rsidRDefault="000118A8" w:rsidP="00CD295C">
            <w:pPr>
              <w:tabs>
                <w:tab w:val="left" w:pos="360"/>
              </w:tabs>
              <w:rPr>
                <w:sz w:val="18"/>
                <w:szCs w:val="18"/>
                <w:lang w:val="es-MX"/>
              </w:rPr>
            </w:pPr>
            <w:r w:rsidRPr="00585E26">
              <w:rPr>
                <w:sz w:val="18"/>
                <w:szCs w:val="18"/>
                <w:lang w:val="es-MX"/>
              </w:rPr>
              <w:t>tun4</w:t>
            </w:r>
          </w:p>
          <w:p w:rsidR="000118A8" w:rsidRPr="00585E26" w:rsidRDefault="000118A8" w:rsidP="00CD295C">
            <w:pPr>
              <w:tabs>
                <w:tab w:val="left" w:pos="360"/>
              </w:tabs>
              <w:rPr>
                <w:sz w:val="18"/>
                <w:szCs w:val="18"/>
                <w:lang w:val="es-MX"/>
              </w:rPr>
            </w:pPr>
            <w:r w:rsidRPr="00585E26">
              <w:rPr>
                <w:sz w:val="18"/>
                <w:szCs w:val="18"/>
                <w:lang w:val="es-MX"/>
              </w:rPr>
              <w:t>ndu1u4</w:t>
            </w:r>
          </w:p>
        </w:tc>
        <w:tc>
          <w:tcPr>
            <w:tcW w:w="6300" w:type="dxa"/>
          </w:tcPr>
          <w:p w:rsidR="000118A8" w:rsidRPr="00585E26" w:rsidRDefault="000118A8" w:rsidP="00CD295C">
            <w:pPr>
              <w:tabs>
                <w:tab w:val="left" w:pos="360"/>
              </w:tabs>
              <w:rPr>
                <w:sz w:val="18"/>
                <w:szCs w:val="18"/>
                <w:lang w:val="es-MX"/>
              </w:rPr>
            </w:pPr>
            <w:r w:rsidRPr="00585E26">
              <w:rPr>
                <w:sz w:val="18"/>
                <w:szCs w:val="18"/>
                <w:lang w:val="es-MX"/>
              </w:rPr>
              <w:t xml:space="preserve">nombre genérico para tres tipos de </w:t>
            </w:r>
            <w:r w:rsidRPr="00585E26">
              <w:rPr>
                <w:i/>
                <w:sz w:val="18"/>
                <w:szCs w:val="18"/>
                <w:lang w:val="es-MX"/>
              </w:rPr>
              <w:t>Acacia</w:t>
            </w:r>
            <w:r w:rsidRPr="00585E26">
              <w:rPr>
                <w:sz w:val="18"/>
                <w:szCs w:val="18"/>
                <w:lang w:val="es-MX"/>
              </w:rPr>
              <w:t xml:space="preserve">, de la familia Leguminosae, subfamilia Mimosoidea. Se distinguen entre los hablantes pero no siempre se ha lexicalizado las variaciones. </w:t>
            </w:r>
          </w:p>
        </w:tc>
      </w:tr>
      <w:tr w:rsidR="000118A8" w:rsidRPr="00B773DC" w:rsidTr="00CD295C">
        <w:tc>
          <w:tcPr>
            <w:tcW w:w="9558" w:type="dxa"/>
            <w:gridSpan w:val="3"/>
          </w:tcPr>
          <w:p w:rsidR="000118A8" w:rsidRPr="00585E26" w:rsidRDefault="000118A8" w:rsidP="00CD295C">
            <w:pPr>
              <w:tabs>
                <w:tab w:val="left" w:pos="360"/>
              </w:tabs>
              <w:rPr>
                <w:sz w:val="18"/>
                <w:szCs w:val="18"/>
                <w:lang w:val="es-MX"/>
              </w:rPr>
            </w:pPr>
            <w:r w:rsidRPr="00585E26">
              <w:rPr>
                <w:b/>
                <w:sz w:val="18"/>
                <w:szCs w:val="18"/>
                <w:lang w:val="es-MX"/>
              </w:rPr>
              <w:t>Etimología</w:t>
            </w:r>
          </w:p>
          <w:p w:rsidR="000118A8" w:rsidRPr="00585E26" w:rsidRDefault="000118A8" w:rsidP="00CD295C">
            <w:pPr>
              <w:tabs>
                <w:tab w:val="left" w:pos="360"/>
              </w:tabs>
              <w:rPr>
                <w:sz w:val="18"/>
                <w:szCs w:val="18"/>
                <w:lang w:val="es-MX"/>
              </w:rPr>
            </w:pPr>
            <w:r w:rsidRPr="00585E26">
              <w:rPr>
                <w:i/>
                <w:sz w:val="18"/>
                <w:szCs w:val="18"/>
                <w:lang w:val="es-MX"/>
              </w:rPr>
              <w:t xml:space="preserve">i3ñu4 </w:t>
            </w:r>
            <w:r w:rsidRPr="00585E26">
              <w:rPr>
                <w:sz w:val="18"/>
                <w:szCs w:val="18"/>
                <w:lang w:val="es-MX"/>
              </w:rPr>
              <w:t xml:space="preserve">(‘espina’); </w:t>
            </w:r>
            <w:r w:rsidRPr="00585E26">
              <w:rPr>
                <w:i/>
                <w:sz w:val="18"/>
                <w:szCs w:val="18"/>
                <w:lang w:val="es-MX"/>
              </w:rPr>
              <w:t xml:space="preserve">nda3ya4 </w:t>
            </w:r>
            <w:r w:rsidRPr="00585E26">
              <w:rPr>
                <w:sz w:val="18"/>
                <w:szCs w:val="18"/>
                <w:lang w:val="es-MX"/>
              </w:rPr>
              <w:t xml:space="preserve">(‘infierno’) </w:t>
            </w:r>
          </w:p>
          <w:p w:rsidR="000118A8" w:rsidRPr="00585E26" w:rsidRDefault="000118A8" w:rsidP="00CD295C">
            <w:pPr>
              <w:tabs>
                <w:tab w:val="left" w:pos="360"/>
              </w:tabs>
              <w:rPr>
                <w:sz w:val="18"/>
                <w:szCs w:val="18"/>
                <w:lang w:val="es-MX"/>
              </w:rPr>
            </w:pPr>
            <w:r w:rsidRPr="00585E26">
              <w:rPr>
                <w:sz w:val="18"/>
                <w:szCs w:val="18"/>
                <w:lang w:val="es-MX"/>
              </w:rPr>
              <w:t>El nombre refiere a la espina y lo doloroso que es espinarse con ella, por su espina “infernal”.</w:t>
            </w:r>
          </w:p>
        </w:tc>
      </w:tr>
    </w:tbl>
    <w:p w:rsidR="000118A8" w:rsidRPr="00585E26" w:rsidRDefault="000118A8" w:rsidP="000118A8">
      <w:pPr>
        <w:tabs>
          <w:tab w:val="left" w:pos="360"/>
        </w:tabs>
        <w:rPr>
          <w:sz w:val="18"/>
          <w:szCs w:val="18"/>
          <w:lang w:val="es-MX"/>
        </w:rPr>
      </w:pPr>
    </w:p>
    <w:p w:rsidR="000118A8" w:rsidRPr="00585E26" w:rsidRDefault="000118A8" w:rsidP="00501172">
      <w:pPr>
        <w:tabs>
          <w:tab w:val="left" w:pos="360"/>
        </w:tabs>
        <w:rPr>
          <w:sz w:val="18"/>
          <w:szCs w:val="18"/>
          <w:lang w:val="es-MX"/>
        </w:rPr>
      </w:pPr>
      <w:r w:rsidRPr="00585E26">
        <w:rPr>
          <w:sz w:val="18"/>
          <w:szCs w:val="18"/>
          <w:lang w:val="es-MX"/>
        </w:rPr>
        <w:t xml:space="preserve">Se utiliza la madera para leña y para postes. Según Esteban Guadalupe aguanta unos 3 o 4 años enterados; Rey </w:t>
      </w:r>
      <w:r w:rsidR="00FB2331" w:rsidRPr="00585E26">
        <w:rPr>
          <w:sz w:val="18"/>
          <w:szCs w:val="18"/>
          <w:lang w:val="es-MX"/>
        </w:rPr>
        <w:t xml:space="preserve">Castillo opinó que dura menos tiempo, quizá unos dos años. </w:t>
      </w:r>
      <w:r w:rsidR="00D90C19" w:rsidRPr="00585E26">
        <w:rPr>
          <w:sz w:val="18"/>
          <w:szCs w:val="18"/>
          <w:lang w:val="es-MX"/>
        </w:rPr>
        <w:t xml:space="preserve">Es difícil rajar. </w:t>
      </w:r>
    </w:p>
    <w:p w:rsidR="000118A8" w:rsidRPr="00585E26" w:rsidRDefault="000118A8" w:rsidP="000118A8">
      <w:pPr>
        <w:tabs>
          <w:tab w:val="left" w:pos="360"/>
        </w:tabs>
        <w:rPr>
          <w:sz w:val="18"/>
          <w:szCs w:val="18"/>
          <w:lang w:val="es-MX"/>
        </w:rPr>
      </w:pPr>
    </w:p>
    <w:p w:rsidR="000118A8" w:rsidRPr="00585E26" w:rsidRDefault="000118A8" w:rsidP="000118A8">
      <w:pPr>
        <w:tabs>
          <w:tab w:val="left" w:pos="360"/>
        </w:tabs>
        <w:rPr>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0118A8" w:rsidRPr="00585E26" w:rsidTr="00CD295C">
        <w:tc>
          <w:tcPr>
            <w:tcW w:w="2249" w:type="dxa"/>
          </w:tcPr>
          <w:p w:rsidR="000118A8" w:rsidRPr="00585E26" w:rsidRDefault="000118A8" w:rsidP="00CD295C">
            <w:pPr>
              <w:tabs>
                <w:tab w:val="left" w:pos="360"/>
              </w:tabs>
              <w:rPr>
                <w:b/>
                <w:sz w:val="18"/>
                <w:szCs w:val="18"/>
                <w:lang w:val="es-MX"/>
              </w:rPr>
            </w:pPr>
            <w:r w:rsidRPr="00585E26">
              <w:rPr>
                <w:b/>
                <w:sz w:val="18"/>
                <w:szCs w:val="18"/>
                <w:lang w:val="es-MX"/>
              </w:rPr>
              <w:t>i3ñu4 nda3ya4</w:t>
            </w:r>
          </w:p>
          <w:p w:rsidR="000118A8" w:rsidRPr="00585E26" w:rsidRDefault="000118A8" w:rsidP="00CD295C">
            <w:pPr>
              <w:tabs>
                <w:tab w:val="left" w:pos="360"/>
              </w:tabs>
              <w:rPr>
                <w:b/>
                <w:i/>
                <w:sz w:val="18"/>
                <w:szCs w:val="18"/>
                <w:lang w:val="es-MX"/>
              </w:rPr>
            </w:pPr>
            <w:r w:rsidRPr="00585E26">
              <w:rPr>
                <w:b/>
                <w:sz w:val="18"/>
                <w:szCs w:val="18"/>
                <w:lang w:val="es-MX"/>
              </w:rPr>
              <w:t>(#1917)</w:t>
            </w:r>
          </w:p>
          <w:p w:rsidR="000118A8" w:rsidRPr="00585E26" w:rsidRDefault="000118A8" w:rsidP="00CD295C">
            <w:pPr>
              <w:tabs>
                <w:tab w:val="left" w:pos="360"/>
              </w:tabs>
              <w:rPr>
                <w:sz w:val="18"/>
                <w:szCs w:val="18"/>
                <w:lang w:val="es-MX"/>
              </w:rPr>
            </w:pPr>
          </w:p>
        </w:tc>
        <w:tc>
          <w:tcPr>
            <w:tcW w:w="1009" w:type="dxa"/>
          </w:tcPr>
          <w:p w:rsidR="000118A8" w:rsidRPr="00585E26" w:rsidRDefault="000118A8" w:rsidP="00CD295C">
            <w:pPr>
              <w:tabs>
                <w:tab w:val="left" w:pos="360"/>
              </w:tabs>
              <w:rPr>
                <w:sz w:val="18"/>
                <w:szCs w:val="18"/>
                <w:lang w:val="es-MX"/>
              </w:rPr>
            </w:pPr>
            <w:r w:rsidRPr="00585E26">
              <w:rPr>
                <w:b/>
                <w:sz w:val="18"/>
                <w:szCs w:val="18"/>
                <w:lang w:val="es-MX"/>
              </w:rPr>
              <w:t>tun4</w:t>
            </w:r>
          </w:p>
        </w:tc>
        <w:tc>
          <w:tcPr>
            <w:tcW w:w="3060" w:type="dxa"/>
          </w:tcPr>
          <w:p w:rsidR="000118A8" w:rsidRPr="00585E26" w:rsidRDefault="000118A8" w:rsidP="00CD295C">
            <w:pPr>
              <w:tabs>
                <w:tab w:val="left" w:pos="360"/>
              </w:tabs>
              <w:rPr>
                <w:sz w:val="18"/>
                <w:szCs w:val="18"/>
                <w:lang w:val="es-MX"/>
              </w:rPr>
            </w:pPr>
            <w:r w:rsidRPr="00585E26">
              <w:rPr>
                <w:sz w:val="18"/>
                <w:szCs w:val="18"/>
                <w:lang w:val="es-MX"/>
              </w:rPr>
              <w:t>leña</w:t>
            </w:r>
          </w:p>
          <w:p w:rsidR="000118A8" w:rsidRPr="00585E26" w:rsidRDefault="000118A8" w:rsidP="00CD295C">
            <w:pPr>
              <w:tabs>
                <w:tab w:val="left" w:pos="360"/>
              </w:tabs>
              <w:rPr>
                <w:sz w:val="18"/>
                <w:szCs w:val="18"/>
                <w:lang w:val="es-MX"/>
              </w:rPr>
            </w:pPr>
            <w:r w:rsidRPr="00585E26">
              <w:rPr>
                <w:sz w:val="18"/>
                <w:szCs w:val="18"/>
                <w:lang w:val="es-MX"/>
              </w:rPr>
              <w:t>postes y cercas</w:t>
            </w:r>
          </w:p>
        </w:tc>
        <w:tc>
          <w:tcPr>
            <w:tcW w:w="3240" w:type="dxa"/>
          </w:tcPr>
          <w:p w:rsidR="000118A8" w:rsidRPr="00585E26" w:rsidRDefault="000118A8" w:rsidP="00CD295C">
            <w:pPr>
              <w:tabs>
                <w:tab w:val="left" w:pos="360"/>
              </w:tabs>
              <w:ind w:left="342" w:hanging="342"/>
              <w:rPr>
                <w:rStyle w:val="family"/>
                <w:b/>
                <w:color w:val="000000"/>
                <w:sz w:val="18"/>
                <w:szCs w:val="18"/>
                <w:lang w:val="es-MX"/>
              </w:rPr>
            </w:pPr>
            <w:r w:rsidRPr="00585E26">
              <w:rPr>
                <w:rStyle w:val="family"/>
                <w:b/>
                <w:color w:val="000000"/>
                <w:sz w:val="18"/>
                <w:szCs w:val="18"/>
                <w:lang w:val="es-MX"/>
              </w:rPr>
              <w:t>Leguminosae : Mimosoideae</w:t>
            </w:r>
          </w:p>
          <w:p w:rsidR="000118A8" w:rsidRPr="00585E26" w:rsidRDefault="000118A8" w:rsidP="00CD295C">
            <w:pPr>
              <w:tabs>
                <w:tab w:val="left" w:pos="360"/>
              </w:tabs>
              <w:ind w:left="342" w:hanging="342"/>
              <w:rPr>
                <w:rStyle w:val="family"/>
                <w:color w:val="000000"/>
                <w:sz w:val="18"/>
                <w:szCs w:val="18"/>
              </w:rPr>
            </w:pPr>
            <w:r w:rsidRPr="00585E26">
              <w:rPr>
                <w:rStyle w:val="family"/>
                <w:i/>
                <w:color w:val="000000"/>
                <w:sz w:val="18"/>
                <w:szCs w:val="18"/>
                <w:lang w:val="es-MX"/>
              </w:rPr>
              <w:t xml:space="preserve">    Acacia pennatula </w:t>
            </w:r>
            <w:r w:rsidRPr="00585E26">
              <w:rPr>
                <w:rStyle w:val="family"/>
                <w:color w:val="000000"/>
                <w:sz w:val="18"/>
                <w:szCs w:val="18"/>
                <w:lang w:val="es-MX"/>
              </w:rPr>
              <w:t xml:space="preserve">(Schlecht. </w:t>
            </w:r>
            <w:r w:rsidRPr="00585E26">
              <w:rPr>
                <w:rStyle w:val="family"/>
                <w:color w:val="000000"/>
                <w:sz w:val="18"/>
                <w:szCs w:val="18"/>
              </w:rPr>
              <w:t>&amp; Cham.) Benth.</w:t>
            </w:r>
          </w:p>
          <w:p w:rsidR="000118A8" w:rsidRPr="00585E26" w:rsidRDefault="000118A8" w:rsidP="00CD295C">
            <w:pPr>
              <w:tabs>
                <w:tab w:val="left" w:pos="360"/>
              </w:tabs>
              <w:ind w:left="342" w:hanging="342"/>
              <w:rPr>
                <w:color w:val="000000"/>
                <w:sz w:val="18"/>
                <w:szCs w:val="18"/>
                <w:lang w:val="es-MX"/>
              </w:rPr>
            </w:pPr>
          </w:p>
        </w:tc>
      </w:tr>
      <w:tr w:rsidR="000118A8" w:rsidRPr="00B773DC" w:rsidTr="00CD295C">
        <w:tc>
          <w:tcPr>
            <w:tcW w:w="9558" w:type="dxa"/>
            <w:gridSpan w:val="4"/>
          </w:tcPr>
          <w:p w:rsidR="000118A8" w:rsidRPr="00585E26" w:rsidRDefault="000118A8" w:rsidP="00CD295C">
            <w:pPr>
              <w:tabs>
                <w:tab w:val="left" w:pos="360"/>
              </w:tabs>
              <w:rPr>
                <w:b/>
                <w:sz w:val="18"/>
                <w:szCs w:val="18"/>
                <w:lang w:val="es-MX"/>
              </w:rPr>
            </w:pPr>
            <w:r w:rsidRPr="00585E26">
              <w:rPr>
                <w:b/>
                <w:sz w:val="18"/>
                <w:szCs w:val="18"/>
                <w:lang w:val="es-MX"/>
              </w:rPr>
              <w:t>Etimología:</w:t>
            </w:r>
          </w:p>
          <w:p w:rsidR="000118A8" w:rsidRPr="00585E26" w:rsidRDefault="000118A8" w:rsidP="00CD295C">
            <w:pPr>
              <w:tabs>
                <w:tab w:val="left" w:pos="360"/>
              </w:tabs>
              <w:rPr>
                <w:sz w:val="18"/>
                <w:szCs w:val="18"/>
                <w:lang w:val="es-MX"/>
              </w:rPr>
            </w:pPr>
            <w:r w:rsidRPr="00585E26">
              <w:rPr>
                <w:i/>
                <w:sz w:val="18"/>
                <w:szCs w:val="18"/>
                <w:lang w:val="es-MX"/>
              </w:rPr>
              <w:t xml:space="preserve">i3ñu4 </w:t>
            </w:r>
            <w:r w:rsidRPr="00585E26">
              <w:rPr>
                <w:sz w:val="18"/>
                <w:szCs w:val="18"/>
                <w:lang w:val="es-MX"/>
              </w:rPr>
              <w:t xml:space="preserve">(‘espina’); </w:t>
            </w:r>
            <w:r w:rsidRPr="00585E26">
              <w:rPr>
                <w:i/>
                <w:sz w:val="18"/>
                <w:szCs w:val="18"/>
                <w:lang w:val="es-MX"/>
              </w:rPr>
              <w:t>nda3ya4</w:t>
            </w:r>
            <w:r w:rsidRPr="00585E26">
              <w:rPr>
                <w:sz w:val="18"/>
                <w:szCs w:val="18"/>
                <w:lang w:val="es-MX"/>
              </w:rPr>
              <w:t xml:space="preserve"> (‘infierno’)</w:t>
            </w:r>
          </w:p>
          <w:p w:rsidR="000118A8" w:rsidRPr="00585E26" w:rsidRDefault="000118A8" w:rsidP="00CD295C">
            <w:pPr>
              <w:tabs>
                <w:tab w:val="left" w:pos="360"/>
              </w:tabs>
              <w:rPr>
                <w:sz w:val="18"/>
                <w:szCs w:val="18"/>
                <w:lang w:val="es-MX"/>
              </w:rPr>
            </w:pPr>
            <w:r w:rsidRPr="00585E26">
              <w:rPr>
                <w:sz w:val="18"/>
                <w:szCs w:val="18"/>
                <w:lang w:val="es-MX"/>
              </w:rPr>
              <w:t>El nombre refiere a la espina y lo doloroso que es espinarse con ella, por su espina “infernal”.</w:t>
            </w:r>
          </w:p>
        </w:tc>
      </w:tr>
    </w:tbl>
    <w:p w:rsidR="000118A8" w:rsidRPr="00585E26" w:rsidRDefault="000118A8" w:rsidP="000118A8">
      <w:pPr>
        <w:tabs>
          <w:tab w:val="left" w:pos="360"/>
        </w:tabs>
        <w:rPr>
          <w:sz w:val="18"/>
          <w:szCs w:val="18"/>
          <w:lang w:val="es-MX"/>
        </w:rPr>
      </w:pPr>
    </w:p>
    <w:p w:rsidR="000118A8" w:rsidRPr="00585E26" w:rsidRDefault="000118A8" w:rsidP="000118A8">
      <w:pPr>
        <w:tabs>
          <w:tab w:val="left" w:pos="360"/>
        </w:tabs>
        <w:rPr>
          <w:sz w:val="18"/>
          <w:szCs w:val="18"/>
          <w:lang w:val="es-MX"/>
        </w:rPr>
      </w:pPr>
      <w:r w:rsidRPr="00585E26">
        <w:rPr>
          <w:sz w:val="18"/>
          <w:szCs w:val="18"/>
          <w:lang w:val="es-MX"/>
        </w:rPr>
        <w:t xml:space="preserve">La madera del </w:t>
      </w:r>
      <w:r w:rsidRPr="00585E26">
        <w:rPr>
          <w:i/>
          <w:sz w:val="18"/>
          <w:szCs w:val="18"/>
          <w:lang w:val="es-MX"/>
        </w:rPr>
        <w:t>tun4 i3ñu4 nda3ya4</w:t>
      </w:r>
      <w:r w:rsidRPr="00585E26">
        <w:rPr>
          <w:sz w:val="18"/>
          <w:szCs w:val="18"/>
          <w:lang w:val="es-MX"/>
        </w:rPr>
        <w:t xml:space="preserve"> es muy buena para leña y para postes. Ocasionalmente se puede usar para horcones pero no se ocupa mucho porque se pica a los tres, cuatro años.</w:t>
      </w:r>
    </w:p>
    <w:p w:rsidR="000118A8" w:rsidRPr="00585E26" w:rsidRDefault="000118A8" w:rsidP="000118A8">
      <w:pPr>
        <w:tabs>
          <w:tab w:val="left" w:pos="360"/>
        </w:tabs>
        <w:rPr>
          <w:sz w:val="18"/>
          <w:szCs w:val="18"/>
          <w:lang w:val="es-MX"/>
        </w:rPr>
      </w:pPr>
    </w:p>
    <w:p w:rsidR="000118A8" w:rsidRPr="00585E26" w:rsidRDefault="000118A8" w:rsidP="00501172">
      <w:pPr>
        <w:tabs>
          <w:tab w:val="left" w:pos="360"/>
        </w:tabs>
        <w:rPr>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501172" w:rsidRPr="00585E26" w:rsidTr="00214520">
        <w:tc>
          <w:tcPr>
            <w:tcW w:w="2249" w:type="dxa"/>
          </w:tcPr>
          <w:p w:rsidR="00501172" w:rsidRPr="00585E26" w:rsidRDefault="00501172" w:rsidP="00214520">
            <w:pPr>
              <w:tabs>
                <w:tab w:val="left" w:pos="360"/>
              </w:tabs>
              <w:rPr>
                <w:b/>
                <w:sz w:val="18"/>
                <w:szCs w:val="18"/>
                <w:lang w:val="es-MX"/>
              </w:rPr>
            </w:pPr>
            <w:r w:rsidRPr="00585E26">
              <w:rPr>
                <w:b/>
                <w:sz w:val="18"/>
                <w:szCs w:val="18"/>
                <w:lang w:val="es-MX"/>
              </w:rPr>
              <w:t>i3ñu</w:t>
            </w:r>
            <w:r w:rsidR="00851040" w:rsidRPr="00585E26">
              <w:rPr>
                <w:b/>
                <w:sz w:val="18"/>
                <w:szCs w:val="18"/>
                <w:lang w:val="es-MX"/>
              </w:rPr>
              <w:t>4</w:t>
            </w:r>
            <w:r w:rsidRPr="00585E26">
              <w:rPr>
                <w:b/>
                <w:sz w:val="18"/>
                <w:szCs w:val="18"/>
                <w:lang w:val="es-MX"/>
              </w:rPr>
              <w:t xml:space="preserve"> nda3ya</w:t>
            </w:r>
            <w:r w:rsidR="00851040" w:rsidRPr="00585E26">
              <w:rPr>
                <w:b/>
                <w:sz w:val="18"/>
                <w:szCs w:val="18"/>
                <w:lang w:val="es-MX"/>
              </w:rPr>
              <w:t>4</w:t>
            </w:r>
          </w:p>
          <w:p w:rsidR="00501172" w:rsidRPr="00585E26" w:rsidRDefault="00501172" w:rsidP="00214520">
            <w:pPr>
              <w:tabs>
                <w:tab w:val="left" w:pos="360"/>
              </w:tabs>
              <w:rPr>
                <w:b/>
                <w:i/>
                <w:sz w:val="18"/>
                <w:szCs w:val="18"/>
                <w:lang w:val="es-MX"/>
              </w:rPr>
            </w:pPr>
            <w:r w:rsidRPr="00585E26">
              <w:rPr>
                <w:b/>
                <w:sz w:val="18"/>
                <w:szCs w:val="18"/>
                <w:lang w:val="es-MX"/>
              </w:rPr>
              <w:t>(</w:t>
            </w:r>
            <w:r w:rsidRPr="00585E26">
              <w:rPr>
                <w:b/>
                <w:sz w:val="18"/>
                <w:szCs w:val="18"/>
              </w:rPr>
              <w:t>**</w:t>
            </w:r>
            <w:r w:rsidRPr="00585E26">
              <w:rPr>
                <w:b/>
                <w:sz w:val="18"/>
                <w:szCs w:val="18"/>
                <w:lang w:val="es-MX"/>
              </w:rPr>
              <w:t>)</w:t>
            </w:r>
          </w:p>
          <w:p w:rsidR="00501172" w:rsidRPr="00585E26" w:rsidRDefault="00501172" w:rsidP="00214520">
            <w:pPr>
              <w:tabs>
                <w:tab w:val="left" w:pos="360"/>
              </w:tabs>
              <w:rPr>
                <w:sz w:val="18"/>
                <w:szCs w:val="18"/>
                <w:lang w:val="es-MX"/>
              </w:rPr>
            </w:pPr>
          </w:p>
        </w:tc>
        <w:tc>
          <w:tcPr>
            <w:tcW w:w="1009" w:type="dxa"/>
          </w:tcPr>
          <w:p w:rsidR="00501172" w:rsidRPr="00585E26" w:rsidRDefault="000118A8" w:rsidP="00214520">
            <w:pPr>
              <w:tabs>
                <w:tab w:val="left" w:pos="360"/>
              </w:tabs>
              <w:rPr>
                <w:sz w:val="18"/>
                <w:szCs w:val="18"/>
                <w:lang w:val="es-MX"/>
              </w:rPr>
            </w:pPr>
            <w:r w:rsidRPr="00585E26">
              <w:rPr>
                <w:b/>
                <w:sz w:val="18"/>
                <w:szCs w:val="18"/>
                <w:lang w:val="es-MX"/>
              </w:rPr>
              <w:t>tun4</w:t>
            </w:r>
          </w:p>
        </w:tc>
        <w:tc>
          <w:tcPr>
            <w:tcW w:w="3060" w:type="dxa"/>
          </w:tcPr>
          <w:p w:rsidR="00501172" w:rsidRPr="00585E26" w:rsidRDefault="00501172" w:rsidP="00214520">
            <w:pPr>
              <w:tabs>
                <w:tab w:val="left" w:pos="360"/>
              </w:tabs>
              <w:rPr>
                <w:sz w:val="18"/>
                <w:szCs w:val="18"/>
                <w:lang w:val="es-MX"/>
              </w:rPr>
            </w:pPr>
            <w:r w:rsidRPr="00585E26">
              <w:rPr>
                <w:sz w:val="18"/>
                <w:szCs w:val="18"/>
                <w:lang w:val="es-MX"/>
              </w:rPr>
              <w:t>leña</w:t>
            </w:r>
          </w:p>
          <w:p w:rsidR="00501172" w:rsidRPr="00585E26" w:rsidRDefault="00501172" w:rsidP="00214520">
            <w:pPr>
              <w:tabs>
                <w:tab w:val="left" w:pos="360"/>
              </w:tabs>
              <w:rPr>
                <w:sz w:val="18"/>
                <w:szCs w:val="18"/>
                <w:lang w:val="es-MX"/>
              </w:rPr>
            </w:pPr>
            <w:r w:rsidRPr="00585E26">
              <w:rPr>
                <w:sz w:val="18"/>
                <w:szCs w:val="18"/>
                <w:lang w:val="es-MX"/>
              </w:rPr>
              <w:t>postes y cercas</w:t>
            </w:r>
          </w:p>
        </w:tc>
        <w:tc>
          <w:tcPr>
            <w:tcW w:w="3240" w:type="dxa"/>
          </w:tcPr>
          <w:p w:rsidR="00501172" w:rsidRPr="00585E26" w:rsidRDefault="00501172" w:rsidP="00214520">
            <w:pPr>
              <w:tabs>
                <w:tab w:val="left" w:pos="360"/>
              </w:tabs>
              <w:ind w:left="342" w:hanging="342"/>
              <w:rPr>
                <w:rStyle w:val="family"/>
                <w:b/>
                <w:color w:val="000000"/>
                <w:sz w:val="18"/>
                <w:szCs w:val="18"/>
                <w:lang w:val="es-MX"/>
              </w:rPr>
            </w:pPr>
            <w:r w:rsidRPr="00585E26">
              <w:rPr>
                <w:rStyle w:val="family"/>
                <w:b/>
                <w:color w:val="000000"/>
                <w:sz w:val="18"/>
                <w:szCs w:val="18"/>
                <w:lang w:val="es-MX"/>
              </w:rPr>
              <w:t>Leguminosae : Mimosoideae</w:t>
            </w:r>
          </w:p>
          <w:p w:rsidR="00501172" w:rsidRPr="00585E26" w:rsidRDefault="00501172" w:rsidP="00214520">
            <w:pPr>
              <w:tabs>
                <w:tab w:val="left" w:pos="360"/>
              </w:tabs>
              <w:ind w:left="342" w:hanging="342"/>
              <w:rPr>
                <w:rStyle w:val="family"/>
                <w:i/>
                <w:color w:val="000000"/>
                <w:sz w:val="18"/>
                <w:szCs w:val="18"/>
              </w:rPr>
            </w:pPr>
            <w:r w:rsidRPr="00585E26">
              <w:rPr>
                <w:rStyle w:val="family"/>
                <w:i/>
                <w:color w:val="000000"/>
                <w:sz w:val="18"/>
                <w:szCs w:val="18"/>
                <w:lang w:val="es-MX"/>
              </w:rPr>
              <w:t xml:space="preserve">    Acacia farnesiana </w:t>
            </w:r>
            <w:r w:rsidRPr="00585E26">
              <w:rPr>
                <w:rStyle w:val="family"/>
                <w:color w:val="000000"/>
                <w:sz w:val="18"/>
                <w:szCs w:val="18"/>
                <w:lang w:val="es-MX"/>
              </w:rPr>
              <w:t xml:space="preserve">(L.) </w:t>
            </w:r>
            <w:r w:rsidRPr="00585E26">
              <w:rPr>
                <w:rStyle w:val="family"/>
                <w:color w:val="000000"/>
                <w:sz w:val="18"/>
                <w:szCs w:val="18"/>
              </w:rPr>
              <w:t>Willd.</w:t>
            </w:r>
            <w:r w:rsidR="00D90C19" w:rsidRPr="00585E26">
              <w:rPr>
                <w:rStyle w:val="family"/>
                <w:color w:val="000000"/>
                <w:sz w:val="18"/>
                <w:szCs w:val="18"/>
              </w:rPr>
              <w:t>?</w:t>
            </w:r>
          </w:p>
          <w:p w:rsidR="00501172" w:rsidRPr="00585E26" w:rsidRDefault="00501172" w:rsidP="00214520">
            <w:pPr>
              <w:tabs>
                <w:tab w:val="left" w:pos="360"/>
              </w:tabs>
              <w:ind w:left="342" w:hanging="342"/>
              <w:rPr>
                <w:color w:val="000000"/>
                <w:sz w:val="18"/>
                <w:szCs w:val="18"/>
                <w:lang w:val="es-MX"/>
              </w:rPr>
            </w:pPr>
          </w:p>
        </w:tc>
      </w:tr>
      <w:tr w:rsidR="00501172" w:rsidRPr="00B773DC" w:rsidTr="00214520">
        <w:tc>
          <w:tcPr>
            <w:tcW w:w="9558" w:type="dxa"/>
            <w:gridSpan w:val="4"/>
          </w:tcPr>
          <w:p w:rsidR="00501172" w:rsidRPr="00585E26" w:rsidRDefault="00501172" w:rsidP="00214520">
            <w:pPr>
              <w:tabs>
                <w:tab w:val="left" w:pos="360"/>
              </w:tabs>
              <w:rPr>
                <w:b/>
                <w:sz w:val="18"/>
                <w:szCs w:val="18"/>
                <w:lang w:val="es-MX"/>
              </w:rPr>
            </w:pPr>
            <w:r w:rsidRPr="00585E26">
              <w:rPr>
                <w:b/>
                <w:sz w:val="18"/>
                <w:szCs w:val="18"/>
                <w:lang w:val="es-MX"/>
              </w:rPr>
              <w:t>Etimología:</w:t>
            </w:r>
          </w:p>
          <w:p w:rsidR="00501172" w:rsidRPr="00585E26" w:rsidRDefault="00501172" w:rsidP="00214520">
            <w:pPr>
              <w:tabs>
                <w:tab w:val="left" w:pos="360"/>
              </w:tabs>
              <w:rPr>
                <w:sz w:val="18"/>
                <w:szCs w:val="18"/>
                <w:lang w:val="es-MX"/>
              </w:rPr>
            </w:pPr>
            <w:r w:rsidRPr="00585E26">
              <w:rPr>
                <w:i/>
                <w:sz w:val="18"/>
                <w:szCs w:val="18"/>
                <w:lang w:val="es-MX"/>
              </w:rPr>
              <w:t>i3ñu</w:t>
            </w:r>
            <w:r w:rsidR="00851040" w:rsidRPr="00585E26">
              <w:rPr>
                <w:i/>
                <w:sz w:val="18"/>
                <w:szCs w:val="18"/>
                <w:lang w:val="es-MX"/>
              </w:rPr>
              <w:t>4</w:t>
            </w:r>
            <w:r w:rsidRPr="00585E26">
              <w:rPr>
                <w:i/>
                <w:sz w:val="18"/>
                <w:szCs w:val="18"/>
                <w:lang w:val="es-MX"/>
              </w:rPr>
              <w:t xml:space="preserve"> </w:t>
            </w:r>
            <w:r w:rsidRPr="00585E26">
              <w:rPr>
                <w:sz w:val="18"/>
                <w:szCs w:val="18"/>
                <w:lang w:val="es-MX"/>
              </w:rPr>
              <w:t xml:space="preserve">(‘espina’); </w:t>
            </w:r>
            <w:r w:rsidRPr="00585E26">
              <w:rPr>
                <w:i/>
                <w:sz w:val="18"/>
                <w:szCs w:val="18"/>
                <w:lang w:val="es-MX"/>
              </w:rPr>
              <w:t>nda3ya</w:t>
            </w:r>
            <w:r w:rsidR="00851040" w:rsidRPr="00585E26">
              <w:rPr>
                <w:i/>
                <w:sz w:val="18"/>
                <w:szCs w:val="18"/>
                <w:lang w:val="es-MX"/>
              </w:rPr>
              <w:t>4</w:t>
            </w:r>
            <w:r w:rsidRPr="00585E26">
              <w:rPr>
                <w:sz w:val="18"/>
                <w:szCs w:val="18"/>
                <w:lang w:val="es-MX"/>
              </w:rPr>
              <w:t xml:space="preserve"> (‘infierno’)</w:t>
            </w:r>
          </w:p>
          <w:p w:rsidR="00E63A2B" w:rsidRPr="00585E26" w:rsidRDefault="00E63A2B" w:rsidP="00214520">
            <w:pPr>
              <w:tabs>
                <w:tab w:val="left" w:pos="360"/>
              </w:tabs>
              <w:rPr>
                <w:sz w:val="18"/>
                <w:szCs w:val="18"/>
                <w:lang w:val="es-MX"/>
              </w:rPr>
            </w:pPr>
            <w:r w:rsidRPr="00585E26">
              <w:rPr>
                <w:sz w:val="18"/>
                <w:szCs w:val="18"/>
                <w:lang w:val="es-MX"/>
              </w:rPr>
              <w:t>El nombre refiere a la espina y lo doloroso que es espinarse con ella, por su espina “infernal”.</w:t>
            </w:r>
          </w:p>
        </w:tc>
      </w:tr>
    </w:tbl>
    <w:p w:rsidR="00501172" w:rsidRPr="00585E26" w:rsidRDefault="00501172" w:rsidP="00607A9A">
      <w:pPr>
        <w:tabs>
          <w:tab w:val="left" w:pos="360"/>
        </w:tabs>
        <w:rPr>
          <w:sz w:val="18"/>
          <w:szCs w:val="18"/>
          <w:lang w:val="es-MX"/>
        </w:rPr>
      </w:pPr>
    </w:p>
    <w:p w:rsidR="00D57795" w:rsidRPr="00585E26" w:rsidRDefault="00D57795" w:rsidP="00D57795">
      <w:pPr>
        <w:tabs>
          <w:tab w:val="left" w:pos="360"/>
        </w:tabs>
        <w:rPr>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D57795" w:rsidRPr="00585E26" w:rsidTr="00CD295C">
        <w:tc>
          <w:tcPr>
            <w:tcW w:w="2249" w:type="dxa"/>
          </w:tcPr>
          <w:p w:rsidR="00D57795" w:rsidRPr="00585E26" w:rsidRDefault="00D57795" w:rsidP="00CD295C">
            <w:pPr>
              <w:tabs>
                <w:tab w:val="left" w:pos="360"/>
              </w:tabs>
              <w:rPr>
                <w:b/>
                <w:sz w:val="18"/>
                <w:szCs w:val="18"/>
              </w:rPr>
            </w:pPr>
            <w:r w:rsidRPr="00585E26">
              <w:rPr>
                <w:b/>
                <w:sz w:val="18"/>
                <w:szCs w:val="18"/>
                <w:lang w:val="es-MX"/>
              </w:rPr>
              <w:t>i3ñu4 nda3ya4</w:t>
            </w:r>
            <w:r w:rsidRPr="00585E26">
              <w:rPr>
                <w:b/>
                <w:sz w:val="18"/>
                <w:szCs w:val="18"/>
              </w:rPr>
              <w:t xml:space="preserve"> ta4si1</w:t>
            </w:r>
          </w:p>
          <w:p w:rsidR="00D57795" w:rsidRPr="00585E26" w:rsidRDefault="00D57795" w:rsidP="00CD295C">
            <w:pPr>
              <w:tabs>
                <w:tab w:val="left" w:pos="360"/>
              </w:tabs>
              <w:rPr>
                <w:b/>
                <w:i/>
                <w:sz w:val="18"/>
                <w:szCs w:val="18"/>
                <w:lang w:val="es-MX"/>
              </w:rPr>
            </w:pPr>
            <w:r w:rsidRPr="00585E26">
              <w:rPr>
                <w:b/>
                <w:sz w:val="18"/>
                <w:szCs w:val="18"/>
                <w:lang w:val="es-MX"/>
              </w:rPr>
              <w:t>(</w:t>
            </w:r>
            <w:r w:rsidRPr="00585E26">
              <w:rPr>
                <w:b/>
                <w:sz w:val="18"/>
                <w:szCs w:val="18"/>
              </w:rPr>
              <w:t>**</w:t>
            </w:r>
            <w:r w:rsidRPr="00585E26">
              <w:rPr>
                <w:b/>
                <w:sz w:val="18"/>
                <w:szCs w:val="18"/>
                <w:lang w:val="es-MX"/>
              </w:rPr>
              <w:t>)</w:t>
            </w:r>
          </w:p>
          <w:p w:rsidR="00D57795" w:rsidRPr="00585E26" w:rsidRDefault="00D57795" w:rsidP="00CD295C">
            <w:pPr>
              <w:tabs>
                <w:tab w:val="left" w:pos="360"/>
              </w:tabs>
              <w:rPr>
                <w:sz w:val="18"/>
                <w:szCs w:val="18"/>
                <w:lang w:val="es-MX"/>
              </w:rPr>
            </w:pPr>
          </w:p>
        </w:tc>
        <w:tc>
          <w:tcPr>
            <w:tcW w:w="1009" w:type="dxa"/>
          </w:tcPr>
          <w:p w:rsidR="00D57795" w:rsidRPr="00585E26" w:rsidRDefault="00D57795" w:rsidP="00CD295C">
            <w:pPr>
              <w:tabs>
                <w:tab w:val="left" w:pos="360"/>
              </w:tabs>
              <w:rPr>
                <w:sz w:val="18"/>
                <w:szCs w:val="18"/>
                <w:lang w:val="es-MX"/>
              </w:rPr>
            </w:pPr>
            <w:r w:rsidRPr="00585E26">
              <w:rPr>
                <w:b/>
                <w:sz w:val="18"/>
                <w:szCs w:val="18"/>
                <w:lang w:val="es-MX"/>
              </w:rPr>
              <w:t>tun4</w:t>
            </w:r>
          </w:p>
        </w:tc>
        <w:tc>
          <w:tcPr>
            <w:tcW w:w="3060" w:type="dxa"/>
          </w:tcPr>
          <w:p w:rsidR="00D57795" w:rsidRPr="00585E26" w:rsidRDefault="00D57795" w:rsidP="00CD295C">
            <w:pPr>
              <w:tabs>
                <w:tab w:val="left" w:pos="360"/>
              </w:tabs>
              <w:rPr>
                <w:sz w:val="18"/>
                <w:szCs w:val="18"/>
                <w:lang w:val="es-MX"/>
              </w:rPr>
            </w:pPr>
            <w:r w:rsidRPr="00585E26">
              <w:rPr>
                <w:sz w:val="18"/>
                <w:szCs w:val="18"/>
                <w:lang w:val="es-MX"/>
              </w:rPr>
              <w:t>leña</w:t>
            </w:r>
          </w:p>
          <w:p w:rsidR="00D57795" w:rsidRPr="00585E26" w:rsidRDefault="00D57795" w:rsidP="00CD295C">
            <w:pPr>
              <w:tabs>
                <w:tab w:val="left" w:pos="360"/>
              </w:tabs>
              <w:rPr>
                <w:sz w:val="18"/>
                <w:szCs w:val="18"/>
                <w:lang w:val="es-MX"/>
              </w:rPr>
            </w:pPr>
            <w:r w:rsidRPr="00585E26">
              <w:rPr>
                <w:sz w:val="18"/>
                <w:szCs w:val="18"/>
                <w:lang w:val="es-MX"/>
              </w:rPr>
              <w:t>postes y cercas</w:t>
            </w:r>
          </w:p>
        </w:tc>
        <w:tc>
          <w:tcPr>
            <w:tcW w:w="3240" w:type="dxa"/>
          </w:tcPr>
          <w:p w:rsidR="00D57795" w:rsidRPr="00585E26" w:rsidRDefault="00D57795" w:rsidP="00CD295C">
            <w:pPr>
              <w:tabs>
                <w:tab w:val="left" w:pos="360"/>
              </w:tabs>
              <w:ind w:left="342" w:hanging="342"/>
              <w:rPr>
                <w:rStyle w:val="family"/>
                <w:b/>
                <w:color w:val="000000"/>
                <w:sz w:val="18"/>
                <w:szCs w:val="18"/>
                <w:lang w:val="es-MX"/>
              </w:rPr>
            </w:pPr>
            <w:r w:rsidRPr="00585E26">
              <w:rPr>
                <w:rStyle w:val="family"/>
                <w:b/>
                <w:color w:val="000000"/>
                <w:sz w:val="18"/>
                <w:szCs w:val="18"/>
                <w:lang w:val="es-MX"/>
              </w:rPr>
              <w:t>Leguminosae : Mimosoideae</w:t>
            </w:r>
          </w:p>
          <w:p w:rsidR="00D57795" w:rsidRPr="00585E26" w:rsidRDefault="00D57795" w:rsidP="00CD295C">
            <w:pPr>
              <w:tabs>
                <w:tab w:val="left" w:pos="360"/>
              </w:tabs>
              <w:ind w:left="342" w:hanging="342"/>
              <w:rPr>
                <w:rStyle w:val="family"/>
                <w:i/>
                <w:color w:val="000000"/>
                <w:sz w:val="18"/>
                <w:szCs w:val="18"/>
              </w:rPr>
            </w:pPr>
            <w:r w:rsidRPr="00585E26">
              <w:rPr>
                <w:rStyle w:val="family"/>
                <w:i/>
                <w:color w:val="000000"/>
                <w:sz w:val="18"/>
                <w:szCs w:val="18"/>
                <w:lang w:val="es-MX"/>
              </w:rPr>
              <w:t xml:space="preserve">    Acacia farnesiana </w:t>
            </w:r>
            <w:r w:rsidRPr="00585E26">
              <w:rPr>
                <w:rStyle w:val="family"/>
                <w:color w:val="000000"/>
                <w:sz w:val="18"/>
                <w:szCs w:val="18"/>
                <w:lang w:val="es-MX"/>
              </w:rPr>
              <w:t xml:space="preserve">(L.) </w:t>
            </w:r>
            <w:r w:rsidRPr="00585E26">
              <w:rPr>
                <w:rStyle w:val="family"/>
                <w:color w:val="000000"/>
                <w:sz w:val="18"/>
                <w:szCs w:val="18"/>
              </w:rPr>
              <w:t>Willd.?</w:t>
            </w:r>
          </w:p>
          <w:p w:rsidR="00D57795" w:rsidRPr="00585E26" w:rsidRDefault="00D57795" w:rsidP="00CD295C">
            <w:pPr>
              <w:tabs>
                <w:tab w:val="left" w:pos="360"/>
              </w:tabs>
              <w:ind w:left="342" w:hanging="342"/>
              <w:rPr>
                <w:color w:val="000000"/>
                <w:sz w:val="18"/>
                <w:szCs w:val="18"/>
                <w:lang w:val="es-MX"/>
              </w:rPr>
            </w:pPr>
          </w:p>
        </w:tc>
      </w:tr>
      <w:tr w:rsidR="00D57795" w:rsidRPr="00B773DC" w:rsidTr="00CD295C">
        <w:tc>
          <w:tcPr>
            <w:tcW w:w="9558" w:type="dxa"/>
            <w:gridSpan w:val="4"/>
          </w:tcPr>
          <w:p w:rsidR="00D57795" w:rsidRPr="00585E26" w:rsidRDefault="00D57795" w:rsidP="00CD295C">
            <w:pPr>
              <w:tabs>
                <w:tab w:val="left" w:pos="360"/>
              </w:tabs>
              <w:rPr>
                <w:b/>
                <w:sz w:val="18"/>
                <w:szCs w:val="18"/>
                <w:lang w:val="es-MX"/>
              </w:rPr>
            </w:pPr>
            <w:r w:rsidRPr="00585E26">
              <w:rPr>
                <w:b/>
                <w:sz w:val="18"/>
                <w:szCs w:val="18"/>
                <w:lang w:val="es-MX"/>
              </w:rPr>
              <w:t>Etimología:</w:t>
            </w:r>
          </w:p>
          <w:p w:rsidR="00D57795" w:rsidRPr="00585E26" w:rsidRDefault="00D57795" w:rsidP="00CD295C">
            <w:pPr>
              <w:tabs>
                <w:tab w:val="left" w:pos="360"/>
              </w:tabs>
              <w:rPr>
                <w:sz w:val="18"/>
                <w:szCs w:val="18"/>
                <w:lang w:val="es-MX"/>
              </w:rPr>
            </w:pPr>
            <w:r w:rsidRPr="00585E26">
              <w:rPr>
                <w:i/>
                <w:sz w:val="18"/>
                <w:szCs w:val="18"/>
                <w:lang w:val="es-MX"/>
              </w:rPr>
              <w:t xml:space="preserve">i3ñu4 </w:t>
            </w:r>
            <w:r w:rsidRPr="00585E26">
              <w:rPr>
                <w:sz w:val="18"/>
                <w:szCs w:val="18"/>
                <w:lang w:val="es-MX"/>
              </w:rPr>
              <w:t xml:space="preserve">(‘espina’); </w:t>
            </w:r>
            <w:r w:rsidRPr="00585E26">
              <w:rPr>
                <w:i/>
                <w:sz w:val="18"/>
                <w:szCs w:val="18"/>
                <w:lang w:val="es-MX"/>
              </w:rPr>
              <w:t>nda3ya4</w:t>
            </w:r>
            <w:r w:rsidRPr="00585E26">
              <w:rPr>
                <w:sz w:val="18"/>
                <w:szCs w:val="18"/>
                <w:lang w:val="es-MX"/>
              </w:rPr>
              <w:t xml:space="preserve"> (‘infierno’); </w:t>
            </w:r>
            <w:r w:rsidRPr="00585E26">
              <w:rPr>
                <w:i/>
                <w:sz w:val="18"/>
                <w:szCs w:val="18"/>
                <w:lang w:val="es-MX"/>
              </w:rPr>
              <w:t>ta4si1</w:t>
            </w:r>
            <w:r w:rsidRPr="00585E26">
              <w:rPr>
                <w:sz w:val="18"/>
                <w:szCs w:val="18"/>
                <w:lang w:val="es-MX"/>
              </w:rPr>
              <w:t xml:space="preserve"> (cf. </w:t>
            </w:r>
            <w:r w:rsidRPr="00585E26">
              <w:rPr>
                <w:i/>
                <w:sz w:val="18"/>
                <w:szCs w:val="18"/>
                <w:lang w:val="es-MX"/>
              </w:rPr>
              <w:t>ta1si1</w:t>
            </w:r>
            <w:r w:rsidRPr="00585E26">
              <w:rPr>
                <w:sz w:val="18"/>
                <w:szCs w:val="18"/>
                <w:lang w:val="es-MX"/>
              </w:rPr>
              <w:t xml:space="preserve">, ‘artritis’ o </w:t>
            </w:r>
            <w:r w:rsidRPr="00585E26">
              <w:rPr>
                <w:i/>
                <w:sz w:val="18"/>
                <w:szCs w:val="18"/>
                <w:lang w:val="es-MX"/>
              </w:rPr>
              <w:t>ta4si1</w:t>
            </w:r>
            <w:r w:rsidRPr="00585E26">
              <w:rPr>
                <w:sz w:val="18"/>
                <w:szCs w:val="18"/>
                <w:lang w:val="es-MX"/>
              </w:rPr>
              <w:t xml:space="preserve">, ‘hechicero’; la palabra ta4si1 ‘capaz de provocar artritis o con la capacidad de hacer hechicerías) </w:t>
            </w:r>
          </w:p>
          <w:p w:rsidR="00D57795" w:rsidRPr="00585E26" w:rsidRDefault="00D57795" w:rsidP="00CD295C">
            <w:pPr>
              <w:tabs>
                <w:tab w:val="left" w:pos="360"/>
              </w:tabs>
              <w:rPr>
                <w:sz w:val="18"/>
                <w:szCs w:val="18"/>
                <w:lang w:val="es-MX"/>
              </w:rPr>
            </w:pPr>
            <w:r w:rsidRPr="00585E26">
              <w:rPr>
                <w:sz w:val="18"/>
                <w:szCs w:val="18"/>
                <w:lang w:val="es-MX"/>
              </w:rPr>
              <w:t xml:space="preserve">El nombre refiere a la espina y lo doloroso que es espinarse con ella, por su espina “infernal”. La palabra ta4si1 se utiliza casi siempre con el clasificador </w:t>
            </w:r>
            <w:r w:rsidRPr="00585E26">
              <w:rPr>
                <w:i/>
                <w:sz w:val="18"/>
                <w:szCs w:val="18"/>
                <w:lang w:val="es-MX"/>
              </w:rPr>
              <w:t>na1</w:t>
            </w:r>
            <w:r w:rsidRPr="00585E26">
              <w:rPr>
                <w:sz w:val="18"/>
                <w:szCs w:val="18"/>
                <w:lang w:val="es-MX"/>
              </w:rPr>
              <w:t xml:space="preserve"> (los que) como </w:t>
            </w:r>
            <w:r w:rsidRPr="00585E26">
              <w:rPr>
                <w:i/>
                <w:sz w:val="18"/>
                <w:szCs w:val="18"/>
                <w:lang w:val="es-MX"/>
              </w:rPr>
              <w:t>na1</w:t>
            </w:r>
            <w:r w:rsidRPr="00585E26">
              <w:rPr>
                <w:sz w:val="18"/>
                <w:szCs w:val="18"/>
                <w:lang w:val="es-MX"/>
              </w:rPr>
              <w:t xml:space="preserve"> </w:t>
            </w:r>
            <w:r w:rsidRPr="00585E26">
              <w:rPr>
                <w:i/>
                <w:sz w:val="18"/>
                <w:szCs w:val="18"/>
                <w:lang w:val="es-MX"/>
              </w:rPr>
              <w:t>ta4si1</w:t>
            </w:r>
            <w:r w:rsidRPr="00585E26">
              <w:rPr>
                <w:sz w:val="18"/>
                <w:szCs w:val="18"/>
                <w:lang w:val="es-MX"/>
              </w:rPr>
              <w:t xml:space="preserve"> ‘los que tienen capacidad para hacer brujería’, esto es, ‘brujo’ o ‘hechicero’. </w:t>
            </w:r>
            <w:r w:rsidR="00391DAF" w:rsidRPr="00585E26">
              <w:rPr>
                <w:sz w:val="18"/>
                <w:szCs w:val="18"/>
                <w:lang w:val="es-MX"/>
              </w:rPr>
              <w:t xml:space="preserve"> Quizá en el nombre de este árbol </w:t>
            </w:r>
            <w:r w:rsidR="00391DAF" w:rsidRPr="00585E26">
              <w:rPr>
                <w:i/>
                <w:sz w:val="18"/>
                <w:szCs w:val="18"/>
                <w:lang w:val="es-MX"/>
              </w:rPr>
              <w:t>ta4si1</w:t>
            </w:r>
            <w:r w:rsidR="00391DAF" w:rsidRPr="00585E26">
              <w:rPr>
                <w:sz w:val="18"/>
                <w:szCs w:val="18"/>
                <w:lang w:val="es-MX"/>
              </w:rPr>
              <w:t xml:space="preserve"> puede ser una adjetivización de </w:t>
            </w:r>
            <w:r w:rsidR="00391DAF" w:rsidRPr="00585E26">
              <w:rPr>
                <w:i/>
                <w:sz w:val="18"/>
                <w:szCs w:val="18"/>
                <w:lang w:val="es-MX"/>
              </w:rPr>
              <w:t>ta1si1</w:t>
            </w:r>
            <w:r w:rsidR="00391DAF" w:rsidRPr="00585E26">
              <w:rPr>
                <w:sz w:val="18"/>
                <w:szCs w:val="18"/>
                <w:lang w:val="es-MX"/>
              </w:rPr>
              <w:t xml:space="preserve"> con un significado como de ‘provocador de artritis’.</w:t>
            </w:r>
          </w:p>
        </w:tc>
      </w:tr>
    </w:tbl>
    <w:p w:rsidR="00D57795" w:rsidRPr="00585E26" w:rsidRDefault="00D57795" w:rsidP="00D57795">
      <w:pPr>
        <w:tabs>
          <w:tab w:val="left" w:pos="360"/>
        </w:tabs>
        <w:rPr>
          <w:sz w:val="18"/>
          <w:szCs w:val="18"/>
          <w:lang w:val="es-MX"/>
        </w:rPr>
      </w:pPr>
    </w:p>
    <w:p w:rsidR="00D57795" w:rsidRPr="00585E26" w:rsidRDefault="00D57795" w:rsidP="00607A9A">
      <w:pPr>
        <w:tabs>
          <w:tab w:val="left" w:pos="360"/>
        </w:tabs>
        <w:rPr>
          <w:sz w:val="18"/>
          <w:szCs w:val="18"/>
          <w:lang w:val="es-MX"/>
        </w:rPr>
      </w:pPr>
    </w:p>
    <w:p w:rsidR="00D57795" w:rsidRPr="00585E26" w:rsidRDefault="00D57795" w:rsidP="00D57795">
      <w:pPr>
        <w:tabs>
          <w:tab w:val="left" w:pos="360"/>
        </w:tabs>
        <w:rPr>
          <w:b/>
          <w:sz w:val="18"/>
          <w:szCs w:val="18"/>
          <w:u w:val="single"/>
          <w:lang w:val="es-MX"/>
        </w:rPr>
      </w:pPr>
      <w:r w:rsidRPr="00585E26">
        <w:rPr>
          <w:sz w:val="18"/>
          <w:szCs w:val="18"/>
          <w:lang w:val="es-MX"/>
        </w:rPr>
        <w:t xml:space="preserve">De los dos tipos de </w:t>
      </w:r>
      <w:r w:rsidRPr="00585E26">
        <w:rPr>
          <w:i/>
          <w:sz w:val="18"/>
          <w:szCs w:val="18"/>
          <w:lang w:val="es-MX"/>
        </w:rPr>
        <w:t>i3ñu4 nda3ya4</w:t>
      </w:r>
      <w:r w:rsidRPr="00585E26">
        <w:rPr>
          <w:sz w:val="18"/>
          <w:szCs w:val="18"/>
          <w:lang w:val="es-MX"/>
        </w:rPr>
        <w:t xml:space="preserve"> locales hay uno que se llama </w:t>
      </w:r>
      <w:r w:rsidRPr="00585E26">
        <w:rPr>
          <w:i/>
          <w:sz w:val="18"/>
          <w:szCs w:val="18"/>
          <w:lang w:val="es-MX"/>
        </w:rPr>
        <w:t>i3ñu4 nda3ya4</w:t>
      </w:r>
      <w:r w:rsidRPr="00585E26">
        <w:rPr>
          <w:sz w:val="18"/>
          <w:szCs w:val="18"/>
          <w:lang w:val="es-MX"/>
        </w:rPr>
        <w:t xml:space="preserve"> </w:t>
      </w:r>
      <w:r w:rsidRPr="00585E26">
        <w:rPr>
          <w:i/>
          <w:sz w:val="18"/>
          <w:szCs w:val="18"/>
          <w:lang w:val="es-MX"/>
        </w:rPr>
        <w:t>ta4si1</w:t>
      </w:r>
      <w:r w:rsidRPr="00585E26">
        <w:rPr>
          <w:sz w:val="18"/>
          <w:szCs w:val="18"/>
          <w:lang w:val="es-MX"/>
        </w:rPr>
        <w:t xml:space="preserve"> (‘con la capacidad de hacer hechicerías). Según Constantino Teodoro tiene las espinas muy desordenadas, tipo cuerno. El segundo tipo tiene las espinas rojizas, también como cuernos. Así aunque no ha sido ni visto ni colectado, probablemente uno de los tres tipos de </w:t>
      </w:r>
      <w:r w:rsidRPr="00585E26">
        <w:rPr>
          <w:i/>
          <w:sz w:val="18"/>
          <w:szCs w:val="18"/>
          <w:lang w:val="es-MX"/>
        </w:rPr>
        <w:t>i3ñu4 nda3ya4</w:t>
      </w:r>
      <w:r w:rsidRPr="00585E26">
        <w:rPr>
          <w:sz w:val="18"/>
          <w:szCs w:val="18"/>
          <w:lang w:val="es-MX"/>
        </w:rPr>
        <w:t xml:space="preserve"> local ha de ser una </w:t>
      </w:r>
      <w:r w:rsidRPr="00585E26">
        <w:rPr>
          <w:rStyle w:val="family"/>
          <w:i/>
          <w:color w:val="000000"/>
          <w:sz w:val="18"/>
          <w:szCs w:val="18"/>
          <w:lang w:val="es-MX"/>
        </w:rPr>
        <w:t>Acacia farnesiana</w:t>
      </w:r>
      <w:r w:rsidRPr="00585E26">
        <w:rPr>
          <w:rStyle w:val="family"/>
          <w:color w:val="000000"/>
          <w:sz w:val="18"/>
          <w:szCs w:val="18"/>
          <w:lang w:val="es-MX"/>
        </w:rPr>
        <w:t xml:space="preserve"> y el otro un tipo de </w:t>
      </w:r>
      <w:r w:rsidRPr="00585E26">
        <w:rPr>
          <w:rStyle w:val="family"/>
          <w:i/>
          <w:color w:val="000000"/>
          <w:sz w:val="18"/>
          <w:szCs w:val="18"/>
          <w:lang w:val="es-MX"/>
        </w:rPr>
        <w:t>Acacia</w:t>
      </w:r>
      <w:r w:rsidRPr="00585E26">
        <w:rPr>
          <w:rStyle w:val="family"/>
          <w:color w:val="000000"/>
          <w:sz w:val="18"/>
          <w:szCs w:val="18"/>
          <w:lang w:val="es-MX"/>
        </w:rPr>
        <w:t xml:space="preserve"> todavía no determinado.</w:t>
      </w:r>
    </w:p>
    <w:p w:rsidR="00D90C19" w:rsidRPr="00585E26" w:rsidRDefault="00D90C19" w:rsidP="00607A9A">
      <w:pPr>
        <w:tabs>
          <w:tab w:val="left" w:pos="360"/>
        </w:tabs>
        <w:rPr>
          <w:sz w:val="18"/>
          <w:szCs w:val="18"/>
          <w:lang w:val="es-MX"/>
        </w:rPr>
      </w:pPr>
    </w:p>
    <w:p w:rsidR="00D90C19" w:rsidRPr="00585E26" w:rsidRDefault="00D90C19" w:rsidP="00607A9A">
      <w:pPr>
        <w:tabs>
          <w:tab w:val="left" w:pos="360"/>
        </w:tabs>
        <w:rPr>
          <w:sz w:val="18"/>
          <w:szCs w:val="18"/>
          <w:lang w:val="es-MX"/>
        </w:rPr>
      </w:pPr>
    </w:p>
    <w:p w:rsidR="00D90C19" w:rsidRPr="00585E26" w:rsidRDefault="00D90C19" w:rsidP="00607A9A">
      <w:pPr>
        <w:tabs>
          <w:tab w:val="left" w:pos="360"/>
        </w:tabs>
        <w:rPr>
          <w:sz w:val="18"/>
          <w:szCs w:val="18"/>
          <w:lang w:val="es-MX"/>
        </w:rPr>
      </w:pPr>
    </w:p>
    <w:p w:rsidR="00D078E0" w:rsidRPr="00585E26" w:rsidRDefault="00D078E0" w:rsidP="00D078E0">
      <w:pPr>
        <w:tabs>
          <w:tab w:val="left" w:pos="360"/>
        </w:tabs>
        <w:jc w:val="center"/>
        <w:rPr>
          <w:b/>
          <w:sz w:val="24"/>
          <w:szCs w:val="24"/>
          <w:lang w:val="es-MX"/>
        </w:rPr>
      </w:pPr>
      <w:r w:rsidRPr="00585E26">
        <w:rPr>
          <w:sz w:val="18"/>
          <w:szCs w:val="18"/>
          <w:lang w:val="es-MX"/>
        </w:rPr>
        <w:br w:type="page"/>
      </w:r>
      <w:r w:rsidRPr="00585E26">
        <w:rPr>
          <w:b/>
          <w:sz w:val="24"/>
          <w:szCs w:val="24"/>
          <w:lang w:val="es-MX"/>
        </w:rPr>
        <w:lastRenderedPageBreak/>
        <w:t>ya</w:t>
      </w:r>
      <w:r w:rsidRPr="00585E26">
        <w:rPr>
          <w:b/>
          <w:sz w:val="24"/>
          <w:szCs w:val="24"/>
        </w:rPr>
        <w:t>’3mi2 xi1</w:t>
      </w:r>
      <w:r w:rsidRPr="00585E26">
        <w:rPr>
          <w:b/>
          <w:sz w:val="24"/>
          <w:szCs w:val="24"/>
          <w:lang w:val="es-MX"/>
        </w:rPr>
        <w:t>ni</w:t>
      </w:r>
      <w:r w:rsidR="00851040" w:rsidRPr="00585E26">
        <w:rPr>
          <w:b/>
          <w:sz w:val="24"/>
          <w:szCs w:val="24"/>
          <w:lang w:val="es-MX"/>
        </w:rPr>
        <w:t>4</w:t>
      </w:r>
      <w:r w:rsidRPr="00585E26">
        <w:rPr>
          <w:b/>
          <w:sz w:val="24"/>
          <w:szCs w:val="24"/>
          <w:lang w:val="es-MX"/>
        </w:rPr>
        <w:t xml:space="preserve"> ti1ma’</w:t>
      </w:r>
      <w:r w:rsidR="00851040" w:rsidRPr="00585E26">
        <w:rPr>
          <w:b/>
          <w:sz w:val="24"/>
          <w:szCs w:val="24"/>
          <w:lang w:val="es-MX"/>
        </w:rPr>
        <w:t>4</w:t>
      </w:r>
      <w:r w:rsidRPr="00585E26">
        <w:rPr>
          <w:b/>
          <w:sz w:val="24"/>
          <w:szCs w:val="24"/>
          <w:lang w:val="es-MX"/>
        </w:rPr>
        <w:t>a2</w:t>
      </w:r>
    </w:p>
    <w:p w:rsidR="00D078E0" w:rsidRPr="00585E26" w:rsidRDefault="00D078E0" w:rsidP="00D078E0">
      <w:pPr>
        <w:tabs>
          <w:tab w:val="left" w:pos="360"/>
        </w:tabs>
        <w:rPr>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D078E0" w:rsidRPr="00585E26" w:rsidTr="002F470D">
        <w:tc>
          <w:tcPr>
            <w:tcW w:w="2249" w:type="dxa"/>
          </w:tcPr>
          <w:p w:rsidR="00D078E0" w:rsidRPr="00585E26" w:rsidRDefault="00D078E0" w:rsidP="002F470D">
            <w:pPr>
              <w:tabs>
                <w:tab w:val="left" w:pos="360"/>
              </w:tabs>
              <w:rPr>
                <w:b/>
                <w:sz w:val="18"/>
                <w:szCs w:val="18"/>
                <w:lang w:val="es-MX"/>
              </w:rPr>
            </w:pPr>
            <w:r w:rsidRPr="00585E26">
              <w:rPr>
                <w:b/>
                <w:sz w:val="18"/>
                <w:szCs w:val="18"/>
                <w:lang w:val="es-MX"/>
              </w:rPr>
              <w:t>kwi1yo’1o</w:t>
            </w:r>
            <w:r w:rsidR="00851040" w:rsidRPr="00585E26">
              <w:rPr>
                <w:b/>
                <w:sz w:val="18"/>
                <w:szCs w:val="18"/>
                <w:lang w:val="es-MX"/>
              </w:rPr>
              <w:t>4</w:t>
            </w:r>
            <w:r w:rsidRPr="00585E26">
              <w:rPr>
                <w:b/>
                <w:sz w:val="18"/>
                <w:szCs w:val="18"/>
                <w:lang w:val="es-MX"/>
              </w:rPr>
              <w:t xml:space="preserve"> ya</w:t>
            </w:r>
            <w:r w:rsidRPr="00585E26">
              <w:rPr>
                <w:b/>
                <w:sz w:val="18"/>
                <w:szCs w:val="18"/>
              </w:rPr>
              <w:t>’3mi2 xi1</w:t>
            </w:r>
            <w:r w:rsidRPr="00585E26">
              <w:rPr>
                <w:b/>
                <w:sz w:val="18"/>
                <w:szCs w:val="18"/>
                <w:lang w:val="es-MX"/>
              </w:rPr>
              <w:t>ni</w:t>
            </w:r>
            <w:r w:rsidR="00851040" w:rsidRPr="00585E26">
              <w:rPr>
                <w:b/>
                <w:sz w:val="18"/>
                <w:szCs w:val="18"/>
                <w:lang w:val="es-MX"/>
              </w:rPr>
              <w:t>4</w:t>
            </w:r>
            <w:r w:rsidRPr="00585E26">
              <w:rPr>
                <w:b/>
                <w:sz w:val="18"/>
                <w:szCs w:val="18"/>
                <w:lang w:val="es-MX"/>
              </w:rPr>
              <w:t xml:space="preserve"> ti1ma’</w:t>
            </w:r>
            <w:r w:rsidR="00851040" w:rsidRPr="00585E26">
              <w:rPr>
                <w:b/>
                <w:sz w:val="18"/>
                <w:szCs w:val="18"/>
                <w:lang w:val="es-MX"/>
              </w:rPr>
              <w:t>4</w:t>
            </w:r>
            <w:r w:rsidRPr="00585E26">
              <w:rPr>
                <w:b/>
                <w:sz w:val="18"/>
                <w:szCs w:val="18"/>
                <w:lang w:val="es-MX"/>
              </w:rPr>
              <w:t>a2</w:t>
            </w:r>
          </w:p>
          <w:p w:rsidR="00D078E0" w:rsidRPr="00585E26" w:rsidRDefault="00D078E0" w:rsidP="002F470D">
            <w:pPr>
              <w:tabs>
                <w:tab w:val="left" w:pos="360"/>
              </w:tabs>
              <w:rPr>
                <w:b/>
                <w:i/>
                <w:sz w:val="18"/>
                <w:szCs w:val="18"/>
                <w:lang w:val="es-MX"/>
              </w:rPr>
            </w:pPr>
            <w:r w:rsidRPr="00585E26">
              <w:rPr>
                <w:b/>
                <w:sz w:val="18"/>
                <w:szCs w:val="18"/>
                <w:lang w:val="es-MX"/>
              </w:rPr>
              <w:t>(#181</w:t>
            </w:r>
            <w:r w:rsidR="00851040" w:rsidRPr="00585E26">
              <w:rPr>
                <w:b/>
                <w:sz w:val="18"/>
                <w:szCs w:val="18"/>
                <w:lang w:val="es-MX"/>
              </w:rPr>
              <w:t>4</w:t>
            </w:r>
            <w:r w:rsidRPr="00585E26">
              <w:rPr>
                <w:b/>
                <w:sz w:val="18"/>
                <w:szCs w:val="18"/>
                <w:lang w:val="es-MX"/>
              </w:rPr>
              <w:t>)</w:t>
            </w:r>
          </w:p>
          <w:p w:rsidR="00D078E0" w:rsidRPr="00585E26" w:rsidRDefault="00D078E0" w:rsidP="002F470D">
            <w:pPr>
              <w:tabs>
                <w:tab w:val="left" w:pos="360"/>
              </w:tabs>
              <w:rPr>
                <w:sz w:val="18"/>
                <w:szCs w:val="18"/>
                <w:lang w:val="es-MX"/>
              </w:rPr>
            </w:pPr>
          </w:p>
        </w:tc>
        <w:tc>
          <w:tcPr>
            <w:tcW w:w="1009" w:type="dxa"/>
          </w:tcPr>
          <w:p w:rsidR="00D078E0" w:rsidRPr="00585E26" w:rsidRDefault="00D078E0" w:rsidP="002F470D">
            <w:pPr>
              <w:tabs>
                <w:tab w:val="left" w:pos="360"/>
              </w:tabs>
              <w:rPr>
                <w:sz w:val="18"/>
                <w:szCs w:val="18"/>
                <w:lang w:val="es-MX"/>
              </w:rPr>
            </w:pPr>
          </w:p>
        </w:tc>
        <w:tc>
          <w:tcPr>
            <w:tcW w:w="3060" w:type="dxa"/>
          </w:tcPr>
          <w:p w:rsidR="00D078E0" w:rsidRPr="00585E26" w:rsidRDefault="00D078E0" w:rsidP="002F470D">
            <w:pPr>
              <w:tabs>
                <w:tab w:val="left" w:pos="360"/>
              </w:tabs>
              <w:rPr>
                <w:sz w:val="18"/>
                <w:szCs w:val="18"/>
                <w:lang w:val="es-MX"/>
              </w:rPr>
            </w:pPr>
            <w:r w:rsidRPr="00585E26">
              <w:rPr>
                <w:sz w:val="18"/>
                <w:szCs w:val="18"/>
                <w:lang w:val="es-MX"/>
              </w:rPr>
              <w:t>medicinal</w:t>
            </w:r>
          </w:p>
        </w:tc>
        <w:tc>
          <w:tcPr>
            <w:tcW w:w="3240" w:type="dxa"/>
          </w:tcPr>
          <w:p w:rsidR="00D078E0" w:rsidRPr="00585E26" w:rsidRDefault="00D078E0" w:rsidP="002F470D">
            <w:pPr>
              <w:tabs>
                <w:tab w:val="left" w:pos="360"/>
              </w:tabs>
              <w:ind w:left="342" w:hanging="342"/>
              <w:rPr>
                <w:rStyle w:val="family"/>
                <w:b/>
                <w:color w:val="000000"/>
                <w:sz w:val="18"/>
                <w:szCs w:val="18"/>
                <w:lang w:val="es-MX"/>
              </w:rPr>
            </w:pPr>
            <w:r w:rsidRPr="00585E26">
              <w:rPr>
                <w:rStyle w:val="family"/>
                <w:b/>
                <w:color w:val="000000"/>
                <w:sz w:val="18"/>
                <w:szCs w:val="18"/>
                <w:lang w:val="es-MX"/>
              </w:rPr>
              <w:t>Passifloraceae</w:t>
            </w:r>
          </w:p>
          <w:p w:rsidR="00D078E0" w:rsidRPr="00585E26" w:rsidRDefault="00D078E0" w:rsidP="002F470D">
            <w:pPr>
              <w:tabs>
                <w:tab w:val="left" w:pos="360"/>
              </w:tabs>
              <w:ind w:left="342" w:hanging="342"/>
              <w:rPr>
                <w:rStyle w:val="family"/>
                <w:i/>
                <w:color w:val="000000"/>
                <w:sz w:val="18"/>
                <w:szCs w:val="18"/>
                <w:lang w:val="es-MX"/>
              </w:rPr>
            </w:pPr>
            <w:r w:rsidRPr="00585E26">
              <w:rPr>
                <w:rStyle w:val="family"/>
                <w:i/>
                <w:color w:val="000000"/>
                <w:sz w:val="18"/>
                <w:szCs w:val="18"/>
                <w:lang w:val="es-MX"/>
              </w:rPr>
              <w:t xml:space="preserve">    Passiflora viridiflora </w:t>
            </w:r>
            <w:r w:rsidRPr="00585E26">
              <w:rPr>
                <w:rStyle w:val="family"/>
                <w:color w:val="000000"/>
                <w:sz w:val="18"/>
                <w:szCs w:val="18"/>
                <w:lang w:val="es-MX"/>
              </w:rPr>
              <w:t>Cav.</w:t>
            </w:r>
          </w:p>
          <w:p w:rsidR="00D078E0" w:rsidRPr="00585E26" w:rsidRDefault="00D078E0" w:rsidP="002F470D">
            <w:pPr>
              <w:tabs>
                <w:tab w:val="left" w:pos="360"/>
              </w:tabs>
              <w:ind w:left="342" w:hanging="342"/>
              <w:rPr>
                <w:color w:val="000000"/>
                <w:sz w:val="18"/>
                <w:szCs w:val="18"/>
                <w:lang w:val="es-MX"/>
              </w:rPr>
            </w:pPr>
          </w:p>
        </w:tc>
      </w:tr>
      <w:tr w:rsidR="00D078E0" w:rsidRPr="00B773DC" w:rsidTr="002F470D">
        <w:tc>
          <w:tcPr>
            <w:tcW w:w="9558" w:type="dxa"/>
            <w:gridSpan w:val="4"/>
          </w:tcPr>
          <w:p w:rsidR="00D078E0" w:rsidRPr="00585E26" w:rsidRDefault="00D078E0" w:rsidP="002F470D">
            <w:pPr>
              <w:tabs>
                <w:tab w:val="left" w:pos="360"/>
              </w:tabs>
              <w:rPr>
                <w:b/>
                <w:sz w:val="18"/>
                <w:szCs w:val="18"/>
                <w:lang w:val="es-MX"/>
              </w:rPr>
            </w:pPr>
            <w:r w:rsidRPr="00585E26">
              <w:rPr>
                <w:b/>
                <w:sz w:val="18"/>
                <w:szCs w:val="18"/>
                <w:lang w:val="es-MX"/>
              </w:rPr>
              <w:t>Etimología:</w:t>
            </w:r>
          </w:p>
          <w:p w:rsidR="00C056BA" w:rsidRPr="00585E26" w:rsidRDefault="00C056BA" w:rsidP="00C056BA">
            <w:pPr>
              <w:tabs>
                <w:tab w:val="left" w:pos="360"/>
              </w:tabs>
              <w:rPr>
                <w:sz w:val="18"/>
                <w:szCs w:val="18"/>
                <w:lang w:val="es-MX"/>
              </w:rPr>
            </w:pPr>
            <w:r w:rsidRPr="00585E26">
              <w:rPr>
                <w:i/>
                <w:sz w:val="18"/>
                <w:szCs w:val="18"/>
                <w:lang w:val="es-MX"/>
              </w:rPr>
              <w:t>kwi1yo’1o</w:t>
            </w:r>
            <w:r w:rsidR="00851040" w:rsidRPr="00585E26">
              <w:rPr>
                <w:i/>
                <w:sz w:val="18"/>
                <w:szCs w:val="18"/>
                <w:lang w:val="es-MX"/>
              </w:rPr>
              <w:t>4</w:t>
            </w:r>
            <w:r w:rsidRPr="00585E26">
              <w:rPr>
                <w:sz w:val="18"/>
                <w:szCs w:val="18"/>
                <w:lang w:val="es-MX"/>
              </w:rPr>
              <w:t xml:space="preserve"> (‘bejuco’); </w:t>
            </w:r>
            <w:r w:rsidRPr="00585E26">
              <w:rPr>
                <w:i/>
                <w:sz w:val="18"/>
                <w:szCs w:val="18"/>
                <w:lang w:val="es-MX"/>
              </w:rPr>
              <w:t>ya’3mi2</w:t>
            </w:r>
            <w:r w:rsidRPr="00585E26">
              <w:rPr>
                <w:sz w:val="18"/>
                <w:szCs w:val="18"/>
                <w:lang w:val="es-MX"/>
              </w:rPr>
              <w:t xml:space="preserve"> (‘camote’); </w:t>
            </w:r>
            <w:r w:rsidRPr="00585E26">
              <w:rPr>
                <w:i/>
                <w:sz w:val="18"/>
                <w:szCs w:val="18"/>
                <w:lang w:val="es-MX"/>
              </w:rPr>
              <w:t>xi1ni</w:t>
            </w:r>
            <w:r w:rsidR="00851040" w:rsidRPr="00585E26">
              <w:rPr>
                <w:i/>
                <w:sz w:val="18"/>
                <w:szCs w:val="18"/>
                <w:lang w:val="es-MX"/>
              </w:rPr>
              <w:t>4</w:t>
            </w:r>
            <w:r w:rsidRPr="00585E26">
              <w:rPr>
                <w:sz w:val="18"/>
                <w:szCs w:val="18"/>
                <w:lang w:val="es-MX"/>
              </w:rPr>
              <w:t xml:space="preserve"> (‘cabeza’); </w:t>
            </w:r>
            <w:r w:rsidRPr="00585E26">
              <w:rPr>
                <w:i/>
                <w:sz w:val="18"/>
                <w:szCs w:val="18"/>
                <w:lang w:val="es-MX"/>
              </w:rPr>
              <w:t>ti1ma’</w:t>
            </w:r>
            <w:r w:rsidR="00851040" w:rsidRPr="00585E26">
              <w:rPr>
                <w:i/>
                <w:sz w:val="18"/>
                <w:szCs w:val="18"/>
                <w:lang w:val="es-MX"/>
              </w:rPr>
              <w:t>4</w:t>
            </w:r>
            <w:r w:rsidRPr="00585E26">
              <w:rPr>
                <w:i/>
                <w:sz w:val="18"/>
                <w:szCs w:val="18"/>
                <w:lang w:val="es-MX"/>
              </w:rPr>
              <w:t>a2</w:t>
            </w:r>
            <w:r w:rsidRPr="00585E26">
              <w:rPr>
                <w:sz w:val="18"/>
                <w:szCs w:val="18"/>
                <w:lang w:val="es-MX"/>
              </w:rPr>
              <w:t xml:space="preserve"> (‘mapache’)</w:t>
            </w:r>
          </w:p>
          <w:p w:rsidR="00D078E0" w:rsidRPr="00585E26" w:rsidRDefault="00C056BA" w:rsidP="002F470D">
            <w:pPr>
              <w:tabs>
                <w:tab w:val="left" w:pos="360"/>
              </w:tabs>
              <w:rPr>
                <w:sz w:val="18"/>
                <w:szCs w:val="18"/>
                <w:lang w:val="es-MX"/>
              </w:rPr>
            </w:pPr>
            <w:r w:rsidRPr="00585E26">
              <w:rPr>
                <w:sz w:val="18"/>
                <w:szCs w:val="18"/>
                <w:lang w:val="es-MX"/>
              </w:rPr>
              <w:t>El nombre podría referirse a la forma del camote, que tiene uso medicinal.</w:t>
            </w:r>
          </w:p>
        </w:tc>
      </w:tr>
    </w:tbl>
    <w:p w:rsidR="00D078E0" w:rsidRPr="00585E26" w:rsidRDefault="00D078E0" w:rsidP="00D078E0">
      <w:pPr>
        <w:tabs>
          <w:tab w:val="left" w:pos="360"/>
        </w:tabs>
        <w:rPr>
          <w:sz w:val="18"/>
          <w:szCs w:val="18"/>
          <w:lang w:val="es-MX"/>
        </w:rPr>
      </w:pPr>
    </w:p>
    <w:p w:rsidR="00D078E0" w:rsidRPr="00585E26" w:rsidRDefault="00C056BA" w:rsidP="00D078E0">
      <w:pPr>
        <w:tabs>
          <w:tab w:val="left" w:pos="360"/>
        </w:tabs>
        <w:rPr>
          <w:sz w:val="18"/>
          <w:szCs w:val="18"/>
          <w:lang w:val="es-MX"/>
        </w:rPr>
      </w:pPr>
      <w:r w:rsidRPr="00585E26">
        <w:rPr>
          <w:sz w:val="18"/>
          <w:szCs w:val="18"/>
          <w:lang w:val="es-MX"/>
        </w:rPr>
        <w:t xml:space="preserve">Se hierve el camote y se toma como agua de uso común. Para alguien que orina seguido también proporciona un remedio. Se hierve el fruto y se toma como té. Es amargo. </w:t>
      </w:r>
    </w:p>
    <w:p w:rsidR="00790A83" w:rsidRPr="00585E26" w:rsidRDefault="00790A83" w:rsidP="00790A83">
      <w:pPr>
        <w:tabs>
          <w:tab w:val="left" w:pos="360"/>
        </w:tabs>
        <w:jc w:val="center"/>
        <w:rPr>
          <w:b/>
          <w:sz w:val="24"/>
          <w:szCs w:val="24"/>
          <w:lang w:val="es-MX"/>
        </w:rPr>
      </w:pPr>
      <w:r w:rsidRPr="00585E26">
        <w:rPr>
          <w:sz w:val="18"/>
          <w:szCs w:val="18"/>
          <w:lang w:val="es-MX"/>
        </w:rPr>
        <w:t>x</w:t>
      </w:r>
      <w:r w:rsidR="00AB095A" w:rsidRPr="00585E26">
        <w:rPr>
          <w:sz w:val="18"/>
          <w:szCs w:val="18"/>
          <w:lang w:val="es-MX"/>
        </w:rPr>
        <w:t>xx</w:t>
      </w:r>
      <w:r w:rsidRPr="00585E26">
        <w:rPr>
          <w:b/>
          <w:sz w:val="24"/>
          <w:szCs w:val="24"/>
          <w:lang w:val="es-MX"/>
        </w:rPr>
        <w:t>kwi</w:t>
      </w:r>
      <w:r w:rsidRPr="00585E26">
        <w:rPr>
          <w:b/>
          <w:sz w:val="24"/>
          <w:szCs w:val="24"/>
        </w:rPr>
        <w:t>1yo’1o3 tio3o2 i3ya4</w:t>
      </w:r>
    </w:p>
    <w:p w:rsidR="00790A83" w:rsidRPr="00585E26" w:rsidRDefault="00790A83" w:rsidP="00790A83">
      <w:pPr>
        <w:tabs>
          <w:tab w:val="left" w:pos="360"/>
        </w:tabs>
        <w:rPr>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790A83" w:rsidRPr="00585E26" w:rsidTr="00AB095A">
        <w:tc>
          <w:tcPr>
            <w:tcW w:w="2249" w:type="dxa"/>
          </w:tcPr>
          <w:p w:rsidR="00790A83" w:rsidRPr="00585E26" w:rsidRDefault="00790A83" w:rsidP="00AB095A">
            <w:pPr>
              <w:tabs>
                <w:tab w:val="left" w:pos="360"/>
              </w:tabs>
              <w:rPr>
                <w:b/>
                <w:sz w:val="18"/>
                <w:szCs w:val="18"/>
              </w:rPr>
            </w:pPr>
            <w:r w:rsidRPr="00585E26">
              <w:rPr>
                <w:b/>
                <w:sz w:val="18"/>
                <w:szCs w:val="18"/>
                <w:lang w:val="es-MX"/>
              </w:rPr>
              <w:t>kwi</w:t>
            </w:r>
            <w:r w:rsidRPr="00585E26">
              <w:rPr>
                <w:b/>
                <w:sz w:val="18"/>
                <w:szCs w:val="18"/>
              </w:rPr>
              <w:t>1yo’1o3 tio3o2 i3ya4</w:t>
            </w:r>
          </w:p>
          <w:p w:rsidR="00790A83" w:rsidRPr="00585E26" w:rsidRDefault="00790A83" w:rsidP="00AB095A">
            <w:pPr>
              <w:tabs>
                <w:tab w:val="left" w:pos="360"/>
              </w:tabs>
              <w:rPr>
                <w:sz w:val="18"/>
                <w:szCs w:val="18"/>
                <w:lang w:val="es-MX"/>
              </w:rPr>
            </w:pPr>
            <w:r w:rsidRPr="00585E26">
              <w:rPr>
                <w:b/>
                <w:sz w:val="18"/>
                <w:szCs w:val="18"/>
              </w:rPr>
              <w:t>(*)</w:t>
            </w:r>
          </w:p>
        </w:tc>
        <w:tc>
          <w:tcPr>
            <w:tcW w:w="1009" w:type="dxa"/>
          </w:tcPr>
          <w:p w:rsidR="00790A83" w:rsidRPr="00585E26" w:rsidRDefault="00790A83" w:rsidP="00AB095A">
            <w:pPr>
              <w:tabs>
                <w:tab w:val="left" w:pos="360"/>
              </w:tabs>
              <w:rPr>
                <w:sz w:val="18"/>
                <w:szCs w:val="18"/>
                <w:lang w:val="es-MX"/>
              </w:rPr>
            </w:pPr>
          </w:p>
        </w:tc>
        <w:tc>
          <w:tcPr>
            <w:tcW w:w="3060" w:type="dxa"/>
          </w:tcPr>
          <w:p w:rsidR="00790A83" w:rsidRPr="00585E26" w:rsidRDefault="00790A83" w:rsidP="00AB095A">
            <w:pPr>
              <w:tabs>
                <w:tab w:val="left" w:pos="360"/>
              </w:tabs>
              <w:rPr>
                <w:sz w:val="18"/>
                <w:szCs w:val="18"/>
                <w:lang w:val="es-MX"/>
              </w:rPr>
            </w:pPr>
            <w:r w:rsidRPr="00585E26">
              <w:rPr>
                <w:sz w:val="18"/>
                <w:szCs w:val="18"/>
                <w:lang w:val="es-MX"/>
              </w:rPr>
              <w:t>comestible humano</w:t>
            </w:r>
          </w:p>
        </w:tc>
        <w:tc>
          <w:tcPr>
            <w:tcW w:w="3240" w:type="dxa"/>
          </w:tcPr>
          <w:p w:rsidR="00790A83" w:rsidRPr="00585E26" w:rsidRDefault="00790A83" w:rsidP="00AB095A">
            <w:pPr>
              <w:tabs>
                <w:tab w:val="left" w:pos="360"/>
              </w:tabs>
              <w:ind w:left="342" w:hanging="342"/>
              <w:rPr>
                <w:rStyle w:val="family"/>
                <w:b/>
                <w:color w:val="000000"/>
                <w:sz w:val="18"/>
                <w:szCs w:val="18"/>
                <w:lang w:val="es-MX"/>
              </w:rPr>
            </w:pPr>
            <w:r w:rsidRPr="00585E26">
              <w:rPr>
                <w:rStyle w:val="family"/>
                <w:b/>
                <w:color w:val="000000"/>
                <w:sz w:val="18"/>
                <w:szCs w:val="18"/>
                <w:lang w:val="es-MX"/>
              </w:rPr>
              <w:t>Passifloraceae</w:t>
            </w:r>
          </w:p>
          <w:p w:rsidR="00790A83" w:rsidRPr="00585E26" w:rsidRDefault="00790A83" w:rsidP="00AB095A">
            <w:pPr>
              <w:tabs>
                <w:tab w:val="left" w:pos="360"/>
              </w:tabs>
              <w:ind w:left="342" w:hanging="342"/>
              <w:rPr>
                <w:rStyle w:val="family"/>
                <w:i/>
                <w:color w:val="000000"/>
                <w:sz w:val="18"/>
                <w:szCs w:val="18"/>
                <w:lang w:val="es-MX"/>
              </w:rPr>
            </w:pPr>
            <w:r w:rsidRPr="00585E26">
              <w:rPr>
                <w:rStyle w:val="family"/>
                <w:i/>
                <w:color w:val="000000"/>
                <w:sz w:val="18"/>
                <w:szCs w:val="18"/>
                <w:lang w:val="es-MX"/>
              </w:rPr>
              <w:t xml:space="preserve">    Passiflora edulis </w:t>
            </w:r>
            <w:r w:rsidRPr="00585E26">
              <w:rPr>
                <w:rStyle w:val="family"/>
                <w:color w:val="000000"/>
                <w:sz w:val="18"/>
                <w:szCs w:val="18"/>
                <w:lang w:val="es-MX"/>
              </w:rPr>
              <w:t>Sims.</w:t>
            </w:r>
          </w:p>
          <w:p w:rsidR="00790A83" w:rsidRPr="00585E26" w:rsidRDefault="00790A83" w:rsidP="00AB095A">
            <w:pPr>
              <w:tabs>
                <w:tab w:val="left" w:pos="360"/>
              </w:tabs>
              <w:ind w:left="342" w:hanging="342"/>
              <w:rPr>
                <w:color w:val="000000"/>
                <w:sz w:val="18"/>
                <w:szCs w:val="18"/>
                <w:lang w:val="es-MX"/>
              </w:rPr>
            </w:pPr>
          </w:p>
        </w:tc>
      </w:tr>
      <w:tr w:rsidR="00790A83" w:rsidRPr="00B773DC" w:rsidTr="00AB095A">
        <w:tc>
          <w:tcPr>
            <w:tcW w:w="9558" w:type="dxa"/>
            <w:gridSpan w:val="4"/>
          </w:tcPr>
          <w:p w:rsidR="00790A83" w:rsidRPr="00585E26" w:rsidRDefault="00790A83" w:rsidP="00AB095A">
            <w:pPr>
              <w:tabs>
                <w:tab w:val="left" w:pos="360"/>
              </w:tabs>
              <w:rPr>
                <w:b/>
                <w:sz w:val="18"/>
                <w:szCs w:val="18"/>
                <w:lang w:val="es-MX"/>
              </w:rPr>
            </w:pPr>
            <w:r w:rsidRPr="00585E26">
              <w:rPr>
                <w:b/>
                <w:sz w:val="18"/>
                <w:szCs w:val="18"/>
                <w:lang w:val="es-MX"/>
              </w:rPr>
              <w:t>Etimología:</w:t>
            </w:r>
          </w:p>
          <w:p w:rsidR="00790A83" w:rsidRPr="00585E26" w:rsidRDefault="00790A83" w:rsidP="00AB095A">
            <w:pPr>
              <w:tabs>
                <w:tab w:val="left" w:pos="360"/>
              </w:tabs>
              <w:rPr>
                <w:sz w:val="18"/>
                <w:szCs w:val="18"/>
                <w:lang w:val="es-MX"/>
              </w:rPr>
            </w:pPr>
            <w:r w:rsidRPr="00585E26">
              <w:rPr>
                <w:i/>
                <w:sz w:val="18"/>
                <w:szCs w:val="18"/>
                <w:lang w:val="es-MX"/>
              </w:rPr>
              <w:t>kwi1yo’1o4</w:t>
            </w:r>
            <w:r w:rsidRPr="00585E26">
              <w:rPr>
                <w:sz w:val="18"/>
                <w:szCs w:val="18"/>
                <w:lang w:val="es-MX"/>
              </w:rPr>
              <w:t xml:space="preserve"> (‘bejuco’); </w:t>
            </w:r>
            <w:r w:rsidRPr="00585E26">
              <w:rPr>
                <w:i/>
                <w:sz w:val="18"/>
                <w:szCs w:val="18"/>
                <w:lang w:val="es-MX"/>
              </w:rPr>
              <w:t>tio3o2</w:t>
            </w:r>
            <w:r w:rsidRPr="00585E26">
              <w:rPr>
                <w:sz w:val="18"/>
                <w:szCs w:val="18"/>
                <w:lang w:val="es-MX"/>
              </w:rPr>
              <w:t xml:space="preserve"> (‘granada’); </w:t>
            </w:r>
            <w:r w:rsidRPr="00585E26">
              <w:rPr>
                <w:i/>
                <w:sz w:val="18"/>
                <w:szCs w:val="18"/>
                <w:lang w:val="es-MX"/>
              </w:rPr>
              <w:t>i3ya4</w:t>
            </w:r>
            <w:r w:rsidRPr="00585E26">
              <w:rPr>
                <w:sz w:val="18"/>
                <w:szCs w:val="18"/>
                <w:lang w:val="es-MX"/>
              </w:rPr>
              <w:t xml:space="preserve"> (‘agrio’)</w:t>
            </w:r>
          </w:p>
          <w:p w:rsidR="00790A83" w:rsidRPr="00585E26" w:rsidRDefault="00790A83" w:rsidP="00AB095A">
            <w:pPr>
              <w:tabs>
                <w:tab w:val="left" w:pos="360"/>
              </w:tabs>
              <w:rPr>
                <w:sz w:val="18"/>
                <w:szCs w:val="18"/>
                <w:lang w:val="es-MX"/>
              </w:rPr>
            </w:pPr>
            <w:r w:rsidRPr="00585E26">
              <w:rPr>
                <w:sz w:val="18"/>
                <w:szCs w:val="18"/>
                <w:lang w:val="es-MX"/>
              </w:rPr>
              <w:t xml:space="preserve">El nombre refiere a la forma del fruto de este bejuco, como granada, y su sabor, agrio. </w:t>
            </w:r>
          </w:p>
        </w:tc>
      </w:tr>
    </w:tbl>
    <w:p w:rsidR="00790A83" w:rsidRPr="00585E26" w:rsidRDefault="00790A83" w:rsidP="00790A83">
      <w:pPr>
        <w:tabs>
          <w:tab w:val="left" w:pos="360"/>
        </w:tabs>
        <w:rPr>
          <w:sz w:val="18"/>
          <w:szCs w:val="18"/>
          <w:lang w:val="es-MX"/>
        </w:rPr>
      </w:pPr>
    </w:p>
    <w:p w:rsidR="00BE5590" w:rsidRPr="00585E26" w:rsidRDefault="00BE5590" w:rsidP="00BE5590">
      <w:pPr>
        <w:tabs>
          <w:tab w:val="left" w:pos="360"/>
        </w:tabs>
        <w:jc w:val="center"/>
        <w:rPr>
          <w:b/>
          <w:sz w:val="24"/>
          <w:szCs w:val="24"/>
          <w:lang w:val="es-MX"/>
        </w:rPr>
      </w:pPr>
      <w:r w:rsidRPr="00585E26">
        <w:rPr>
          <w:sz w:val="18"/>
          <w:szCs w:val="18"/>
          <w:lang w:val="es-MX"/>
        </w:rPr>
        <w:t>xxx</w:t>
      </w:r>
      <w:r w:rsidRPr="00585E26">
        <w:rPr>
          <w:b/>
          <w:sz w:val="24"/>
          <w:szCs w:val="24"/>
        </w:rPr>
        <w:t>tio3o2 yu3ku4</w:t>
      </w:r>
    </w:p>
    <w:p w:rsidR="00BE5590" w:rsidRPr="00585E26" w:rsidRDefault="00BE5590" w:rsidP="00BE5590">
      <w:pPr>
        <w:tabs>
          <w:tab w:val="left" w:pos="360"/>
        </w:tabs>
        <w:rPr>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BE5590" w:rsidRPr="00585E26" w:rsidTr="002E519A">
        <w:tc>
          <w:tcPr>
            <w:tcW w:w="2249" w:type="dxa"/>
          </w:tcPr>
          <w:p w:rsidR="00C83B3D" w:rsidRPr="00585E26" w:rsidRDefault="00C83B3D" w:rsidP="002E519A">
            <w:pPr>
              <w:tabs>
                <w:tab w:val="left" w:pos="360"/>
              </w:tabs>
              <w:rPr>
                <w:b/>
                <w:sz w:val="18"/>
                <w:szCs w:val="18"/>
              </w:rPr>
            </w:pPr>
            <w:r w:rsidRPr="00585E26">
              <w:rPr>
                <w:sz w:val="18"/>
                <w:szCs w:val="18"/>
                <w:lang w:val="es-MX"/>
              </w:rPr>
              <w:t>xxx</w:t>
            </w:r>
            <w:r w:rsidRPr="00585E26">
              <w:rPr>
                <w:b/>
                <w:sz w:val="18"/>
                <w:szCs w:val="18"/>
              </w:rPr>
              <w:t xml:space="preserve">tio3o2 yu3ku4 </w:t>
            </w:r>
          </w:p>
          <w:p w:rsidR="00BE5590" w:rsidRPr="00585E26" w:rsidRDefault="00BE5590" w:rsidP="002E519A">
            <w:pPr>
              <w:tabs>
                <w:tab w:val="left" w:pos="360"/>
              </w:tabs>
              <w:rPr>
                <w:sz w:val="18"/>
                <w:szCs w:val="18"/>
                <w:lang w:val="es-MX"/>
              </w:rPr>
            </w:pPr>
            <w:r w:rsidRPr="00585E26">
              <w:rPr>
                <w:b/>
                <w:sz w:val="18"/>
                <w:szCs w:val="18"/>
              </w:rPr>
              <w:t>(</w:t>
            </w:r>
            <w:r w:rsidR="00C83B3D" w:rsidRPr="00585E26">
              <w:rPr>
                <w:b/>
                <w:sz w:val="18"/>
                <w:szCs w:val="18"/>
              </w:rPr>
              <w:t>#1927</w:t>
            </w:r>
            <w:r w:rsidRPr="00585E26">
              <w:rPr>
                <w:b/>
                <w:sz w:val="18"/>
                <w:szCs w:val="18"/>
              </w:rPr>
              <w:t>)</w:t>
            </w:r>
          </w:p>
        </w:tc>
        <w:tc>
          <w:tcPr>
            <w:tcW w:w="1009" w:type="dxa"/>
          </w:tcPr>
          <w:p w:rsidR="00BE5590" w:rsidRPr="00585E26" w:rsidRDefault="00BE5590" w:rsidP="002E519A">
            <w:pPr>
              <w:tabs>
                <w:tab w:val="left" w:pos="360"/>
              </w:tabs>
              <w:rPr>
                <w:sz w:val="18"/>
                <w:szCs w:val="18"/>
                <w:lang w:val="es-MX"/>
              </w:rPr>
            </w:pPr>
          </w:p>
        </w:tc>
        <w:tc>
          <w:tcPr>
            <w:tcW w:w="3060" w:type="dxa"/>
          </w:tcPr>
          <w:p w:rsidR="00C83B3D" w:rsidRPr="00585E26" w:rsidRDefault="00C83B3D" w:rsidP="002E519A">
            <w:pPr>
              <w:tabs>
                <w:tab w:val="left" w:pos="360"/>
              </w:tabs>
              <w:rPr>
                <w:sz w:val="18"/>
                <w:szCs w:val="18"/>
                <w:lang w:val="es-MX"/>
              </w:rPr>
            </w:pPr>
            <w:r w:rsidRPr="00585E26">
              <w:rPr>
                <w:sz w:val="18"/>
                <w:szCs w:val="18"/>
                <w:lang w:val="es-MX"/>
              </w:rPr>
              <w:t>comestible animal</w:t>
            </w:r>
          </w:p>
          <w:p w:rsidR="00BE5590" w:rsidRPr="00585E26" w:rsidRDefault="00BE5590" w:rsidP="002E519A">
            <w:pPr>
              <w:tabs>
                <w:tab w:val="left" w:pos="360"/>
              </w:tabs>
              <w:rPr>
                <w:sz w:val="18"/>
                <w:szCs w:val="18"/>
                <w:lang w:val="es-MX"/>
              </w:rPr>
            </w:pPr>
            <w:r w:rsidRPr="00585E26">
              <w:rPr>
                <w:sz w:val="18"/>
                <w:szCs w:val="18"/>
                <w:lang w:val="es-MX"/>
              </w:rPr>
              <w:t>comestible humano</w:t>
            </w:r>
          </w:p>
          <w:p w:rsidR="0002464A" w:rsidRPr="00585E26" w:rsidRDefault="0002464A" w:rsidP="002E519A">
            <w:pPr>
              <w:tabs>
                <w:tab w:val="left" w:pos="360"/>
              </w:tabs>
              <w:rPr>
                <w:sz w:val="18"/>
                <w:szCs w:val="18"/>
                <w:lang w:val="es-MX"/>
              </w:rPr>
            </w:pPr>
            <w:r w:rsidRPr="00585E26">
              <w:rPr>
                <w:sz w:val="18"/>
                <w:szCs w:val="18"/>
                <w:lang w:val="es-MX"/>
              </w:rPr>
              <w:t>ornamental</w:t>
            </w:r>
          </w:p>
        </w:tc>
        <w:tc>
          <w:tcPr>
            <w:tcW w:w="3240" w:type="dxa"/>
          </w:tcPr>
          <w:p w:rsidR="00BE5590" w:rsidRPr="00585E26" w:rsidRDefault="00BE5590" w:rsidP="002E519A">
            <w:pPr>
              <w:tabs>
                <w:tab w:val="left" w:pos="360"/>
              </w:tabs>
              <w:ind w:left="342" w:hanging="342"/>
              <w:rPr>
                <w:rStyle w:val="family"/>
                <w:b/>
                <w:color w:val="000000"/>
                <w:sz w:val="18"/>
                <w:szCs w:val="18"/>
                <w:lang w:val="es-MX"/>
              </w:rPr>
            </w:pPr>
            <w:r w:rsidRPr="00585E26">
              <w:rPr>
                <w:rStyle w:val="family"/>
                <w:b/>
                <w:color w:val="000000"/>
                <w:sz w:val="18"/>
                <w:szCs w:val="18"/>
                <w:lang w:val="es-MX"/>
              </w:rPr>
              <w:t>Passifloraceae</w:t>
            </w:r>
          </w:p>
          <w:p w:rsidR="00BE5590" w:rsidRPr="00585E26" w:rsidRDefault="00BE5590" w:rsidP="002E519A">
            <w:pPr>
              <w:tabs>
                <w:tab w:val="left" w:pos="360"/>
              </w:tabs>
              <w:ind w:left="342" w:hanging="342"/>
              <w:rPr>
                <w:rStyle w:val="family"/>
                <w:i/>
                <w:color w:val="000000"/>
                <w:sz w:val="18"/>
                <w:szCs w:val="18"/>
                <w:lang w:val="es-MX"/>
              </w:rPr>
            </w:pPr>
            <w:r w:rsidRPr="00585E26">
              <w:rPr>
                <w:rStyle w:val="family"/>
                <w:i/>
                <w:color w:val="000000"/>
                <w:sz w:val="18"/>
                <w:szCs w:val="18"/>
                <w:lang w:val="es-MX"/>
              </w:rPr>
              <w:t xml:space="preserve">    Passiflora </w:t>
            </w:r>
            <w:r w:rsidR="00C83B3D" w:rsidRPr="00585E26">
              <w:rPr>
                <w:rStyle w:val="family"/>
                <w:i/>
                <w:color w:val="000000"/>
                <w:sz w:val="18"/>
                <w:szCs w:val="18"/>
                <w:lang w:val="es-MX"/>
              </w:rPr>
              <w:t>foetida</w:t>
            </w:r>
            <w:r w:rsidRPr="00585E26">
              <w:rPr>
                <w:rStyle w:val="family"/>
                <w:i/>
                <w:color w:val="000000"/>
                <w:sz w:val="18"/>
                <w:szCs w:val="18"/>
                <w:lang w:val="es-MX"/>
              </w:rPr>
              <w:t xml:space="preserve"> </w:t>
            </w:r>
            <w:r w:rsidR="00C83B3D" w:rsidRPr="00585E26">
              <w:rPr>
                <w:rStyle w:val="family"/>
                <w:color w:val="000000"/>
                <w:sz w:val="18"/>
                <w:szCs w:val="18"/>
                <w:lang w:val="es-MX"/>
              </w:rPr>
              <w:t>L</w:t>
            </w:r>
            <w:r w:rsidRPr="00585E26">
              <w:rPr>
                <w:rStyle w:val="family"/>
                <w:color w:val="000000"/>
                <w:sz w:val="18"/>
                <w:szCs w:val="18"/>
                <w:lang w:val="es-MX"/>
              </w:rPr>
              <w:t>.</w:t>
            </w:r>
          </w:p>
          <w:p w:rsidR="00BE5590" w:rsidRPr="00585E26" w:rsidRDefault="00BE5590" w:rsidP="002E519A">
            <w:pPr>
              <w:tabs>
                <w:tab w:val="left" w:pos="360"/>
              </w:tabs>
              <w:ind w:left="342" w:hanging="342"/>
              <w:rPr>
                <w:color w:val="000000"/>
                <w:sz w:val="18"/>
                <w:szCs w:val="18"/>
                <w:lang w:val="es-MX"/>
              </w:rPr>
            </w:pPr>
          </w:p>
        </w:tc>
      </w:tr>
      <w:tr w:rsidR="00BE5590" w:rsidRPr="00B773DC" w:rsidTr="002E519A">
        <w:tc>
          <w:tcPr>
            <w:tcW w:w="9558" w:type="dxa"/>
            <w:gridSpan w:val="4"/>
          </w:tcPr>
          <w:p w:rsidR="00BE5590" w:rsidRPr="00585E26" w:rsidRDefault="00BE5590" w:rsidP="002E519A">
            <w:pPr>
              <w:tabs>
                <w:tab w:val="left" w:pos="360"/>
              </w:tabs>
              <w:rPr>
                <w:b/>
                <w:sz w:val="18"/>
                <w:szCs w:val="18"/>
                <w:lang w:val="es-MX"/>
              </w:rPr>
            </w:pPr>
            <w:r w:rsidRPr="00585E26">
              <w:rPr>
                <w:b/>
                <w:sz w:val="18"/>
                <w:szCs w:val="18"/>
                <w:lang w:val="es-MX"/>
              </w:rPr>
              <w:t>Etimología:</w:t>
            </w:r>
          </w:p>
          <w:p w:rsidR="00BE5590" w:rsidRPr="00585E26" w:rsidRDefault="00BE5590" w:rsidP="002E519A">
            <w:pPr>
              <w:tabs>
                <w:tab w:val="left" w:pos="360"/>
              </w:tabs>
              <w:rPr>
                <w:sz w:val="18"/>
                <w:szCs w:val="18"/>
                <w:lang w:val="es-MX"/>
              </w:rPr>
            </w:pPr>
            <w:r w:rsidRPr="00585E26">
              <w:rPr>
                <w:i/>
                <w:sz w:val="18"/>
                <w:szCs w:val="18"/>
                <w:lang w:val="es-MX"/>
              </w:rPr>
              <w:t>tio3o2</w:t>
            </w:r>
            <w:r w:rsidRPr="00585E26">
              <w:rPr>
                <w:sz w:val="18"/>
                <w:szCs w:val="18"/>
                <w:lang w:val="es-MX"/>
              </w:rPr>
              <w:t xml:space="preserve"> (‘granada’); </w:t>
            </w:r>
            <w:r w:rsidR="00C83B3D" w:rsidRPr="00585E26">
              <w:rPr>
                <w:i/>
                <w:sz w:val="18"/>
                <w:szCs w:val="18"/>
                <w:lang w:val="es-MX"/>
              </w:rPr>
              <w:t>yu</w:t>
            </w:r>
            <w:r w:rsidRPr="00585E26">
              <w:rPr>
                <w:i/>
                <w:sz w:val="18"/>
                <w:szCs w:val="18"/>
                <w:lang w:val="es-MX"/>
              </w:rPr>
              <w:t>3</w:t>
            </w:r>
            <w:r w:rsidR="00C83B3D" w:rsidRPr="00585E26">
              <w:rPr>
                <w:i/>
                <w:sz w:val="18"/>
                <w:szCs w:val="18"/>
                <w:lang w:val="es-MX"/>
              </w:rPr>
              <w:t>ku</w:t>
            </w:r>
            <w:r w:rsidRPr="00585E26">
              <w:rPr>
                <w:i/>
                <w:sz w:val="18"/>
                <w:szCs w:val="18"/>
                <w:lang w:val="es-MX"/>
              </w:rPr>
              <w:t>4</w:t>
            </w:r>
            <w:r w:rsidRPr="00585E26">
              <w:rPr>
                <w:sz w:val="18"/>
                <w:szCs w:val="18"/>
                <w:lang w:val="es-MX"/>
              </w:rPr>
              <w:t xml:space="preserve"> (‘</w:t>
            </w:r>
            <w:r w:rsidR="00C83B3D" w:rsidRPr="00585E26">
              <w:rPr>
                <w:sz w:val="18"/>
                <w:szCs w:val="18"/>
                <w:lang w:val="es-MX"/>
              </w:rPr>
              <w:t>silvestre</w:t>
            </w:r>
            <w:r w:rsidRPr="00585E26">
              <w:rPr>
                <w:sz w:val="18"/>
                <w:szCs w:val="18"/>
                <w:lang w:val="es-MX"/>
              </w:rPr>
              <w:t>’)</w:t>
            </w:r>
          </w:p>
          <w:p w:rsidR="00BE5590" w:rsidRPr="00585E26" w:rsidRDefault="00BE5590" w:rsidP="002E519A">
            <w:pPr>
              <w:tabs>
                <w:tab w:val="left" w:pos="360"/>
              </w:tabs>
              <w:rPr>
                <w:sz w:val="18"/>
                <w:szCs w:val="18"/>
                <w:lang w:val="es-MX"/>
              </w:rPr>
            </w:pPr>
            <w:r w:rsidRPr="00585E26">
              <w:rPr>
                <w:sz w:val="18"/>
                <w:szCs w:val="18"/>
                <w:lang w:val="es-MX"/>
              </w:rPr>
              <w:t xml:space="preserve">El nombre refiere a la forma del fruto de </w:t>
            </w:r>
            <w:r w:rsidR="00C83B3D" w:rsidRPr="00585E26">
              <w:rPr>
                <w:sz w:val="18"/>
                <w:szCs w:val="18"/>
                <w:lang w:val="es-MX"/>
              </w:rPr>
              <w:t>este bejuco, como granada, y el hecho de que es siempre silvestre, no cultivado.</w:t>
            </w:r>
            <w:r w:rsidRPr="00585E26">
              <w:rPr>
                <w:sz w:val="18"/>
                <w:szCs w:val="18"/>
                <w:lang w:val="es-MX"/>
              </w:rPr>
              <w:t xml:space="preserve"> </w:t>
            </w:r>
          </w:p>
        </w:tc>
      </w:tr>
    </w:tbl>
    <w:p w:rsidR="0002464A" w:rsidRPr="00585E26" w:rsidRDefault="0002464A" w:rsidP="00BE5590">
      <w:pPr>
        <w:tabs>
          <w:tab w:val="left" w:pos="360"/>
        </w:tabs>
        <w:rPr>
          <w:sz w:val="18"/>
          <w:szCs w:val="18"/>
          <w:lang w:val="es-MX"/>
        </w:rPr>
      </w:pPr>
    </w:p>
    <w:p w:rsidR="00C83B3D" w:rsidRPr="00585E26" w:rsidRDefault="0002464A" w:rsidP="00BE5590">
      <w:pPr>
        <w:tabs>
          <w:tab w:val="left" w:pos="360"/>
        </w:tabs>
        <w:rPr>
          <w:sz w:val="18"/>
          <w:szCs w:val="18"/>
          <w:lang w:val="es-MX"/>
        </w:rPr>
      </w:pPr>
      <w:r w:rsidRPr="00585E26">
        <w:rPr>
          <w:sz w:val="18"/>
          <w:szCs w:val="18"/>
          <w:lang w:val="es-MX"/>
        </w:rPr>
        <w:t xml:space="preserve">Entre los mamíferos, solamente los chivos se comen la planta. </w:t>
      </w:r>
      <w:r w:rsidR="00C83B3D" w:rsidRPr="00585E26">
        <w:rPr>
          <w:sz w:val="18"/>
          <w:szCs w:val="18"/>
          <w:lang w:val="es-MX"/>
        </w:rPr>
        <w:t xml:space="preserve">Todos los pájaros se comen la semilla. Además </w:t>
      </w:r>
      <w:r w:rsidRPr="00585E26">
        <w:rPr>
          <w:sz w:val="18"/>
          <w:szCs w:val="18"/>
          <w:lang w:val="es-MX"/>
        </w:rPr>
        <w:t xml:space="preserve">los </w:t>
      </w:r>
      <w:r w:rsidR="00C83B3D" w:rsidRPr="00585E26">
        <w:rPr>
          <w:sz w:val="18"/>
          <w:szCs w:val="18"/>
          <w:lang w:val="es-MX"/>
        </w:rPr>
        <w:t xml:space="preserve">humanos </w:t>
      </w:r>
      <w:r w:rsidRPr="00585E26">
        <w:rPr>
          <w:sz w:val="18"/>
          <w:szCs w:val="18"/>
          <w:lang w:val="es-MX"/>
        </w:rPr>
        <w:t xml:space="preserve">comen el fruto, que es como una granada pequeña, </w:t>
      </w:r>
      <w:r w:rsidR="00C83B3D" w:rsidRPr="00585E26">
        <w:rPr>
          <w:sz w:val="18"/>
          <w:szCs w:val="18"/>
          <w:lang w:val="es-MX"/>
        </w:rPr>
        <w:t xml:space="preserve">aunque </w:t>
      </w:r>
      <w:r w:rsidRPr="00585E26">
        <w:rPr>
          <w:sz w:val="18"/>
          <w:szCs w:val="18"/>
          <w:lang w:val="es-MX"/>
        </w:rPr>
        <w:t xml:space="preserve">son </w:t>
      </w:r>
      <w:r w:rsidR="00C83B3D" w:rsidRPr="00585E26">
        <w:rPr>
          <w:sz w:val="18"/>
          <w:szCs w:val="18"/>
          <w:lang w:val="es-MX"/>
        </w:rPr>
        <w:t>principalme</w:t>
      </w:r>
      <w:r w:rsidRPr="00585E26">
        <w:rPr>
          <w:sz w:val="18"/>
          <w:szCs w:val="18"/>
          <w:lang w:val="es-MX"/>
        </w:rPr>
        <w:t xml:space="preserve">nte </w:t>
      </w:r>
      <w:r w:rsidR="00C83B3D" w:rsidRPr="00585E26">
        <w:rPr>
          <w:sz w:val="18"/>
          <w:szCs w:val="18"/>
          <w:lang w:val="es-MX"/>
        </w:rPr>
        <w:t>los niños</w:t>
      </w:r>
      <w:r w:rsidRPr="00585E26">
        <w:rPr>
          <w:sz w:val="18"/>
          <w:szCs w:val="18"/>
          <w:lang w:val="es-MX"/>
        </w:rPr>
        <w:t xml:space="preserve"> quienes lo hacen</w:t>
      </w:r>
      <w:r w:rsidR="00C83B3D" w:rsidRPr="00585E26">
        <w:rPr>
          <w:sz w:val="18"/>
          <w:szCs w:val="18"/>
          <w:lang w:val="es-MX"/>
        </w:rPr>
        <w:t>.</w:t>
      </w:r>
    </w:p>
    <w:p w:rsidR="00C83B3D" w:rsidRPr="00585E26" w:rsidRDefault="0002464A" w:rsidP="00BE5590">
      <w:pPr>
        <w:tabs>
          <w:tab w:val="left" w:pos="360"/>
        </w:tabs>
        <w:rPr>
          <w:sz w:val="18"/>
          <w:szCs w:val="18"/>
          <w:lang w:val="es-MX"/>
        </w:rPr>
      </w:pPr>
      <w:r w:rsidRPr="00585E26">
        <w:rPr>
          <w:sz w:val="18"/>
          <w:szCs w:val="18"/>
          <w:lang w:val="es-MX"/>
        </w:rPr>
        <w:tab/>
        <w:t>A veces, según Constantino Teodoro, algunas mujeres colocan la flor como arete. Los niños también juegan con las flores como adorno.</w:t>
      </w:r>
    </w:p>
    <w:p w:rsidR="0002464A" w:rsidRPr="00585E26" w:rsidRDefault="0002464A" w:rsidP="00BE5590">
      <w:pPr>
        <w:tabs>
          <w:tab w:val="left" w:pos="360"/>
        </w:tabs>
        <w:rPr>
          <w:sz w:val="18"/>
          <w:szCs w:val="18"/>
          <w:lang w:val="es-MX"/>
        </w:rPr>
      </w:pPr>
    </w:p>
    <w:p w:rsidR="00D078E0" w:rsidRPr="00585E26" w:rsidRDefault="00D078E0" w:rsidP="00607A9A">
      <w:pPr>
        <w:tabs>
          <w:tab w:val="left" w:pos="360"/>
        </w:tabs>
        <w:rPr>
          <w:sz w:val="18"/>
          <w:szCs w:val="18"/>
          <w:lang w:val="es-MX"/>
        </w:rPr>
      </w:pPr>
    </w:p>
    <w:p w:rsidR="00D65220" w:rsidRPr="00585E26" w:rsidRDefault="00D078E0" w:rsidP="009E41DC">
      <w:pPr>
        <w:tabs>
          <w:tab w:val="left" w:pos="360"/>
        </w:tabs>
        <w:jc w:val="center"/>
        <w:rPr>
          <w:b/>
          <w:sz w:val="24"/>
          <w:szCs w:val="24"/>
          <w:lang w:val="es-MX"/>
        </w:rPr>
      </w:pPr>
      <w:r w:rsidRPr="00585E26">
        <w:rPr>
          <w:sz w:val="18"/>
          <w:szCs w:val="18"/>
          <w:lang w:val="es-MX"/>
        </w:rPr>
        <w:br w:type="page"/>
      </w:r>
      <w:r w:rsidR="00D65220" w:rsidRPr="00585E26">
        <w:rPr>
          <w:b/>
          <w:i/>
          <w:sz w:val="24"/>
          <w:szCs w:val="24"/>
          <w:lang w:val="es-MX"/>
        </w:rPr>
        <w:lastRenderedPageBreak/>
        <w:t>ki1ndi32</w:t>
      </w:r>
    </w:p>
    <w:p w:rsidR="00D65220" w:rsidRPr="00585E26" w:rsidRDefault="00D65220" w:rsidP="00D65220">
      <w:pPr>
        <w:tabs>
          <w:tab w:val="left" w:pos="360"/>
        </w:tabs>
        <w:rPr>
          <w:b/>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8"/>
        <w:gridCol w:w="810"/>
        <w:gridCol w:w="6300"/>
      </w:tblGrid>
      <w:tr w:rsidR="00D65220" w:rsidRPr="00B773DC" w:rsidTr="0057429F">
        <w:tc>
          <w:tcPr>
            <w:tcW w:w="2448" w:type="dxa"/>
          </w:tcPr>
          <w:p w:rsidR="00D65220" w:rsidRPr="00585E26" w:rsidRDefault="00330354" w:rsidP="0057429F">
            <w:pPr>
              <w:tabs>
                <w:tab w:val="left" w:pos="360"/>
              </w:tabs>
              <w:rPr>
                <w:b/>
                <w:i/>
                <w:sz w:val="18"/>
                <w:szCs w:val="18"/>
                <w:lang w:val="pt-PT"/>
              </w:rPr>
            </w:pPr>
            <w:r w:rsidRPr="00585E26">
              <w:rPr>
                <w:b/>
                <w:sz w:val="18"/>
                <w:szCs w:val="18"/>
                <w:lang w:val="pt-PT"/>
              </w:rPr>
              <w:t>i3ta2 ki1ndi32</w:t>
            </w:r>
          </w:p>
          <w:p w:rsidR="00D65220" w:rsidRPr="00585E26" w:rsidRDefault="00D65220" w:rsidP="0057429F">
            <w:pPr>
              <w:tabs>
                <w:tab w:val="left" w:pos="360"/>
              </w:tabs>
              <w:rPr>
                <w:b/>
                <w:sz w:val="18"/>
                <w:szCs w:val="18"/>
                <w:lang w:val="pt-PT"/>
              </w:rPr>
            </w:pPr>
          </w:p>
        </w:tc>
        <w:tc>
          <w:tcPr>
            <w:tcW w:w="810" w:type="dxa"/>
          </w:tcPr>
          <w:p w:rsidR="00D65220" w:rsidRPr="00585E26" w:rsidRDefault="00D65220" w:rsidP="0057429F">
            <w:pPr>
              <w:tabs>
                <w:tab w:val="left" w:pos="360"/>
              </w:tabs>
              <w:rPr>
                <w:sz w:val="18"/>
                <w:szCs w:val="18"/>
                <w:lang w:val="es-MX"/>
              </w:rPr>
            </w:pPr>
          </w:p>
        </w:tc>
        <w:tc>
          <w:tcPr>
            <w:tcW w:w="6300" w:type="dxa"/>
          </w:tcPr>
          <w:p w:rsidR="00D65220" w:rsidRPr="00585E26" w:rsidRDefault="00D65220" w:rsidP="0057429F">
            <w:pPr>
              <w:tabs>
                <w:tab w:val="left" w:pos="360"/>
              </w:tabs>
              <w:rPr>
                <w:b/>
                <w:sz w:val="18"/>
                <w:szCs w:val="18"/>
                <w:lang w:val="es-MX"/>
              </w:rPr>
            </w:pPr>
            <w:r w:rsidRPr="00585E26">
              <w:rPr>
                <w:sz w:val="18"/>
                <w:szCs w:val="18"/>
                <w:lang w:val="es-MX"/>
              </w:rPr>
              <w:t xml:space="preserve">Es un nombre </w:t>
            </w:r>
            <w:r w:rsidR="00330354" w:rsidRPr="00585E26">
              <w:rPr>
                <w:sz w:val="18"/>
                <w:szCs w:val="18"/>
                <w:lang w:val="es-MX"/>
              </w:rPr>
              <w:t xml:space="preserve">genérico para por lo menos dos especies de Lamiaceae que se distinguen por ser una cultivada (el albahaca, probablemente </w:t>
            </w:r>
            <w:r w:rsidR="00330354" w:rsidRPr="00585E26">
              <w:rPr>
                <w:i/>
                <w:sz w:val="18"/>
                <w:szCs w:val="18"/>
                <w:lang w:val="es-MX"/>
              </w:rPr>
              <w:t>Ocimum basilicum</w:t>
            </w:r>
            <w:r w:rsidR="00330354" w:rsidRPr="00585E26">
              <w:rPr>
                <w:sz w:val="18"/>
                <w:szCs w:val="18"/>
                <w:lang w:val="es-MX"/>
              </w:rPr>
              <w:t xml:space="preserve"> L.) y otro silvestre, también oloroso pero mucho más alto que la doméstica.</w:t>
            </w:r>
          </w:p>
        </w:tc>
      </w:tr>
      <w:tr w:rsidR="00D65220" w:rsidRPr="00B773DC" w:rsidTr="0057429F">
        <w:tc>
          <w:tcPr>
            <w:tcW w:w="9558" w:type="dxa"/>
            <w:gridSpan w:val="3"/>
          </w:tcPr>
          <w:p w:rsidR="00D65220" w:rsidRPr="00585E26" w:rsidRDefault="00D65220" w:rsidP="0057429F">
            <w:pPr>
              <w:tabs>
                <w:tab w:val="left" w:pos="360"/>
              </w:tabs>
              <w:rPr>
                <w:sz w:val="18"/>
                <w:szCs w:val="18"/>
                <w:lang w:val="es-MX"/>
              </w:rPr>
            </w:pPr>
            <w:r w:rsidRPr="00585E26">
              <w:rPr>
                <w:b/>
                <w:sz w:val="18"/>
                <w:szCs w:val="18"/>
                <w:lang w:val="es-MX"/>
              </w:rPr>
              <w:t>Etimología</w:t>
            </w:r>
          </w:p>
          <w:p w:rsidR="00D65220" w:rsidRPr="00585E26" w:rsidRDefault="00D65220" w:rsidP="0057429F">
            <w:pPr>
              <w:tabs>
                <w:tab w:val="left" w:pos="360"/>
              </w:tabs>
              <w:rPr>
                <w:sz w:val="18"/>
                <w:szCs w:val="18"/>
                <w:lang w:val="es-MX"/>
              </w:rPr>
            </w:pPr>
            <w:r w:rsidRPr="00585E26">
              <w:rPr>
                <w:i/>
                <w:sz w:val="18"/>
                <w:szCs w:val="18"/>
                <w:lang w:val="es-MX"/>
              </w:rPr>
              <w:t>i3ta2</w:t>
            </w:r>
            <w:r w:rsidRPr="00585E26">
              <w:rPr>
                <w:sz w:val="18"/>
                <w:szCs w:val="18"/>
                <w:lang w:val="es-MX"/>
              </w:rPr>
              <w:t xml:space="preserve"> (‘flor’); </w:t>
            </w:r>
            <w:r w:rsidR="00330354" w:rsidRPr="00585E26">
              <w:rPr>
                <w:i/>
                <w:sz w:val="18"/>
                <w:szCs w:val="18"/>
                <w:lang w:val="es-MX"/>
              </w:rPr>
              <w:t>ki1ndi32</w:t>
            </w:r>
            <w:r w:rsidR="00330354" w:rsidRPr="00585E26">
              <w:rPr>
                <w:sz w:val="18"/>
                <w:szCs w:val="18"/>
                <w:lang w:val="es-MX"/>
              </w:rPr>
              <w:t xml:space="preserve"> (‘albahaca</w:t>
            </w:r>
            <w:r w:rsidRPr="00585E26">
              <w:rPr>
                <w:sz w:val="18"/>
                <w:szCs w:val="18"/>
                <w:lang w:val="es-MX"/>
              </w:rPr>
              <w:t>’)</w:t>
            </w:r>
          </w:p>
          <w:p w:rsidR="00D65220" w:rsidRPr="00585E26" w:rsidRDefault="00330354" w:rsidP="0057429F">
            <w:pPr>
              <w:tabs>
                <w:tab w:val="left" w:pos="360"/>
              </w:tabs>
              <w:rPr>
                <w:sz w:val="18"/>
                <w:szCs w:val="18"/>
                <w:lang w:val="es-MX"/>
              </w:rPr>
            </w:pPr>
            <w:r w:rsidRPr="00585E26">
              <w:rPr>
                <w:sz w:val="18"/>
                <w:szCs w:val="18"/>
                <w:lang w:val="es-MX"/>
              </w:rPr>
              <w:t xml:space="preserve">No ocurre la palabra </w:t>
            </w:r>
            <w:r w:rsidRPr="00585E26">
              <w:rPr>
                <w:i/>
                <w:sz w:val="18"/>
                <w:szCs w:val="18"/>
                <w:lang w:val="es-MX"/>
              </w:rPr>
              <w:t xml:space="preserve">ki1ndi32 </w:t>
            </w:r>
            <w:r w:rsidRPr="00585E26">
              <w:rPr>
                <w:sz w:val="18"/>
                <w:szCs w:val="18"/>
                <w:lang w:val="es-MX"/>
              </w:rPr>
              <w:t>en ningún otro contexto menos como nombre de estas dos plantas</w:t>
            </w:r>
            <w:r w:rsidR="00D65220" w:rsidRPr="00585E26">
              <w:rPr>
                <w:sz w:val="18"/>
                <w:szCs w:val="18"/>
                <w:lang w:val="es-MX"/>
              </w:rPr>
              <w:t>.</w:t>
            </w:r>
          </w:p>
        </w:tc>
      </w:tr>
    </w:tbl>
    <w:p w:rsidR="00D65220" w:rsidRPr="00585E26" w:rsidRDefault="00D65220" w:rsidP="00D65220">
      <w:pPr>
        <w:tabs>
          <w:tab w:val="left" w:pos="360"/>
        </w:tabs>
        <w:rPr>
          <w:sz w:val="18"/>
          <w:szCs w:val="18"/>
          <w:lang w:val="es-MX"/>
        </w:rPr>
      </w:pPr>
    </w:p>
    <w:p w:rsidR="00C056BA" w:rsidRPr="00585E26" w:rsidRDefault="00C056BA" w:rsidP="00C056BA">
      <w:pPr>
        <w:tabs>
          <w:tab w:val="left" w:pos="360"/>
        </w:tabs>
        <w:rPr>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C056BA" w:rsidRPr="00585E26" w:rsidTr="002F470D">
        <w:tc>
          <w:tcPr>
            <w:tcW w:w="2249" w:type="dxa"/>
          </w:tcPr>
          <w:p w:rsidR="00C056BA" w:rsidRPr="00585E26" w:rsidRDefault="00330354" w:rsidP="002F470D">
            <w:pPr>
              <w:tabs>
                <w:tab w:val="left" w:pos="360"/>
              </w:tabs>
              <w:rPr>
                <w:b/>
                <w:sz w:val="18"/>
                <w:szCs w:val="18"/>
                <w:lang w:val="es-MX"/>
              </w:rPr>
            </w:pPr>
            <w:r w:rsidRPr="00585E26">
              <w:rPr>
                <w:b/>
                <w:sz w:val="18"/>
                <w:szCs w:val="18"/>
                <w:lang w:val="es-MX"/>
              </w:rPr>
              <w:t xml:space="preserve">i3ta2 ki1ndi32 ta3ta2 </w:t>
            </w:r>
          </w:p>
          <w:p w:rsidR="00C056BA" w:rsidRPr="00585E26" w:rsidRDefault="00C056BA" w:rsidP="002F470D">
            <w:pPr>
              <w:tabs>
                <w:tab w:val="left" w:pos="360"/>
              </w:tabs>
              <w:rPr>
                <w:b/>
                <w:i/>
                <w:sz w:val="18"/>
                <w:szCs w:val="18"/>
                <w:lang w:val="es-MX"/>
              </w:rPr>
            </w:pPr>
            <w:r w:rsidRPr="00585E26">
              <w:rPr>
                <w:b/>
                <w:sz w:val="18"/>
                <w:szCs w:val="18"/>
                <w:lang w:val="es-MX"/>
              </w:rPr>
              <w:t>(</w:t>
            </w:r>
            <w:r w:rsidR="00330354" w:rsidRPr="00585E26">
              <w:rPr>
                <w:b/>
                <w:sz w:val="18"/>
                <w:szCs w:val="18"/>
              </w:rPr>
              <w:t>**</w:t>
            </w:r>
            <w:r w:rsidRPr="00585E26">
              <w:rPr>
                <w:b/>
                <w:sz w:val="18"/>
                <w:szCs w:val="18"/>
                <w:lang w:val="es-MX"/>
              </w:rPr>
              <w:t>)</w:t>
            </w:r>
          </w:p>
          <w:p w:rsidR="00C056BA" w:rsidRPr="00585E26" w:rsidRDefault="00C056BA" w:rsidP="002F470D">
            <w:pPr>
              <w:tabs>
                <w:tab w:val="left" w:pos="360"/>
              </w:tabs>
              <w:rPr>
                <w:sz w:val="18"/>
                <w:szCs w:val="18"/>
                <w:lang w:val="es-MX"/>
              </w:rPr>
            </w:pPr>
          </w:p>
        </w:tc>
        <w:tc>
          <w:tcPr>
            <w:tcW w:w="1009" w:type="dxa"/>
          </w:tcPr>
          <w:p w:rsidR="00C056BA" w:rsidRPr="00585E26" w:rsidRDefault="00C056BA" w:rsidP="002F470D">
            <w:pPr>
              <w:tabs>
                <w:tab w:val="left" w:pos="360"/>
              </w:tabs>
              <w:rPr>
                <w:sz w:val="18"/>
                <w:szCs w:val="18"/>
                <w:lang w:val="es-MX"/>
              </w:rPr>
            </w:pPr>
          </w:p>
        </w:tc>
        <w:tc>
          <w:tcPr>
            <w:tcW w:w="3060" w:type="dxa"/>
          </w:tcPr>
          <w:p w:rsidR="00104EA3" w:rsidRPr="00585E26" w:rsidRDefault="00104EA3" w:rsidP="002F470D">
            <w:pPr>
              <w:tabs>
                <w:tab w:val="left" w:pos="360"/>
              </w:tabs>
              <w:rPr>
                <w:sz w:val="18"/>
                <w:szCs w:val="18"/>
                <w:lang w:val="es-MX"/>
              </w:rPr>
            </w:pPr>
            <w:r w:rsidRPr="00585E26">
              <w:rPr>
                <w:sz w:val="18"/>
                <w:szCs w:val="18"/>
                <w:lang w:val="es-MX"/>
              </w:rPr>
              <w:t>ornamental</w:t>
            </w:r>
          </w:p>
          <w:p w:rsidR="00104EA3" w:rsidRPr="00585E26" w:rsidRDefault="00104EA3" w:rsidP="002F470D">
            <w:pPr>
              <w:tabs>
                <w:tab w:val="left" w:pos="360"/>
              </w:tabs>
              <w:rPr>
                <w:sz w:val="18"/>
                <w:szCs w:val="18"/>
                <w:lang w:val="es-MX"/>
              </w:rPr>
            </w:pPr>
            <w:r w:rsidRPr="00585E26">
              <w:rPr>
                <w:sz w:val="18"/>
                <w:szCs w:val="18"/>
                <w:lang w:val="es-MX"/>
              </w:rPr>
              <w:t>ritual</w:t>
            </w:r>
          </w:p>
        </w:tc>
        <w:tc>
          <w:tcPr>
            <w:tcW w:w="3240" w:type="dxa"/>
          </w:tcPr>
          <w:p w:rsidR="00C056BA" w:rsidRPr="00585E26" w:rsidRDefault="009F273E" w:rsidP="002F470D">
            <w:pPr>
              <w:tabs>
                <w:tab w:val="left" w:pos="360"/>
              </w:tabs>
              <w:ind w:left="342" w:hanging="342"/>
              <w:rPr>
                <w:rStyle w:val="family"/>
                <w:b/>
                <w:color w:val="000000"/>
                <w:sz w:val="18"/>
                <w:szCs w:val="18"/>
                <w:lang w:val="es-MX"/>
              </w:rPr>
            </w:pPr>
            <w:r w:rsidRPr="00585E26">
              <w:rPr>
                <w:rStyle w:val="family"/>
                <w:b/>
                <w:color w:val="000000"/>
                <w:sz w:val="18"/>
                <w:szCs w:val="18"/>
                <w:lang w:val="es-MX"/>
              </w:rPr>
              <w:t>Lamiaceae</w:t>
            </w:r>
          </w:p>
          <w:p w:rsidR="00C056BA" w:rsidRPr="00585E26" w:rsidRDefault="00C056BA" w:rsidP="002F470D">
            <w:pPr>
              <w:tabs>
                <w:tab w:val="left" w:pos="360"/>
              </w:tabs>
              <w:ind w:left="342" w:hanging="342"/>
              <w:rPr>
                <w:rStyle w:val="family"/>
                <w:i/>
                <w:color w:val="000000"/>
                <w:sz w:val="18"/>
                <w:szCs w:val="18"/>
                <w:lang w:val="es-MX"/>
              </w:rPr>
            </w:pPr>
            <w:r w:rsidRPr="00585E26">
              <w:rPr>
                <w:rStyle w:val="family"/>
                <w:i/>
                <w:color w:val="000000"/>
                <w:sz w:val="18"/>
                <w:szCs w:val="18"/>
                <w:lang w:val="es-MX"/>
              </w:rPr>
              <w:t xml:space="preserve">    </w:t>
            </w:r>
            <w:r w:rsidR="00313B0B" w:rsidRPr="00585E26">
              <w:rPr>
                <w:i/>
                <w:sz w:val="18"/>
                <w:szCs w:val="18"/>
                <w:lang w:val="es-MX"/>
              </w:rPr>
              <w:t>Ocimum basilicum</w:t>
            </w:r>
            <w:r w:rsidR="00313B0B" w:rsidRPr="00585E26">
              <w:rPr>
                <w:sz w:val="18"/>
                <w:szCs w:val="18"/>
                <w:lang w:val="es-MX"/>
              </w:rPr>
              <w:t xml:space="preserve"> L.</w:t>
            </w:r>
          </w:p>
          <w:p w:rsidR="00C056BA" w:rsidRPr="00585E26" w:rsidRDefault="00C056BA" w:rsidP="002F470D">
            <w:pPr>
              <w:tabs>
                <w:tab w:val="left" w:pos="360"/>
              </w:tabs>
              <w:ind w:left="342" w:hanging="342"/>
              <w:rPr>
                <w:color w:val="000000"/>
                <w:sz w:val="18"/>
                <w:szCs w:val="18"/>
                <w:lang w:val="es-MX"/>
              </w:rPr>
            </w:pPr>
          </w:p>
        </w:tc>
      </w:tr>
      <w:tr w:rsidR="00C056BA" w:rsidRPr="00585E26" w:rsidTr="002F470D">
        <w:tc>
          <w:tcPr>
            <w:tcW w:w="9558" w:type="dxa"/>
            <w:gridSpan w:val="4"/>
          </w:tcPr>
          <w:p w:rsidR="00C056BA" w:rsidRPr="00585E26" w:rsidRDefault="00C056BA" w:rsidP="002F470D">
            <w:pPr>
              <w:tabs>
                <w:tab w:val="left" w:pos="360"/>
              </w:tabs>
              <w:rPr>
                <w:b/>
                <w:sz w:val="18"/>
                <w:szCs w:val="18"/>
                <w:lang w:val="es-MX"/>
              </w:rPr>
            </w:pPr>
            <w:r w:rsidRPr="00585E26">
              <w:rPr>
                <w:b/>
                <w:sz w:val="18"/>
                <w:szCs w:val="18"/>
                <w:lang w:val="es-MX"/>
              </w:rPr>
              <w:t>Etimología:</w:t>
            </w:r>
          </w:p>
          <w:p w:rsidR="00C056BA" w:rsidRPr="00585E26" w:rsidRDefault="00104EA3" w:rsidP="002F470D">
            <w:pPr>
              <w:tabs>
                <w:tab w:val="left" w:pos="360"/>
              </w:tabs>
              <w:rPr>
                <w:sz w:val="18"/>
                <w:szCs w:val="18"/>
                <w:lang w:val="es-MX"/>
              </w:rPr>
            </w:pPr>
            <w:r w:rsidRPr="00585E26">
              <w:rPr>
                <w:i/>
                <w:sz w:val="18"/>
                <w:szCs w:val="18"/>
                <w:lang w:val="es-MX"/>
              </w:rPr>
              <w:t>i3ta2</w:t>
            </w:r>
            <w:r w:rsidR="00C056BA" w:rsidRPr="00585E26">
              <w:rPr>
                <w:sz w:val="18"/>
                <w:szCs w:val="18"/>
                <w:lang w:val="es-MX"/>
              </w:rPr>
              <w:t xml:space="preserve"> (‘</w:t>
            </w:r>
            <w:r w:rsidRPr="00585E26">
              <w:rPr>
                <w:sz w:val="18"/>
                <w:szCs w:val="18"/>
                <w:lang w:val="es-MX"/>
              </w:rPr>
              <w:t>flor</w:t>
            </w:r>
            <w:r w:rsidR="00C056BA" w:rsidRPr="00585E26">
              <w:rPr>
                <w:sz w:val="18"/>
                <w:szCs w:val="18"/>
                <w:lang w:val="es-MX"/>
              </w:rPr>
              <w:t xml:space="preserve">’); </w:t>
            </w:r>
            <w:r w:rsidRPr="00585E26">
              <w:rPr>
                <w:i/>
                <w:sz w:val="18"/>
                <w:szCs w:val="18"/>
                <w:lang w:val="es-MX"/>
              </w:rPr>
              <w:t>ki1ndi32</w:t>
            </w:r>
            <w:r w:rsidR="00C056BA" w:rsidRPr="00585E26">
              <w:rPr>
                <w:sz w:val="18"/>
                <w:szCs w:val="18"/>
                <w:lang w:val="es-MX"/>
              </w:rPr>
              <w:t xml:space="preserve"> (‘</w:t>
            </w:r>
            <w:r w:rsidRPr="00585E26">
              <w:rPr>
                <w:sz w:val="18"/>
                <w:szCs w:val="18"/>
                <w:lang w:val="es-MX"/>
              </w:rPr>
              <w:t>albahaca’</w:t>
            </w:r>
            <w:r w:rsidR="00C056BA" w:rsidRPr="00585E26">
              <w:rPr>
                <w:sz w:val="18"/>
                <w:szCs w:val="18"/>
                <w:lang w:val="es-MX"/>
              </w:rPr>
              <w:t xml:space="preserve">); </w:t>
            </w:r>
            <w:r w:rsidRPr="00585E26">
              <w:rPr>
                <w:i/>
                <w:sz w:val="18"/>
                <w:szCs w:val="18"/>
                <w:lang w:val="es-MX"/>
              </w:rPr>
              <w:t>ta3ta2</w:t>
            </w:r>
            <w:r w:rsidR="00C056BA" w:rsidRPr="00585E26">
              <w:rPr>
                <w:sz w:val="18"/>
                <w:szCs w:val="18"/>
                <w:lang w:val="es-MX"/>
              </w:rPr>
              <w:t xml:space="preserve"> (‘</w:t>
            </w:r>
            <w:r w:rsidRPr="00585E26">
              <w:rPr>
                <w:sz w:val="18"/>
                <w:szCs w:val="18"/>
                <w:lang w:val="es-MX"/>
              </w:rPr>
              <w:t>doméstico’)</w:t>
            </w:r>
          </w:p>
          <w:p w:rsidR="00C056BA" w:rsidRPr="00585E26" w:rsidRDefault="00313B0B" w:rsidP="002F470D">
            <w:pPr>
              <w:tabs>
                <w:tab w:val="left" w:pos="360"/>
              </w:tabs>
              <w:rPr>
                <w:sz w:val="18"/>
                <w:szCs w:val="18"/>
                <w:lang w:val="es-MX"/>
              </w:rPr>
            </w:pPr>
            <w:r w:rsidRPr="00585E26">
              <w:rPr>
                <w:sz w:val="18"/>
                <w:szCs w:val="18"/>
                <w:lang w:val="es-MX"/>
              </w:rPr>
              <w:t xml:space="preserve">Se marca como </w:t>
            </w:r>
            <w:r w:rsidRPr="00585E26">
              <w:rPr>
                <w:i/>
                <w:sz w:val="18"/>
                <w:szCs w:val="18"/>
                <w:lang w:val="es-MX"/>
              </w:rPr>
              <w:t>ta3ta2</w:t>
            </w:r>
            <w:r w:rsidRPr="00585E26">
              <w:rPr>
                <w:sz w:val="18"/>
                <w:szCs w:val="18"/>
                <w:lang w:val="es-MX"/>
              </w:rPr>
              <w:t xml:space="preserve"> solamente en caso necesario para distinguirla de la planta silvestre. Generalmente se dice simplemente  </w:t>
            </w:r>
            <w:r w:rsidRPr="00585E26">
              <w:rPr>
                <w:i/>
                <w:sz w:val="18"/>
                <w:szCs w:val="18"/>
                <w:lang w:val="es-MX"/>
              </w:rPr>
              <w:t>i3ta2</w:t>
            </w:r>
            <w:r w:rsidRPr="00585E26">
              <w:rPr>
                <w:sz w:val="18"/>
                <w:szCs w:val="18"/>
                <w:lang w:val="es-MX"/>
              </w:rPr>
              <w:t xml:space="preserve"> </w:t>
            </w:r>
            <w:r w:rsidRPr="00585E26">
              <w:rPr>
                <w:i/>
                <w:sz w:val="18"/>
                <w:szCs w:val="18"/>
                <w:lang w:val="es-MX"/>
              </w:rPr>
              <w:t>ki1ndi32</w:t>
            </w:r>
            <w:r w:rsidR="00C056BA" w:rsidRPr="00585E26">
              <w:rPr>
                <w:sz w:val="18"/>
                <w:szCs w:val="18"/>
                <w:lang w:val="es-MX"/>
              </w:rPr>
              <w:t>.</w:t>
            </w:r>
          </w:p>
        </w:tc>
      </w:tr>
    </w:tbl>
    <w:p w:rsidR="00C056BA" w:rsidRPr="00585E26" w:rsidRDefault="00C056BA" w:rsidP="00C056BA">
      <w:pPr>
        <w:tabs>
          <w:tab w:val="left" w:pos="360"/>
        </w:tabs>
        <w:rPr>
          <w:sz w:val="18"/>
          <w:szCs w:val="18"/>
          <w:lang w:val="es-MX"/>
        </w:rPr>
      </w:pPr>
    </w:p>
    <w:p w:rsidR="00C056BA" w:rsidRPr="00585E26" w:rsidRDefault="00313B0B" w:rsidP="00C056BA">
      <w:pPr>
        <w:tabs>
          <w:tab w:val="left" w:pos="360"/>
        </w:tabs>
        <w:rPr>
          <w:sz w:val="18"/>
          <w:szCs w:val="18"/>
          <w:lang w:val="es-MX"/>
        </w:rPr>
      </w:pPr>
      <w:r w:rsidRPr="00585E26">
        <w:rPr>
          <w:sz w:val="18"/>
          <w:szCs w:val="18"/>
          <w:lang w:val="es-MX"/>
        </w:rPr>
        <w:t xml:space="preserve">Se usa la como adorno, en floreros, para los altares caseros y para los santos en la iglesia. Se lleva también a dejar en los entierros del campo santo. </w:t>
      </w:r>
    </w:p>
    <w:p w:rsidR="00313B0B" w:rsidRPr="00585E26" w:rsidRDefault="00313B0B" w:rsidP="00C056BA">
      <w:pPr>
        <w:tabs>
          <w:tab w:val="left" w:pos="360"/>
        </w:tabs>
        <w:rPr>
          <w:sz w:val="18"/>
          <w:szCs w:val="18"/>
          <w:lang w:val="es-MX"/>
        </w:rPr>
      </w:pPr>
      <w:r w:rsidRPr="00585E26">
        <w:rPr>
          <w:sz w:val="18"/>
          <w:szCs w:val="18"/>
          <w:lang w:val="es-MX"/>
        </w:rPr>
        <w:tab/>
        <w:t>En los rituales de limpia (para curar a alguien del susto) se usa la hoja con flor y un huevo crudo agarrado todo en un mano y pasándolo por todo el cuerpo del afectado.</w:t>
      </w:r>
    </w:p>
    <w:p w:rsidR="00C056BA" w:rsidRPr="00585E26" w:rsidRDefault="00C056BA" w:rsidP="00607A9A">
      <w:pPr>
        <w:tabs>
          <w:tab w:val="left" w:pos="360"/>
        </w:tabs>
        <w:rPr>
          <w:sz w:val="18"/>
          <w:szCs w:val="18"/>
          <w:lang w:val="es-MX"/>
        </w:rPr>
      </w:pPr>
    </w:p>
    <w:p w:rsidR="00313B0B" w:rsidRPr="00585E26" w:rsidRDefault="00313B0B" w:rsidP="00313B0B">
      <w:pPr>
        <w:tabs>
          <w:tab w:val="left" w:pos="360"/>
        </w:tabs>
        <w:rPr>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313B0B" w:rsidRPr="00585E26" w:rsidTr="0057429F">
        <w:tc>
          <w:tcPr>
            <w:tcW w:w="2249" w:type="dxa"/>
          </w:tcPr>
          <w:p w:rsidR="00313B0B" w:rsidRPr="00585E26" w:rsidRDefault="00313B0B" w:rsidP="0057429F">
            <w:pPr>
              <w:tabs>
                <w:tab w:val="left" w:pos="360"/>
              </w:tabs>
              <w:rPr>
                <w:b/>
                <w:sz w:val="18"/>
                <w:szCs w:val="18"/>
                <w:lang w:val="es-MX"/>
              </w:rPr>
            </w:pPr>
            <w:r w:rsidRPr="00585E26">
              <w:rPr>
                <w:b/>
                <w:sz w:val="18"/>
                <w:szCs w:val="18"/>
                <w:lang w:val="es-MX"/>
              </w:rPr>
              <w:t>i3ta2 ki1ndi32 yu3ku</w:t>
            </w:r>
            <w:r w:rsidR="00851040" w:rsidRPr="00585E26">
              <w:rPr>
                <w:b/>
                <w:sz w:val="18"/>
                <w:szCs w:val="18"/>
                <w:lang w:val="es-MX"/>
              </w:rPr>
              <w:t>4</w:t>
            </w:r>
            <w:r w:rsidRPr="00585E26">
              <w:rPr>
                <w:b/>
                <w:sz w:val="18"/>
                <w:szCs w:val="18"/>
                <w:lang w:val="es-MX"/>
              </w:rPr>
              <w:t xml:space="preserve"> </w:t>
            </w:r>
          </w:p>
          <w:p w:rsidR="00313B0B" w:rsidRPr="00585E26" w:rsidRDefault="00313B0B" w:rsidP="0057429F">
            <w:pPr>
              <w:tabs>
                <w:tab w:val="left" w:pos="360"/>
              </w:tabs>
              <w:rPr>
                <w:b/>
                <w:i/>
                <w:sz w:val="18"/>
                <w:szCs w:val="18"/>
                <w:lang w:val="es-MX"/>
              </w:rPr>
            </w:pPr>
            <w:r w:rsidRPr="00585E26">
              <w:rPr>
                <w:b/>
                <w:sz w:val="18"/>
                <w:szCs w:val="18"/>
                <w:lang w:val="es-MX"/>
              </w:rPr>
              <w:t>(</w:t>
            </w:r>
            <w:r w:rsidR="00E960A4" w:rsidRPr="00585E26">
              <w:rPr>
                <w:b/>
                <w:sz w:val="18"/>
                <w:szCs w:val="18"/>
              </w:rPr>
              <w:t>#1811</w:t>
            </w:r>
            <w:r w:rsidRPr="00585E26">
              <w:rPr>
                <w:b/>
                <w:sz w:val="18"/>
                <w:szCs w:val="18"/>
                <w:lang w:val="es-MX"/>
              </w:rPr>
              <w:t>)</w:t>
            </w:r>
          </w:p>
          <w:p w:rsidR="00313B0B" w:rsidRPr="00585E26" w:rsidRDefault="00313B0B" w:rsidP="0057429F">
            <w:pPr>
              <w:tabs>
                <w:tab w:val="left" w:pos="360"/>
              </w:tabs>
              <w:rPr>
                <w:sz w:val="18"/>
                <w:szCs w:val="18"/>
                <w:lang w:val="es-MX"/>
              </w:rPr>
            </w:pPr>
          </w:p>
        </w:tc>
        <w:tc>
          <w:tcPr>
            <w:tcW w:w="1009" w:type="dxa"/>
          </w:tcPr>
          <w:p w:rsidR="00313B0B" w:rsidRPr="00585E26" w:rsidRDefault="00313B0B" w:rsidP="0057429F">
            <w:pPr>
              <w:tabs>
                <w:tab w:val="left" w:pos="360"/>
              </w:tabs>
              <w:rPr>
                <w:sz w:val="18"/>
                <w:szCs w:val="18"/>
                <w:lang w:val="es-MX"/>
              </w:rPr>
            </w:pPr>
          </w:p>
        </w:tc>
        <w:tc>
          <w:tcPr>
            <w:tcW w:w="3060" w:type="dxa"/>
          </w:tcPr>
          <w:p w:rsidR="00313B0B" w:rsidRPr="00585E26" w:rsidRDefault="00E960A4" w:rsidP="0057429F">
            <w:pPr>
              <w:tabs>
                <w:tab w:val="left" w:pos="360"/>
              </w:tabs>
              <w:rPr>
                <w:sz w:val="18"/>
                <w:szCs w:val="18"/>
                <w:lang w:val="es-MX"/>
              </w:rPr>
            </w:pPr>
            <w:r w:rsidRPr="00585E26">
              <w:rPr>
                <w:sz w:val="18"/>
                <w:szCs w:val="18"/>
                <w:lang w:val="es-MX"/>
              </w:rPr>
              <w:t>comestible humano</w:t>
            </w:r>
          </w:p>
        </w:tc>
        <w:tc>
          <w:tcPr>
            <w:tcW w:w="3240" w:type="dxa"/>
          </w:tcPr>
          <w:p w:rsidR="00313B0B" w:rsidRPr="00585E26" w:rsidRDefault="00313B0B" w:rsidP="0057429F">
            <w:pPr>
              <w:tabs>
                <w:tab w:val="left" w:pos="360"/>
              </w:tabs>
              <w:ind w:left="342" w:hanging="342"/>
              <w:rPr>
                <w:rStyle w:val="family"/>
                <w:b/>
                <w:color w:val="000000"/>
                <w:sz w:val="18"/>
                <w:szCs w:val="18"/>
                <w:lang w:val="pt-PT"/>
              </w:rPr>
            </w:pPr>
            <w:r w:rsidRPr="00585E26">
              <w:rPr>
                <w:rStyle w:val="family"/>
                <w:b/>
                <w:color w:val="000000"/>
                <w:sz w:val="18"/>
                <w:szCs w:val="18"/>
                <w:lang w:val="pt-PT"/>
              </w:rPr>
              <w:t>Lamiaceae</w:t>
            </w:r>
          </w:p>
          <w:p w:rsidR="00313B0B" w:rsidRPr="00585E26" w:rsidRDefault="00313B0B" w:rsidP="0057429F">
            <w:pPr>
              <w:tabs>
                <w:tab w:val="left" w:pos="360"/>
              </w:tabs>
              <w:ind w:left="342" w:hanging="342"/>
              <w:rPr>
                <w:rStyle w:val="family"/>
                <w:i/>
                <w:color w:val="000000"/>
                <w:sz w:val="18"/>
                <w:szCs w:val="18"/>
                <w:lang w:val="pt-PT"/>
              </w:rPr>
            </w:pPr>
            <w:r w:rsidRPr="00585E26">
              <w:rPr>
                <w:rStyle w:val="family"/>
                <w:i/>
                <w:color w:val="000000"/>
                <w:sz w:val="18"/>
                <w:szCs w:val="18"/>
                <w:lang w:val="pt-PT"/>
              </w:rPr>
              <w:t xml:space="preserve">    </w:t>
            </w:r>
            <w:r w:rsidR="009E41DC" w:rsidRPr="00585E26">
              <w:rPr>
                <w:rStyle w:val="family"/>
                <w:i/>
                <w:color w:val="000000"/>
                <w:sz w:val="18"/>
                <w:szCs w:val="18"/>
                <w:lang w:val="pt-PT"/>
              </w:rPr>
              <w:t xml:space="preserve">Hyptis suaveolens </w:t>
            </w:r>
            <w:r w:rsidR="009E41DC" w:rsidRPr="00585E26">
              <w:rPr>
                <w:rStyle w:val="family"/>
                <w:color w:val="000000"/>
                <w:sz w:val="18"/>
                <w:szCs w:val="18"/>
                <w:lang w:val="pt-PT"/>
              </w:rPr>
              <w:t>(L.) Poit.</w:t>
            </w:r>
          </w:p>
          <w:p w:rsidR="00313B0B" w:rsidRPr="00585E26" w:rsidRDefault="00313B0B" w:rsidP="0057429F">
            <w:pPr>
              <w:tabs>
                <w:tab w:val="left" w:pos="360"/>
              </w:tabs>
              <w:ind w:left="342" w:hanging="342"/>
              <w:rPr>
                <w:color w:val="000000"/>
                <w:sz w:val="18"/>
                <w:szCs w:val="18"/>
                <w:lang w:val="pt-PT"/>
              </w:rPr>
            </w:pPr>
          </w:p>
        </w:tc>
      </w:tr>
      <w:tr w:rsidR="00313B0B" w:rsidRPr="00B773DC" w:rsidTr="0057429F">
        <w:tc>
          <w:tcPr>
            <w:tcW w:w="9558" w:type="dxa"/>
            <w:gridSpan w:val="4"/>
          </w:tcPr>
          <w:p w:rsidR="00313B0B" w:rsidRPr="00585E26" w:rsidRDefault="00313B0B" w:rsidP="0057429F">
            <w:pPr>
              <w:tabs>
                <w:tab w:val="left" w:pos="360"/>
              </w:tabs>
              <w:rPr>
                <w:b/>
                <w:sz w:val="18"/>
                <w:szCs w:val="18"/>
                <w:lang w:val="es-MX"/>
              </w:rPr>
            </w:pPr>
            <w:r w:rsidRPr="00585E26">
              <w:rPr>
                <w:b/>
                <w:sz w:val="18"/>
                <w:szCs w:val="18"/>
                <w:lang w:val="es-MX"/>
              </w:rPr>
              <w:t>Etimología:</w:t>
            </w:r>
          </w:p>
          <w:p w:rsidR="00313B0B" w:rsidRPr="00585E26" w:rsidRDefault="00313B0B" w:rsidP="0057429F">
            <w:pPr>
              <w:tabs>
                <w:tab w:val="left" w:pos="360"/>
              </w:tabs>
              <w:rPr>
                <w:sz w:val="18"/>
                <w:szCs w:val="18"/>
                <w:lang w:val="es-MX"/>
              </w:rPr>
            </w:pPr>
            <w:r w:rsidRPr="00585E26">
              <w:rPr>
                <w:i/>
                <w:sz w:val="18"/>
                <w:szCs w:val="18"/>
                <w:lang w:val="es-MX"/>
              </w:rPr>
              <w:t>i3ta2</w:t>
            </w:r>
            <w:r w:rsidRPr="00585E26">
              <w:rPr>
                <w:sz w:val="18"/>
                <w:szCs w:val="18"/>
                <w:lang w:val="es-MX"/>
              </w:rPr>
              <w:t xml:space="preserve"> (‘flor’); </w:t>
            </w:r>
            <w:r w:rsidRPr="00585E26">
              <w:rPr>
                <w:i/>
                <w:sz w:val="18"/>
                <w:szCs w:val="18"/>
                <w:lang w:val="es-MX"/>
              </w:rPr>
              <w:t>ki1ndi32</w:t>
            </w:r>
            <w:r w:rsidRPr="00585E26">
              <w:rPr>
                <w:sz w:val="18"/>
                <w:szCs w:val="18"/>
                <w:lang w:val="es-MX"/>
              </w:rPr>
              <w:t xml:space="preserve"> (‘albahaca’); </w:t>
            </w:r>
            <w:r w:rsidR="00E960A4" w:rsidRPr="00585E26">
              <w:rPr>
                <w:i/>
                <w:sz w:val="18"/>
                <w:szCs w:val="18"/>
                <w:lang w:val="es-MX"/>
              </w:rPr>
              <w:t>yu3ku</w:t>
            </w:r>
            <w:r w:rsidR="00851040" w:rsidRPr="00585E26">
              <w:rPr>
                <w:i/>
                <w:sz w:val="18"/>
                <w:szCs w:val="18"/>
                <w:lang w:val="es-MX"/>
              </w:rPr>
              <w:t>4</w:t>
            </w:r>
            <w:r w:rsidRPr="00585E26">
              <w:rPr>
                <w:sz w:val="18"/>
                <w:szCs w:val="18"/>
                <w:lang w:val="es-MX"/>
              </w:rPr>
              <w:t xml:space="preserve"> (‘</w:t>
            </w:r>
            <w:r w:rsidR="00E960A4" w:rsidRPr="00585E26">
              <w:rPr>
                <w:sz w:val="18"/>
                <w:szCs w:val="18"/>
                <w:lang w:val="es-MX"/>
              </w:rPr>
              <w:t>cerro/silvestre</w:t>
            </w:r>
            <w:r w:rsidRPr="00585E26">
              <w:rPr>
                <w:sz w:val="18"/>
                <w:szCs w:val="18"/>
                <w:lang w:val="es-MX"/>
              </w:rPr>
              <w:t>’)</w:t>
            </w:r>
          </w:p>
          <w:p w:rsidR="00313B0B" w:rsidRPr="00585E26" w:rsidRDefault="00E960A4" w:rsidP="0057429F">
            <w:pPr>
              <w:tabs>
                <w:tab w:val="left" w:pos="360"/>
              </w:tabs>
              <w:rPr>
                <w:sz w:val="18"/>
                <w:szCs w:val="18"/>
                <w:lang w:val="es-MX"/>
              </w:rPr>
            </w:pPr>
            <w:r w:rsidRPr="00585E26">
              <w:rPr>
                <w:sz w:val="18"/>
                <w:szCs w:val="18"/>
                <w:lang w:val="es-MX"/>
              </w:rPr>
              <w:t>Se marca como la especie silvestre relacionado a la albahaca cultivado.</w:t>
            </w:r>
          </w:p>
        </w:tc>
      </w:tr>
    </w:tbl>
    <w:p w:rsidR="00313B0B" w:rsidRPr="00585E26" w:rsidRDefault="00313B0B" w:rsidP="00313B0B">
      <w:pPr>
        <w:tabs>
          <w:tab w:val="left" w:pos="360"/>
        </w:tabs>
        <w:rPr>
          <w:sz w:val="18"/>
          <w:szCs w:val="18"/>
          <w:lang w:val="es-MX"/>
        </w:rPr>
      </w:pPr>
    </w:p>
    <w:p w:rsidR="009E41DC" w:rsidRPr="00585E26" w:rsidRDefault="00E960A4" w:rsidP="00313B0B">
      <w:pPr>
        <w:tabs>
          <w:tab w:val="left" w:pos="360"/>
        </w:tabs>
        <w:rPr>
          <w:sz w:val="18"/>
          <w:szCs w:val="18"/>
          <w:lang w:val="es-MX"/>
        </w:rPr>
      </w:pPr>
      <w:r w:rsidRPr="00585E26">
        <w:rPr>
          <w:sz w:val="18"/>
          <w:szCs w:val="18"/>
          <w:lang w:val="es-MX"/>
        </w:rPr>
        <w:t>Al secarse la planta se sauce y se deja caer las semillas negras, como tamaño de una semilla de chile. Se re</w:t>
      </w:r>
      <w:r w:rsidR="00D761ED" w:rsidRPr="00585E26">
        <w:rPr>
          <w:sz w:val="18"/>
          <w:szCs w:val="18"/>
          <w:lang w:val="es-MX"/>
        </w:rPr>
        <w:t xml:space="preserve">moja la semilla en un vaso de agua para que se esponje, dándole sabor al agua y, después de endulzarla con un poquito de azucar se toma con todo y semilla </w:t>
      </w:r>
    </w:p>
    <w:p w:rsidR="009E41DC" w:rsidRPr="00585E26" w:rsidRDefault="009E41DC" w:rsidP="009E41DC">
      <w:pPr>
        <w:tabs>
          <w:tab w:val="left" w:pos="360"/>
        </w:tabs>
        <w:jc w:val="center"/>
        <w:rPr>
          <w:b/>
          <w:sz w:val="24"/>
          <w:szCs w:val="24"/>
          <w:lang w:val="es-MX"/>
        </w:rPr>
      </w:pPr>
      <w:r w:rsidRPr="00585E26">
        <w:rPr>
          <w:sz w:val="18"/>
          <w:szCs w:val="18"/>
          <w:lang w:val="es-MX"/>
        </w:rPr>
        <w:br w:type="page"/>
      </w:r>
      <w:r w:rsidRPr="00585E26">
        <w:rPr>
          <w:b/>
          <w:i/>
          <w:sz w:val="24"/>
          <w:szCs w:val="24"/>
          <w:lang w:val="es-MX"/>
        </w:rPr>
        <w:lastRenderedPageBreak/>
        <w:t>ndu3ku2 ki1ndi32</w:t>
      </w:r>
    </w:p>
    <w:p w:rsidR="009E41DC" w:rsidRPr="00585E26" w:rsidRDefault="009E41DC" w:rsidP="009E41DC">
      <w:pPr>
        <w:tabs>
          <w:tab w:val="left" w:pos="360"/>
        </w:tabs>
        <w:rPr>
          <w:b/>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8"/>
        <w:gridCol w:w="810"/>
        <w:gridCol w:w="6300"/>
      </w:tblGrid>
      <w:tr w:rsidR="009E41DC" w:rsidRPr="00B773DC" w:rsidTr="005E0191">
        <w:tc>
          <w:tcPr>
            <w:tcW w:w="2448" w:type="dxa"/>
          </w:tcPr>
          <w:p w:rsidR="009E41DC" w:rsidRPr="00585E26" w:rsidRDefault="009E41DC" w:rsidP="005E0191">
            <w:pPr>
              <w:tabs>
                <w:tab w:val="left" w:pos="360"/>
              </w:tabs>
              <w:rPr>
                <w:b/>
                <w:i/>
                <w:sz w:val="18"/>
                <w:szCs w:val="18"/>
                <w:lang w:val="pt-PT"/>
              </w:rPr>
            </w:pPr>
            <w:r w:rsidRPr="00585E26">
              <w:rPr>
                <w:b/>
                <w:sz w:val="18"/>
                <w:szCs w:val="18"/>
                <w:lang w:val="pt-PT"/>
              </w:rPr>
              <w:t>ndu3ku2 ki1ndi32</w:t>
            </w:r>
          </w:p>
          <w:p w:rsidR="009E41DC" w:rsidRPr="00585E26" w:rsidRDefault="009E41DC" w:rsidP="005E0191">
            <w:pPr>
              <w:tabs>
                <w:tab w:val="left" w:pos="360"/>
              </w:tabs>
              <w:rPr>
                <w:b/>
                <w:sz w:val="18"/>
                <w:szCs w:val="18"/>
                <w:lang w:val="pt-PT"/>
              </w:rPr>
            </w:pPr>
          </w:p>
        </w:tc>
        <w:tc>
          <w:tcPr>
            <w:tcW w:w="810" w:type="dxa"/>
          </w:tcPr>
          <w:p w:rsidR="009E41DC" w:rsidRPr="00585E26" w:rsidRDefault="009E41DC" w:rsidP="005E0191">
            <w:pPr>
              <w:tabs>
                <w:tab w:val="left" w:pos="360"/>
              </w:tabs>
              <w:rPr>
                <w:sz w:val="18"/>
                <w:szCs w:val="18"/>
                <w:lang w:val="es-MX"/>
              </w:rPr>
            </w:pPr>
          </w:p>
        </w:tc>
        <w:tc>
          <w:tcPr>
            <w:tcW w:w="6300" w:type="dxa"/>
          </w:tcPr>
          <w:p w:rsidR="009E41DC" w:rsidRPr="00585E26" w:rsidRDefault="009E41DC" w:rsidP="005E0191">
            <w:pPr>
              <w:tabs>
                <w:tab w:val="left" w:pos="360"/>
              </w:tabs>
              <w:rPr>
                <w:b/>
                <w:i/>
                <w:sz w:val="18"/>
                <w:szCs w:val="18"/>
                <w:lang w:val="es-MX"/>
              </w:rPr>
            </w:pPr>
            <w:r w:rsidRPr="00585E26">
              <w:rPr>
                <w:sz w:val="18"/>
                <w:szCs w:val="18"/>
                <w:lang w:val="es-MX"/>
              </w:rPr>
              <w:t xml:space="preserve">Es un nombre genérico para por lo menos tres especies de Lamiaceae, todos silvestres y todos distinguidos por un calificativo que sigue a </w:t>
            </w:r>
            <w:r w:rsidRPr="00585E26">
              <w:rPr>
                <w:i/>
                <w:sz w:val="18"/>
                <w:szCs w:val="18"/>
                <w:lang w:val="es-MX"/>
              </w:rPr>
              <w:t>ndu3ku2 ki1ndi32</w:t>
            </w:r>
          </w:p>
        </w:tc>
      </w:tr>
      <w:tr w:rsidR="009E41DC" w:rsidRPr="00B773DC" w:rsidTr="005E0191">
        <w:tc>
          <w:tcPr>
            <w:tcW w:w="9558" w:type="dxa"/>
            <w:gridSpan w:val="3"/>
          </w:tcPr>
          <w:p w:rsidR="009E41DC" w:rsidRPr="00585E26" w:rsidRDefault="009E41DC" w:rsidP="005E0191">
            <w:pPr>
              <w:tabs>
                <w:tab w:val="left" w:pos="360"/>
              </w:tabs>
              <w:rPr>
                <w:sz w:val="18"/>
                <w:szCs w:val="18"/>
                <w:lang w:val="es-MX"/>
              </w:rPr>
            </w:pPr>
            <w:r w:rsidRPr="00585E26">
              <w:rPr>
                <w:b/>
                <w:sz w:val="18"/>
                <w:szCs w:val="18"/>
                <w:lang w:val="es-MX"/>
              </w:rPr>
              <w:t>Etimología</w:t>
            </w:r>
          </w:p>
          <w:p w:rsidR="009E41DC" w:rsidRPr="00585E26" w:rsidRDefault="009E41DC" w:rsidP="005E0191">
            <w:pPr>
              <w:tabs>
                <w:tab w:val="left" w:pos="360"/>
              </w:tabs>
              <w:rPr>
                <w:sz w:val="18"/>
                <w:szCs w:val="18"/>
                <w:lang w:val="es-MX"/>
              </w:rPr>
            </w:pPr>
            <w:r w:rsidRPr="00585E26">
              <w:rPr>
                <w:i/>
                <w:sz w:val="18"/>
                <w:szCs w:val="18"/>
                <w:lang w:val="es-MX"/>
              </w:rPr>
              <w:t>ndu3ku2</w:t>
            </w:r>
            <w:r w:rsidRPr="00585E26">
              <w:rPr>
                <w:sz w:val="18"/>
                <w:szCs w:val="18"/>
                <w:lang w:val="es-MX"/>
              </w:rPr>
              <w:t xml:space="preserve"> (‘vara’); </w:t>
            </w:r>
            <w:r w:rsidRPr="00585E26">
              <w:rPr>
                <w:i/>
                <w:sz w:val="18"/>
                <w:szCs w:val="18"/>
                <w:lang w:val="es-MX"/>
              </w:rPr>
              <w:t>ki1ndi32</w:t>
            </w:r>
            <w:r w:rsidRPr="00585E26">
              <w:rPr>
                <w:sz w:val="18"/>
                <w:szCs w:val="18"/>
                <w:lang w:val="es-MX"/>
              </w:rPr>
              <w:t xml:space="preserve"> (‘albahaca’)</w:t>
            </w:r>
          </w:p>
          <w:p w:rsidR="009E41DC" w:rsidRPr="00585E26" w:rsidRDefault="009E41DC" w:rsidP="005E0191">
            <w:pPr>
              <w:tabs>
                <w:tab w:val="left" w:pos="360"/>
              </w:tabs>
              <w:rPr>
                <w:b/>
                <w:i/>
                <w:sz w:val="18"/>
                <w:szCs w:val="18"/>
                <w:lang w:val="es-MX"/>
              </w:rPr>
            </w:pPr>
            <w:r w:rsidRPr="00585E26">
              <w:rPr>
                <w:sz w:val="18"/>
                <w:szCs w:val="18"/>
                <w:lang w:val="es-MX"/>
              </w:rPr>
              <w:t xml:space="preserve">No ocurre la palabra </w:t>
            </w:r>
            <w:r w:rsidRPr="00585E26">
              <w:rPr>
                <w:i/>
                <w:sz w:val="18"/>
                <w:szCs w:val="18"/>
                <w:lang w:val="es-MX"/>
              </w:rPr>
              <w:t xml:space="preserve">ki1ndi32 </w:t>
            </w:r>
            <w:r w:rsidRPr="00585E26">
              <w:rPr>
                <w:sz w:val="18"/>
                <w:szCs w:val="18"/>
                <w:lang w:val="es-MX"/>
              </w:rPr>
              <w:t xml:space="preserve">en ningún otro contexto menos como nombre de dos tipos de Lamiaceae (véase arriba) y las tres plantas que se clasifican como </w:t>
            </w:r>
            <w:r w:rsidRPr="00585E26">
              <w:rPr>
                <w:i/>
                <w:sz w:val="18"/>
                <w:szCs w:val="18"/>
                <w:lang w:val="es-MX"/>
              </w:rPr>
              <w:t>ndu3ku2 ki1ndi32.</w:t>
            </w:r>
          </w:p>
        </w:tc>
      </w:tr>
    </w:tbl>
    <w:p w:rsidR="009E41DC" w:rsidRPr="00585E26" w:rsidRDefault="009E41DC" w:rsidP="009E41DC">
      <w:pPr>
        <w:tabs>
          <w:tab w:val="left" w:pos="360"/>
        </w:tabs>
        <w:rPr>
          <w:sz w:val="18"/>
          <w:szCs w:val="18"/>
          <w:lang w:val="es-MX"/>
        </w:rPr>
      </w:pPr>
    </w:p>
    <w:p w:rsidR="009E41DC" w:rsidRPr="00585E26" w:rsidRDefault="009E41DC" w:rsidP="009E41DC">
      <w:pPr>
        <w:tabs>
          <w:tab w:val="left" w:pos="360"/>
        </w:tabs>
        <w:rPr>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9E41DC" w:rsidRPr="00585E26" w:rsidTr="005E0191">
        <w:tc>
          <w:tcPr>
            <w:tcW w:w="2249" w:type="dxa"/>
          </w:tcPr>
          <w:p w:rsidR="009E41DC" w:rsidRPr="00585E26" w:rsidRDefault="009E41DC" w:rsidP="005E0191">
            <w:pPr>
              <w:tabs>
                <w:tab w:val="left" w:pos="360"/>
              </w:tabs>
              <w:rPr>
                <w:b/>
                <w:sz w:val="18"/>
                <w:szCs w:val="18"/>
                <w:lang w:val="pl-PL"/>
              </w:rPr>
            </w:pPr>
            <w:r w:rsidRPr="00585E26">
              <w:rPr>
                <w:b/>
                <w:sz w:val="18"/>
                <w:szCs w:val="18"/>
                <w:lang w:val="pl-PL"/>
              </w:rPr>
              <w:t xml:space="preserve">ndu3ku2 ki1ndi32 na’4nu3 </w:t>
            </w:r>
          </w:p>
          <w:p w:rsidR="009E41DC" w:rsidRPr="00585E26" w:rsidRDefault="009E41DC" w:rsidP="005E0191">
            <w:pPr>
              <w:tabs>
                <w:tab w:val="left" w:pos="360"/>
              </w:tabs>
              <w:rPr>
                <w:b/>
                <w:sz w:val="18"/>
                <w:szCs w:val="18"/>
                <w:lang w:val="pl-PL"/>
              </w:rPr>
            </w:pPr>
            <w:r w:rsidRPr="00585E26">
              <w:rPr>
                <w:b/>
                <w:sz w:val="18"/>
                <w:szCs w:val="18"/>
                <w:lang w:val="pl-PL"/>
              </w:rPr>
              <w:t>o</w:t>
            </w:r>
          </w:p>
          <w:p w:rsidR="009E41DC" w:rsidRPr="00585E26" w:rsidRDefault="009E41DC" w:rsidP="009E41DC">
            <w:pPr>
              <w:tabs>
                <w:tab w:val="left" w:pos="360"/>
              </w:tabs>
              <w:rPr>
                <w:b/>
                <w:sz w:val="18"/>
                <w:szCs w:val="18"/>
                <w:lang w:val="pl-PL"/>
              </w:rPr>
            </w:pPr>
            <w:r w:rsidRPr="00585E26">
              <w:rPr>
                <w:b/>
                <w:sz w:val="18"/>
                <w:szCs w:val="18"/>
                <w:lang w:val="pl-PL"/>
              </w:rPr>
              <w:t xml:space="preserve">ndu3ku2 ki1ndi32 kwi4i24 </w:t>
            </w:r>
          </w:p>
          <w:p w:rsidR="009E41DC" w:rsidRPr="00585E26" w:rsidRDefault="009E41DC" w:rsidP="005E0191">
            <w:pPr>
              <w:tabs>
                <w:tab w:val="left" w:pos="360"/>
              </w:tabs>
              <w:rPr>
                <w:b/>
                <w:sz w:val="18"/>
                <w:szCs w:val="18"/>
                <w:lang w:val="pl-PL"/>
              </w:rPr>
            </w:pPr>
            <w:r w:rsidRPr="00585E26">
              <w:rPr>
                <w:b/>
                <w:sz w:val="18"/>
                <w:szCs w:val="18"/>
                <w:lang w:val="pl-PL"/>
              </w:rPr>
              <w:t>o</w:t>
            </w:r>
          </w:p>
          <w:p w:rsidR="009E41DC" w:rsidRPr="00585E26" w:rsidRDefault="009E41DC" w:rsidP="009E41DC">
            <w:pPr>
              <w:tabs>
                <w:tab w:val="left" w:pos="360"/>
              </w:tabs>
              <w:rPr>
                <w:b/>
                <w:sz w:val="18"/>
                <w:szCs w:val="18"/>
                <w:lang w:val="pl-PL"/>
              </w:rPr>
            </w:pPr>
            <w:r w:rsidRPr="00585E26">
              <w:rPr>
                <w:b/>
                <w:sz w:val="18"/>
                <w:szCs w:val="18"/>
                <w:lang w:val="pl-PL"/>
              </w:rPr>
              <w:t xml:space="preserve">ndu3ku2 ki1ndi32 </w:t>
            </w:r>
            <w:r w:rsidR="0016295D" w:rsidRPr="00585E26">
              <w:rPr>
                <w:b/>
                <w:sz w:val="18"/>
                <w:szCs w:val="18"/>
                <w:lang w:val="pl-PL"/>
              </w:rPr>
              <w:t>ya3a</w:t>
            </w:r>
            <w:r w:rsidRPr="00585E26">
              <w:rPr>
                <w:b/>
                <w:sz w:val="18"/>
                <w:szCs w:val="18"/>
                <w:lang w:val="pl-PL"/>
              </w:rPr>
              <w:t xml:space="preserve">3 </w:t>
            </w:r>
          </w:p>
          <w:p w:rsidR="009E41DC" w:rsidRPr="00585E26" w:rsidRDefault="009E41DC" w:rsidP="005E0191">
            <w:pPr>
              <w:tabs>
                <w:tab w:val="left" w:pos="360"/>
              </w:tabs>
              <w:rPr>
                <w:b/>
                <w:i/>
                <w:sz w:val="18"/>
                <w:szCs w:val="18"/>
                <w:lang w:val="pl-PL"/>
              </w:rPr>
            </w:pPr>
            <w:r w:rsidRPr="00585E26">
              <w:rPr>
                <w:b/>
                <w:sz w:val="18"/>
                <w:szCs w:val="18"/>
                <w:lang w:val="pl-PL"/>
              </w:rPr>
              <w:t>(#1936)</w:t>
            </w:r>
          </w:p>
        </w:tc>
        <w:tc>
          <w:tcPr>
            <w:tcW w:w="1009" w:type="dxa"/>
          </w:tcPr>
          <w:p w:rsidR="009E41DC" w:rsidRPr="00585E26" w:rsidRDefault="009E41DC" w:rsidP="005E0191">
            <w:pPr>
              <w:tabs>
                <w:tab w:val="left" w:pos="360"/>
              </w:tabs>
              <w:rPr>
                <w:sz w:val="18"/>
                <w:szCs w:val="18"/>
                <w:lang w:val="pl-PL"/>
              </w:rPr>
            </w:pPr>
          </w:p>
        </w:tc>
        <w:tc>
          <w:tcPr>
            <w:tcW w:w="3060" w:type="dxa"/>
          </w:tcPr>
          <w:p w:rsidR="009E41DC" w:rsidRPr="00585E26" w:rsidRDefault="0016295D" w:rsidP="005E0191">
            <w:pPr>
              <w:tabs>
                <w:tab w:val="left" w:pos="360"/>
              </w:tabs>
              <w:rPr>
                <w:sz w:val="18"/>
                <w:szCs w:val="18"/>
                <w:lang w:val="es-MX"/>
              </w:rPr>
            </w:pPr>
            <w:r w:rsidRPr="00585E26">
              <w:rPr>
                <w:sz w:val="18"/>
                <w:szCs w:val="18"/>
                <w:lang w:val="es-MX"/>
              </w:rPr>
              <w:t>comestible animal</w:t>
            </w:r>
          </w:p>
        </w:tc>
        <w:tc>
          <w:tcPr>
            <w:tcW w:w="3240" w:type="dxa"/>
          </w:tcPr>
          <w:p w:rsidR="009E41DC" w:rsidRPr="00585E26" w:rsidRDefault="009E41DC" w:rsidP="005E0191">
            <w:pPr>
              <w:tabs>
                <w:tab w:val="left" w:pos="360"/>
              </w:tabs>
              <w:ind w:left="342" w:hanging="342"/>
              <w:rPr>
                <w:rStyle w:val="family"/>
                <w:b/>
                <w:color w:val="000000"/>
                <w:sz w:val="18"/>
                <w:szCs w:val="18"/>
              </w:rPr>
            </w:pPr>
            <w:r w:rsidRPr="00585E26">
              <w:rPr>
                <w:rStyle w:val="family"/>
                <w:b/>
                <w:color w:val="000000"/>
                <w:sz w:val="18"/>
                <w:szCs w:val="18"/>
              </w:rPr>
              <w:t>Lamiaceae</w:t>
            </w:r>
          </w:p>
          <w:p w:rsidR="009E41DC" w:rsidRPr="00585E26" w:rsidRDefault="0016295D" w:rsidP="0016295D">
            <w:pPr>
              <w:tabs>
                <w:tab w:val="left" w:pos="360"/>
              </w:tabs>
              <w:ind w:left="342" w:hanging="342"/>
              <w:rPr>
                <w:color w:val="000000"/>
                <w:sz w:val="18"/>
                <w:szCs w:val="18"/>
              </w:rPr>
            </w:pPr>
            <w:r w:rsidRPr="00585E26">
              <w:rPr>
                <w:color w:val="000000"/>
                <w:sz w:val="18"/>
                <w:szCs w:val="18"/>
              </w:rPr>
              <w:t xml:space="preserve">     </w:t>
            </w:r>
            <w:r w:rsidRPr="00585E26">
              <w:rPr>
                <w:i/>
                <w:color w:val="000000"/>
                <w:sz w:val="18"/>
                <w:szCs w:val="18"/>
              </w:rPr>
              <w:t>Asterohyptis stellulata</w:t>
            </w:r>
            <w:r w:rsidRPr="00585E26">
              <w:rPr>
                <w:color w:val="000000"/>
                <w:sz w:val="18"/>
                <w:szCs w:val="18"/>
              </w:rPr>
              <w:t xml:space="preserve"> (Benth.)Epling</w:t>
            </w:r>
          </w:p>
        </w:tc>
      </w:tr>
      <w:tr w:rsidR="009E41DC" w:rsidRPr="00B773DC" w:rsidTr="005E0191">
        <w:tc>
          <w:tcPr>
            <w:tcW w:w="9558" w:type="dxa"/>
            <w:gridSpan w:val="4"/>
          </w:tcPr>
          <w:p w:rsidR="009E41DC" w:rsidRPr="00585E26" w:rsidRDefault="009E41DC" w:rsidP="005E0191">
            <w:pPr>
              <w:tabs>
                <w:tab w:val="left" w:pos="360"/>
              </w:tabs>
              <w:rPr>
                <w:sz w:val="18"/>
                <w:szCs w:val="18"/>
                <w:lang w:val="es-MX"/>
              </w:rPr>
            </w:pPr>
            <w:r w:rsidRPr="00585E26">
              <w:rPr>
                <w:b/>
                <w:sz w:val="18"/>
                <w:szCs w:val="18"/>
                <w:lang w:val="es-MX"/>
              </w:rPr>
              <w:t>Etimología:</w:t>
            </w:r>
          </w:p>
          <w:p w:rsidR="009E41DC" w:rsidRPr="00585E26" w:rsidRDefault="005B4CBA" w:rsidP="005E0191">
            <w:pPr>
              <w:tabs>
                <w:tab w:val="left" w:pos="360"/>
              </w:tabs>
              <w:rPr>
                <w:i/>
                <w:sz w:val="18"/>
                <w:szCs w:val="18"/>
                <w:lang w:val="es-MX"/>
              </w:rPr>
            </w:pPr>
            <w:r w:rsidRPr="00585E26">
              <w:rPr>
                <w:i/>
                <w:sz w:val="18"/>
                <w:szCs w:val="18"/>
                <w:lang w:val="es-MX"/>
              </w:rPr>
              <w:t>ndu</w:t>
            </w:r>
            <w:r w:rsidR="009E41DC" w:rsidRPr="00585E26">
              <w:rPr>
                <w:i/>
                <w:sz w:val="18"/>
                <w:szCs w:val="18"/>
                <w:lang w:val="es-MX"/>
              </w:rPr>
              <w:t>3</w:t>
            </w:r>
            <w:r w:rsidRPr="00585E26">
              <w:rPr>
                <w:i/>
                <w:sz w:val="18"/>
                <w:szCs w:val="18"/>
                <w:lang w:val="es-MX"/>
              </w:rPr>
              <w:t>ku</w:t>
            </w:r>
            <w:r w:rsidR="009E41DC" w:rsidRPr="00585E26">
              <w:rPr>
                <w:i/>
                <w:sz w:val="18"/>
                <w:szCs w:val="18"/>
                <w:lang w:val="es-MX"/>
              </w:rPr>
              <w:t>2</w:t>
            </w:r>
            <w:r w:rsidR="009E41DC" w:rsidRPr="00585E26">
              <w:rPr>
                <w:sz w:val="18"/>
                <w:szCs w:val="18"/>
                <w:lang w:val="es-MX"/>
              </w:rPr>
              <w:t xml:space="preserve"> (‘</w:t>
            </w:r>
            <w:r w:rsidRPr="00585E26">
              <w:rPr>
                <w:sz w:val="18"/>
                <w:szCs w:val="18"/>
                <w:lang w:val="es-MX"/>
              </w:rPr>
              <w:t>vara</w:t>
            </w:r>
            <w:r w:rsidR="009E41DC" w:rsidRPr="00585E26">
              <w:rPr>
                <w:sz w:val="18"/>
                <w:szCs w:val="18"/>
                <w:lang w:val="es-MX"/>
              </w:rPr>
              <w:t xml:space="preserve">’); </w:t>
            </w:r>
            <w:r w:rsidR="009E41DC" w:rsidRPr="00585E26">
              <w:rPr>
                <w:i/>
                <w:sz w:val="18"/>
                <w:szCs w:val="18"/>
                <w:lang w:val="es-MX"/>
              </w:rPr>
              <w:t>ki1ndi32</w:t>
            </w:r>
            <w:r w:rsidR="009E41DC" w:rsidRPr="00585E26">
              <w:rPr>
                <w:sz w:val="18"/>
                <w:szCs w:val="18"/>
                <w:lang w:val="es-MX"/>
              </w:rPr>
              <w:t xml:space="preserve"> (‘albahaca’); </w:t>
            </w:r>
            <w:r w:rsidRPr="00585E26">
              <w:rPr>
                <w:i/>
                <w:sz w:val="18"/>
                <w:szCs w:val="18"/>
                <w:lang w:val="es-MX"/>
              </w:rPr>
              <w:t>na’4nu</w:t>
            </w:r>
            <w:r w:rsidR="009E41DC" w:rsidRPr="00585E26">
              <w:rPr>
                <w:i/>
                <w:sz w:val="18"/>
                <w:szCs w:val="18"/>
                <w:lang w:val="es-MX"/>
              </w:rPr>
              <w:t>2</w:t>
            </w:r>
            <w:r w:rsidR="009E41DC" w:rsidRPr="00585E26">
              <w:rPr>
                <w:sz w:val="18"/>
                <w:szCs w:val="18"/>
                <w:lang w:val="es-MX"/>
              </w:rPr>
              <w:t xml:space="preserve"> (‘</w:t>
            </w:r>
            <w:r w:rsidRPr="00585E26">
              <w:rPr>
                <w:sz w:val="18"/>
                <w:szCs w:val="18"/>
                <w:lang w:val="es-MX"/>
              </w:rPr>
              <w:t>grandes</w:t>
            </w:r>
            <w:r w:rsidR="009E41DC" w:rsidRPr="00585E26">
              <w:rPr>
                <w:sz w:val="18"/>
                <w:szCs w:val="18"/>
                <w:lang w:val="es-MX"/>
              </w:rPr>
              <w:t>’)</w:t>
            </w:r>
            <w:r w:rsidRPr="00585E26">
              <w:rPr>
                <w:sz w:val="18"/>
                <w:szCs w:val="18"/>
                <w:lang w:val="es-MX"/>
              </w:rPr>
              <w:t xml:space="preserve">; </w:t>
            </w:r>
            <w:r w:rsidRPr="00585E26">
              <w:rPr>
                <w:i/>
                <w:sz w:val="18"/>
                <w:szCs w:val="18"/>
                <w:lang w:val="es-MX"/>
              </w:rPr>
              <w:t>kwi4i24</w:t>
            </w:r>
            <w:r w:rsidRPr="00585E26">
              <w:rPr>
                <w:sz w:val="18"/>
                <w:szCs w:val="18"/>
                <w:lang w:val="es-MX"/>
              </w:rPr>
              <w:t xml:space="preserve"> (‘verde’); </w:t>
            </w:r>
            <w:r w:rsidRPr="00585E26">
              <w:rPr>
                <w:i/>
                <w:sz w:val="18"/>
                <w:szCs w:val="18"/>
                <w:lang w:val="es-MX"/>
              </w:rPr>
              <w:t>ya3a3</w:t>
            </w:r>
            <w:r w:rsidRPr="00585E26">
              <w:rPr>
                <w:sz w:val="18"/>
                <w:szCs w:val="18"/>
                <w:lang w:val="es-MX"/>
              </w:rPr>
              <w:t xml:space="preserve"> (‘blanco’)</w:t>
            </w:r>
          </w:p>
          <w:p w:rsidR="009E41DC" w:rsidRPr="00585E26" w:rsidRDefault="005B4CBA" w:rsidP="005E0191">
            <w:pPr>
              <w:tabs>
                <w:tab w:val="left" w:pos="360"/>
              </w:tabs>
              <w:rPr>
                <w:sz w:val="18"/>
                <w:szCs w:val="18"/>
                <w:lang w:val="es-MX"/>
              </w:rPr>
            </w:pPr>
            <w:r w:rsidRPr="00585E26">
              <w:rPr>
                <w:sz w:val="18"/>
                <w:szCs w:val="18"/>
                <w:lang w:val="es-MX"/>
              </w:rPr>
              <w:t xml:space="preserve">El nombre refiere al tamaño de la planta en comparación con los otros de este grupo. Nombres alternativos refieren a color verde de la inflorescencia. El uso de </w:t>
            </w:r>
            <w:r w:rsidRPr="00585E26">
              <w:rPr>
                <w:i/>
                <w:sz w:val="18"/>
                <w:szCs w:val="18"/>
                <w:lang w:val="es-MX"/>
              </w:rPr>
              <w:t>ya3a3</w:t>
            </w:r>
            <w:r w:rsidRPr="00585E26">
              <w:rPr>
                <w:sz w:val="18"/>
                <w:szCs w:val="18"/>
                <w:lang w:val="es-MX"/>
              </w:rPr>
              <w:t xml:space="preserve"> parece ser menos común.</w:t>
            </w:r>
          </w:p>
        </w:tc>
      </w:tr>
    </w:tbl>
    <w:p w:rsidR="009E41DC" w:rsidRPr="00585E26" w:rsidRDefault="009E41DC" w:rsidP="009E41DC">
      <w:pPr>
        <w:tabs>
          <w:tab w:val="left" w:pos="360"/>
        </w:tabs>
        <w:rPr>
          <w:sz w:val="18"/>
          <w:szCs w:val="18"/>
          <w:lang w:val="es-MX"/>
        </w:rPr>
      </w:pPr>
    </w:p>
    <w:p w:rsidR="0016295D" w:rsidRPr="00585E26" w:rsidRDefault="005B4CBA" w:rsidP="0016295D">
      <w:pPr>
        <w:tabs>
          <w:tab w:val="left" w:pos="360"/>
        </w:tabs>
        <w:rPr>
          <w:sz w:val="18"/>
          <w:szCs w:val="18"/>
          <w:lang w:val="es-MX"/>
        </w:rPr>
      </w:pPr>
      <w:r w:rsidRPr="00585E26">
        <w:rPr>
          <w:sz w:val="18"/>
          <w:szCs w:val="18"/>
          <w:lang w:val="es-MX"/>
        </w:rPr>
        <w:t xml:space="preserve">Animales como chivos, vacas, caballos, burros se comen las hojas. </w:t>
      </w:r>
    </w:p>
    <w:p w:rsidR="005B4CBA" w:rsidRPr="00585E26" w:rsidRDefault="005B4CBA" w:rsidP="0016295D">
      <w:pPr>
        <w:tabs>
          <w:tab w:val="left" w:pos="360"/>
        </w:tabs>
        <w:rPr>
          <w:sz w:val="18"/>
          <w:szCs w:val="18"/>
          <w:lang w:val="es-MX"/>
        </w:rPr>
      </w:pPr>
    </w:p>
    <w:p w:rsidR="005B4CBA" w:rsidRPr="00585E26" w:rsidRDefault="005B4CBA" w:rsidP="0016295D">
      <w:pPr>
        <w:tabs>
          <w:tab w:val="left" w:pos="360"/>
        </w:tabs>
        <w:rPr>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16295D" w:rsidRPr="00585E26" w:rsidTr="005E0191">
        <w:tc>
          <w:tcPr>
            <w:tcW w:w="2249" w:type="dxa"/>
          </w:tcPr>
          <w:p w:rsidR="0016295D" w:rsidRPr="00585E26" w:rsidRDefault="0016295D" w:rsidP="005E0191">
            <w:pPr>
              <w:tabs>
                <w:tab w:val="left" w:pos="360"/>
              </w:tabs>
              <w:rPr>
                <w:b/>
                <w:sz w:val="18"/>
                <w:szCs w:val="18"/>
                <w:lang w:val="es-MX"/>
              </w:rPr>
            </w:pPr>
            <w:r w:rsidRPr="00585E26">
              <w:rPr>
                <w:b/>
                <w:sz w:val="18"/>
                <w:szCs w:val="18"/>
                <w:lang w:val="es-MX"/>
              </w:rPr>
              <w:t xml:space="preserve">ndu3ku2 ki1ndi32 tu14un3 </w:t>
            </w:r>
          </w:p>
          <w:p w:rsidR="0016295D" w:rsidRPr="00585E26" w:rsidRDefault="0016295D" w:rsidP="005E0191">
            <w:pPr>
              <w:tabs>
                <w:tab w:val="left" w:pos="360"/>
              </w:tabs>
              <w:rPr>
                <w:b/>
                <w:i/>
                <w:sz w:val="18"/>
                <w:szCs w:val="18"/>
                <w:lang w:val="es-MX"/>
              </w:rPr>
            </w:pPr>
            <w:r w:rsidRPr="00585E26">
              <w:rPr>
                <w:b/>
                <w:sz w:val="18"/>
                <w:szCs w:val="18"/>
                <w:lang w:val="es-MX"/>
              </w:rPr>
              <w:t xml:space="preserve"> (**)</w:t>
            </w:r>
          </w:p>
        </w:tc>
        <w:tc>
          <w:tcPr>
            <w:tcW w:w="1009" w:type="dxa"/>
          </w:tcPr>
          <w:p w:rsidR="0016295D" w:rsidRPr="00585E26" w:rsidRDefault="0016295D" w:rsidP="005E0191">
            <w:pPr>
              <w:tabs>
                <w:tab w:val="left" w:pos="360"/>
              </w:tabs>
              <w:rPr>
                <w:sz w:val="18"/>
                <w:szCs w:val="18"/>
                <w:lang w:val="es-MX"/>
              </w:rPr>
            </w:pPr>
          </w:p>
        </w:tc>
        <w:tc>
          <w:tcPr>
            <w:tcW w:w="3060" w:type="dxa"/>
          </w:tcPr>
          <w:p w:rsidR="0016295D" w:rsidRPr="00585E26" w:rsidRDefault="00E31644" w:rsidP="005E0191">
            <w:pPr>
              <w:tabs>
                <w:tab w:val="left" w:pos="360"/>
              </w:tabs>
              <w:rPr>
                <w:sz w:val="18"/>
                <w:szCs w:val="18"/>
                <w:lang w:val="es-MX"/>
              </w:rPr>
            </w:pPr>
            <w:r w:rsidRPr="00585E26">
              <w:rPr>
                <w:sz w:val="18"/>
                <w:szCs w:val="18"/>
                <w:lang w:val="es-MX"/>
              </w:rPr>
              <w:t>sin uso</w:t>
            </w:r>
          </w:p>
        </w:tc>
        <w:tc>
          <w:tcPr>
            <w:tcW w:w="3240" w:type="dxa"/>
          </w:tcPr>
          <w:p w:rsidR="0016295D" w:rsidRPr="00585E26" w:rsidRDefault="0016295D" w:rsidP="005E0191">
            <w:pPr>
              <w:tabs>
                <w:tab w:val="left" w:pos="360"/>
              </w:tabs>
              <w:ind w:left="342" w:hanging="342"/>
              <w:rPr>
                <w:rStyle w:val="family"/>
                <w:b/>
                <w:color w:val="000000"/>
                <w:sz w:val="18"/>
                <w:szCs w:val="18"/>
                <w:lang w:val="es-MX"/>
              </w:rPr>
            </w:pPr>
            <w:r w:rsidRPr="00585E26">
              <w:rPr>
                <w:rStyle w:val="family"/>
                <w:b/>
                <w:color w:val="000000"/>
                <w:sz w:val="18"/>
                <w:szCs w:val="18"/>
                <w:lang w:val="es-MX"/>
              </w:rPr>
              <w:t>Lamiaceae</w:t>
            </w:r>
          </w:p>
          <w:p w:rsidR="0016295D" w:rsidRPr="00585E26" w:rsidRDefault="0016295D" w:rsidP="005E0191">
            <w:pPr>
              <w:tabs>
                <w:tab w:val="left" w:pos="360"/>
              </w:tabs>
              <w:ind w:left="342" w:hanging="342"/>
              <w:rPr>
                <w:color w:val="000000"/>
                <w:sz w:val="18"/>
                <w:szCs w:val="18"/>
                <w:lang w:val="es-MX"/>
              </w:rPr>
            </w:pPr>
            <w:r w:rsidRPr="00585E26">
              <w:rPr>
                <w:color w:val="000000"/>
                <w:sz w:val="18"/>
                <w:szCs w:val="18"/>
                <w:lang w:val="es-MX"/>
              </w:rPr>
              <w:t xml:space="preserve">     </w:t>
            </w:r>
          </w:p>
        </w:tc>
      </w:tr>
      <w:tr w:rsidR="0016295D" w:rsidRPr="00B773DC" w:rsidTr="005E0191">
        <w:tc>
          <w:tcPr>
            <w:tcW w:w="9558" w:type="dxa"/>
            <w:gridSpan w:val="4"/>
          </w:tcPr>
          <w:p w:rsidR="0016295D" w:rsidRPr="00585E26" w:rsidRDefault="0016295D" w:rsidP="005E0191">
            <w:pPr>
              <w:tabs>
                <w:tab w:val="left" w:pos="360"/>
              </w:tabs>
              <w:rPr>
                <w:b/>
                <w:sz w:val="18"/>
                <w:szCs w:val="18"/>
                <w:lang w:val="es-MX"/>
              </w:rPr>
            </w:pPr>
            <w:r w:rsidRPr="00585E26">
              <w:rPr>
                <w:b/>
                <w:sz w:val="18"/>
                <w:szCs w:val="18"/>
                <w:lang w:val="es-MX"/>
              </w:rPr>
              <w:t>Etimología:</w:t>
            </w:r>
          </w:p>
          <w:p w:rsidR="0016295D" w:rsidRPr="00585E26" w:rsidRDefault="00CF3B2C" w:rsidP="005E0191">
            <w:pPr>
              <w:tabs>
                <w:tab w:val="left" w:pos="360"/>
              </w:tabs>
              <w:rPr>
                <w:i/>
                <w:sz w:val="18"/>
                <w:szCs w:val="18"/>
                <w:lang w:val="es-MX"/>
              </w:rPr>
            </w:pPr>
            <w:r w:rsidRPr="00585E26">
              <w:rPr>
                <w:i/>
                <w:sz w:val="18"/>
                <w:szCs w:val="18"/>
                <w:lang w:val="es-MX"/>
              </w:rPr>
              <w:t>ndu3ku2</w:t>
            </w:r>
            <w:r w:rsidRPr="00585E26">
              <w:rPr>
                <w:sz w:val="18"/>
                <w:szCs w:val="18"/>
                <w:lang w:val="es-MX"/>
              </w:rPr>
              <w:t xml:space="preserve"> (‘vara’); </w:t>
            </w:r>
            <w:r w:rsidRPr="00585E26">
              <w:rPr>
                <w:i/>
                <w:sz w:val="18"/>
                <w:szCs w:val="18"/>
                <w:lang w:val="es-MX"/>
              </w:rPr>
              <w:t>ki1ndi32</w:t>
            </w:r>
            <w:r w:rsidRPr="00585E26">
              <w:rPr>
                <w:sz w:val="18"/>
                <w:szCs w:val="18"/>
                <w:lang w:val="es-MX"/>
              </w:rPr>
              <w:t xml:space="preserve"> (‘albahaca’); </w:t>
            </w:r>
            <w:r w:rsidRPr="00585E26">
              <w:rPr>
                <w:i/>
                <w:sz w:val="18"/>
                <w:szCs w:val="18"/>
                <w:lang w:val="es-MX"/>
              </w:rPr>
              <w:t>tu14un3</w:t>
            </w:r>
            <w:r w:rsidRPr="00585E26">
              <w:rPr>
                <w:sz w:val="18"/>
                <w:szCs w:val="18"/>
                <w:lang w:val="es-MX"/>
              </w:rPr>
              <w:t xml:space="preserve"> (‘prieto’)</w:t>
            </w:r>
          </w:p>
        </w:tc>
      </w:tr>
    </w:tbl>
    <w:p w:rsidR="0016295D" w:rsidRPr="00585E26" w:rsidRDefault="0016295D" w:rsidP="0016295D">
      <w:pPr>
        <w:tabs>
          <w:tab w:val="left" w:pos="360"/>
        </w:tabs>
        <w:rPr>
          <w:sz w:val="18"/>
          <w:szCs w:val="18"/>
          <w:lang w:val="es-MX"/>
        </w:rPr>
      </w:pPr>
    </w:p>
    <w:p w:rsidR="0016295D" w:rsidRPr="00585E26" w:rsidRDefault="00E31644" w:rsidP="0016295D">
      <w:pPr>
        <w:tabs>
          <w:tab w:val="left" w:pos="360"/>
        </w:tabs>
        <w:rPr>
          <w:sz w:val="18"/>
          <w:szCs w:val="18"/>
          <w:lang w:val="es-MX"/>
        </w:rPr>
      </w:pPr>
      <w:r w:rsidRPr="00585E26">
        <w:rPr>
          <w:sz w:val="18"/>
          <w:szCs w:val="18"/>
          <w:lang w:val="es-MX"/>
        </w:rPr>
        <w:t>No tiene uso aunque quizá algunos animales se comen las hojas (checar).</w:t>
      </w:r>
    </w:p>
    <w:p w:rsidR="00E31644" w:rsidRPr="00585E26" w:rsidRDefault="00E31644" w:rsidP="0016295D">
      <w:pPr>
        <w:tabs>
          <w:tab w:val="left" w:pos="360"/>
        </w:tabs>
        <w:rPr>
          <w:sz w:val="18"/>
          <w:szCs w:val="18"/>
          <w:lang w:val="es-MX"/>
        </w:rPr>
      </w:pPr>
    </w:p>
    <w:p w:rsidR="00E31644" w:rsidRPr="00585E26" w:rsidRDefault="00E31644" w:rsidP="0016295D">
      <w:pPr>
        <w:tabs>
          <w:tab w:val="left" w:pos="360"/>
        </w:tabs>
        <w:rPr>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16295D" w:rsidRPr="00585E26" w:rsidTr="005E0191">
        <w:tc>
          <w:tcPr>
            <w:tcW w:w="2249" w:type="dxa"/>
          </w:tcPr>
          <w:p w:rsidR="0016295D" w:rsidRPr="00585E26" w:rsidRDefault="0016295D" w:rsidP="005E0191">
            <w:pPr>
              <w:tabs>
                <w:tab w:val="left" w:pos="360"/>
              </w:tabs>
              <w:rPr>
                <w:b/>
                <w:sz w:val="18"/>
                <w:szCs w:val="18"/>
                <w:lang w:val="pl-PL"/>
              </w:rPr>
            </w:pPr>
            <w:r w:rsidRPr="00585E26">
              <w:rPr>
                <w:b/>
                <w:sz w:val="18"/>
                <w:szCs w:val="18"/>
                <w:lang w:val="pl-PL"/>
              </w:rPr>
              <w:t xml:space="preserve">ndu3ku2 ki1ndi32 xa’1a1 </w:t>
            </w:r>
          </w:p>
          <w:p w:rsidR="0016295D" w:rsidRPr="00585E26" w:rsidRDefault="0016295D" w:rsidP="005E0191">
            <w:pPr>
              <w:tabs>
                <w:tab w:val="left" w:pos="360"/>
              </w:tabs>
              <w:rPr>
                <w:b/>
                <w:sz w:val="18"/>
                <w:szCs w:val="18"/>
                <w:lang w:val="pl-PL"/>
              </w:rPr>
            </w:pPr>
            <w:r w:rsidRPr="00585E26">
              <w:rPr>
                <w:b/>
                <w:sz w:val="18"/>
                <w:szCs w:val="18"/>
                <w:lang w:val="pl-PL"/>
              </w:rPr>
              <w:t>o</w:t>
            </w:r>
          </w:p>
          <w:p w:rsidR="0016295D" w:rsidRPr="00585E26" w:rsidRDefault="0016295D" w:rsidP="0016295D">
            <w:pPr>
              <w:tabs>
                <w:tab w:val="left" w:pos="360"/>
              </w:tabs>
              <w:rPr>
                <w:b/>
                <w:sz w:val="18"/>
                <w:szCs w:val="18"/>
                <w:lang w:val="pl-PL"/>
              </w:rPr>
            </w:pPr>
            <w:r w:rsidRPr="00585E26">
              <w:rPr>
                <w:b/>
                <w:sz w:val="18"/>
                <w:szCs w:val="18"/>
                <w:lang w:val="pl-PL"/>
              </w:rPr>
              <w:t xml:space="preserve">ndu3ku2 ki1ndi32 yu3ku4 </w:t>
            </w:r>
          </w:p>
          <w:p w:rsidR="0016295D" w:rsidRPr="00585E26" w:rsidRDefault="0016295D" w:rsidP="005E0191">
            <w:pPr>
              <w:tabs>
                <w:tab w:val="left" w:pos="360"/>
              </w:tabs>
              <w:rPr>
                <w:b/>
                <w:i/>
                <w:sz w:val="18"/>
                <w:szCs w:val="18"/>
                <w:lang w:val="pl-PL"/>
              </w:rPr>
            </w:pPr>
            <w:r w:rsidRPr="00585E26">
              <w:rPr>
                <w:b/>
                <w:sz w:val="18"/>
                <w:szCs w:val="18"/>
                <w:lang w:val="pl-PL"/>
              </w:rPr>
              <w:t xml:space="preserve"> (**)</w:t>
            </w:r>
          </w:p>
        </w:tc>
        <w:tc>
          <w:tcPr>
            <w:tcW w:w="1009" w:type="dxa"/>
          </w:tcPr>
          <w:p w:rsidR="0016295D" w:rsidRPr="00585E26" w:rsidRDefault="0016295D" w:rsidP="005E0191">
            <w:pPr>
              <w:tabs>
                <w:tab w:val="left" w:pos="360"/>
              </w:tabs>
              <w:rPr>
                <w:sz w:val="18"/>
                <w:szCs w:val="18"/>
                <w:lang w:val="pl-PL"/>
              </w:rPr>
            </w:pPr>
          </w:p>
        </w:tc>
        <w:tc>
          <w:tcPr>
            <w:tcW w:w="3060" w:type="dxa"/>
          </w:tcPr>
          <w:p w:rsidR="0016295D" w:rsidRPr="00585E26" w:rsidRDefault="0016295D" w:rsidP="005E0191">
            <w:pPr>
              <w:tabs>
                <w:tab w:val="left" w:pos="360"/>
              </w:tabs>
              <w:rPr>
                <w:sz w:val="18"/>
                <w:szCs w:val="18"/>
                <w:lang w:val="es-MX"/>
              </w:rPr>
            </w:pPr>
            <w:r w:rsidRPr="00585E26">
              <w:rPr>
                <w:sz w:val="18"/>
                <w:szCs w:val="18"/>
                <w:lang w:val="es-MX"/>
              </w:rPr>
              <w:t>comestible humano</w:t>
            </w:r>
          </w:p>
        </w:tc>
        <w:tc>
          <w:tcPr>
            <w:tcW w:w="3240" w:type="dxa"/>
          </w:tcPr>
          <w:p w:rsidR="0016295D" w:rsidRPr="00585E26" w:rsidRDefault="0016295D" w:rsidP="005E0191">
            <w:pPr>
              <w:tabs>
                <w:tab w:val="left" w:pos="360"/>
              </w:tabs>
              <w:ind w:left="342" w:hanging="342"/>
              <w:rPr>
                <w:rStyle w:val="family"/>
                <w:b/>
                <w:color w:val="000000"/>
                <w:sz w:val="18"/>
                <w:szCs w:val="18"/>
              </w:rPr>
            </w:pPr>
            <w:r w:rsidRPr="00585E26">
              <w:rPr>
                <w:rStyle w:val="family"/>
                <w:b/>
                <w:color w:val="000000"/>
                <w:sz w:val="18"/>
                <w:szCs w:val="18"/>
              </w:rPr>
              <w:t>Lamiaceae</w:t>
            </w:r>
          </w:p>
          <w:p w:rsidR="0016295D" w:rsidRPr="00585E26" w:rsidRDefault="0016295D" w:rsidP="005E0191">
            <w:pPr>
              <w:tabs>
                <w:tab w:val="left" w:pos="360"/>
              </w:tabs>
              <w:ind w:left="342" w:hanging="342"/>
              <w:rPr>
                <w:color w:val="000000"/>
                <w:sz w:val="18"/>
                <w:szCs w:val="18"/>
              </w:rPr>
            </w:pPr>
            <w:r w:rsidRPr="00585E26">
              <w:rPr>
                <w:color w:val="000000"/>
                <w:sz w:val="18"/>
                <w:szCs w:val="18"/>
              </w:rPr>
              <w:t xml:space="preserve">     </w:t>
            </w:r>
          </w:p>
        </w:tc>
      </w:tr>
      <w:tr w:rsidR="0016295D" w:rsidRPr="00585E26" w:rsidTr="005E0191">
        <w:tc>
          <w:tcPr>
            <w:tcW w:w="9558" w:type="dxa"/>
            <w:gridSpan w:val="4"/>
          </w:tcPr>
          <w:p w:rsidR="0016295D" w:rsidRPr="00585E26" w:rsidRDefault="0016295D" w:rsidP="005E0191">
            <w:pPr>
              <w:tabs>
                <w:tab w:val="left" w:pos="360"/>
              </w:tabs>
              <w:rPr>
                <w:b/>
                <w:sz w:val="18"/>
                <w:szCs w:val="18"/>
              </w:rPr>
            </w:pPr>
            <w:r w:rsidRPr="00585E26">
              <w:rPr>
                <w:b/>
                <w:sz w:val="18"/>
                <w:szCs w:val="18"/>
              </w:rPr>
              <w:t>Etimología:</w:t>
            </w:r>
          </w:p>
          <w:p w:rsidR="0016295D" w:rsidRPr="00585E26" w:rsidRDefault="00E31644" w:rsidP="005E0191">
            <w:pPr>
              <w:tabs>
                <w:tab w:val="left" w:pos="360"/>
              </w:tabs>
              <w:rPr>
                <w:sz w:val="18"/>
                <w:szCs w:val="18"/>
              </w:rPr>
            </w:pPr>
            <w:r w:rsidRPr="00585E26">
              <w:rPr>
                <w:i/>
                <w:sz w:val="18"/>
                <w:szCs w:val="18"/>
              </w:rPr>
              <w:t>ndu3ku2</w:t>
            </w:r>
            <w:r w:rsidRPr="00585E26">
              <w:rPr>
                <w:sz w:val="18"/>
                <w:szCs w:val="18"/>
              </w:rPr>
              <w:t xml:space="preserve"> (‘vara’); </w:t>
            </w:r>
            <w:r w:rsidRPr="00585E26">
              <w:rPr>
                <w:i/>
                <w:sz w:val="18"/>
                <w:szCs w:val="18"/>
              </w:rPr>
              <w:t>ki1ndi32</w:t>
            </w:r>
            <w:r w:rsidRPr="00585E26">
              <w:rPr>
                <w:sz w:val="18"/>
                <w:szCs w:val="18"/>
              </w:rPr>
              <w:t xml:space="preserve"> (‘albahaca’); </w:t>
            </w:r>
            <w:r w:rsidRPr="00585E26">
              <w:rPr>
                <w:i/>
                <w:sz w:val="18"/>
                <w:szCs w:val="18"/>
              </w:rPr>
              <w:t>xa’1a1</w:t>
            </w:r>
            <w:r w:rsidRPr="00585E26">
              <w:rPr>
                <w:sz w:val="18"/>
                <w:szCs w:val="18"/>
              </w:rPr>
              <w:t xml:space="preserve"> (‘pardo’); </w:t>
            </w:r>
            <w:r w:rsidRPr="00585E26">
              <w:rPr>
                <w:i/>
                <w:sz w:val="18"/>
                <w:szCs w:val="18"/>
              </w:rPr>
              <w:t>yu3ku4</w:t>
            </w:r>
            <w:r w:rsidRPr="00585E26">
              <w:rPr>
                <w:sz w:val="18"/>
                <w:szCs w:val="18"/>
              </w:rPr>
              <w:t xml:space="preserve"> (‘silvestre’)</w:t>
            </w:r>
          </w:p>
        </w:tc>
      </w:tr>
    </w:tbl>
    <w:p w:rsidR="0016295D" w:rsidRPr="00585E26" w:rsidRDefault="0016295D" w:rsidP="0016295D">
      <w:pPr>
        <w:tabs>
          <w:tab w:val="left" w:pos="360"/>
        </w:tabs>
        <w:rPr>
          <w:sz w:val="18"/>
          <w:szCs w:val="18"/>
        </w:rPr>
      </w:pPr>
    </w:p>
    <w:p w:rsidR="0016295D" w:rsidRPr="00585E26" w:rsidRDefault="00A30040" w:rsidP="0016295D">
      <w:pPr>
        <w:tabs>
          <w:tab w:val="left" w:pos="360"/>
        </w:tabs>
        <w:rPr>
          <w:sz w:val="18"/>
          <w:szCs w:val="18"/>
          <w:lang w:val="es-MX"/>
        </w:rPr>
      </w:pPr>
      <w:r w:rsidRPr="00585E26">
        <w:rPr>
          <w:sz w:val="18"/>
          <w:szCs w:val="18"/>
          <w:lang w:val="es-MX"/>
        </w:rPr>
        <w:t>La semilla se hace esponjosa al mojarse (p. ej., en la boca, en un vaso de agua). Se utiliza para hacer agua fresca. Dentro de la cápsulo hay 2 o 3 semillas que son las que se usan para preparar el agua fresca.</w:t>
      </w:r>
    </w:p>
    <w:p w:rsidR="009E41DC" w:rsidRPr="00585E26" w:rsidRDefault="009E41DC" w:rsidP="00313B0B">
      <w:pPr>
        <w:tabs>
          <w:tab w:val="left" w:pos="360"/>
        </w:tabs>
        <w:rPr>
          <w:sz w:val="18"/>
          <w:szCs w:val="18"/>
          <w:lang w:val="es-MX"/>
        </w:rPr>
      </w:pPr>
    </w:p>
    <w:p w:rsidR="00D761ED" w:rsidRPr="00585E26" w:rsidRDefault="00D078E0" w:rsidP="00D761ED">
      <w:pPr>
        <w:tabs>
          <w:tab w:val="left" w:pos="360"/>
        </w:tabs>
        <w:jc w:val="center"/>
        <w:rPr>
          <w:b/>
          <w:sz w:val="24"/>
          <w:szCs w:val="24"/>
          <w:lang w:val="es-MX"/>
        </w:rPr>
      </w:pPr>
      <w:r w:rsidRPr="00585E26">
        <w:rPr>
          <w:sz w:val="18"/>
          <w:szCs w:val="18"/>
          <w:lang w:val="es-MX"/>
        </w:rPr>
        <w:br w:type="page"/>
      </w:r>
      <w:r w:rsidR="00D761ED" w:rsidRPr="00585E26">
        <w:rPr>
          <w:b/>
          <w:sz w:val="24"/>
          <w:szCs w:val="24"/>
          <w:lang w:val="es-MX"/>
        </w:rPr>
        <w:lastRenderedPageBreak/>
        <w:t>pi’1</w:t>
      </w:r>
      <w:r w:rsidR="00851040" w:rsidRPr="00585E26">
        <w:rPr>
          <w:b/>
          <w:sz w:val="24"/>
          <w:szCs w:val="24"/>
          <w:lang w:val="es-MX"/>
        </w:rPr>
        <w:t>4</w:t>
      </w:r>
      <w:r w:rsidR="00D761ED" w:rsidRPr="00585E26">
        <w:rPr>
          <w:b/>
          <w:sz w:val="24"/>
          <w:szCs w:val="24"/>
          <w:lang w:val="es-MX"/>
        </w:rPr>
        <w:t>lo1</w:t>
      </w:r>
    </w:p>
    <w:p w:rsidR="00501172" w:rsidRPr="00585E26" w:rsidRDefault="00501172" w:rsidP="00607A9A">
      <w:pPr>
        <w:tabs>
          <w:tab w:val="left" w:pos="360"/>
        </w:tabs>
        <w:rPr>
          <w:sz w:val="18"/>
          <w:szCs w:val="18"/>
          <w:lang w:val="es-MX"/>
        </w:rPr>
      </w:pPr>
    </w:p>
    <w:p w:rsidR="00D761ED" w:rsidRPr="00585E26" w:rsidRDefault="00D761ED" w:rsidP="00D761ED">
      <w:pPr>
        <w:tabs>
          <w:tab w:val="left" w:pos="360"/>
        </w:tabs>
        <w:rPr>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D761ED" w:rsidRPr="00585E26" w:rsidTr="0057429F">
        <w:tc>
          <w:tcPr>
            <w:tcW w:w="2249" w:type="dxa"/>
          </w:tcPr>
          <w:p w:rsidR="00D761ED" w:rsidRPr="00585E26" w:rsidRDefault="00D761ED" w:rsidP="0057429F">
            <w:pPr>
              <w:tabs>
                <w:tab w:val="left" w:pos="360"/>
              </w:tabs>
              <w:rPr>
                <w:b/>
                <w:sz w:val="18"/>
                <w:szCs w:val="18"/>
                <w:lang w:val="es-MX"/>
              </w:rPr>
            </w:pPr>
            <w:r w:rsidRPr="00585E26">
              <w:rPr>
                <w:b/>
                <w:sz w:val="18"/>
                <w:szCs w:val="18"/>
                <w:lang w:val="es-MX"/>
              </w:rPr>
              <w:t>pi’1</w:t>
            </w:r>
            <w:r w:rsidR="00851040" w:rsidRPr="00585E26">
              <w:rPr>
                <w:b/>
                <w:sz w:val="18"/>
                <w:szCs w:val="18"/>
                <w:lang w:val="es-MX"/>
              </w:rPr>
              <w:t>4</w:t>
            </w:r>
            <w:r w:rsidRPr="00585E26">
              <w:rPr>
                <w:b/>
                <w:sz w:val="18"/>
                <w:szCs w:val="18"/>
                <w:lang w:val="es-MX"/>
              </w:rPr>
              <w:t>lo1</w:t>
            </w:r>
          </w:p>
          <w:p w:rsidR="00D761ED" w:rsidRPr="00585E26" w:rsidRDefault="00D761ED" w:rsidP="0057429F">
            <w:pPr>
              <w:tabs>
                <w:tab w:val="left" w:pos="360"/>
              </w:tabs>
              <w:rPr>
                <w:b/>
                <w:i/>
                <w:sz w:val="18"/>
                <w:szCs w:val="18"/>
                <w:lang w:val="es-MX"/>
              </w:rPr>
            </w:pPr>
            <w:r w:rsidRPr="00585E26">
              <w:rPr>
                <w:b/>
                <w:sz w:val="18"/>
                <w:szCs w:val="18"/>
                <w:lang w:val="es-MX"/>
              </w:rPr>
              <w:t>(</w:t>
            </w:r>
            <w:r w:rsidRPr="00585E26">
              <w:rPr>
                <w:b/>
                <w:sz w:val="18"/>
                <w:szCs w:val="18"/>
              </w:rPr>
              <w:t>#1809</w:t>
            </w:r>
            <w:r w:rsidRPr="00585E26">
              <w:rPr>
                <w:b/>
                <w:sz w:val="18"/>
                <w:szCs w:val="18"/>
                <w:lang w:val="es-MX"/>
              </w:rPr>
              <w:t>)</w:t>
            </w:r>
          </w:p>
          <w:p w:rsidR="00D761ED" w:rsidRPr="00585E26" w:rsidRDefault="00D761ED" w:rsidP="0057429F">
            <w:pPr>
              <w:tabs>
                <w:tab w:val="left" w:pos="360"/>
              </w:tabs>
              <w:rPr>
                <w:sz w:val="18"/>
                <w:szCs w:val="18"/>
                <w:lang w:val="es-MX"/>
              </w:rPr>
            </w:pPr>
          </w:p>
        </w:tc>
        <w:tc>
          <w:tcPr>
            <w:tcW w:w="1009" w:type="dxa"/>
          </w:tcPr>
          <w:p w:rsidR="00D761ED" w:rsidRPr="00585E26" w:rsidRDefault="00C2706A" w:rsidP="0057429F">
            <w:pPr>
              <w:tabs>
                <w:tab w:val="left" w:pos="360"/>
              </w:tabs>
              <w:rPr>
                <w:b/>
                <w:sz w:val="18"/>
                <w:szCs w:val="18"/>
                <w:lang w:val="es-MX"/>
              </w:rPr>
            </w:pPr>
            <w:r w:rsidRPr="00585E26">
              <w:rPr>
                <w:b/>
                <w:sz w:val="18"/>
                <w:szCs w:val="18"/>
                <w:lang w:val="es-MX"/>
              </w:rPr>
              <w:t>yu3ba2</w:t>
            </w:r>
          </w:p>
          <w:p w:rsidR="00C2706A" w:rsidRPr="00585E26" w:rsidRDefault="00C2706A" w:rsidP="0057429F">
            <w:pPr>
              <w:tabs>
                <w:tab w:val="left" w:pos="360"/>
              </w:tabs>
              <w:rPr>
                <w:sz w:val="18"/>
                <w:szCs w:val="18"/>
                <w:lang w:val="es-MX"/>
              </w:rPr>
            </w:pPr>
            <w:r w:rsidRPr="00585E26">
              <w:rPr>
                <w:b/>
                <w:sz w:val="18"/>
                <w:szCs w:val="18"/>
                <w:lang w:val="es-MX"/>
              </w:rPr>
              <w:t>tun</w:t>
            </w:r>
            <w:r w:rsidR="00851040" w:rsidRPr="00585E26">
              <w:rPr>
                <w:b/>
                <w:sz w:val="18"/>
                <w:szCs w:val="18"/>
                <w:lang w:val="es-MX"/>
              </w:rPr>
              <w:t>4</w:t>
            </w:r>
          </w:p>
        </w:tc>
        <w:tc>
          <w:tcPr>
            <w:tcW w:w="3060" w:type="dxa"/>
          </w:tcPr>
          <w:p w:rsidR="00D761ED" w:rsidRPr="00585E26" w:rsidRDefault="00D761ED" w:rsidP="0057429F">
            <w:pPr>
              <w:tabs>
                <w:tab w:val="left" w:pos="360"/>
              </w:tabs>
              <w:rPr>
                <w:sz w:val="18"/>
                <w:szCs w:val="18"/>
                <w:lang w:val="es-MX"/>
              </w:rPr>
            </w:pPr>
            <w:r w:rsidRPr="00585E26">
              <w:rPr>
                <w:sz w:val="18"/>
                <w:szCs w:val="18"/>
                <w:lang w:val="es-MX"/>
              </w:rPr>
              <w:t>comestible humano</w:t>
            </w:r>
          </w:p>
        </w:tc>
        <w:tc>
          <w:tcPr>
            <w:tcW w:w="3240" w:type="dxa"/>
          </w:tcPr>
          <w:p w:rsidR="00D761ED" w:rsidRPr="00585E26" w:rsidRDefault="00D761ED" w:rsidP="0057429F">
            <w:pPr>
              <w:tabs>
                <w:tab w:val="left" w:pos="360"/>
              </w:tabs>
              <w:ind w:left="342" w:hanging="342"/>
              <w:rPr>
                <w:rStyle w:val="family"/>
                <w:b/>
                <w:color w:val="000000"/>
                <w:sz w:val="18"/>
                <w:szCs w:val="18"/>
                <w:lang w:val="es-MX"/>
              </w:rPr>
            </w:pPr>
            <w:r w:rsidRPr="00585E26">
              <w:rPr>
                <w:rStyle w:val="family"/>
                <w:b/>
                <w:color w:val="000000"/>
                <w:sz w:val="18"/>
                <w:szCs w:val="18"/>
                <w:lang w:val="es-MX"/>
              </w:rPr>
              <w:t>Euphorbiaceae</w:t>
            </w:r>
          </w:p>
          <w:p w:rsidR="00D761ED" w:rsidRPr="00585E26" w:rsidRDefault="00D761ED" w:rsidP="0057429F">
            <w:pPr>
              <w:tabs>
                <w:tab w:val="left" w:pos="360"/>
              </w:tabs>
              <w:ind w:left="342" w:hanging="342"/>
              <w:rPr>
                <w:rStyle w:val="family"/>
                <w:i/>
                <w:color w:val="000000"/>
                <w:sz w:val="18"/>
                <w:szCs w:val="18"/>
                <w:lang w:val="es-MX"/>
              </w:rPr>
            </w:pPr>
            <w:r w:rsidRPr="00585E26">
              <w:rPr>
                <w:rStyle w:val="family"/>
                <w:i/>
                <w:color w:val="000000"/>
                <w:sz w:val="18"/>
                <w:szCs w:val="18"/>
                <w:lang w:val="es-MX"/>
              </w:rPr>
              <w:t xml:space="preserve">    Manihot </w:t>
            </w:r>
            <w:r w:rsidRPr="00585E26">
              <w:rPr>
                <w:rStyle w:val="family"/>
                <w:color w:val="000000"/>
                <w:sz w:val="18"/>
                <w:szCs w:val="18"/>
                <w:lang w:val="es-MX"/>
              </w:rPr>
              <w:t>sp.</w:t>
            </w:r>
            <w:r w:rsidRPr="00585E26">
              <w:rPr>
                <w:rStyle w:val="family"/>
                <w:i/>
                <w:color w:val="000000"/>
                <w:sz w:val="18"/>
                <w:szCs w:val="18"/>
                <w:lang w:val="es-MX"/>
              </w:rPr>
              <w:t xml:space="preserve"> </w:t>
            </w:r>
          </w:p>
          <w:p w:rsidR="00D761ED" w:rsidRPr="00585E26" w:rsidRDefault="00D761ED" w:rsidP="0057429F">
            <w:pPr>
              <w:tabs>
                <w:tab w:val="left" w:pos="360"/>
              </w:tabs>
              <w:ind w:left="342" w:hanging="342"/>
              <w:rPr>
                <w:color w:val="000000"/>
                <w:sz w:val="18"/>
                <w:szCs w:val="18"/>
                <w:lang w:val="es-MX"/>
              </w:rPr>
            </w:pPr>
          </w:p>
        </w:tc>
      </w:tr>
      <w:tr w:rsidR="00D761ED" w:rsidRPr="00585E26" w:rsidTr="0057429F">
        <w:tc>
          <w:tcPr>
            <w:tcW w:w="9558" w:type="dxa"/>
            <w:gridSpan w:val="4"/>
          </w:tcPr>
          <w:p w:rsidR="00D761ED" w:rsidRPr="00585E26" w:rsidRDefault="00D761ED" w:rsidP="0057429F">
            <w:pPr>
              <w:tabs>
                <w:tab w:val="left" w:pos="360"/>
              </w:tabs>
              <w:rPr>
                <w:b/>
                <w:sz w:val="18"/>
                <w:szCs w:val="18"/>
                <w:lang w:val="es-MX"/>
              </w:rPr>
            </w:pPr>
            <w:r w:rsidRPr="00585E26">
              <w:rPr>
                <w:b/>
                <w:sz w:val="18"/>
                <w:szCs w:val="18"/>
                <w:lang w:val="es-MX"/>
              </w:rPr>
              <w:t>Etimología:</w:t>
            </w:r>
          </w:p>
          <w:p w:rsidR="00D761ED" w:rsidRPr="00585E26" w:rsidRDefault="00D761ED" w:rsidP="0057429F">
            <w:pPr>
              <w:tabs>
                <w:tab w:val="left" w:pos="360"/>
              </w:tabs>
              <w:rPr>
                <w:sz w:val="18"/>
                <w:szCs w:val="18"/>
                <w:lang w:val="es-MX"/>
              </w:rPr>
            </w:pPr>
            <w:r w:rsidRPr="00585E26">
              <w:rPr>
                <w:i/>
                <w:sz w:val="18"/>
                <w:szCs w:val="18"/>
                <w:lang w:val="es-MX"/>
              </w:rPr>
              <w:t>yu3ba2</w:t>
            </w:r>
            <w:r w:rsidRPr="00585E26">
              <w:rPr>
                <w:sz w:val="18"/>
                <w:szCs w:val="18"/>
                <w:lang w:val="es-MX"/>
              </w:rPr>
              <w:t xml:space="preserve"> (‘quelite’); </w:t>
            </w:r>
            <w:r w:rsidRPr="00585E26">
              <w:rPr>
                <w:i/>
                <w:sz w:val="18"/>
                <w:szCs w:val="18"/>
                <w:lang w:val="es-MX"/>
              </w:rPr>
              <w:t>pi’1</w:t>
            </w:r>
            <w:r w:rsidR="00851040" w:rsidRPr="00585E26">
              <w:rPr>
                <w:i/>
                <w:sz w:val="18"/>
                <w:szCs w:val="18"/>
                <w:lang w:val="es-MX"/>
              </w:rPr>
              <w:t>4</w:t>
            </w:r>
            <w:r w:rsidRPr="00585E26">
              <w:rPr>
                <w:i/>
                <w:sz w:val="18"/>
                <w:szCs w:val="18"/>
                <w:lang w:val="es-MX"/>
              </w:rPr>
              <w:t>lo1</w:t>
            </w:r>
            <w:r w:rsidRPr="00585E26">
              <w:rPr>
                <w:sz w:val="18"/>
                <w:szCs w:val="18"/>
                <w:lang w:val="es-MX"/>
              </w:rPr>
              <w:t xml:space="preserve"> (sin análisis)</w:t>
            </w:r>
          </w:p>
          <w:p w:rsidR="00D761ED" w:rsidRPr="00585E26" w:rsidRDefault="00D761ED" w:rsidP="0057429F">
            <w:pPr>
              <w:tabs>
                <w:tab w:val="left" w:pos="360"/>
              </w:tabs>
              <w:rPr>
                <w:sz w:val="18"/>
                <w:szCs w:val="18"/>
                <w:lang w:val="es-MX"/>
              </w:rPr>
            </w:pPr>
            <w:r w:rsidRPr="00585E26">
              <w:rPr>
                <w:sz w:val="18"/>
                <w:szCs w:val="18"/>
                <w:lang w:val="es-MX"/>
              </w:rPr>
              <w:t xml:space="preserve">La palabra </w:t>
            </w:r>
            <w:r w:rsidRPr="00585E26">
              <w:rPr>
                <w:b/>
                <w:sz w:val="18"/>
                <w:szCs w:val="18"/>
                <w:lang w:val="es-MX"/>
              </w:rPr>
              <w:t>pi’1</w:t>
            </w:r>
            <w:r w:rsidR="00851040" w:rsidRPr="00585E26">
              <w:rPr>
                <w:b/>
                <w:sz w:val="18"/>
                <w:szCs w:val="18"/>
                <w:lang w:val="es-MX"/>
              </w:rPr>
              <w:t>4</w:t>
            </w:r>
            <w:r w:rsidRPr="00585E26">
              <w:rPr>
                <w:b/>
                <w:sz w:val="18"/>
                <w:szCs w:val="18"/>
                <w:lang w:val="es-MX"/>
              </w:rPr>
              <w:t xml:space="preserve">lo1 </w:t>
            </w:r>
            <w:r w:rsidRPr="00585E26">
              <w:rPr>
                <w:sz w:val="18"/>
                <w:szCs w:val="18"/>
                <w:lang w:val="es-MX"/>
              </w:rPr>
              <w:t>solamente se utiliza en el nombre de esta planta. No se puede analizar.</w:t>
            </w:r>
          </w:p>
        </w:tc>
      </w:tr>
    </w:tbl>
    <w:p w:rsidR="00D761ED" w:rsidRPr="00585E26" w:rsidRDefault="00D761ED" w:rsidP="00D761ED">
      <w:pPr>
        <w:tabs>
          <w:tab w:val="left" w:pos="360"/>
        </w:tabs>
        <w:rPr>
          <w:sz w:val="18"/>
          <w:szCs w:val="18"/>
          <w:lang w:val="es-MX"/>
        </w:rPr>
      </w:pPr>
    </w:p>
    <w:p w:rsidR="00D761ED" w:rsidRPr="00585E26" w:rsidRDefault="00D761ED" w:rsidP="00D761ED">
      <w:pPr>
        <w:tabs>
          <w:tab w:val="left" w:pos="360"/>
        </w:tabs>
        <w:rPr>
          <w:sz w:val="18"/>
          <w:szCs w:val="18"/>
          <w:lang w:val="es-MX"/>
        </w:rPr>
      </w:pPr>
      <w:r w:rsidRPr="00585E26">
        <w:rPr>
          <w:sz w:val="18"/>
          <w:szCs w:val="18"/>
          <w:lang w:val="es-MX"/>
        </w:rPr>
        <w:t xml:space="preserve">Las hojas se hierven y se revuelven con sal y chile y hoja de circuela (aparentemente </w:t>
      </w:r>
      <w:r w:rsidRPr="00585E26">
        <w:rPr>
          <w:i/>
          <w:sz w:val="18"/>
          <w:szCs w:val="18"/>
          <w:lang w:val="es-MX"/>
        </w:rPr>
        <w:t>Spondias purpurea</w:t>
      </w:r>
      <w:r w:rsidRPr="00585E26">
        <w:rPr>
          <w:sz w:val="18"/>
          <w:szCs w:val="18"/>
          <w:lang w:val="es-MX"/>
        </w:rPr>
        <w:t>)</w:t>
      </w:r>
      <w:r w:rsidR="00D524F4" w:rsidRPr="00585E26">
        <w:rPr>
          <w:sz w:val="18"/>
          <w:szCs w:val="18"/>
          <w:lang w:val="es-MX"/>
        </w:rPr>
        <w:t xml:space="preserve">. Se muele todo sobre metate y se forman bolitas que se comen directamente después de haberse molidos. Esta comida se llama </w:t>
      </w:r>
      <w:r w:rsidR="00D524F4" w:rsidRPr="00585E26">
        <w:rPr>
          <w:i/>
          <w:sz w:val="18"/>
          <w:szCs w:val="18"/>
          <w:lang w:val="es-MX"/>
        </w:rPr>
        <w:t>yu3ba2 si’1</w:t>
      </w:r>
      <w:r w:rsidR="00851040" w:rsidRPr="00585E26">
        <w:rPr>
          <w:i/>
          <w:sz w:val="18"/>
          <w:szCs w:val="18"/>
          <w:lang w:val="es-MX"/>
        </w:rPr>
        <w:t>4</w:t>
      </w:r>
      <w:r w:rsidR="00D524F4" w:rsidRPr="00585E26">
        <w:rPr>
          <w:i/>
          <w:sz w:val="18"/>
          <w:szCs w:val="18"/>
          <w:lang w:val="es-MX"/>
        </w:rPr>
        <w:t>bi3 ka’3a</w:t>
      </w:r>
      <w:r w:rsidR="00851040" w:rsidRPr="00585E26">
        <w:rPr>
          <w:i/>
          <w:sz w:val="18"/>
          <w:szCs w:val="18"/>
          <w:lang w:val="es-MX"/>
        </w:rPr>
        <w:t>4</w:t>
      </w:r>
      <w:r w:rsidR="00D524F4" w:rsidRPr="00585E26">
        <w:rPr>
          <w:i/>
          <w:sz w:val="18"/>
          <w:szCs w:val="18"/>
          <w:lang w:val="es-MX"/>
        </w:rPr>
        <w:t xml:space="preserve"> bu</w:t>
      </w:r>
      <w:r w:rsidR="00851040" w:rsidRPr="00585E26">
        <w:rPr>
          <w:i/>
          <w:sz w:val="18"/>
          <w:szCs w:val="18"/>
          <w:lang w:val="es-MX"/>
        </w:rPr>
        <w:t>4</w:t>
      </w:r>
      <w:r w:rsidR="00D524F4" w:rsidRPr="00585E26">
        <w:rPr>
          <w:i/>
          <w:sz w:val="18"/>
          <w:szCs w:val="18"/>
          <w:lang w:val="es-MX"/>
        </w:rPr>
        <w:t>rru2</w:t>
      </w:r>
      <w:r w:rsidR="00D524F4" w:rsidRPr="00585E26">
        <w:rPr>
          <w:sz w:val="18"/>
          <w:szCs w:val="18"/>
          <w:lang w:val="es-MX"/>
        </w:rPr>
        <w:t>, literalmente ‘quelite caca trasero burro’ por su apariencia como estiércol de burro.</w:t>
      </w:r>
    </w:p>
    <w:p w:rsidR="00501172" w:rsidRPr="00585E26" w:rsidRDefault="00501172" w:rsidP="00607A9A">
      <w:pPr>
        <w:tabs>
          <w:tab w:val="left" w:pos="360"/>
        </w:tabs>
        <w:rPr>
          <w:sz w:val="18"/>
          <w:szCs w:val="18"/>
          <w:lang w:val="es-MX"/>
        </w:rPr>
      </w:pPr>
    </w:p>
    <w:p w:rsidR="00A70BC9" w:rsidRPr="00585E26" w:rsidRDefault="00A70BC9" w:rsidP="00607A9A">
      <w:pPr>
        <w:tabs>
          <w:tab w:val="left" w:pos="360"/>
        </w:tabs>
        <w:rPr>
          <w:sz w:val="18"/>
          <w:szCs w:val="18"/>
          <w:lang w:val="es-MX"/>
        </w:rPr>
      </w:pPr>
    </w:p>
    <w:p w:rsidR="007F1A2A" w:rsidRPr="00585E26" w:rsidRDefault="007F1A2A" w:rsidP="007F1A2A">
      <w:pPr>
        <w:tabs>
          <w:tab w:val="left" w:pos="360"/>
        </w:tabs>
        <w:jc w:val="center"/>
        <w:rPr>
          <w:b/>
          <w:sz w:val="24"/>
          <w:szCs w:val="24"/>
          <w:lang w:val="es-MX"/>
        </w:rPr>
      </w:pPr>
      <w:r w:rsidRPr="00585E26">
        <w:rPr>
          <w:b/>
          <w:sz w:val="24"/>
          <w:szCs w:val="24"/>
          <w:lang w:val="es-MX"/>
        </w:rPr>
        <w:t>ti1ndi1i</w:t>
      </w:r>
      <w:r w:rsidR="00851040" w:rsidRPr="00585E26">
        <w:rPr>
          <w:b/>
          <w:sz w:val="24"/>
          <w:szCs w:val="24"/>
          <w:lang w:val="es-MX"/>
        </w:rPr>
        <w:t>4</w:t>
      </w:r>
    </w:p>
    <w:p w:rsidR="007F1A2A" w:rsidRPr="00585E26" w:rsidRDefault="007F1A2A" w:rsidP="00607A9A">
      <w:pPr>
        <w:tabs>
          <w:tab w:val="left" w:pos="360"/>
        </w:tabs>
        <w:rPr>
          <w:sz w:val="18"/>
          <w:szCs w:val="18"/>
          <w:lang w:val="es-MX"/>
        </w:rPr>
      </w:pPr>
    </w:p>
    <w:p w:rsidR="007F1A2A" w:rsidRPr="00585E26" w:rsidRDefault="007F1A2A" w:rsidP="007F1A2A">
      <w:pPr>
        <w:tabs>
          <w:tab w:val="left" w:pos="360"/>
        </w:tabs>
        <w:rPr>
          <w:sz w:val="18"/>
          <w:szCs w:val="18"/>
          <w:lang w:val="es-MX"/>
        </w:rPr>
      </w:pPr>
    </w:p>
    <w:p w:rsidR="007F1A2A" w:rsidRPr="00585E26" w:rsidRDefault="007F1A2A" w:rsidP="007F1A2A">
      <w:pPr>
        <w:tabs>
          <w:tab w:val="left" w:pos="360"/>
        </w:tabs>
        <w:rPr>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7F1A2A" w:rsidRPr="00585E26" w:rsidTr="0057429F">
        <w:tc>
          <w:tcPr>
            <w:tcW w:w="2249" w:type="dxa"/>
          </w:tcPr>
          <w:p w:rsidR="007F1A2A" w:rsidRPr="00585E26" w:rsidRDefault="007F1A2A" w:rsidP="0057429F">
            <w:pPr>
              <w:tabs>
                <w:tab w:val="left" w:pos="360"/>
              </w:tabs>
              <w:rPr>
                <w:b/>
                <w:sz w:val="18"/>
                <w:szCs w:val="18"/>
                <w:lang w:val="es-MX"/>
              </w:rPr>
            </w:pPr>
            <w:r w:rsidRPr="00585E26">
              <w:rPr>
                <w:b/>
                <w:sz w:val="18"/>
                <w:szCs w:val="18"/>
                <w:lang w:val="es-MX"/>
              </w:rPr>
              <w:t>i3ta2 ti1ndi1i</w:t>
            </w:r>
            <w:r w:rsidR="00851040" w:rsidRPr="00585E26">
              <w:rPr>
                <w:b/>
                <w:sz w:val="18"/>
                <w:szCs w:val="18"/>
                <w:lang w:val="es-MX"/>
              </w:rPr>
              <w:t>4</w:t>
            </w:r>
          </w:p>
          <w:p w:rsidR="007F1A2A" w:rsidRPr="00585E26" w:rsidRDefault="007F1A2A" w:rsidP="0057429F">
            <w:pPr>
              <w:tabs>
                <w:tab w:val="left" w:pos="360"/>
              </w:tabs>
              <w:rPr>
                <w:b/>
                <w:i/>
                <w:sz w:val="18"/>
                <w:szCs w:val="18"/>
                <w:lang w:val="es-MX"/>
              </w:rPr>
            </w:pPr>
            <w:r w:rsidRPr="00585E26">
              <w:rPr>
                <w:b/>
                <w:sz w:val="18"/>
                <w:szCs w:val="18"/>
                <w:lang w:val="es-MX"/>
              </w:rPr>
              <w:t>(</w:t>
            </w:r>
            <w:r w:rsidRPr="00585E26">
              <w:rPr>
                <w:b/>
                <w:sz w:val="18"/>
                <w:szCs w:val="18"/>
              </w:rPr>
              <w:t>#1809</w:t>
            </w:r>
            <w:r w:rsidRPr="00585E26">
              <w:rPr>
                <w:b/>
                <w:sz w:val="18"/>
                <w:szCs w:val="18"/>
                <w:lang w:val="es-MX"/>
              </w:rPr>
              <w:t>)</w:t>
            </w:r>
          </w:p>
        </w:tc>
        <w:tc>
          <w:tcPr>
            <w:tcW w:w="1009" w:type="dxa"/>
          </w:tcPr>
          <w:p w:rsidR="007F1A2A" w:rsidRPr="00585E26" w:rsidRDefault="007F1A2A" w:rsidP="0057429F">
            <w:pPr>
              <w:tabs>
                <w:tab w:val="left" w:pos="360"/>
              </w:tabs>
              <w:rPr>
                <w:sz w:val="18"/>
                <w:szCs w:val="18"/>
                <w:lang w:val="es-MX"/>
              </w:rPr>
            </w:pPr>
          </w:p>
        </w:tc>
        <w:tc>
          <w:tcPr>
            <w:tcW w:w="3060" w:type="dxa"/>
          </w:tcPr>
          <w:p w:rsidR="007F1A2A" w:rsidRPr="00585E26" w:rsidRDefault="007F1A2A" w:rsidP="0057429F">
            <w:pPr>
              <w:tabs>
                <w:tab w:val="left" w:pos="360"/>
              </w:tabs>
              <w:rPr>
                <w:sz w:val="18"/>
                <w:szCs w:val="18"/>
                <w:lang w:val="es-MX"/>
              </w:rPr>
            </w:pPr>
            <w:r w:rsidRPr="00585E26">
              <w:rPr>
                <w:sz w:val="18"/>
                <w:szCs w:val="18"/>
                <w:lang w:val="es-MX"/>
              </w:rPr>
              <w:t>sin uso</w:t>
            </w:r>
          </w:p>
        </w:tc>
        <w:tc>
          <w:tcPr>
            <w:tcW w:w="3240" w:type="dxa"/>
          </w:tcPr>
          <w:p w:rsidR="007F1A2A" w:rsidRPr="00585E26" w:rsidRDefault="007F1A2A" w:rsidP="0057429F">
            <w:pPr>
              <w:tabs>
                <w:tab w:val="left" w:pos="360"/>
              </w:tabs>
              <w:ind w:left="342" w:hanging="342"/>
              <w:rPr>
                <w:rStyle w:val="family"/>
                <w:b/>
                <w:color w:val="000000"/>
                <w:sz w:val="18"/>
                <w:szCs w:val="18"/>
              </w:rPr>
            </w:pPr>
            <w:r w:rsidRPr="00585E26">
              <w:rPr>
                <w:rStyle w:val="family"/>
                <w:b/>
                <w:color w:val="000000"/>
                <w:sz w:val="18"/>
                <w:szCs w:val="18"/>
              </w:rPr>
              <w:t>Euphorbiaceae</w:t>
            </w:r>
          </w:p>
          <w:p w:rsidR="007F1A2A" w:rsidRPr="00585E26" w:rsidRDefault="007F1A2A" w:rsidP="0057429F">
            <w:pPr>
              <w:tabs>
                <w:tab w:val="left" w:pos="360"/>
              </w:tabs>
              <w:ind w:left="342" w:hanging="342"/>
              <w:rPr>
                <w:rStyle w:val="family"/>
                <w:i/>
                <w:color w:val="000000"/>
                <w:sz w:val="18"/>
                <w:szCs w:val="18"/>
              </w:rPr>
            </w:pPr>
            <w:r w:rsidRPr="00585E26">
              <w:rPr>
                <w:rStyle w:val="family"/>
                <w:i/>
                <w:color w:val="000000"/>
                <w:sz w:val="18"/>
                <w:szCs w:val="18"/>
              </w:rPr>
              <w:t xml:space="preserve">     Acalypha arvensis </w:t>
            </w:r>
            <w:r w:rsidRPr="00585E26">
              <w:rPr>
                <w:rStyle w:val="family"/>
                <w:color w:val="000000"/>
                <w:sz w:val="18"/>
                <w:szCs w:val="18"/>
              </w:rPr>
              <w:t>Poepp</w:t>
            </w:r>
            <w:r w:rsidRPr="00585E26">
              <w:rPr>
                <w:rStyle w:val="family"/>
                <w:i/>
                <w:color w:val="000000"/>
                <w:sz w:val="18"/>
                <w:szCs w:val="18"/>
              </w:rPr>
              <w:t>.</w:t>
            </w:r>
            <w:r w:rsidR="00986B0E" w:rsidRPr="00585E26">
              <w:rPr>
                <w:rStyle w:val="FootnoteReference"/>
                <w:i/>
                <w:color w:val="000000"/>
                <w:sz w:val="18"/>
                <w:szCs w:val="18"/>
                <w:vertAlign w:val="baseline"/>
              </w:rPr>
              <w:footnoteReference w:id="25"/>
            </w:r>
            <w:r w:rsidRPr="00585E26">
              <w:rPr>
                <w:rStyle w:val="family"/>
                <w:i/>
                <w:color w:val="000000"/>
                <w:sz w:val="18"/>
                <w:szCs w:val="18"/>
              </w:rPr>
              <w:t xml:space="preserve"> </w:t>
            </w:r>
          </w:p>
          <w:p w:rsidR="007F1A2A" w:rsidRPr="00585E26" w:rsidRDefault="007F1A2A" w:rsidP="0057429F">
            <w:pPr>
              <w:tabs>
                <w:tab w:val="left" w:pos="360"/>
              </w:tabs>
              <w:ind w:left="342" w:hanging="342"/>
              <w:rPr>
                <w:color w:val="000000"/>
                <w:sz w:val="18"/>
                <w:szCs w:val="18"/>
              </w:rPr>
            </w:pPr>
          </w:p>
        </w:tc>
      </w:tr>
      <w:tr w:rsidR="007F1A2A" w:rsidRPr="00B773DC" w:rsidTr="0057429F">
        <w:tc>
          <w:tcPr>
            <w:tcW w:w="9558" w:type="dxa"/>
            <w:gridSpan w:val="4"/>
          </w:tcPr>
          <w:p w:rsidR="007F1A2A" w:rsidRPr="00585E26" w:rsidRDefault="007F1A2A" w:rsidP="0057429F">
            <w:pPr>
              <w:tabs>
                <w:tab w:val="left" w:pos="360"/>
              </w:tabs>
              <w:rPr>
                <w:b/>
                <w:sz w:val="18"/>
                <w:szCs w:val="18"/>
                <w:lang w:val="es-MX"/>
              </w:rPr>
            </w:pPr>
            <w:r w:rsidRPr="00585E26">
              <w:rPr>
                <w:b/>
                <w:sz w:val="18"/>
                <w:szCs w:val="18"/>
                <w:lang w:val="es-MX"/>
              </w:rPr>
              <w:t>Etimología:</w:t>
            </w:r>
          </w:p>
          <w:p w:rsidR="007F1A2A" w:rsidRPr="00585E26" w:rsidRDefault="007F1A2A" w:rsidP="0057429F">
            <w:pPr>
              <w:tabs>
                <w:tab w:val="left" w:pos="360"/>
              </w:tabs>
              <w:rPr>
                <w:sz w:val="18"/>
                <w:szCs w:val="18"/>
                <w:lang w:val="es-MX"/>
              </w:rPr>
            </w:pPr>
            <w:r w:rsidRPr="00585E26">
              <w:rPr>
                <w:i/>
                <w:sz w:val="18"/>
                <w:szCs w:val="18"/>
                <w:lang w:val="es-MX"/>
              </w:rPr>
              <w:t>i3ta2</w:t>
            </w:r>
            <w:r w:rsidRPr="00585E26">
              <w:rPr>
                <w:sz w:val="18"/>
                <w:szCs w:val="18"/>
                <w:lang w:val="es-MX"/>
              </w:rPr>
              <w:t xml:space="preserve"> (‘flor’); </w:t>
            </w:r>
            <w:r w:rsidRPr="00585E26">
              <w:rPr>
                <w:i/>
                <w:sz w:val="18"/>
                <w:szCs w:val="18"/>
                <w:lang w:val="es-MX"/>
              </w:rPr>
              <w:t>ti1ndi1i</w:t>
            </w:r>
            <w:r w:rsidR="00851040" w:rsidRPr="00585E26">
              <w:rPr>
                <w:i/>
                <w:sz w:val="18"/>
                <w:szCs w:val="18"/>
                <w:lang w:val="es-MX"/>
              </w:rPr>
              <w:t>4</w:t>
            </w:r>
            <w:r w:rsidRPr="00585E26">
              <w:rPr>
                <w:sz w:val="18"/>
                <w:szCs w:val="18"/>
                <w:lang w:val="es-MX"/>
              </w:rPr>
              <w:t xml:space="preserve"> (</w:t>
            </w:r>
            <w:r w:rsidR="00023BA5" w:rsidRPr="00585E26">
              <w:rPr>
                <w:sz w:val="18"/>
                <w:szCs w:val="18"/>
                <w:lang w:val="es-MX"/>
              </w:rPr>
              <w:t xml:space="preserve">semilla dentro del fruto de un arbusto llamado </w:t>
            </w:r>
            <w:r w:rsidR="00023BA5" w:rsidRPr="00585E26">
              <w:rPr>
                <w:i/>
                <w:sz w:val="18"/>
                <w:szCs w:val="18"/>
                <w:lang w:val="es-MX"/>
              </w:rPr>
              <w:t>tun</w:t>
            </w:r>
            <w:r w:rsidR="00851040" w:rsidRPr="00585E26">
              <w:rPr>
                <w:i/>
                <w:sz w:val="18"/>
                <w:szCs w:val="18"/>
                <w:lang w:val="es-MX"/>
              </w:rPr>
              <w:t>4</w:t>
            </w:r>
            <w:r w:rsidR="00023BA5" w:rsidRPr="00585E26">
              <w:rPr>
                <w:i/>
                <w:sz w:val="18"/>
                <w:szCs w:val="18"/>
                <w:lang w:val="es-MX"/>
              </w:rPr>
              <w:t xml:space="preserve"> ka1chi</w:t>
            </w:r>
            <w:r w:rsidR="00851040" w:rsidRPr="00585E26">
              <w:rPr>
                <w:i/>
                <w:sz w:val="18"/>
                <w:szCs w:val="18"/>
                <w:lang w:val="es-MX"/>
              </w:rPr>
              <w:t>4</w:t>
            </w:r>
            <w:r w:rsidRPr="00585E26">
              <w:rPr>
                <w:sz w:val="18"/>
                <w:szCs w:val="18"/>
                <w:lang w:val="es-MX"/>
              </w:rPr>
              <w:t>)</w:t>
            </w:r>
          </w:p>
          <w:p w:rsidR="007F1A2A" w:rsidRPr="00585E26" w:rsidRDefault="00023BA5" w:rsidP="0057429F">
            <w:pPr>
              <w:tabs>
                <w:tab w:val="left" w:pos="360"/>
              </w:tabs>
              <w:rPr>
                <w:b/>
                <w:sz w:val="18"/>
                <w:szCs w:val="18"/>
                <w:lang w:val="es-MX"/>
              </w:rPr>
            </w:pPr>
            <w:r w:rsidRPr="00585E26">
              <w:rPr>
                <w:sz w:val="18"/>
                <w:szCs w:val="18"/>
                <w:lang w:val="es-MX"/>
              </w:rPr>
              <w:t xml:space="preserve">La planta </w:t>
            </w:r>
            <w:r w:rsidRPr="00585E26">
              <w:rPr>
                <w:i/>
                <w:sz w:val="18"/>
                <w:szCs w:val="18"/>
                <w:lang w:val="es-MX"/>
              </w:rPr>
              <w:t>i3ta2 ti1ndi1i</w:t>
            </w:r>
            <w:r w:rsidR="00851040" w:rsidRPr="00585E26">
              <w:rPr>
                <w:i/>
                <w:sz w:val="18"/>
                <w:szCs w:val="18"/>
                <w:lang w:val="es-MX"/>
              </w:rPr>
              <w:t>4</w:t>
            </w:r>
            <w:r w:rsidRPr="00585E26">
              <w:rPr>
                <w:sz w:val="18"/>
                <w:szCs w:val="18"/>
                <w:lang w:val="es-MX"/>
              </w:rPr>
              <w:t xml:space="preserve"> se llama así por la similitud entre su flor (con su apariencia peluda) y la </w:t>
            </w:r>
            <w:r w:rsidR="003911C7" w:rsidRPr="00585E26">
              <w:rPr>
                <w:sz w:val="18"/>
                <w:szCs w:val="18"/>
                <w:lang w:val="es-MX"/>
              </w:rPr>
              <w:t>semilla del árbol de algodón (</w:t>
            </w:r>
            <w:r w:rsidR="003911C7" w:rsidRPr="00585E26">
              <w:rPr>
                <w:i/>
                <w:sz w:val="18"/>
                <w:szCs w:val="18"/>
                <w:lang w:val="es-MX"/>
              </w:rPr>
              <w:t>Gossypium</w:t>
            </w:r>
            <w:r w:rsidR="003911C7" w:rsidRPr="00585E26">
              <w:rPr>
                <w:sz w:val="18"/>
                <w:szCs w:val="18"/>
                <w:lang w:val="es-MX"/>
              </w:rPr>
              <w:t xml:space="preserve"> sp.) llamado </w:t>
            </w:r>
            <w:r w:rsidR="003911C7" w:rsidRPr="00585E26">
              <w:rPr>
                <w:i/>
                <w:sz w:val="18"/>
                <w:szCs w:val="18"/>
                <w:lang w:val="es-MX"/>
              </w:rPr>
              <w:t>tun</w:t>
            </w:r>
            <w:r w:rsidR="00851040" w:rsidRPr="00585E26">
              <w:rPr>
                <w:i/>
                <w:sz w:val="18"/>
                <w:szCs w:val="18"/>
                <w:lang w:val="es-MX"/>
              </w:rPr>
              <w:t>4</w:t>
            </w:r>
            <w:r w:rsidR="003911C7" w:rsidRPr="00585E26">
              <w:rPr>
                <w:i/>
                <w:sz w:val="18"/>
                <w:szCs w:val="18"/>
                <w:lang w:val="es-MX"/>
              </w:rPr>
              <w:t xml:space="preserve"> ka1chi</w:t>
            </w:r>
            <w:r w:rsidR="00851040" w:rsidRPr="00585E26">
              <w:rPr>
                <w:i/>
                <w:sz w:val="18"/>
                <w:szCs w:val="18"/>
                <w:lang w:val="es-MX"/>
              </w:rPr>
              <w:t>4</w:t>
            </w:r>
            <w:r w:rsidR="003911C7" w:rsidRPr="00585E26">
              <w:rPr>
                <w:sz w:val="18"/>
                <w:szCs w:val="18"/>
                <w:lang w:val="es-MX"/>
              </w:rPr>
              <w:t xml:space="preserve">. La semilla del algodón cuando todavía tiene el algodón pegado a ella, se llama </w:t>
            </w:r>
            <w:r w:rsidR="003911C7" w:rsidRPr="00585E26">
              <w:rPr>
                <w:i/>
                <w:sz w:val="18"/>
                <w:szCs w:val="18"/>
                <w:lang w:val="es-MX"/>
              </w:rPr>
              <w:t>ti1ndi1i</w:t>
            </w:r>
            <w:r w:rsidR="00851040" w:rsidRPr="00585E26">
              <w:rPr>
                <w:i/>
                <w:sz w:val="18"/>
                <w:szCs w:val="18"/>
                <w:lang w:val="es-MX"/>
              </w:rPr>
              <w:t>4</w:t>
            </w:r>
            <w:r w:rsidR="003911C7" w:rsidRPr="00585E26">
              <w:rPr>
                <w:sz w:val="18"/>
                <w:szCs w:val="18"/>
                <w:lang w:val="es-MX"/>
              </w:rPr>
              <w:t xml:space="preserve"> y por eso el nombre de este </w:t>
            </w:r>
            <w:r w:rsidR="003911C7" w:rsidRPr="00585E26">
              <w:rPr>
                <w:i/>
                <w:sz w:val="18"/>
                <w:szCs w:val="18"/>
                <w:lang w:val="es-MX"/>
              </w:rPr>
              <w:t>Acalypha</w:t>
            </w:r>
            <w:r w:rsidR="003911C7" w:rsidRPr="00585E26">
              <w:rPr>
                <w:sz w:val="18"/>
                <w:szCs w:val="18"/>
                <w:lang w:val="es-MX"/>
              </w:rPr>
              <w:t xml:space="preserve">. </w:t>
            </w:r>
          </w:p>
        </w:tc>
      </w:tr>
    </w:tbl>
    <w:p w:rsidR="007F1A2A" w:rsidRPr="00585E26" w:rsidRDefault="007F1A2A" w:rsidP="007F1A2A">
      <w:pPr>
        <w:tabs>
          <w:tab w:val="left" w:pos="360"/>
        </w:tabs>
        <w:rPr>
          <w:sz w:val="18"/>
          <w:szCs w:val="18"/>
          <w:lang w:val="es-MX"/>
        </w:rPr>
      </w:pPr>
    </w:p>
    <w:p w:rsidR="007F1A2A" w:rsidRPr="00585E26" w:rsidRDefault="003911C7" w:rsidP="007F1A2A">
      <w:pPr>
        <w:tabs>
          <w:tab w:val="left" w:pos="360"/>
        </w:tabs>
        <w:rPr>
          <w:b/>
          <w:sz w:val="18"/>
          <w:szCs w:val="18"/>
          <w:lang w:val="pt-PT"/>
        </w:rPr>
      </w:pPr>
      <w:r w:rsidRPr="00585E26">
        <w:rPr>
          <w:sz w:val="18"/>
          <w:szCs w:val="18"/>
          <w:lang w:val="pt-PT"/>
        </w:rPr>
        <w:t xml:space="preserve">El </w:t>
      </w:r>
      <w:r w:rsidRPr="00585E26">
        <w:rPr>
          <w:i/>
          <w:sz w:val="18"/>
          <w:szCs w:val="18"/>
          <w:lang w:val="pt-PT"/>
        </w:rPr>
        <w:t>i3ta2 ti1ndi1i</w:t>
      </w:r>
      <w:r w:rsidR="00851040" w:rsidRPr="00585E26">
        <w:rPr>
          <w:i/>
          <w:sz w:val="18"/>
          <w:szCs w:val="18"/>
          <w:lang w:val="pt-PT"/>
        </w:rPr>
        <w:t>4</w:t>
      </w:r>
      <w:r w:rsidRPr="00585E26">
        <w:rPr>
          <w:sz w:val="18"/>
          <w:szCs w:val="18"/>
          <w:lang w:val="pt-PT"/>
        </w:rPr>
        <w:t xml:space="preserve"> no tiene uso.</w:t>
      </w:r>
    </w:p>
    <w:p w:rsidR="007F1A2A" w:rsidRPr="00585E26" w:rsidRDefault="007F1A2A" w:rsidP="00607A9A">
      <w:pPr>
        <w:tabs>
          <w:tab w:val="left" w:pos="360"/>
        </w:tabs>
        <w:rPr>
          <w:sz w:val="18"/>
          <w:szCs w:val="18"/>
          <w:lang w:val="pt-PT"/>
        </w:rPr>
      </w:pPr>
    </w:p>
    <w:p w:rsidR="007252DD" w:rsidRDefault="007252DD" w:rsidP="00E0572C">
      <w:pPr>
        <w:tabs>
          <w:tab w:val="left" w:pos="360"/>
        </w:tabs>
        <w:jc w:val="center"/>
        <w:rPr>
          <w:b/>
          <w:sz w:val="24"/>
          <w:szCs w:val="24"/>
          <w:lang w:val="es-MX"/>
        </w:rPr>
      </w:pPr>
    </w:p>
    <w:p w:rsidR="007252DD" w:rsidRDefault="007252DD" w:rsidP="00E0572C">
      <w:pPr>
        <w:tabs>
          <w:tab w:val="left" w:pos="360"/>
        </w:tabs>
        <w:jc w:val="center"/>
        <w:rPr>
          <w:b/>
          <w:sz w:val="24"/>
          <w:szCs w:val="24"/>
          <w:lang w:val="es-MX"/>
        </w:rPr>
      </w:pPr>
    </w:p>
    <w:p w:rsidR="00E0572C" w:rsidRPr="00585E26" w:rsidRDefault="00E0572C" w:rsidP="00E0572C">
      <w:pPr>
        <w:tabs>
          <w:tab w:val="left" w:pos="360"/>
        </w:tabs>
        <w:jc w:val="center"/>
        <w:rPr>
          <w:b/>
          <w:sz w:val="24"/>
          <w:szCs w:val="24"/>
          <w:lang w:val="es-MX"/>
        </w:rPr>
      </w:pPr>
      <w:r w:rsidRPr="00585E26">
        <w:rPr>
          <w:b/>
          <w:sz w:val="24"/>
          <w:szCs w:val="24"/>
          <w:lang w:val="es-MX"/>
        </w:rPr>
        <w:t>yu1ku1 nda’3a4 ndi3ka’3a3</w:t>
      </w:r>
    </w:p>
    <w:p w:rsidR="00E0572C" w:rsidRPr="00585E26" w:rsidRDefault="00E0572C" w:rsidP="00E0572C">
      <w:pPr>
        <w:tabs>
          <w:tab w:val="left" w:pos="360"/>
        </w:tabs>
        <w:rPr>
          <w:sz w:val="18"/>
          <w:szCs w:val="18"/>
          <w:lang w:val="es-MX"/>
        </w:rPr>
      </w:pPr>
    </w:p>
    <w:p w:rsidR="00E0572C" w:rsidRPr="00585E26" w:rsidRDefault="00E0572C" w:rsidP="00E0572C">
      <w:pPr>
        <w:tabs>
          <w:tab w:val="left" w:pos="360"/>
        </w:tabs>
        <w:rPr>
          <w:sz w:val="18"/>
          <w:szCs w:val="18"/>
          <w:lang w:val="es-MX"/>
        </w:rPr>
      </w:pPr>
    </w:p>
    <w:p w:rsidR="00E0572C" w:rsidRPr="00585E26" w:rsidRDefault="00E0572C" w:rsidP="00E0572C">
      <w:pPr>
        <w:tabs>
          <w:tab w:val="left" w:pos="360"/>
        </w:tabs>
        <w:rPr>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E0572C" w:rsidRPr="00585E26" w:rsidTr="00087341">
        <w:tc>
          <w:tcPr>
            <w:tcW w:w="2249" w:type="dxa"/>
          </w:tcPr>
          <w:p w:rsidR="00E0572C" w:rsidRPr="00585E26" w:rsidRDefault="0069479E" w:rsidP="00087341">
            <w:pPr>
              <w:tabs>
                <w:tab w:val="left" w:pos="360"/>
              </w:tabs>
              <w:rPr>
                <w:b/>
                <w:sz w:val="18"/>
                <w:szCs w:val="18"/>
                <w:lang w:val="es-MX"/>
              </w:rPr>
            </w:pPr>
            <w:r w:rsidRPr="00585E26">
              <w:rPr>
                <w:b/>
                <w:sz w:val="18"/>
                <w:szCs w:val="18"/>
                <w:lang w:val="es-MX"/>
              </w:rPr>
              <w:t>yu1ku1 nda’3a4 ndi3ka’3a3</w:t>
            </w:r>
          </w:p>
          <w:p w:rsidR="0069479E" w:rsidRPr="00585E26" w:rsidRDefault="0069479E" w:rsidP="00087341">
            <w:pPr>
              <w:tabs>
                <w:tab w:val="left" w:pos="360"/>
              </w:tabs>
              <w:rPr>
                <w:b/>
                <w:i/>
                <w:sz w:val="18"/>
                <w:szCs w:val="18"/>
              </w:rPr>
            </w:pPr>
            <w:r w:rsidRPr="00585E26">
              <w:rPr>
                <w:b/>
                <w:sz w:val="18"/>
                <w:szCs w:val="18"/>
              </w:rPr>
              <w:t>(*)</w:t>
            </w:r>
          </w:p>
        </w:tc>
        <w:tc>
          <w:tcPr>
            <w:tcW w:w="1009" w:type="dxa"/>
          </w:tcPr>
          <w:p w:rsidR="00E0572C" w:rsidRPr="00585E26" w:rsidRDefault="00E0572C" w:rsidP="00087341">
            <w:pPr>
              <w:tabs>
                <w:tab w:val="left" w:pos="360"/>
              </w:tabs>
              <w:rPr>
                <w:sz w:val="18"/>
                <w:szCs w:val="18"/>
                <w:lang w:val="es-MX"/>
              </w:rPr>
            </w:pPr>
          </w:p>
        </w:tc>
        <w:tc>
          <w:tcPr>
            <w:tcW w:w="3060" w:type="dxa"/>
          </w:tcPr>
          <w:p w:rsidR="00E0572C" w:rsidRPr="00585E26" w:rsidRDefault="002069A9" w:rsidP="00087341">
            <w:pPr>
              <w:tabs>
                <w:tab w:val="left" w:pos="360"/>
              </w:tabs>
              <w:rPr>
                <w:sz w:val="18"/>
                <w:szCs w:val="18"/>
                <w:lang w:val="es-MX"/>
              </w:rPr>
            </w:pPr>
            <w:r w:rsidRPr="00585E26">
              <w:rPr>
                <w:sz w:val="18"/>
                <w:szCs w:val="18"/>
                <w:lang w:val="es-MX"/>
              </w:rPr>
              <w:t>medicinal</w:t>
            </w:r>
          </w:p>
        </w:tc>
        <w:tc>
          <w:tcPr>
            <w:tcW w:w="3240" w:type="dxa"/>
          </w:tcPr>
          <w:p w:rsidR="00E0572C" w:rsidRPr="00585E26" w:rsidRDefault="00E0572C" w:rsidP="00E0572C">
            <w:pPr>
              <w:tabs>
                <w:tab w:val="left" w:pos="360"/>
              </w:tabs>
              <w:ind w:left="342" w:hanging="342"/>
              <w:rPr>
                <w:color w:val="000000"/>
                <w:sz w:val="18"/>
                <w:szCs w:val="18"/>
                <w:lang w:val="es-MX"/>
              </w:rPr>
            </w:pPr>
            <w:r w:rsidRPr="00585E26">
              <w:rPr>
                <w:color w:val="000000"/>
                <w:sz w:val="18"/>
                <w:szCs w:val="18"/>
                <w:lang w:val="es-MX"/>
              </w:rPr>
              <w:t>————</w:t>
            </w:r>
          </w:p>
        </w:tc>
      </w:tr>
      <w:tr w:rsidR="00E0572C" w:rsidRPr="00B773DC" w:rsidTr="00087341">
        <w:tc>
          <w:tcPr>
            <w:tcW w:w="9558" w:type="dxa"/>
            <w:gridSpan w:val="4"/>
          </w:tcPr>
          <w:p w:rsidR="00E0572C" w:rsidRPr="00585E26" w:rsidRDefault="00E0572C" w:rsidP="00087341">
            <w:pPr>
              <w:tabs>
                <w:tab w:val="left" w:pos="360"/>
              </w:tabs>
              <w:rPr>
                <w:b/>
                <w:sz w:val="18"/>
                <w:szCs w:val="18"/>
                <w:lang w:val="es-MX"/>
              </w:rPr>
            </w:pPr>
            <w:r w:rsidRPr="00585E26">
              <w:rPr>
                <w:b/>
                <w:sz w:val="18"/>
                <w:szCs w:val="18"/>
                <w:lang w:val="es-MX"/>
              </w:rPr>
              <w:t>Etimología:</w:t>
            </w:r>
          </w:p>
          <w:p w:rsidR="00E0572C" w:rsidRPr="00585E26" w:rsidRDefault="00E0572C" w:rsidP="00087341">
            <w:pPr>
              <w:tabs>
                <w:tab w:val="left" w:pos="360"/>
              </w:tabs>
              <w:rPr>
                <w:b/>
                <w:sz w:val="18"/>
                <w:szCs w:val="18"/>
                <w:lang w:val="es-MX"/>
              </w:rPr>
            </w:pPr>
            <w:r w:rsidRPr="00585E26">
              <w:rPr>
                <w:sz w:val="18"/>
                <w:szCs w:val="18"/>
                <w:lang w:val="es-MX"/>
              </w:rPr>
              <w:t xml:space="preserve"> </w:t>
            </w:r>
            <w:r w:rsidR="0069479E" w:rsidRPr="00585E26">
              <w:rPr>
                <w:i/>
                <w:sz w:val="18"/>
                <w:szCs w:val="18"/>
                <w:lang w:val="es-MX"/>
              </w:rPr>
              <w:t>yu1ku1</w:t>
            </w:r>
            <w:r w:rsidRPr="00585E26">
              <w:rPr>
                <w:sz w:val="18"/>
                <w:szCs w:val="18"/>
                <w:lang w:val="es-MX"/>
              </w:rPr>
              <w:t xml:space="preserve"> (‘</w:t>
            </w:r>
            <w:r w:rsidR="0069479E" w:rsidRPr="00585E26">
              <w:rPr>
                <w:sz w:val="18"/>
                <w:szCs w:val="18"/>
                <w:lang w:val="es-MX"/>
              </w:rPr>
              <w:t>hoja</w:t>
            </w:r>
            <w:r w:rsidRPr="00585E26">
              <w:rPr>
                <w:sz w:val="18"/>
                <w:szCs w:val="18"/>
                <w:lang w:val="es-MX"/>
              </w:rPr>
              <w:t>’)</w:t>
            </w:r>
            <w:r w:rsidR="0069479E" w:rsidRPr="00585E26">
              <w:rPr>
                <w:sz w:val="18"/>
                <w:szCs w:val="18"/>
                <w:lang w:val="es-MX"/>
              </w:rPr>
              <w:t xml:space="preserve">, </w:t>
            </w:r>
            <w:r w:rsidR="0069479E" w:rsidRPr="00585E26">
              <w:rPr>
                <w:i/>
                <w:sz w:val="18"/>
                <w:szCs w:val="18"/>
                <w:lang w:val="es-MX"/>
              </w:rPr>
              <w:t>nda’3a</w:t>
            </w:r>
            <w:r w:rsidRPr="00585E26">
              <w:rPr>
                <w:i/>
                <w:sz w:val="18"/>
                <w:szCs w:val="18"/>
                <w:lang w:val="es-MX"/>
              </w:rPr>
              <w:t>4</w:t>
            </w:r>
            <w:r w:rsidRPr="00585E26">
              <w:rPr>
                <w:sz w:val="18"/>
                <w:szCs w:val="18"/>
                <w:lang w:val="es-MX"/>
              </w:rPr>
              <w:t xml:space="preserve"> (‘</w:t>
            </w:r>
            <w:r w:rsidR="0069479E" w:rsidRPr="00585E26">
              <w:rPr>
                <w:sz w:val="18"/>
                <w:szCs w:val="18"/>
                <w:lang w:val="es-MX"/>
              </w:rPr>
              <w:t>mano</w:t>
            </w:r>
            <w:r w:rsidRPr="00585E26">
              <w:rPr>
                <w:sz w:val="18"/>
                <w:szCs w:val="18"/>
                <w:lang w:val="es-MX"/>
              </w:rPr>
              <w:t>’)</w:t>
            </w:r>
            <w:r w:rsidR="0069479E" w:rsidRPr="00585E26">
              <w:rPr>
                <w:sz w:val="18"/>
                <w:szCs w:val="18"/>
                <w:lang w:val="es-MX"/>
              </w:rPr>
              <w:t xml:space="preserve">, </w:t>
            </w:r>
            <w:r w:rsidR="0069479E" w:rsidRPr="00585E26">
              <w:rPr>
                <w:i/>
                <w:sz w:val="18"/>
                <w:szCs w:val="18"/>
                <w:lang w:val="es-MX"/>
              </w:rPr>
              <w:t>ndi3ka’3a3</w:t>
            </w:r>
            <w:r w:rsidR="0069479E" w:rsidRPr="00585E26">
              <w:rPr>
                <w:sz w:val="18"/>
                <w:szCs w:val="18"/>
                <w:lang w:val="es-MX"/>
              </w:rPr>
              <w:t xml:space="preserve"> (‘tigre’)</w:t>
            </w:r>
          </w:p>
        </w:tc>
      </w:tr>
    </w:tbl>
    <w:p w:rsidR="00E0572C" w:rsidRPr="00585E26" w:rsidRDefault="00E0572C" w:rsidP="00E0572C">
      <w:pPr>
        <w:tabs>
          <w:tab w:val="left" w:pos="360"/>
        </w:tabs>
        <w:rPr>
          <w:sz w:val="18"/>
          <w:szCs w:val="18"/>
          <w:lang w:val="es-MX"/>
        </w:rPr>
      </w:pPr>
    </w:p>
    <w:p w:rsidR="00E0572C" w:rsidRPr="00585E26" w:rsidRDefault="0069479E" w:rsidP="00E0572C">
      <w:pPr>
        <w:tabs>
          <w:tab w:val="left" w:pos="360"/>
        </w:tabs>
        <w:rPr>
          <w:sz w:val="18"/>
          <w:szCs w:val="18"/>
          <w:lang w:val="es-MX"/>
        </w:rPr>
      </w:pPr>
      <w:r w:rsidRPr="00585E26">
        <w:rPr>
          <w:sz w:val="18"/>
          <w:szCs w:val="18"/>
          <w:lang w:val="es-MX"/>
        </w:rPr>
        <w:t>Según Constantino Teodoro esta planta sirve para los que se tapan de orinar. Se hierve el agua en una olla con las hojas. El enfrmo se sienta en una silla arriba de la olla y se envuelve con una sábana para que le llegue el vapor. Tanto Esteban Castillo como Esteban Guadalupe sabía de la planta pero no de su uso. Rey Castillo no conocía la planta.</w:t>
      </w:r>
    </w:p>
    <w:p w:rsidR="00EC783F" w:rsidRPr="00585E26" w:rsidRDefault="00EC783F" w:rsidP="00607A9A">
      <w:pPr>
        <w:tabs>
          <w:tab w:val="left" w:pos="360"/>
        </w:tabs>
        <w:rPr>
          <w:sz w:val="18"/>
          <w:szCs w:val="18"/>
          <w:lang w:val="es-MX"/>
        </w:rPr>
      </w:pPr>
    </w:p>
    <w:p w:rsidR="00EC783F" w:rsidRPr="00585E26" w:rsidRDefault="00EC783F" w:rsidP="00607A9A">
      <w:pPr>
        <w:tabs>
          <w:tab w:val="left" w:pos="360"/>
        </w:tabs>
        <w:rPr>
          <w:sz w:val="18"/>
          <w:szCs w:val="18"/>
          <w:lang w:val="es-MX"/>
        </w:rPr>
      </w:pPr>
    </w:p>
    <w:p w:rsidR="007252DD" w:rsidRDefault="00D65994" w:rsidP="00D65994">
      <w:pPr>
        <w:tabs>
          <w:tab w:val="left" w:pos="360"/>
        </w:tabs>
        <w:jc w:val="center"/>
        <w:rPr>
          <w:sz w:val="18"/>
          <w:szCs w:val="18"/>
          <w:lang w:val="es-MX"/>
        </w:rPr>
      </w:pPr>
      <w:r w:rsidRPr="00585E26">
        <w:rPr>
          <w:sz w:val="18"/>
          <w:szCs w:val="18"/>
          <w:lang w:val="es-MX"/>
        </w:rPr>
        <w:br w:type="page"/>
      </w:r>
    </w:p>
    <w:p w:rsidR="00B348F3" w:rsidRPr="00585E26" w:rsidRDefault="00B348F3" w:rsidP="00607A9A">
      <w:pPr>
        <w:tabs>
          <w:tab w:val="left" w:pos="360"/>
        </w:tabs>
        <w:rPr>
          <w:sz w:val="18"/>
          <w:szCs w:val="18"/>
          <w:lang w:val="es-MX"/>
        </w:rPr>
      </w:pPr>
    </w:p>
    <w:p w:rsidR="00B348F3" w:rsidRPr="00585E26" w:rsidRDefault="00B348F3" w:rsidP="00B348F3">
      <w:pPr>
        <w:tabs>
          <w:tab w:val="left" w:pos="360"/>
        </w:tabs>
        <w:rPr>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B348F3" w:rsidRPr="00585E26" w:rsidTr="00DC11B0">
        <w:tc>
          <w:tcPr>
            <w:tcW w:w="2249" w:type="dxa"/>
          </w:tcPr>
          <w:p w:rsidR="00B348F3" w:rsidRPr="00585E26" w:rsidRDefault="00B348F3" w:rsidP="00DC11B0">
            <w:pPr>
              <w:tabs>
                <w:tab w:val="left" w:pos="360"/>
              </w:tabs>
              <w:rPr>
                <w:b/>
                <w:i/>
                <w:sz w:val="18"/>
                <w:szCs w:val="18"/>
              </w:rPr>
            </w:pPr>
            <w:r w:rsidRPr="00585E26">
              <w:rPr>
                <w:b/>
                <w:sz w:val="18"/>
                <w:szCs w:val="18"/>
                <w:lang w:val="pt-PT"/>
              </w:rPr>
              <w:t>i3ta2 sa3in</w:t>
            </w:r>
            <w:r w:rsidR="00851040" w:rsidRPr="00585E26">
              <w:rPr>
                <w:b/>
                <w:sz w:val="18"/>
                <w:szCs w:val="18"/>
                <w:lang w:val="pt-PT"/>
              </w:rPr>
              <w:t>4</w:t>
            </w:r>
            <w:r w:rsidRPr="00585E26">
              <w:rPr>
                <w:b/>
                <w:sz w:val="18"/>
                <w:szCs w:val="18"/>
                <w:lang w:val="pt-PT"/>
              </w:rPr>
              <w:t xml:space="preserve"> </w:t>
            </w:r>
            <w:r w:rsidRPr="00585E26">
              <w:rPr>
                <w:b/>
                <w:sz w:val="18"/>
                <w:szCs w:val="18"/>
              </w:rPr>
              <w:t>yu3ku</w:t>
            </w:r>
            <w:r w:rsidR="00851040" w:rsidRPr="00585E26">
              <w:rPr>
                <w:b/>
                <w:sz w:val="18"/>
                <w:szCs w:val="18"/>
              </w:rPr>
              <w:t>4</w:t>
            </w:r>
          </w:p>
          <w:p w:rsidR="00B348F3" w:rsidRPr="00585E26" w:rsidRDefault="00B348F3" w:rsidP="00DC11B0">
            <w:pPr>
              <w:tabs>
                <w:tab w:val="left" w:pos="360"/>
              </w:tabs>
              <w:rPr>
                <w:b/>
                <w:i/>
                <w:sz w:val="18"/>
                <w:szCs w:val="18"/>
                <w:lang w:val="pt-PT"/>
              </w:rPr>
            </w:pPr>
            <w:r w:rsidRPr="00585E26">
              <w:rPr>
                <w:b/>
                <w:sz w:val="18"/>
                <w:szCs w:val="18"/>
                <w:lang w:val="pt-PT"/>
              </w:rPr>
              <w:t xml:space="preserve"> (</w:t>
            </w:r>
            <w:r w:rsidRPr="00585E26">
              <w:rPr>
                <w:b/>
                <w:sz w:val="18"/>
                <w:szCs w:val="18"/>
              </w:rPr>
              <w:t>*</w:t>
            </w:r>
            <w:r w:rsidRPr="00585E26">
              <w:rPr>
                <w:b/>
                <w:sz w:val="18"/>
                <w:szCs w:val="18"/>
                <w:lang w:val="pt-PT"/>
              </w:rPr>
              <w:t>)</w:t>
            </w:r>
          </w:p>
        </w:tc>
        <w:tc>
          <w:tcPr>
            <w:tcW w:w="1009" w:type="dxa"/>
          </w:tcPr>
          <w:p w:rsidR="00B348F3" w:rsidRPr="00585E26" w:rsidRDefault="00B348F3" w:rsidP="00DC11B0">
            <w:pPr>
              <w:tabs>
                <w:tab w:val="left" w:pos="360"/>
              </w:tabs>
              <w:rPr>
                <w:sz w:val="18"/>
                <w:szCs w:val="18"/>
                <w:lang w:val="pt-PT"/>
              </w:rPr>
            </w:pPr>
          </w:p>
        </w:tc>
        <w:tc>
          <w:tcPr>
            <w:tcW w:w="3060" w:type="dxa"/>
          </w:tcPr>
          <w:p w:rsidR="00B348F3" w:rsidRPr="00585E26" w:rsidRDefault="00B348F3" w:rsidP="00DC11B0">
            <w:pPr>
              <w:tabs>
                <w:tab w:val="left" w:pos="360"/>
              </w:tabs>
              <w:rPr>
                <w:sz w:val="18"/>
                <w:szCs w:val="18"/>
                <w:lang w:val="pt-PT"/>
              </w:rPr>
            </w:pPr>
            <w:r w:rsidRPr="00585E26">
              <w:rPr>
                <w:sz w:val="18"/>
                <w:szCs w:val="18"/>
                <w:lang w:val="pt-PT"/>
              </w:rPr>
              <w:t>comestible animal</w:t>
            </w:r>
          </w:p>
        </w:tc>
        <w:tc>
          <w:tcPr>
            <w:tcW w:w="3240" w:type="dxa"/>
          </w:tcPr>
          <w:p w:rsidR="00B348F3" w:rsidRPr="00585E26" w:rsidRDefault="00B348F3" w:rsidP="00DC11B0">
            <w:pPr>
              <w:tabs>
                <w:tab w:val="left" w:pos="360"/>
              </w:tabs>
              <w:ind w:left="342" w:hanging="342"/>
              <w:rPr>
                <w:rStyle w:val="family"/>
                <w:b/>
                <w:color w:val="000000"/>
                <w:sz w:val="18"/>
                <w:szCs w:val="18"/>
                <w:lang w:val="pt-PT"/>
              </w:rPr>
            </w:pPr>
            <w:r w:rsidRPr="00585E26">
              <w:rPr>
                <w:rStyle w:val="family"/>
                <w:b/>
                <w:color w:val="000000"/>
                <w:sz w:val="18"/>
                <w:szCs w:val="18"/>
                <w:lang w:val="pt-PT"/>
              </w:rPr>
              <w:t>Rubiaceae</w:t>
            </w:r>
          </w:p>
          <w:p w:rsidR="00B348F3" w:rsidRPr="00585E26" w:rsidRDefault="00B348F3" w:rsidP="00DC11B0">
            <w:pPr>
              <w:tabs>
                <w:tab w:val="left" w:pos="360"/>
              </w:tabs>
              <w:ind w:left="342" w:hanging="342"/>
              <w:rPr>
                <w:rStyle w:val="family"/>
                <w:color w:val="000000"/>
                <w:sz w:val="18"/>
                <w:szCs w:val="18"/>
                <w:lang w:val="es-MX"/>
              </w:rPr>
            </w:pPr>
            <w:r w:rsidRPr="00585E26">
              <w:rPr>
                <w:rStyle w:val="family"/>
                <w:b/>
                <w:color w:val="000000"/>
                <w:sz w:val="18"/>
                <w:szCs w:val="18"/>
                <w:lang w:val="pt-PT"/>
              </w:rPr>
              <w:t xml:space="preserve">     </w:t>
            </w:r>
            <w:r w:rsidRPr="00585E26">
              <w:rPr>
                <w:i/>
                <w:sz w:val="18"/>
                <w:szCs w:val="18"/>
                <w:lang w:val="es-MX"/>
              </w:rPr>
              <w:t xml:space="preserve">Crusea calocephala </w:t>
            </w:r>
            <w:r w:rsidRPr="00585E26">
              <w:rPr>
                <w:sz w:val="18"/>
                <w:szCs w:val="18"/>
                <w:lang w:val="es-MX"/>
              </w:rPr>
              <w:t>DC.</w:t>
            </w:r>
            <w:r w:rsidRPr="00585E26">
              <w:rPr>
                <w:i/>
                <w:sz w:val="18"/>
                <w:szCs w:val="18"/>
                <w:lang w:val="es-MX"/>
              </w:rPr>
              <w:t xml:space="preserve"> </w:t>
            </w:r>
            <w:r w:rsidRPr="00585E26">
              <w:rPr>
                <w:sz w:val="18"/>
                <w:szCs w:val="18"/>
                <w:lang w:val="es-MX"/>
              </w:rPr>
              <w:t xml:space="preserve"> </w:t>
            </w:r>
          </w:p>
        </w:tc>
      </w:tr>
      <w:tr w:rsidR="00B348F3" w:rsidRPr="00B773DC" w:rsidTr="00DC11B0">
        <w:tc>
          <w:tcPr>
            <w:tcW w:w="9558" w:type="dxa"/>
            <w:gridSpan w:val="4"/>
          </w:tcPr>
          <w:p w:rsidR="00B348F3" w:rsidRPr="00585E26" w:rsidRDefault="00B348F3" w:rsidP="00DC11B0">
            <w:pPr>
              <w:tabs>
                <w:tab w:val="left" w:pos="360"/>
              </w:tabs>
              <w:rPr>
                <w:b/>
                <w:sz w:val="18"/>
                <w:szCs w:val="18"/>
                <w:lang w:val="es-MX"/>
              </w:rPr>
            </w:pPr>
            <w:r w:rsidRPr="00585E26">
              <w:rPr>
                <w:b/>
                <w:sz w:val="18"/>
                <w:szCs w:val="18"/>
                <w:lang w:val="es-MX"/>
              </w:rPr>
              <w:t>Etimología:</w:t>
            </w:r>
          </w:p>
          <w:p w:rsidR="00B348F3" w:rsidRPr="00585E26" w:rsidRDefault="00B348F3" w:rsidP="00DC11B0">
            <w:pPr>
              <w:tabs>
                <w:tab w:val="left" w:pos="360"/>
              </w:tabs>
              <w:rPr>
                <w:sz w:val="18"/>
                <w:szCs w:val="18"/>
                <w:lang w:val="es-MX"/>
              </w:rPr>
            </w:pPr>
            <w:r w:rsidRPr="00585E26">
              <w:rPr>
                <w:i/>
                <w:sz w:val="18"/>
                <w:szCs w:val="18"/>
                <w:lang w:val="es-MX"/>
              </w:rPr>
              <w:t>i3ta2</w:t>
            </w:r>
            <w:r w:rsidRPr="00585E26">
              <w:rPr>
                <w:sz w:val="18"/>
                <w:szCs w:val="18"/>
                <w:lang w:val="es-MX"/>
              </w:rPr>
              <w:t xml:space="preserve"> (‘flor’); </w:t>
            </w:r>
            <w:r w:rsidRPr="00585E26">
              <w:rPr>
                <w:i/>
                <w:sz w:val="18"/>
                <w:szCs w:val="18"/>
                <w:lang w:val="es-MX"/>
              </w:rPr>
              <w:t>sa3in</w:t>
            </w:r>
            <w:r w:rsidR="00851040" w:rsidRPr="00585E26">
              <w:rPr>
                <w:i/>
                <w:sz w:val="18"/>
                <w:szCs w:val="18"/>
                <w:lang w:val="es-MX"/>
              </w:rPr>
              <w:t>4</w:t>
            </w:r>
            <w:r w:rsidRPr="00585E26">
              <w:rPr>
                <w:sz w:val="18"/>
                <w:szCs w:val="18"/>
                <w:lang w:val="es-MX"/>
              </w:rPr>
              <w:t xml:space="preserve"> (‘olote’); </w:t>
            </w:r>
            <w:r w:rsidRPr="00585E26">
              <w:rPr>
                <w:i/>
                <w:sz w:val="18"/>
                <w:szCs w:val="18"/>
                <w:lang w:val="es-MX"/>
              </w:rPr>
              <w:t>yu3ku</w:t>
            </w:r>
            <w:r w:rsidR="00851040" w:rsidRPr="00585E26">
              <w:rPr>
                <w:i/>
                <w:sz w:val="18"/>
                <w:szCs w:val="18"/>
                <w:lang w:val="es-MX"/>
              </w:rPr>
              <w:t>4</w:t>
            </w:r>
            <w:r w:rsidRPr="00585E26">
              <w:rPr>
                <w:sz w:val="18"/>
                <w:szCs w:val="18"/>
                <w:lang w:val="es-MX"/>
              </w:rPr>
              <w:t xml:space="preserve"> (‘cerro/silvestre’)</w:t>
            </w:r>
          </w:p>
          <w:p w:rsidR="00B348F3" w:rsidRPr="00585E26" w:rsidRDefault="00B348F3" w:rsidP="00DC11B0">
            <w:pPr>
              <w:tabs>
                <w:tab w:val="left" w:pos="360"/>
              </w:tabs>
              <w:rPr>
                <w:sz w:val="18"/>
                <w:szCs w:val="18"/>
                <w:lang w:val="es-MX"/>
              </w:rPr>
            </w:pPr>
            <w:r w:rsidRPr="00585E26">
              <w:rPr>
                <w:sz w:val="18"/>
                <w:szCs w:val="18"/>
                <w:lang w:val="es-MX"/>
              </w:rPr>
              <w:t xml:space="preserve">El calificativo </w:t>
            </w:r>
            <w:r w:rsidRPr="00585E26">
              <w:rPr>
                <w:i/>
                <w:sz w:val="18"/>
                <w:szCs w:val="18"/>
                <w:lang w:val="es-MX"/>
              </w:rPr>
              <w:t>yu3ku</w:t>
            </w:r>
            <w:r w:rsidR="00851040" w:rsidRPr="00585E26">
              <w:rPr>
                <w:i/>
                <w:sz w:val="18"/>
                <w:szCs w:val="18"/>
                <w:lang w:val="es-MX"/>
              </w:rPr>
              <w:t>4</w:t>
            </w:r>
            <w:r w:rsidRPr="00585E26">
              <w:rPr>
                <w:sz w:val="18"/>
                <w:szCs w:val="18"/>
                <w:lang w:val="es-MX"/>
              </w:rPr>
              <w:t xml:space="preserve"> se usa para distinguir este </w:t>
            </w:r>
            <w:r w:rsidRPr="00585E26">
              <w:rPr>
                <w:i/>
                <w:sz w:val="18"/>
                <w:szCs w:val="18"/>
                <w:lang w:val="es-MX"/>
              </w:rPr>
              <w:t>i3ta2</w:t>
            </w:r>
            <w:r w:rsidRPr="00585E26">
              <w:rPr>
                <w:sz w:val="18"/>
                <w:szCs w:val="18"/>
                <w:lang w:val="es-MX"/>
              </w:rPr>
              <w:t xml:space="preserve"> </w:t>
            </w:r>
            <w:r w:rsidRPr="00585E26">
              <w:rPr>
                <w:i/>
                <w:sz w:val="18"/>
                <w:szCs w:val="18"/>
                <w:lang w:val="es-MX"/>
              </w:rPr>
              <w:t>sa3in</w:t>
            </w:r>
            <w:r w:rsidR="00851040" w:rsidRPr="00585E26">
              <w:rPr>
                <w:i/>
                <w:sz w:val="18"/>
                <w:szCs w:val="18"/>
                <w:lang w:val="es-MX"/>
              </w:rPr>
              <w:t>4</w:t>
            </w:r>
            <w:r w:rsidRPr="00585E26">
              <w:rPr>
                <w:sz w:val="18"/>
                <w:szCs w:val="18"/>
                <w:lang w:val="es-MX"/>
              </w:rPr>
              <w:t xml:space="preserve"> de la variante cultivada, </w:t>
            </w:r>
            <w:r w:rsidRPr="00585E26">
              <w:rPr>
                <w:i/>
                <w:sz w:val="18"/>
                <w:szCs w:val="18"/>
                <w:lang w:val="es-MX"/>
              </w:rPr>
              <w:t>ta3ta2</w:t>
            </w:r>
            <w:r w:rsidRPr="00585E26">
              <w:rPr>
                <w:sz w:val="18"/>
                <w:szCs w:val="18"/>
                <w:lang w:val="es-MX"/>
              </w:rPr>
              <w:t xml:space="preserve">. </w:t>
            </w:r>
          </w:p>
        </w:tc>
      </w:tr>
    </w:tbl>
    <w:p w:rsidR="00B348F3" w:rsidRPr="00585E26" w:rsidRDefault="00B348F3" w:rsidP="00B348F3">
      <w:pPr>
        <w:tabs>
          <w:tab w:val="left" w:pos="360"/>
        </w:tabs>
        <w:rPr>
          <w:sz w:val="18"/>
          <w:szCs w:val="18"/>
          <w:lang w:val="es-MX"/>
        </w:rPr>
      </w:pPr>
    </w:p>
    <w:p w:rsidR="00B348F3" w:rsidRPr="00585E26" w:rsidRDefault="00B348F3" w:rsidP="00607A9A">
      <w:pPr>
        <w:tabs>
          <w:tab w:val="left" w:pos="360"/>
        </w:tabs>
        <w:rPr>
          <w:sz w:val="18"/>
          <w:szCs w:val="18"/>
          <w:lang w:val="es-MX"/>
        </w:rPr>
      </w:pPr>
      <w:r w:rsidRPr="00585E26">
        <w:rPr>
          <w:sz w:val="18"/>
          <w:szCs w:val="18"/>
          <w:lang w:val="es-MX"/>
        </w:rPr>
        <w:t>Esta planta se come por los burros y chivos pero, aparentemente, no por otro animal (caballo, vaca). Algunos personas han dicho que ocasionalmente se puede usar como ornamental en los altares y panteón pero otros niegan este uso.</w:t>
      </w:r>
    </w:p>
    <w:p w:rsidR="00E83BEF" w:rsidRDefault="00E83BEF" w:rsidP="00107841">
      <w:pPr>
        <w:tabs>
          <w:tab w:val="left" w:pos="360"/>
        </w:tabs>
        <w:jc w:val="center"/>
        <w:rPr>
          <w:b/>
          <w:sz w:val="24"/>
          <w:szCs w:val="24"/>
          <w:lang w:val="es-MX"/>
        </w:rPr>
      </w:pPr>
    </w:p>
    <w:p w:rsidR="00374C81" w:rsidRPr="00585E26" w:rsidRDefault="00107841" w:rsidP="00107841">
      <w:pPr>
        <w:tabs>
          <w:tab w:val="left" w:pos="360"/>
        </w:tabs>
        <w:jc w:val="center"/>
        <w:rPr>
          <w:b/>
          <w:sz w:val="24"/>
          <w:szCs w:val="24"/>
          <w:lang w:val="es-MX"/>
        </w:rPr>
      </w:pPr>
      <w:r w:rsidRPr="00585E26">
        <w:rPr>
          <w:b/>
          <w:sz w:val="24"/>
          <w:szCs w:val="24"/>
          <w:lang w:val="es-MX"/>
        </w:rPr>
        <w:t>ndu1xa32</w:t>
      </w:r>
    </w:p>
    <w:p w:rsidR="00107841" w:rsidRPr="00585E26" w:rsidRDefault="00107841" w:rsidP="00607A9A">
      <w:pPr>
        <w:tabs>
          <w:tab w:val="left" w:pos="360"/>
        </w:tabs>
        <w:rPr>
          <w:sz w:val="18"/>
          <w:szCs w:val="18"/>
          <w:lang w:val="es-MX"/>
        </w:rPr>
      </w:pPr>
    </w:p>
    <w:p w:rsidR="00107841" w:rsidRPr="00585E26" w:rsidRDefault="00107841" w:rsidP="00107841">
      <w:pPr>
        <w:tabs>
          <w:tab w:val="left" w:pos="360"/>
        </w:tabs>
        <w:rPr>
          <w:sz w:val="18"/>
          <w:szCs w:val="18"/>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107841" w:rsidRPr="00B773DC" w:rsidTr="00062CC3">
        <w:tc>
          <w:tcPr>
            <w:tcW w:w="2249" w:type="dxa"/>
          </w:tcPr>
          <w:p w:rsidR="00107841" w:rsidRPr="00585E26" w:rsidRDefault="00107841" w:rsidP="00062CC3">
            <w:pPr>
              <w:tabs>
                <w:tab w:val="left" w:pos="360"/>
              </w:tabs>
              <w:rPr>
                <w:b/>
                <w:i/>
                <w:sz w:val="18"/>
                <w:szCs w:val="18"/>
                <w:lang w:val="es-MX"/>
              </w:rPr>
            </w:pPr>
            <w:r w:rsidRPr="00585E26">
              <w:rPr>
                <w:b/>
                <w:sz w:val="18"/>
                <w:szCs w:val="18"/>
                <w:lang w:val="pt-PT"/>
              </w:rPr>
              <w:t xml:space="preserve">yu3ba2 ndu1xa32 </w:t>
            </w:r>
            <w:r w:rsidRPr="00585E26">
              <w:rPr>
                <w:b/>
                <w:sz w:val="18"/>
                <w:szCs w:val="18"/>
                <w:lang w:val="es-MX"/>
              </w:rPr>
              <w:t>(i3ya</w:t>
            </w:r>
            <w:r w:rsidR="00851040" w:rsidRPr="00585E26">
              <w:rPr>
                <w:b/>
                <w:sz w:val="18"/>
                <w:szCs w:val="18"/>
                <w:lang w:val="es-MX"/>
              </w:rPr>
              <w:t>4</w:t>
            </w:r>
            <w:r w:rsidRPr="00585E26">
              <w:rPr>
                <w:b/>
                <w:sz w:val="18"/>
                <w:szCs w:val="18"/>
                <w:lang w:val="es-MX"/>
              </w:rPr>
              <w:t>)</w:t>
            </w:r>
          </w:p>
          <w:p w:rsidR="00107841" w:rsidRPr="00585E26" w:rsidRDefault="00107841" w:rsidP="00062CC3">
            <w:pPr>
              <w:tabs>
                <w:tab w:val="left" w:pos="360"/>
              </w:tabs>
              <w:rPr>
                <w:b/>
                <w:sz w:val="18"/>
                <w:szCs w:val="18"/>
                <w:lang w:val="pt-PT"/>
              </w:rPr>
            </w:pPr>
            <w:r w:rsidRPr="00585E26">
              <w:rPr>
                <w:b/>
                <w:sz w:val="18"/>
                <w:szCs w:val="18"/>
                <w:lang w:val="pt-PT"/>
              </w:rPr>
              <w:t xml:space="preserve"> (#1800)</w:t>
            </w:r>
          </w:p>
          <w:p w:rsidR="002E30BC" w:rsidRPr="00585E26" w:rsidRDefault="002E30BC" w:rsidP="00062CC3">
            <w:pPr>
              <w:tabs>
                <w:tab w:val="left" w:pos="360"/>
              </w:tabs>
              <w:rPr>
                <w:b/>
                <w:i/>
                <w:sz w:val="18"/>
                <w:szCs w:val="18"/>
                <w:lang w:val="es-MX"/>
              </w:rPr>
            </w:pPr>
            <w:r w:rsidRPr="00585E26">
              <w:rPr>
                <w:b/>
                <w:sz w:val="18"/>
                <w:szCs w:val="18"/>
                <w:lang w:val="es-MX"/>
              </w:rPr>
              <w:t>= yu1ku1 i3ya4</w:t>
            </w:r>
          </w:p>
        </w:tc>
        <w:tc>
          <w:tcPr>
            <w:tcW w:w="1009" w:type="dxa"/>
          </w:tcPr>
          <w:p w:rsidR="00107841" w:rsidRPr="00585E26" w:rsidRDefault="00107841" w:rsidP="00062CC3">
            <w:pPr>
              <w:tabs>
                <w:tab w:val="left" w:pos="360"/>
              </w:tabs>
              <w:rPr>
                <w:sz w:val="18"/>
                <w:szCs w:val="18"/>
                <w:lang w:val="pt-PT"/>
              </w:rPr>
            </w:pPr>
          </w:p>
        </w:tc>
        <w:tc>
          <w:tcPr>
            <w:tcW w:w="3060" w:type="dxa"/>
          </w:tcPr>
          <w:p w:rsidR="00107841" w:rsidRPr="00585E26" w:rsidRDefault="00644F40" w:rsidP="00062CC3">
            <w:pPr>
              <w:tabs>
                <w:tab w:val="left" w:pos="360"/>
              </w:tabs>
              <w:rPr>
                <w:sz w:val="18"/>
                <w:szCs w:val="18"/>
                <w:lang w:val="pt-PT"/>
              </w:rPr>
            </w:pPr>
            <w:r w:rsidRPr="00585E26">
              <w:rPr>
                <w:sz w:val="18"/>
                <w:szCs w:val="18"/>
                <w:lang w:val="pt-PT"/>
              </w:rPr>
              <w:t>comestible humano</w:t>
            </w:r>
          </w:p>
        </w:tc>
        <w:tc>
          <w:tcPr>
            <w:tcW w:w="3240" w:type="dxa"/>
          </w:tcPr>
          <w:p w:rsidR="00107841" w:rsidRPr="00585E26" w:rsidRDefault="00CD4F30" w:rsidP="00062CC3">
            <w:pPr>
              <w:tabs>
                <w:tab w:val="left" w:pos="360"/>
              </w:tabs>
              <w:ind w:left="342" w:hanging="342"/>
              <w:rPr>
                <w:rStyle w:val="family"/>
                <w:b/>
                <w:color w:val="000000"/>
                <w:sz w:val="18"/>
                <w:szCs w:val="18"/>
                <w:lang w:val="pt-PT"/>
              </w:rPr>
            </w:pPr>
            <w:r w:rsidRPr="00585E26">
              <w:rPr>
                <w:rStyle w:val="family"/>
                <w:b/>
                <w:color w:val="000000"/>
                <w:sz w:val="18"/>
                <w:szCs w:val="18"/>
                <w:lang w:val="pt-PT"/>
              </w:rPr>
              <w:t>Melastomataceae</w:t>
            </w:r>
          </w:p>
          <w:p w:rsidR="00107841" w:rsidRPr="00585E26" w:rsidRDefault="00107841" w:rsidP="00062CC3">
            <w:pPr>
              <w:tabs>
                <w:tab w:val="left" w:pos="360"/>
              </w:tabs>
              <w:ind w:left="342" w:hanging="342"/>
              <w:rPr>
                <w:rStyle w:val="family"/>
                <w:color w:val="000000"/>
                <w:sz w:val="18"/>
                <w:szCs w:val="18"/>
                <w:lang w:val="pt-PT"/>
              </w:rPr>
            </w:pPr>
            <w:r w:rsidRPr="00585E26">
              <w:rPr>
                <w:rStyle w:val="family"/>
                <w:b/>
                <w:color w:val="000000"/>
                <w:sz w:val="18"/>
                <w:szCs w:val="18"/>
                <w:lang w:val="pt-PT"/>
              </w:rPr>
              <w:t xml:space="preserve">     </w:t>
            </w:r>
            <w:r w:rsidR="00CD4F30" w:rsidRPr="00585E26">
              <w:rPr>
                <w:i/>
                <w:sz w:val="18"/>
                <w:szCs w:val="18"/>
                <w:lang w:val="pt-PT"/>
              </w:rPr>
              <w:t xml:space="preserve">Arthrostemma ciliatum </w:t>
            </w:r>
            <w:r w:rsidR="00CD4F30" w:rsidRPr="00585E26">
              <w:rPr>
                <w:sz w:val="18"/>
                <w:szCs w:val="18"/>
                <w:lang w:val="pt-PT"/>
              </w:rPr>
              <w:t>Pavón ex D.</w:t>
            </w:r>
            <w:r w:rsidR="00CD4F30" w:rsidRPr="00585E26">
              <w:rPr>
                <w:i/>
                <w:sz w:val="18"/>
                <w:szCs w:val="18"/>
                <w:lang w:val="pt-PT"/>
              </w:rPr>
              <w:t xml:space="preserve"> </w:t>
            </w:r>
            <w:r w:rsidR="00CD4F30" w:rsidRPr="00585E26">
              <w:rPr>
                <w:sz w:val="18"/>
                <w:szCs w:val="18"/>
                <w:lang w:val="pt-PT"/>
              </w:rPr>
              <w:t>Don</w:t>
            </w:r>
            <w:r w:rsidRPr="00585E26">
              <w:rPr>
                <w:sz w:val="18"/>
                <w:szCs w:val="18"/>
                <w:lang w:val="pt-PT"/>
              </w:rPr>
              <w:t>.</w:t>
            </w:r>
            <w:r w:rsidRPr="00585E26">
              <w:rPr>
                <w:i/>
                <w:sz w:val="18"/>
                <w:szCs w:val="18"/>
                <w:lang w:val="pt-PT"/>
              </w:rPr>
              <w:t xml:space="preserve"> </w:t>
            </w:r>
            <w:r w:rsidRPr="00585E26">
              <w:rPr>
                <w:sz w:val="18"/>
                <w:szCs w:val="18"/>
                <w:lang w:val="pt-PT"/>
              </w:rPr>
              <w:t xml:space="preserve"> </w:t>
            </w:r>
          </w:p>
        </w:tc>
      </w:tr>
      <w:tr w:rsidR="00107841" w:rsidRPr="00B773DC" w:rsidTr="00062CC3">
        <w:tc>
          <w:tcPr>
            <w:tcW w:w="9558" w:type="dxa"/>
            <w:gridSpan w:val="4"/>
          </w:tcPr>
          <w:p w:rsidR="00107841" w:rsidRPr="00585E26" w:rsidRDefault="00107841" w:rsidP="00062CC3">
            <w:pPr>
              <w:tabs>
                <w:tab w:val="left" w:pos="360"/>
              </w:tabs>
              <w:rPr>
                <w:b/>
                <w:sz w:val="18"/>
                <w:szCs w:val="18"/>
                <w:lang w:val="es-MX"/>
              </w:rPr>
            </w:pPr>
            <w:r w:rsidRPr="00585E26">
              <w:rPr>
                <w:b/>
                <w:sz w:val="18"/>
                <w:szCs w:val="18"/>
                <w:lang w:val="es-MX"/>
              </w:rPr>
              <w:t>Etimología:</w:t>
            </w:r>
          </w:p>
          <w:p w:rsidR="00107841" w:rsidRPr="00585E26" w:rsidRDefault="00644F40" w:rsidP="00062CC3">
            <w:pPr>
              <w:tabs>
                <w:tab w:val="left" w:pos="360"/>
              </w:tabs>
              <w:rPr>
                <w:sz w:val="18"/>
                <w:szCs w:val="18"/>
                <w:lang w:val="es-MX"/>
              </w:rPr>
            </w:pPr>
            <w:r w:rsidRPr="00585E26">
              <w:rPr>
                <w:i/>
                <w:sz w:val="18"/>
                <w:szCs w:val="18"/>
                <w:lang w:val="es-MX"/>
              </w:rPr>
              <w:t>yu</w:t>
            </w:r>
            <w:r w:rsidR="00107841" w:rsidRPr="00585E26">
              <w:rPr>
                <w:i/>
                <w:sz w:val="18"/>
                <w:szCs w:val="18"/>
                <w:lang w:val="es-MX"/>
              </w:rPr>
              <w:t>3</w:t>
            </w:r>
            <w:r w:rsidRPr="00585E26">
              <w:rPr>
                <w:i/>
                <w:sz w:val="18"/>
                <w:szCs w:val="18"/>
                <w:lang w:val="es-MX"/>
              </w:rPr>
              <w:t>b</w:t>
            </w:r>
            <w:r w:rsidR="00107841" w:rsidRPr="00585E26">
              <w:rPr>
                <w:i/>
                <w:sz w:val="18"/>
                <w:szCs w:val="18"/>
                <w:lang w:val="es-MX"/>
              </w:rPr>
              <w:t>a2</w:t>
            </w:r>
            <w:r w:rsidR="00107841" w:rsidRPr="00585E26">
              <w:rPr>
                <w:sz w:val="18"/>
                <w:szCs w:val="18"/>
                <w:lang w:val="es-MX"/>
              </w:rPr>
              <w:t xml:space="preserve"> (‘</w:t>
            </w:r>
            <w:r w:rsidRPr="00585E26">
              <w:rPr>
                <w:sz w:val="18"/>
                <w:szCs w:val="18"/>
                <w:lang w:val="es-MX"/>
              </w:rPr>
              <w:t>quelite</w:t>
            </w:r>
            <w:r w:rsidR="00107841" w:rsidRPr="00585E26">
              <w:rPr>
                <w:sz w:val="18"/>
                <w:szCs w:val="18"/>
                <w:lang w:val="es-MX"/>
              </w:rPr>
              <w:t xml:space="preserve">’); </w:t>
            </w:r>
            <w:r w:rsidRPr="00585E26">
              <w:rPr>
                <w:i/>
                <w:sz w:val="18"/>
                <w:szCs w:val="18"/>
                <w:lang w:val="es-MX"/>
              </w:rPr>
              <w:t>ndu1xa32</w:t>
            </w:r>
            <w:r w:rsidRPr="00585E26">
              <w:rPr>
                <w:sz w:val="18"/>
                <w:szCs w:val="18"/>
                <w:lang w:val="es-MX"/>
              </w:rPr>
              <w:t xml:space="preserve"> (sin análisis</w:t>
            </w:r>
            <w:r w:rsidR="00107841" w:rsidRPr="00585E26">
              <w:rPr>
                <w:sz w:val="18"/>
                <w:szCs w:val="18"/>
                <w:lang w:val="es-MX"/>
              </w:rPr>
              <w:t xml:space="preserve">); </w:t>
            </w:r>
            <w:r w:rsidRPr="00585E26">
              <w:rPr>
                <w:i/>
                <w:sz w:val="18"/>
                <w:szCs w:val="18"/>
                <w:lang w:val="es-MX"/>
              </w:rPr>
              <w:t>i</w:t>
            </w:r>
            <w:r w:rsidR="00107841" w:rsidRPr="00585E26">
              <w:rPr>
                <w:i/>
                <w:sz w:val="18"/>
                <w:szCs w:val="18"/>
                <w:lang w:val="es-MX"/>
              </w:rPr>
              <w:t>3</w:t>
            </w:r>
            <w:r w:rsidRPr="00585E26">
              <w:rPr>
                <w:i/>
                <w:sz w:val="18"/>
                <w:szCs w:val="18"/>
                <w:lang w:val="es-MX"/>
              </w:rPr>
              <w:t>y</w:t>
            </w:r>
            <w:r w:rsidR="00107841" w:rsidRPr="00585E26">
              <w:rPr>
                <w:i/>
                <w:sz w:val="18"/>
                <w:szCs w:val="18"/>
                <w:lang w:val="es-MX"/>
              </w:rPr>
              <w:t>a</w:t>
            </w:r>
            <w:r w:rsidR="00851040" w:rsidRPr="00585E26">
              <w:rPr>
                <w:i/>
                <w:sz w:val="18"/>
                <w:szCs w:val="18"/>
                <w:lang w:val="es-MX"/>
              </w:rPr>
              <w:t>4</w:t>
            </w:r>
            <w:r w:rsidR="00107841" w:rsidRPr="00585E26">
              <w:rPr>
                <w:sz w:val="18"/>
                <w:szCs w:val="18"/>
                <w:lang w:val="es-MX"/>
              </w:rPr>
              <w:t xml:space="preserve"> (‘</w:t>
            </w:r>
            <w:r w:rsidRPr="00585E26">
              <w:rPr>
                <w:sz w:val="18"/>
                <w:szCs w:val="18"/>
                <w:lang w:val="es-MX"/>
              </w:rPr>
              <w:t>agrio</w:t>
            </w:r>
            <w:r w:rsidR="00107841" w:rsidRPr="00585E26">
              <w:rPr>
                <w:sz w:val="18"/>
                <w:szCs w:val="18"/>
                <w:lang w:val="es-MX"/>
              </w:rPr>
              <w:t>’)</w:t>
            </w:r>
          </w:p>
          <w:p w:rsidR="00107841" w:rsidRPr="00585E26" w:rsidRDefault="00644F40" w:rsidP="00062CC3">
            <w:pPr>
              <w:tabs>
                <w:tab w:val="left" w:pos="360"/>
              </w:tabs>
              <w:rPr>
                <w:sz w:val="18"/>
                <w:szCs w:val="18"/>
                <w:lang w:val="es-MX"/>
              </w:rPr>
            </w:pPr>
            <w:r w:rsidRPr="00585E26">
              <w:rPr>
                <w:sz w:val="18"/>
                <w:szCs w:val="18"/>
                <w:lang w:val="es-MX"/>
              </w:rPr>
              <w:t xml:space="preserve">La palabra </w:t>
            </w:r>
            <w:r w:rsidRPr="00585E26">
              <w:rPr>
                <w:i/>
                <w:sz w:val="18"/>
                <w:szCs w:val="18"/>
                <w:lang w:val="es-MX"/>
              </w:rPr>
              <w:t>ndu1xa32</w:t>
            </w:r>
            <w:r w:rsidRPr="00585E26">
              <w:rPr>
                <w:sz w:val="18"/>
                <w:szCs w:val="18"/>
                <w:lang w:val="es-MX"/>
              </w:rPr>
              <w:t xml:space="preserve"> existe nada más en referencia a esta planta. Se puede o no agregarle el </w:t>
            </w:r>
            <w:r w:rsidR="00107841" w:rsidRPr="00585E26">
              <w:rPr>
                <w:sz w:val="18"/>
                <w:szCs w:val="18"/>
                <w:lang w:val="es-MX"/>
              </w:rPr>
              <w:t xml:space="preserve">calificativo </w:t>
            </w:r>
            <w:r w:rsidRPr="00585E26">
              <w:rPr>
                <w:i/>
                <w:sz w:val="18"/>
                <w:szCs w:val="18"/>
                <w:lang w:val="es-MX"/>
              </w:rPr>
              <w:t>i</w:t>
            </w:r>
            <w:r w:rsidR="00107841" w:rsidRPr="00585E26">
              <w:rPr>
                <w:i/>
                <w:sz w:val="18"/>
                <w:szCs w:val="18"/>
                <w:lang w:val="es-MX"/>
              </w:rPr>
              <w:t>3</w:t>
            </w:r>
            <w:r w:rsidRPr="00585E26">
              <w:rPr>
                <w:i/>
                <w:sz w:val="18"/>
                <w:szCs w:val="18"/>
                <w:lang w:val="es-MX"/>
              </w:rPr>
              <w:t>y</w:t>
            </w:r>
            <w:r w:rsidR="00107841" w:rsidRPr="00585E26">
              <w:rPr>
                <w:i/>
                <w:sz w:val="18"/>
                <w:szCs w:val="18"/>
                <w:lang w:val="es-MX"/>
              </w:rPr>
              <w:t>a2</w:t>
            </w:r>
            <w:r w:rsidR="00107841" w:rsidRPr="00585E26">
              <w:rPr>
                <w:sz w:val="18"/>
                <w:szCs w:val="18"/>
                <w:lang w:val="es-MX"/>
              </w:rPr>
              <w:t xml:space="preserve"> </w:t>
            </w:r>
            <w:r w:rsidRPr="00585E26">
              <w:rPr>
                <w:sz w:val="18"/>
                <w:szCs w:val="18"/>
                <w:lang w:val="es-MX"/>
              </w:rPr>
              <w:t xml:space="preserve">(‘agrio’) aunque no se ha documentado otra especie que no sea ‘agrio’. </w:t>
            </w:r>
            <w:r w:rsidR="00107841" w:rsidRPr="00585E26">
              <w:rPr>
                <w:sz w:val="18"/>
                <w:szCs w:val="18"/>
                <w:lang w:val="es-MX"/>
              </w:rPr>
              <w:t xml:space="preserve"> </w:t>
            </w:r>
          </w:p>
        </w:tc>
      </w:tr>
    </w:tbl>
    <w:p w:rsidR="00107841" w:rsidRPr="00585E26" w:rsidRDefault="00107841" w:rsidP="00107841">
      <w:pPr>
        <w:tabs>
          <w:tab w:val="left" w:pos="360"/>
        </w:tabs>
        <w:rPr>
          <w:sz w:val="18"/>
          <w:szCs w:val="18"/>
          <w:lang w:val="es-MX"/>
        </w:rPr>
      </w:pPr>
    </w:p>
    <w:p w:rsidR="00CD4F30" w:rsidRPr="00585E26" w:rsidRDefault="00CD4F30" w:rsidP="00107841">
      <w:pPr>
        <w:tabs>
          <w:tab w:val="left" w:pos="360"/>
        </w:tabs>
        <w:rPr>
          <w:sz w:val="18"/>
          <w:szCs w:val="18"/>
          <w:lang w:val="es-MX"/>
        </w:rPr>
      </w:pPr>
      <w:r w:rsidRPr="00585E26">
        <w:rPr>
          <w:sz w:val="18"/>
          <w:szCs w:val="18"/>
          <w:lang w:val="es-MX"/>
        </w:rPr>
        <w:t xml:space="preserve">Esta planta es cultivada y comestible. Requiere lugares húmedos y con mucho cuidado. Se lo pueden comer los burros. El tallo tierno (o medio duro) con sus hojas se hierve en salsa de pipián (semilla de calabaza) o en caldo de res. También algunos, parece, se la comen con frijoles hervidos. No tiene otro uso. </w:t>
      </w:r>
    </w:p>
    <w:p w:rsidR="00CD4F30" w:rsidRPr="00585E26" w:rsidRDefault="00CD4F30" w:rsidP="00107841">
      <w:pPr>
        <w:tabs>
          <w:tab w:val="left" w:pos="360"/>
        </w:tabs>
        <w:rPr>
          <w:sz w:val="18"/>
          <w:szCs w:val="18"/>
          <w:lang w:val="es-MX"/>
        </w:rPr>
      </w:pPr>
      <w:r w:rsidRPr="00585E26">
        <w:rPr>
          <w:sz w:val="18"/>
          <w:szCs w:val="18"/>
          <w:lang w:val="es-MX"/>
        </w:rPr>
        <w:tab/>
        <w:t xml:space="preserve">Véase también la entrada </w:t>
      </w:r>
      <w:r w:rsidRPr="00585E26">
        <w:rPr>
          <w:i/>
          <w:sz w:val="18"/>
          <w:szCs w:val="18"/>
          <w:lang w:val="es-MX"/>
        </w:rPr>
        <w:t>i3ta2 i3ya</w:t>
      </w:r>
      <w:r w:rsidR="00851040" w:rsidRPr="00585E26">
        <w:rPr>
          <w:i/>
          <w:sz w:val="18"/>
          <w:szCs w:val="18"/>
          <w:lang w:val="es-MX"/>
        </w:rPr>
        <w:t>4</w:t>
      </w:r>
      <w:r w:rsidRPr="00585E26">
        <w:rPr>
          <w:sz w:val="18"/>
          <w:szCs w:val="18"/>
          <w:lang w:val="es-MX"/>
        </w:rPr>
        <w:t xml:space="preserve"> (Begoniaceae).</w:t>
      </w:r>
    </w:p>
    <w:p w:rsidR="00107841" w:rsidRPr="00585E26" w:rsidRDefault="002E30BC" w:rsidP="00607A9A">
      <w:pPr>
        <w:tabs>
          <w:tab w:val="left" w:pos="360"/>
        </w:tabs>
        <w:rPr>
          <w:sz w:val="18"/>
          <w:szCs w:val="18"/>
          <w:lang w:val="es-MX"/>
        </w:rPr>
      </w:pPr>
      <w:r w:rsidRPr="00585E26">
        <w:rPr>
          <w:sz w:val="18"/>
          <w:szCs w:val="18"/>
          <w:lang w:val="es-MX"/>
        </w:rPr>
        <w:tab/>
      </w:r>
    </w:p>
    <w:p w:rsidR="00107841" w:rsidRPr="00585E26" w:rsidRDefault="00107841" w:rsidP="00607A9A">
      <w:pPr>
        <w:tabs>
          <w:tab w:val="left" w:pos="360"/>
        </w:tabs>
        <w:rPr>
          <w:sz w:val="18"/>
          <w:szCs w:val="18"/>
          <w:lang w:val="es-MX"/>
        </w:rPr>
      </w:pPr>
    </w:p>
    <w:p w:rsidR="00B348F3" w:rsidRPr="00585E26" w:rsidRDefault="00B348F3" w:rsidP="00607A9A">
      <w:pPr>
        <w:tabs>
          <w:tab w:val="left" w:pos="360"/>
        </w:tabs>
        <w:rPr>
          <w:sz w:val="18"/>
          <w:szCs w:val="18"/>
          <w:lang w:val="es-MX"/>
        </w:rPr>
      </w:pPr>
    </w:p>
    <w:p w:rsidR="00374C81" w:rsidRPr="00585E26" w:rsidRDefault="00374C81" w:rsidP="00374C81">
      <w:pPr>
        <w:tabs>
          <w:tab w:val="left" w:pos="360"/>
        </w:tabs>
        <w:rPr>
          <w:sz w:val="18"/>
          <w:szCs w:val="18"/>
          <w:lang w:val="es-MX"/>
        </w:rPr>
      </w:pPr>
    </w:p>
    <w:p w:rsidR="00374C81" w:rsidRPr="00585E26" w:rsidRDefault="00374C81" w:rsidP="00374C81">
      <w:pPr>
        <w:tabs>
          <w:tab w:val="left" w:pos="360"/>
        </w:tabs>
        <w:rPr>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374C81" w:rsidRPr="00585E26" w:rsidTr="00062CC3">
        <w:tc>
          <w:tcPr>
            <w:tcW w:w="2249" w:type="dxa"/>
          </w:tcPr>
          <w:p w:rsidR="00374C81" w:rsidRPr="00585E26" w:rsidRDefault="00374C81" w:rsidP="00062CC3">
            <w:pPr>
              <w:tabs>
                <w:tab w:val="left" w:pos="360"/>
              </w:tabs>
              <w:rPr>
                <w:b/>
                <w:i/>
                <w:sz w:val="18"/>
                <w:szCs w:val="18"/>
              </w:rPr>
            </w:pPr>
            <w:r w:rsidRPr="00585E26">
              <w:rPr>
                <w:b/>
                <w:sz w:val="18"/>
                <w:szCs w:val="18"/>
                <w:lang w:val="pt-PT"/>
              </w:rPr>
              <w:t xml:space="preserve">i3ta2 </w:t>
            </w:r>
            <w:r w:rsidR="00373EEE" w:rsidRPr="00585E26">
              <w:rPr>
                <w:b/>
                <w:sz w:val="18"/>
                <w:szCs w:val="18"/>
                <w:lang w:val="pt-PT"/>
              </w:rPr>
              <w:t>kwi1yo</w:t>
            </w:r>
            <w:r w:rsidR="00373EEE" w:rsidRPr="00585E26">
              <w:rPr>
                <w:b/>
                <w:sz w:val="18"/>
                <w:szCs w:val="18"/>
              </w:rPr>
              <w:t>’1o</w:t>
            </w:r>
            <w:r w:rsidR="00851040" w:rsidRPr="00585E26">
              <w:rPr>
                <w:b/>
                <w:sz w:val="18"/>
                <w:szCs w:val="18"/>
              </w:rPr>
              <w:t>4</w:t>
            </w:r>
            <w:r w:rsidR="00373EEE" w:rsidRPr="00585E26">
              <w:rPr>
                <w:b/>
                <w:sz w:val="18"/>
                <w:szCs w:val="18"/>
              </w:rPr>
              <w:t xml:space="preserve"> ndi1i</w:t>
            </w:r>
            <w:r w:rsidR="00851040" w:rsidRPr="00585E26">
              <w:rPr>
                <w:b/>
                <w:sz w:val="18"/>
                <w:szCs w:val="18"/>
              </w:rPr>
              <w:t>4</w:t>
            </w:r>
            <w:r w:rsidR="00373EEE" w:rsidRPr="00585E26">
              <w:rPr>
                <w:b/>
                <w:sz w:val="18"/>
                <w:szCs w:val="18"/>
              </w:rPr>
              <w:t>2</w:t>
            </w:r>
          </w:p>
          <w:p w:rsidR="00374C81" w:rsidRPr="00585E26" w:rsidRDefault="00374C81" w:rsidP="00062CC3">
            <w:pPr>
              <w:tabs>
                <w:tab w:val="left" w:pos="360"/>
              </w:tabs>
              <w:rPr>
                <w:b/>
                <w:i/>
                <w:sz w:val="18"/>
                <w:szCs w:val="18"/>
                <w:lang w:val="pt-PT"/>
              </w:rPr>
            </w:pPr>
            <w:r w:rsidRPr="00585E26">
              <w:rPr>
                <w:b/>
                <w:sz w:val="18"/>
                <w:szCs w:val="18"/>
                <w:lang w:val="pt-PT"/>
              </w:rPr>
              <w:t xml:space="preserve"> (</w:t>
            </w:r>
            <w:r w:rsidR="00373EEE" w:rsidRPr="00585E26">
              <w:rPr>
                <w:b/>
                <w:sz w:val="18"/>
                <w:szCs w:val="18"/>
              </w:rPr>
              <w:t>#1804</w:t>
            </w:r>
            <w:r w:rsidRPr="00585E26">
              <w:rPr>
                <w:b/>
                <w:sz w:val="18"/>
                <w:szCs w:val="18"/>
                <w:lang w:val="pt-PT"/>
              </w:rPr>
              <w:t>)</w:t>
            </w:r>
          </w:p>
        </w:tc>
        <w:tc>
          <w:tcPr>
            <w:tcW w:w="1009" w:type="dxa"/>
          </w:tcPr>
          <w:p w:rsidR="00374C81" w:rsidRPr="00585E26" w:rsidRDefault="00374C81" w:rsidP="00062CC3">
            <w:pPr>
              <w:tabs>
                <w:tab w:val="left" w:pos="360"/>
              </w:tabs>
              <w:rPr>
                <w:sz w:val="18"/>
                <w:szCs w:val="18"/>
                <w:lang w:val="pt-PT"/>
              </w:rPr>
            </w:pPr>
          </w:p>
        </w:tc>
        <w:tc>
          <w:tcPr>
            <w:tcW w:w="3060" w:type="dxa"/>
          </w:tcPr>
          <w:p w:rsidR="00374C81" w:rsidRPr="00585E26" w:rsidRDefault="00373EEE" w:rsidP="00062CC3">
            <w:pPr>
              <w:tabs>
                <w:tab w:val="left" w:pos="360"/>
              </w:tabs>
              <w:rPr>
                <w:sz w:val="18"/>
                <w:szCs w:val="18"/>
                <w:lang w:val="pt-PT"/>
              </w:rPr>
            </w:pPr>
            <w:r w:rsidRPr="00585E26">
              <w:rPr>
                <w:sz w:val="18"/>
                <w:szCs w:val="18"/>
                <w:lang w:val="pt-PT"/>
              </w:rPr>
              <w:t>ornamental</w:t>
            </w:r>
          </w:p>
        </w:tc>
        <w:tc>
          <w:tcPr>
            <w:tcW w:w="3240" w:type="dxa"/>
          </w:tcPr>
          <w:p w:rsidR="00374C81" w:rsidRPr="00585E26" w:rsidRDefault="00373EEE" w:rsidP="00062CC3">
            <w:pPr>
              <w:tabs>
                <w:tab w:val="left" w:pos="360"/>
              </w:tabs>
              <w:ind w:left="342" w:hanging="342"/>
              <w:rPr>
                <w:rStyle w:val="family"/>
                <w:color w:val="000000"/>
                <w:sz w:val="18"/>
                <w:szCs w:val="18"/>
                <w:lang w:val="pt-PT"/>
              </w:rPr>
            </w:pPr>
            <w:r w:rsidRPr="00585E26">
              <w:rPr>
                <w:rStyle w:val="family"/>
                <w:b/>
                <w:color w:val="000000"/>
                <w:sz w:val="18"/>
                <w:szCs w:val="18"/>
                <w:lang w:val="pt-PT"/>
              </w:rPr>
              <w:t>Polygonaceae</w:t>
            </w:r>
          </w:p>
        </w:tc>
      </w:tr>
      <w:tr w:rsidR="00374C81" w:rsidRPr="00B773DC" w:rsidTr="00062CC3">
        <w:tc>
          <w:tcPr>
            <w:tcW w:w="9558" w:type="dxa"/>
            <w:gridSpan w:val="4"/>
          </w:tcPr>
          <w:p w:rsidR="00374C81" w:rsidRPr="00585E26" w:rsidRDefault="00374C81" w:rsidP="00062CC3">
            <w:pPr>
              <w:tabs>
                <w:tab w:val="left" w:pos="360"/>
              </w:tabs>
              <w:rPr>
                <w:b/>
                <w:sz w:val="18"/>
                <w:szCs w:val="18"/>
                <w:lang w:val="pt-PT"/>
              </w:rPr>
            </w:pPr>
            <w:r w:rsidRPr="00585E26">
              <w:rPr>
                <w:b/>
                <w:sz w:val="18"/>
                <w:szCs w:val="18"/>
                <w:lang w:val="pt-PT"/>
              </w:rPr>
              <w:t>Etimología:</w:t>
            </w:r>
          </w:p>
          <w:p w:rsidR="00374C81" w:rsidRPr="00585E26" w:rsidRDefault="00374C81" w:rsidP="00062CC3">
            <w:pPr>
              <w:tabs>
                <w:tab w:val="left" w:pos="360"/>
              </w:tabs>
              <w:rPr>
                <w:sz w:val="18"/>
                <w:szCs w:val="18"/>
                <w:lang w:val="pt-PT"/>
              </w:rPr>
            </w:pPr>
            <w:r w:rsidRPr="00585E26">
              <w:rPr>
                <w:i/>
                <w:sz w:val="18"/>
                <w:szCs w:val="18"/>
                <w:lang w:val="pt-PT"/>
              </w:rPr>
              <w:t>i3ta2</w:t>
            </w:r>
            <w:r w:rsidRPr="00585E26">
              <w:rPr>
                <w:sz w:val="18"/>
                <w:szCs w:val="18"/>
                <w:lang w:val="pt-PT"/>
              </w:rPr>
              <w:t xml:space="preserve"> (‘flor’); </w:t>
            </w:r>
            <w:r w:rsidR="00373EEE" w:rsidRPr="00585E26">
              <w:rPr>
                <w:i/>
                <w:sz w:val="18"/>
                <w:szCs w:val="18"/>
                <w:lang w:val="pt-PT"/>
              </w:rPr>
              <w:t>kwi1yo’1o</w:t>
            </w:r>
            <w:r w:rsidR="00851040" w:rsidRPr="00585E26">
              <w:rPr>
                <w:i/>
                <w:sz w:val="18"/>
                <w:szCs w:val="18"/>
                <w:lang w:val="pt-PT"/>
              </w:rPr>
              <w:t>4</w:t>
            </w:r>
            <w:r w:rsidRPr="00585E26">
              <w:rPr>
                <w:sz w:val="18"/>
                <w:szCs w:val="18"/>
                <w:lang w:val="pt-PT"/>
              </w:rPr>
              <w:t xml:space="preserve"> (‘</w:t>
            </w:r>
            <w:r w:rsidR="00373EEE" w:rsidRPr="00585E26">
              <w:rPr>
                <w:sz w:val="18"/>
                <w:szCs w:val="18"/>
                <w:lang w:val="pt-PT"/>
              </w:rPr>
              <w:t>bejuco</w:t>
            </w:r>
            <w:r w:rsidRPr="00585E26">
              <w:rPr>
                <w:sz w:val="18"/>
                <w:szCs w:val="18"/>
                <w:lang w:val="pt-PT"/>
              </w:rPr>
              <w:t xml:space="preserve">’); </w:t>
            </w:r>
            <w:r w:rsidR="00605B70" w:rsidRPr="00585E26">
              <w:rPr>
                <w:i/>
                <w:sz w:val="18"/>
                <w:szCs w:val="18"/>
                <w:lang w:val="pt-PT"/>
              </w:rPr>
              <w:t>ndi1i</w:t>
            </w:r>
            <w:r w:rsidR="00851040" w:rsidRPr="00585E26">
              <w:rPr>
                <w:i/>
                <w:sz w:val="18"/>
                <w:szCs w:val="18"/>
                <w:lang w:val="pt-PT"/>
              </w:rPr>
              <w:t>4</w:t>
            </w:r>
            <w:r w:rsidRPr="00585E26">
              <w:rPr>
                <w:i/>
                <w:sz w:val="18"/>
                <w:szCs w:val="18"/>
                <w:lang w:val="pt-PT"/>
              </w:rPr>
              <w:t>2</w:t>
            </w:r>
            <w:r w:rsidRPr="00585E26">
              <w:rPr>
                <w:sz w:val="18"/>
                <w:szCs w:val="18"/>
                <w:lang w:val="pt-PT"/>
              </w:rPr>
              <w:t xml:space="preserve"> (‘</w:t>
            </w:r>
            <w:r w:rsidR="00605B70" w:rsidRPr="00585E26">
              <w:rPr>
                <w:sz w:val="18"/>
                <w:szCs w:val="18"/>
                <w:lang w:val="pt-PT"/>
              </w:rPr>
              <w:t>rosa</w:t>
            </w:r>
            <w:r w:rsidRPr="00585E26">
              <w:rPr>
                <w:sz w:val="18"/>
                <w:szCs w:val="18"/>
                <w:lang w:val="pt-PT"/>
              </w:rPr>
              <w:t>’)</w:t>
            </w:r>
          </w:p>
          <w:p w:rsidR="00374C81" w:rsidRPr="00585E26" w:rsidRDefault="00374C81" w:rsidP="00062CC3">
            <w:pPr>
              <w:tabs>
                <w:tab w:val="left" w:pos="360"/>
              </w:tabs>
              <w:rPr>
                <w:sz w:val="18"/>
                <w:szCs w:val="18"/>
                <w:lang w:val="es-MX"/>
              </w:rPr>
            </w:pPr>
            <w:r w:rsidRPr="00585E26">
              <w:rPr>
                <w:sz w:val="18"/>
                <w:szCs w:val="18"/>
                <w:lang w:val="es-MX"/>
              </w:rPr>
              <w:t xml:space="preserve">El </w:t>
            </w:r>
            <w:r w:rsidR="00605B70" w:rsidRPr="00585E26">
              <w:rPr>
                <w:sz w:val="18"/>
                <w:szCs w:val="18"/>
                <w:lang w:val="es-MX"/>
              </w:rPr>
              <w:t xml:space="preserve">nombre es descriptivo en su totalidad pero ha sido lexicalizado, se reconoce </w:t>
            </w:r>
            <w:r w:rsidR="00605B70" w:rsidRPr="00585E26">
              <w:rPr>
                <w:i/>
                <w:sz w:val="18"/>
                <w:szCs w:val="18"/>
                <w:lang w:val="es-MX"/>
              </w:rPr>
              <w:t>i3ta2</w:t>
            </w:r>
            <w:r w:rsidR="00605B70" w:rsidRPr="00585E26">
              <w:rPr>
                <w:sz w:val="18"/>
                <w:szCs w:val="18"/>
                <w:lang w:val="es-MX"/>
              </w:rPr>
              <w:t xml:space="preserve"> </w:t>
            </w:r>
            <w:r w:rsidR="00605B70" w:rsidRPr="00585E26">
              <w:rPr>
                <w:i/>
                <w:sz w:val="18"/>
                <w:szCs w:val="18"/>
                <w:lang w:val="es-MX"/>
              </w:rPr>
              <w:t>kwi1yo’1o</w:t>
            </w:r>
            <w:r w:rsidR="00851040" w:rsidRPr="00585E26">
              <w:rPr>
                <w:i/>
                <w:sz w:val="18"/>
                <w:szCs w:val="18"/>
                <w:lang w:val="es-MX"/>
              </w:rPr>
              <w:t>4</w:t>
            </w:r>
            <w:r w:rsidR="00605B70" w:rsidRPr="00585E26">
              <w:rPr>
                <w:sz w:val="18"/>
                <w:szCs w:val="18"/>
                <w:lang w:val="es-MX"/>
              </w:rPr>
              <w:t xml:space="preserve"> </w:t>
            </w:r>
            <w:r w:rsidR="00605B70" w:rsidRPr="00585E26">
              <w:rPr>
                <w:i/>
                <w:sz w:val="18"/>
                <w:szCs w:val="18"/>
                <w:lang w:val="es-MX"/>
              </w:rPr>
              <w:t>ndi1i</w:t>
            </w:r>
            <w:r w:rsidR="00851040" w:rsidRPr="00585E26">
              <w:rPr>
                <w:i/>
                <w:sz w:val="18"/>
                <w:szCs w:val="18"/>
                <w:lang w:val="es-MX"/>
              </w:rPr>
              <w:t>4</w:t>
            </w:r>
            <w:r w:rsidR="00605B70" w:rsidRPr="00585E26">
              <w:rPr>
                <w:i/>
                <w:sz w:val="18"/>
                <w:szCs w:val="18"/>
                <w:lang w:val="es-MX"/>
              </w:rPr>
              <w:t>2</w:t>
            </w:r>
            <w:r w:rsidR="00605B70" w:rsidRPr="00585E26">
              <w:rPr>
                <w:sz w:val="18"/>
                <w:szCs w:val="18"/>
                <w:lang w:val="es-MX"/>
              </w:rPr>
              <w:t xml:space="preserve"> como el nombre propio de esta planta.</w:t>
            </w:r>
          </w:p>
        </w:tc>
      </w:tr>
    </w:tbl>
    <w:p w:rsidR="00374C81" w:rsidRPr="00585E26" w:rsidRDefault="00374C81" w:rsidP="00374C81">
      <w:pPr>
        <w:tabs>
          <w:tab w:val="left" w:pos="360"/>
        </w:tabs>
        <w:rPr>
          <w:sz w:val="18"/>
          <w:szCs w:val="18"/>
          <w:lang w:val="es-MX"/>
        </w:rPr>
      </w:pPr>
    </w:p>
    <w:p w:rsidR="00605B70" w:rsidRPr="00585E26" w:rsidRDefault="00605B70" w:rsidP="00607A9A">
      <w:pPr>
        <w:tabs>
          <w:tab w:val="left" w:pos="360"/>
        </w:tabs>
        <w:rPr>
          <w:sz w:val="18"/>
          <w:szCs w:val="18"/>
          <w:lang w:val="es-MX"/>
        </w:rPr>
      </w:pPr>
      <w:r w:rsidRPr="00585E26">
        <w:rPr>
          <w:sz w:val="18"/>
          <w:szCs w:val="18"/>
          <w:lang w:val="es-MX"/>
        </w:rPr>
        <w:t>Esta planta no es originaria de la zona de Yoloxóchitl sino introducido como ornamental. Aparentemente se ha escapado y ahora se encuentra como silvestre. Crece en las huertas de las casa. Son trepadoras que suben por las paredes. En el estado silvestre crece sobre árboles.</w:t>
      </w:r>
    </w:p>
    <w:p w:rsidR="00605B70" w:rsidRPr="00585E26" w:rsidRDefault="00EC783F" w:rsidP="00607A9A">
      <w:pPr>
        <w:tabs>
          <w:tab w:val="left" w:pos="360"/>
        </w:tabs>
        <w:rPr>
          <w:sz w:val="18"/>
          <w:szCs w:val="18"/>
          <w:lang w:val="es-MX"/>
        </w:rPr>
      </w:pPr>
      <w:r w:rsidRPr="00585E26">
        <w:rPr>
          <w:sz w:val="18"/>
          <w:szCs w:val="18"/>
          <w:lang w:val="es-MX"/>
        </w:rPr>
        <w:br w:type="page"/>
      </w:r>
    </w:p>
    <w:p w:rsidR="00062CC3" w:rsidRPr="00585E26" w:rsidRDefault="00062CC3" w:rsidP="00062CC3">
      <w:pPr>
        <w:tabs>
          <w:tab w:val="left" w:pos="360"/>
        </w:tabs>
        <w:rPr>
          <w:sz w:val="18"/>
          <w:szCs w:val="18"/>
          <w:lang w:val="es-MX"/>
        </w:rPr>
      </w:pPr>
      <w:r w:rsidRPr="00585E26">
        <w:rPr>
          <w:sz w:val="18"/>
          <w:szCs w:val="18"/>
          <w:lang w:val="es-MX"/>
        </w:rPr>
        <w:lastRenderedPageBreak/>
        <w:tab/>
      </w:r>
    </w:p>
    <w:p w:rsidR="00AA22FE" w:rsidRPr="00585E26" w:rsidRDefault="00AA22FE" w:rsidP="00AA22FE">
      <w:pPr>
        <w:tabs>
          <w:tab w:val="left" w:pos="360"/>
        </w:tabs>
        <w:jc w:val="center"/>
        <w:rPr>
          <w:b/>
          <w:sz w:val="24"/>
          <w:szCs w:val="24"/>
          <w:lang w:val="es-MX"/>
        </w:rPr>
      </w:pPr>
      <w:r w:rsidRPr="00585E26">
        <w:rPr>
          <w:b/>
          <w:sz w:val="24"/>
          <w:szCs w:val="24"/>
          <w:lang w:val="es-MX"/>
        </w:rPr>
        <w:t>yu1ku1 ti1tu</w:t>
      </w:r>
      <w:r w:rsidRPr="00585E26">
        <w:rPr>
          <w:b/>
          <w:sz w:val="24"/>
          <w:szCs w:val="24"/>
        </w:rPr>
        <w:t>’</w:t>
      </w:r>
      <w:r w:rsidR="00851040" w:rsidRPr="00585E26">
        <w:rPr>
          <w:b/>
          <w:sz w:val="24"/>
          <w:szCs w:val="24"/>
          <w:lang w:val="es-MX"/>
        </w:rPr>
        <w:t>4</w:t>
      </w:r>
      <w:r w:rsidRPr="00585E26">
        <w:rPr>
          <w:b/>
          <w:sz w:val="24"/>
          <w:szCs w:val="24"/>
        </w:rPr>
        <w:t>un</w:t>
      </w:r>
      <w:r w:rsidR="00851040" w:rsidRPr="00585E26">
        <w:rPr>
          <w:b/>
          <w:sz w:val="24"/>
          <w:szCs w:val="24"/>
          <w:lang w:val="es-MX"/>
        </w:rPr>
        <w:t>4</w:t>
      </w:r>
    </w:p>
    <w:p w:rsidR="00AA22FE" w:rsidRPr="00585E26" w:rsidRDefault="00AA22FE" w:rsidP="00AA22FE">
      <w:pPr>
        <w:tabs>
          <w:tab w:val="left" w:pos="360"/>
        </w:tabs>
        <w:jc w:val="center"/>
        <w:rPr>
          <w:b/>
          <w:sz w:val="24"/>
          <w:szCs w:val="24"/>
          <w:lang w:val="es-MX"/>
        </w:rPr>
      </w:pPr>
    </w:p>
    <w:p w:rsidR="00AA22FE" w:rsidRPr="00585E26" w:rsidRDefault="00AA22FE" w:rsidP="00AA22FE">
      <w:pPr>
        <w:tabs>
          <w:tab w:val="left" w:pos="360"/>
        </w:tabs>
        <w:rPr>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AA22FE" w:rsidRPr="00585E26" w:rsidTr="001A27F0">
        <w:tc>
          <w:tcPr>
            <w:tcW w:w="2249" w:type="dxa"/>
          </w:tcPr>
          <w:p w:rsidR="00AA22FE" w:rsidRPr="00585E26" w:rsidRDefault="00AA22FE" w:rsidP="001A27F0">
            <w:pPr>
              <w:tabs>
                <w:tab w:val="left" w:pos="360"/>
              </w:tabs>
              <w:rPr>
                <w:b/>
                <w:sz w:val="18"/>
                <w:szCs w:val="18"/>
                <w:lang w:val="pt-PT"/>
              </w:rPr>
            </w:pPr>
            <w:r w:rsidRPr="00585E26">
              <w:rPr>
                <w:b/>
                <w:sz w:val="18"/>
                <w:szCs w:val="18"/>
                <w:lang w:val="pt-PT"/>
              </w:rPr>
              <w:t>yu1ku1 tu1ka</w:t>
            </w:r>
            <w:r w:rsidR="00851040" w:rsidRPr="00585E26">
              <w:rPr>
                <w:b/>
                <w:sz w:val="18"/>
                <w:szCs w:val="18"/>
                <w:lang w:val="pt-PT"/>
              </w:rPr>
              <w:t>4</w:t>
            </w:r>
            <w:r w:rsidRPr="00585E26">
              <w:rPr>
                <w:b/>
                <w:sz w:val="18"/>
                <w:szCs w:val="18"/>
                <w:lang w:val="pt-PT"/>
              </w:rPr>
              <w:t>ba2</w:t>
            </w:r>
          </w:p>
          <w:p w:rsidR="00AA22FE" w:rsidRPr="00585E26" w:rsidRDefault="00AA22FE" w:rsidP="001A27F0">
            <w:pPr>
              <w:tabs>
                <w:tab w:val="left" w:pos="360"/>
              </w:tabs>
              <w:rPr>
                <w:b/>
                <w:i/>
                <w:sz w:val="18"/>
                <w:szCs w:val="18"/>
                <w:lang w:val="pt-PT"/>
              </w:rPr>
            </w:pPr>
            <w:r w:rsidRPr="00585E26">
              <w:rPr>
                <w:b/>
                <w:sz w:val="18"/>
                <w:szCs w:val="18"/>
                <w:lang w:val="pt-PT"/>
              </w:rPr>
              <w:t>(</w:t>
            </w:r>
            <w:r w:rsidRPr="00585E26">
              <w:rPr>
                <w:b/>
                <w:sz w:val="18"/>
                <w:szCs w:val="18"/>
              </w:rPr>
              <w:t>*</w:t>
            </w:r>
            <w:r w:rsidRPr="00585E26">
              <w:rPr>
                <w:b/>
                <w:sz w:val="18"/>
                <w:szCs w:val="18"/>
                <w:lang w:val="pt-PT"/>
              </w:rPr>
              <w:t>)</w:t>
            </w:r>
          </w:p>
        </w:tc>
        <w:tc>
          <w:tcPr>
            <w:tcW w:w="1009" w:type="dxa"/>
          </w:tcPr>
          <w:p w:rsidR="00AA22FE" w:rsidRPr="00585E26" w:rsidRDefault="00AA22FE" w:rsidP="001A27F0">
            <w:pPr>
              <w:tabs>
                <w:tab w:val="left" w:pos="360"/>
              </w:tabs>
              <w:rPr>
                <w:sz w:val="18"/>
                <w:szCs w:val="18"/>
                <w:lang w:val="pt-PT"/>
              </w:rPr>
            </w:pPr>
            <w:r w:rsidRPr="00585E26">
              <w:rPr>
                <w:sz w:val="18"/>
                <w:szCs w:val="18"/>
                <w:lang w:val="pt-PT"/>
              </w:rPr>
              <w:t>i3ta2</w:t>
            </w:r>
          </w:p>
        </w:tc>
        <w:tc>
          <w:tcPr>
            <w:tcW w:w="3060" w:type="dxa"/>
          </w:tcPr>
          <w:p w:rsidR="00AA22FE" w:rsidRPr="00585E26" w:rsidRDefault="00AA22FE" w:rsidP="001A27F0">
            <w:pPr>
              <w:tabs>
                <w:tab w:val="left" w:pos="360"/>
              </w:tabs>
              <w:rPr>
                <w:sz w:val="18"/>
                <w:szCs w:val="18"/>
                <w:lang w:val="pt-PT"/>
              </w:rPr>
            </w:pPr>
            <w:r w:rsidRPr="00585E26">
              <w:rPr>
                <w:sz w:val="18"/>
                <w:szCs w:val="18"/>
                <w:lang w:val="pt-PT"/>
              </w:rPr>
              <w:t>medicinal</w:t>
            </w:r>
          </w:p>
        </w:tc>
        <w:tc>
          <w:tcPr>
            <w:tcW w:w="3240" w:type="dxa"/>
          </w:tcPr>
          <w:p w:rsidR="00AA22FE" w:rsidRPr="00585E26" w:rsidRDefault="00AA22FE" w:rsidP="001A27F0">
            <w:pPr>
              <w:tabs>
                <w:tab w:val="left" w:pos="360"/>
              </w:tabs>
              <w:ind w:left="342" w:hanging="342"/>
              <w:rPr>
                <w:rStyle w:val="family"/>
                <w:b/>
                <w:color w:val="000000"/>
                <w:sz w:val="18"/>
                <w:szCs w:val="18"/>
                <w:lang w:val="pt-PT"/>
              </w:rPr>
            </w:pPr>
            <w:r w:rsidRPr="00585E26">
              <w:rPr>
                <w:rStyle w:val="family"/>
                <w:b/>
                <w:color w:val="000000"/>
                <w:sz w:val="18"/>
                <w:szCs w:val="18"/>
                <w:lang w:val="pt-PT"/>
              </w:rPr>
              <w:t>Verbenaceae</w:t>
            </w:r>
          </w:p>
          <w:p w:rsidR="00AA22FE" w:rsidRPr="00585E26" w:rsidRDefault="00AA22FE" w:rsidP="001A27F0">
            <w:pPr>
              <w:tabs>
                <w:tab w:val="left" w:pos="360"/>
              </w:tabs>
              <w:ind w:left="342" w:hanging="342"/>
              <w:rPr>
                <w:rStyle w:val="family"/>
                <w:color w:val="000000"/>
                <w:sz w:val="18"/>
                <w:szCs w:val="18"/>
                <w:lang w:val="pt-PT"/>
              </w:rPr>
            </w:pPr>
            <w:r w:rsidRPr="00585E26">
              <w:rPr>
                <w:rStyle w:val="family"/>
                <w:b/>
                <w:color w:val="000000"/>
                <w:sz w:val="18"/>
                <w:szCs w:val="18"/>
                <w:lang w:val="pt-PT"/>
              </w:rPr>
              <w:t xml:space="preserve">     </w:t>
            </w:r>
            <w:r w:rsidRPr="00585E26">
              <w:rPr>
                <w:rStyle w:val="family"/>
                <w:i/>
                <w:color w:val="000000"/>
                <w:sz w:val="18"/>
                <w:szCs w:val="18"/>
                <w:lang w:val="pt-PT"/>
              </w:rPr>
              <w:t>Lantana camara</w:t>
            </w:r>
            <w:r w:rsidRPr="00585E26">
              <w:rPr>
                <w:rStyle w:val="family"/>
                <w:color w:val="000000"/>
                <w:sz w:val="18"/>
                <w:szCs w:val="18"/>
                <w:lang w:val="pt-PT"/>
              </w:rPr>
              <w:t xml:space="preserve"> L.</w:t>
            </w:r>
          </w:p>
          <w:p w:rsidR="00AA22FE" w:rsidRPr="00585E26" w:rsidRDefault="00AA22FE" w:rsidP="001A27F0">
            <w:pPr>
              <w:tabs>
                <w:tab w:val="left" w:pos="360"/>
              </w:tabs>
              <w:ind w:left="342" w:hanging="342"/>
              <w:rPr>
                <w:rStyle w:val="family"/>
                <w:sz w:val="18"/>
                <w:szCs w:val="18"/>
                <w:lang w:val="es-MX"/>
              </w:rPr>
            </w:pPr>
          </w:p>
        </w:tc>
      </w:tr>
      <w:tr w:rsidR="00AA22FE" w:rsidRPr="00B773DC" w:rsidTr="001A27F0">
        <w:tc>
          <w:tcPr>
            <w:tcW w:w="9558" w:type="dxa"/>
            <w:gridSpan w:val="4"/>
          </w:tcPr>
          <w:p w:rsidR="00AA22FE" w:rsidRPr="00585E26" w:rsidRDefault="00AA22FE" w:rsidP="001A27F0">
            <w:pPr>
              <w:tabs>
                <w:tab w:val="left" w:pos="360"/>
              </w:tabs>
              <w:rPr>
                <w:b/>
                <w:sz w:val="18"/>
                <w:szCs w:val="18"/>
                <w:lang w:val="es-MX"/>
              </w:rPr>
            </w:pPr>
            <w:r w:rsidRPr="00585E26">
              <w:rPr>
                <w:b/>
                <w:sz w:val="18"/>
                <w:szCs w:val="18"/>
                <w:lang w:val="es-MX"/>
              </w:rPr>
              <w:t>Etimología:</w:t>
            </w:r>
          </w:p>
          <w:p w:rsidR="00AA22FE" w:rsidRPr="00585E26" w:rsidRDefault="00AA22FE" w:rsidP="001A27F0">
            <w:pPr>
              <w:tabs>
                <w:tab w:val="left" w:pos="360"/>
              </w:tabs>
              <w:rPr>
                <w:sz w:val="18"/>
                <w:szCs w:val="18"/>
                <w:lang w:val="es-MX"/>
              </w:rPr>
            </w:pPr>
            <w:r w:rsidRPr="00585E26">
              <w:rPr>
                <w:i/>
                <w:sz w:val="18"/>
                <w:szCs w:val="18"/>
                <w:lang w:val="es-MX"/>
              </w:rPr>
              <w:t>yu1ku1</w:t>
            </w:r>
            <w:r w:rsidRPr="00585E26">
              <w:rPr>
                <w:sz w:val="18"/>
                <w:szCs w:val="18"/>
                <w:lang w:val="es-MX"/>
              </w:rPr>
              <w:t xml:space="preserve"> (‘hoja’); </w:t>
            </w:r>
            <w:r w:rsidRPr="00585E26">
              <w:rPr>
                <w:i/>
                <w:sz w:val="18"/>
                <w:szCs w:val="18"/>
                <w:lang w:val="es-MX"/>
              </w:rPr>
              <w:t>ti1tu’</w:t>
            </w:r>
            <w:r w:rsidR="00851040" w:rsidRPr="00585E26">
              <w:rPr>
                <w:i/>
                <w:sz w:val="18"/>
                <w:szCs w:val="18"/>
                <w:lang w:val="es-MX"/>
              </w:rPr>
              <w:t>4</w:t>
            </w:r>
            <w:r w:rsidRPr="00585E26">
              <w:rPr>
                <w:i/>
                <w:sz w:val="18"/>
                <w:szCs w:val="18"/>
                <w:lang w:val="es-MX"/>
              </w:rPr>
              <w:t>un</w:t>
            </w:r>
            <w:r w:rsidR="00851040" w:rsidRPr="00585E26">
              <w:rPr>
                <w:i/>
                <w:sz w:val="18"/>
                <w:szCs w:val="18"/>
                <w:lang w:val="es-MX"/>
              </w:rPr>
              <w:t>4</w:t>
            </w:r>
            <w:r w:rsidRPr="00585E26">
              <w:rPr>
                <w:sz w:val="18"/>
                <w:szCs w:val="18"/>
                <w:lang w:val="es-MX"/>
              </w:rPr>
              <w:t xml:space="preserve"> (‘coraje’)</w:t>
            </w:r>
          </w:p>
          <w:p w:rsidR="00AA22FE" w:rsidRPr="00585E26" w:rsidRDefault="00AA22FE" w:rsidP="001A27F0">
            <w:pPr>
              <w:tabs>
                <w:tab w:val="left" w:pos="360"/>
              </w:tabs>
              <w:rPr>
                <w:sz w:val="18"/>
                <w:szCs w:val="18"/>
                <w:lang w:val="es-MX"/>
              </w:rPr>
            </w:pPr>
            <w:r w:rsidRPr="00585E26">
              <w:rPr>
                <w:sz w:val="18"/>
                <w:szCs w:val="18"/>
                <w:lang w:val="es-MX"/>
              </w:rPr>
              <w:t>El nombre de esta planta refiere a su uso medicinal, para apaciguar el coraje entre los niños como de dos años.</w:t>
            </w:r>
          </w:p>
        </w:tc>
      </w:tr>
    </w:tbl>
    <w:p w:rsidR="00AA22FE" w:rsidRPr="00585E26" w:rsidRDefault="00AA22FE" w:rsidP="00AA22FE">
      <w:pPr>
        <w:tabs>
          <w:tab w:val="left" w:pos="360"/>
        </w:tabs>
        <w:rPr>
          <w:sz w:val="18"/>
          <w:szCs w:val="18"/>
          <w:lang w:val="es-MX"/>
        </w:rPr>
      </w:pPr>
      <w:r w:rsidRPr="00585E26">
        <w:rPr>
          <w:sz w:val="18"/>
          <w:szCs w:val="18"/>
          <w:lang w:val="es-MX"/>
        </w:rPr>
        <w:tab/>
      </w:r>
    </w:p>
    <w:p w:rsidR="00062CC3" w:rsidRPr="00585E26" w:rsidRDefault="00AA22FE" w:rsidP="00AA22FE">
      <w:pPr>
        <w:tabs>
          <w:tab w:val="left" w:pos="360"/>
        </w:tabs>
        <w:rPr>
          <w:sz w:val="18"/>
          <w:szCs w:val="18"/>
          <w:lang w:val="es-MX"/>
        </w:rPr>
      </w:pPr>
      <w:r w:rsidRPr="00585E26">
        <w:rPr>
          <w:sz w:val="18"/>
          <w:szCs w:val="18"/>
          <w:lang w:val="es-MX"/>
        </w:rPr>
        <w:tab/>
      </w:r>
      <w:r w:rsidR="00E72902" w:rsidRPr="00585E26">
        <w:rPr>
          <w:sz w:val="18"/>
          <w:szCs w:val="18"/>
          <w:lang w:val="es-MX"/>
        </w:rPr>
        <w:t>Las hojas y tallo de esta planta se hierven y con el agua, tibia, se baña un niño de como dos años que tiene coraje, para que se le quite.</w:t>
      </w:r>
    </w:p>
    <w:p w:rsidR="007A1386" w:rsidRPr="00585E26" w:rsidRDefault="007A1386" w:rsidP="00EE0781">
      <w:pPr>
        <w:tabs>
          <w:tab w:val="left" w:pos="360"/>
        </w:tabs>
        <w:jc w:val="center"/>
        <w:rPr>
          <w:sz w:val="18"/>
          <w:szCs w:val="18"/>
          <w:lang w:val="es-MX"/>
        </w:rPr>
      </w:pPr>
    </w:p>
    <w:p w:rsidR="007A735F" w:rsidRPr="00585E26" w:rsidRDefault="007A735F" w:rsidP="007A735F">
      <w:pPr>
        <w:tabs>
          <w:tab w:val="left" w:pos="360"/>
        </w:tabs>
        <w:jc w:val="center"/>
        <w:rPr>
          <w:sz w:val="24"/>
          <w:szCs w:val="24"/>
          <w:lang w:val="es-MX"/>
        </w:rPr>
      </w:pPr>
      <w:r w:rsidRPr="00585E26">
        <w:rPr>
          <w:b/>
          <w:color w:val="00B050"/>
          <w:sz w:val="24"/>
          <w:szCs w:val="24"/>
          <w:lang w:val="es-MX"/>
        </w:rPr>
        <w:t>ndu3ku2 ti1ndo4o24</w:t>
      </w:r>
    </w:p>
    <w:p w:rsidR="007A735F" w:rsidRPr="00585E26" w:rsidRDefault="007A735F" w:rsidP="007A735F">
      <w:pPr>
        <w:tabs>
          <w:tab w:val="left" w:pos="360"/>
        </w:tabs>
        <w:rPr>
          <w:sz w:val="18"/>
          <w:szCs w:val="18"/>
          <w:lang w:val="es-MX"/>
        </w:rPr>
      </w:pPr>
    </w:p>
    <w:p w:rsidR="007A735F" w:rsidRPr="00585E26" w:rsidRDefault="007A735F" w:rsidP="007A735F">
      <w:pPr>
        <w:tabs>
          <w:tab w:val="left" w:pos="360"/>
        </w:tabs>
        <w:rPr>
          <w:sz w:val="18"/>
          <w:szCs w:val="18"/>
          <w:lang w:val="es-MX"/>
        </w:rPr>
      </w:pPr>
    </w:p>
    <w:p w:rsidR="007A735F" w:rsidRPr="00585E26" w:rsidRDefault="007A735F" w:rsidP="007A735F">
      <w:pPr>
        <w:tabs>
          <w:tab w:val="left" w:pos="360"/>
        </w:tabs>
        <w:rPr>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6300"/>
      </w:tblGrid>
      <w:tr w:rsidR="007A735F" w:rsidRPr="00B773DC" w:rsidTr="00920C40">
        <w:tc>
          <w:tcPr>
            <w:tcW w:w="2249" w:type="dxa"/>
          </w:tcPr>
          <w:p w:rsidR="007A735F" w:rsidRPr="00585E26" w:rsidRDefault="00FD7964" w:rsidP="00920C40">
            <w:pPr>
              <w:tabs>
                <w:tab w:val="left" w:pos="360"/>
              </w:tabs>
              <w:rPr>
                <w:sz w:val="18"/>
                <w:szCs w:val="18"/>
                <w:lang w:val="es-MX"/>
              </w:rPr>
            </w:pPr>
            <w:r w:rsidRPr="00585E26">
              <w:rPr>
                <w:sz w:val="18"/>
                <w:szCs w:val="18"/>
                <w:lang w:val="es-MX"/>
              </w:rPr>
              <w:t>ndu3ku2 ti1ndo4o24</w:t>
            </w:r>
          </w:p>
        </w:tc>
        <w:tc>
          <w:tcPr>
            <w:tcW w:w="1009" w:type="dxa"/>
          </w:tcPr>
          <w:p w:rsidR="007A735F" w:rsidRPr="00585E26" w:rsidRDefault="007A735F" w:rsidP="00920C40">
            <w:pPr>
              <w:tabs>
                <w:tab w:val="left" w:pos="360"/>
              </w:tabs>
              <w:rPr>
                <w:sz w:val="18"/>
                <w:szCs w:val="18"/>
                <w:lang w:val="es-MX"/>
              </w:rPr>
            </w:pPr>
          </w:p>
        </w:tc>
        <w:tc>
          <w:tcPr>
            <w:tcW w:w="6300" w:type="dxa"/>
          </w:tcPr>
          <w:p w:rsidR="007A735F" w:rsidRPr="00585E26" w:rsidRDefault="007A735F" w:rsidP="00920C40">
            <w:pPr>
              <w:tabs>
                <w:tab w:val="left" w:pos="360"/>
              </w:tabs>
              <w:rPr>
                <w:sz w:val="18"/>
                <w:szCs w:val="18"/>
                <w:lang w:val="es-MX"/>
              </w:rPr>
            </w:pPr>
            <w:r w:rsidRPr="00585E26">
              <w:rPr>
                <w:sz w:val="18"/>
                <w:szCs w:val="18"/>
                <w:lang w:val="es-MX"/>
              </w:rPr>
              <w:t>nombre genérico para dos tipos de Leguminosae,</w:t>
            </w:r>
            <w:r w:rsidR="00FD7964" w:rsidRPr="00585E26">
              <w:rPr>
                <w:sz w:val="18"/>
                <w:szCs w:val="18"/>
                <w:lang w:val="es-MX"/>
              </w:rPr>
              <w:t xml:space="preserve"> una </w:t>
            </w:r>
            <w:r w:rsidR="00FD7964" w:rsidRPr="00585E26">
              <w:rPr>
                <w:i/>
                <w:sz w:val="18"/>
                <w:szCs w:val="18"/>
                <w:lang w:val="es-MX"/>
              </w:rPr>
              <w:t>Acaciella</w:t>
            </w:r>
            <w:r w:rsidR="00FD7964" w:rsidRPr="00585E26">
              <w:rPr>
                <w:sz w:val="18"/>
                <w:szCs w:val="18"/>
                <w:lang w:val="es-MX"/>
              </w:rPr>
              <w:t xml:space="preserve"> y otra </w:t>
            </w:r>
            <w:r w:rsidR="00FD7964" w:rsidRPr="00585E26">
              <w:rPr>
                <w:i/>
                <w:sz w:val="18"/>
                <w:szCs w:val="18"/>
                <w:lang w:val="es-MX"/>
              </w:rPr>
              <w:t>Calliandra</w:t>
            </w:r>
            <w:r w:rsidR="00FD7964" w:rsidRPr="00585E26">
              <w:rPr>
                <w:sz w:val="18"/>
                <w:szCs w:val="18"/>
                <w:lang w:val="es-MX"/>
              </w:rPr>
              <w:t xml:space="preserve">. Los dos tipos se distinguen lexicalmente por un calificativo de color: ya3a3 (‘blanco’) para la </w:t>
            </w:r>
            <w:r w:rsidR="00FD7964" w:rsidRPr="00585E26">
              <w:rPr>
                <w:i/>
                <w:sz w:val="18"/>
                <w:szCs w:val="18"/>
                <w:lang w:val="es-MX"/>
              </w:rPr>
              <w:t>Acaciela</w:t>
            </w:r>
            <w:r w:rsidR="00FD7964" w:rsidRPr="00585E26">
              <w:rPr>
                <w:sz w:val="18"/>
                <w:szCs w:val="18"/>
                <w:lang w:val="es-MX"/>
              </w:rPr>
              <w:t xml:space="preserve">  kwa’4a1 (‘rojo’) para la </w:t>
            </w:r>
            <w:r w:rsidR="00FD7964" w:rsidRPr="00585E26">
              <w:rPr>
                <w:i/>
                <w:sz w:val="18"/>
                <w:szCs w:val="18"/>
                <w:lang w:val="es-MX"/>
              </w:rPr>
              <w:t>Calliandra</w:t>
            </w:r>
            <w:r w:rsidR="00FD7964" w:rsidRPr="00585E26">
              <w:rPr>
                <w:sz w:val="18"/>
                <w:szCs w:val="18"/>
                <w:lang w:val="es-MX"/>
              </w:rPr>
              <w:t>.</w:t>
            </w:r>
          </w:p>
        </w:tc>
      </w:tr>
      <w:tr w:rsidR="007A735F" w:rsidRPr="00B773DC" w:rsidTr="00920C40">
        <w:tc>
          <w:tcPr>
            <w:tcW w:w="9558" w:type="dxa"/>
            <w:gridSpan w:val="3"/>
          </w:tcPr>
          <w:p w:rsidR="007A735F" w:rsidRPr="00585E26" w:rsidRDefault="007A735F" w:rsidP="00920C40">
            <w:pPr>
              <w:tabs>
                <w:tab w:val="left" w:pos="360"/>
              </w:tabs>
              <w:rPr>
                <w:sz w:val="18"/>
                <w:szCs w:val="18"/>
                <w:lang w:val="es-MX"/>
              </w:rPr>
            </w:pPr>
            <w:r w:rsidRPr="00585E26">
              <w:rPr>
                <w:b/>
                <w:sz w:val="18"/>
                <w:szCs w:val="18"/>
                <w:lang w:val="es-MX"/>
              </w:rPr>
              <w:t>Etimología</w:t>
            </w:r>
          </w:p>
          <w:p w:rsidR="00FD7964" w:rsidRPr="00585E26" w:rsidRDefault="00FD7964" w:rsidP="00920C40">
            <w:pPr>
              <w:tabs>
                <w:tab w:val="left" w:pos="360"/>
              </w:tabs>
              <w:rPr>
                <w:sz w:val="18"/>
                <w:szCs w:val="18"/>
                <w:lang w:val="es-MX"/>
              </w:rPr>
            </w:pPr>
            <w:r w:rsidRPr="00585E26">
              <w:rPr>
                <w:i/>
                <w:sz w:val="18"/>
                <w:szCs w:val="18"/>
                <w:lang w:val="es-MX"/>
              </w:rPr>
              <w:t>ndu3ku2 (</w:t>
            </w:r>
            <w:r w:rsidRPr="00585E26">
              <w:rPr>
                <w:sz w:val="18"/>
                <w:szCs w:val="18"/>
                <w:lang w:val="es-MX"/>
              </w:rPr>
              <w:t>‘vara’); ti1ndo4o24 (‘araña’)</w:t>
            </w:r>
          </w:p>
          <w:p w:rsidR="007A735F" w:rsidRPr="00585E26" w:rsidRDefault="00FD7964" w:rsidP="00920C40">
            <w:pPr>
              <w:tabs>
                <w:tab w:val="left" w:pos="360"/>
              </w:tabs>
              <w:rPr>
                <w:sz w:val="18"/>
                <w:szCs w:val="18"/>
                <w:lang w:val="es-MX"/>
              </w:rPr>
            </w:pPr>
            <w:r w:rsidRPr="00585E26">
              <w:rPr>
                <w:sz w:val="18"/>
                <w:szCs w:val="18"/>
                <w:lang w:val="es-MX"/>
              </w:rPr>
              <w:t xml:space="preserve">Quizá </w:t>
            </w:r>
            <w:r w:rsidR="007A735F" w:rsidRPr="00585E26">
              <w:rPr>
                <w:sz w:val="18"/>
                <w:szCs w:val="18"/>
                <w:lang w:val="es-MX"/>
              </w:rPr>
              <w:t xml:space="preserve">el nombre </w:t>
            </w:r>
            <w:r w:rsidRPr="00585E26">
              <w:rPr>
                <w:sz w:val="18"/>
                <w:szCs w:val="18"/>
                <w:lang w:val="es-MX"/>
              </w:rPr>
              <w:t>refiere al hecho de que algunas arañas hacen su nido en estos árboles. También puede ser por el color</w:t>
            </w:r>
            <w:r w:rsidR="00EA187B" w:rsidRPr="00585E26">
              <w:rPr>
                <w:sz w:val="18"/>
                <w:szCs w:val="18"/>
                <w:lang w:val="es-MX"/>
              </w:rPr>
              <w:t xml:space="preserve"> medio pintito de las ramitas, </w:t>
            </w:r>
            <w:r w:rsidRPr="00585E26">
              <w:rPr>
                <w:sz w:val="18"/>
                <w:szCs w:val="18"/>
                <w:lang w:val="es-MX"/>
              </w:rPr>
              <w:t>por la morfolog</w:t>
            </w:r>
            <w:r w:rsidR="007A735F" w:rsidRPr="00585E26">
              <w:rPr>
                <w:sz w:val="18"/>
                <w:szCs w:val="18"/>
                <w:lang w:val="es-MX"/>
              </w:rPr>
              <w:t xml:space="preserve">de </w:t>
            </w:r>
            <w:r w:rsidRPr="00585E26">
              <w:rPr>
                <w:sz w:val="18"/>
                <w:szCs w:val="18"/>
                <w:lang w:val="es-MX"/>
              </w:rPr>
              <w:t>de la flor</w:t>
            </w:r>
            <w:r w:rsidR="00EA187B" w:rsidRPr="00585E26">
              <w:rPr>
                <w:sz w:val="18"/>
                <w:szCs w:val="18"/>
                <w:lang w:val="es-MX"/>
              </w:rPr>
              <w:t xml:space="preserve"> o por su pubescencia</w:t>
            </w:r>
            <w:r w:rsidRPr="00585E26">
              <w:rPr>
                <w:sz w:val="18"/>
                <w:szCs w:val="18"/>
                <w:lang w:val="es-MX"/>
              </w:rPr>
              <w:t>. Habría que preguntar a varias personas el origen o significado del nombre de esta planta</w:t>
            </w:r>
            <w:r w:rsidR="007A735F" w:rsidRPr="00585E26">
              <w:rPr>
                <w:sz w:val="18"/>
                <w:szCs w:val="18"/>
                <w:lang w:val="es-MX"/>
              </w:rPr>
              <w:t>.</w:t>
            </w:r>
          </w:p>
        </w:tc>
      </w:tr>
    </w:tbl>
    <w:p w:rsidR="007A735F" w:rsidRPr="00585E26" w:rsidRDefault="007A735F" w:rsidP="007A735F">
      <w:pPr>
        <w:tabs>
          <w:tab w:val="left" w:pos="360"/>
        </w:tabs>
        <w:rPr>
          <w:sz w:val="18"/>
          <w:szCs w:val="18"/>
          <w:lang w:val="es-MX"/>
        </w:rPr>
      </w:pPr>
    </w:p>
    <w:p w:rsidR="007A735F" w:rsidRPr="00585E26" w:rsidRDefault="0009435F" w:rsidP="007A735F">
      <w:pPr>
        <w:tabs>
          <w:tab w:val="left" w:pos="360"/>
        </w:tabs>
        <w:rPr>
          <w:sz w:val="18"/>
          <w:szCs w:val="18"/>
          <w:lang w:val="es-MX"/>
        </w:rPr>
      </w:pPr>
      <w:r w:rsidRPr="00585E26">
        <w:rPr>
          <w:sz w:val="18"/>
          <w:szCs w:val="18"/>
          <w:lang w:val="es-MX"/>
        </w:rPr>
        <w:t xml:space="preserve">Las dos </w:t>
      </w:r>
      <w:r w:rsidRPr="00585E26">
        <w:rPr>
          <w:i/>
          <w:sz w:val="18"/>
          <w:szCs w:val="18"/>
          <w:lang w:val="es-MX"/>
        </w:rPr>
        <w:t>ndu3ku2 ti1ndo4o24</w:t>
      </w:r>
      <w:r w:rsidRPr="00585E26">
        <w:rPr>
          <w:sz w:val="18"/>
          <w:szCs w:val="18"/>
          <w:lang w:val="es-MX"/>
        </w:rPr>
        <w:t xml:space="preserve"> atraen la chuparrosa.</w:t>
      </w:r>
    </w:p>
    <w:p w:rsidR="007A735F" w:rsidRPr="00585E26" w:rsidRDefault="007A735F" w:rsidP="007A735F">
      <w:pPr>
        <w:tabs>
          <w:tab w:val="left" w:pos="360"/>
        </w:tabs>
        <w:rPr>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7A735F" w:rsidRPr="00585E26" w:rsidTr="00920C40">
        <w:tc>
          <w:tcPr>
            <w:tcW w:w="2249" w:type="dxa"/>
          </w:tcPr>
          <w:p w:rsidR="007A735F" w:rsidRPr="00585E26" w:rsidRDefault="00EA187B" w:rsidP="00920C40">
            <w:pPr>
              <w:tabs>
                <w:tab w:val="left" w:pos="360"/>
              </w:tabs>
              <w:rPr>
                <w:b/>
                <w:sz w:val="18"/>
                <w:szCs w:val="18"/>
              </w:rPr>
            </w:pPr>
            <w:r w:rsidRPr="00585E26">
              <w:rPr>
                <w:sz w:val="18"/>
                <w:szCs w:val="18"/>
                <w:lang w:val="es-MX"/>
              </w:rPr>
              <w:t xml:space="preserve">ndu3ku2 ti1ndo4o24 </w:t>
            </w:r>
            <w:r w:rsidRPr="00585E26">
              <w:rPr>
                <w:sz w:val="18"/>
                <w:szCs w:val="18"/>
              </w:rPr>
              <w:t>ya3a3</w:t>
            </w:r>
          </w:p>
          <w:p w:rsidR="007A735F" w:rsidRPr="00585E26" w:rsidRDefault="007A735F" w:rsidP="00920C40">
            <w:pPr>
              <w:tabs>
                <w:tab w:val="left" w:pos="360"/>
              </w:tabs>
              <w:rPr>
                <w:sz w:val="18"/>
                <w:szCs w:val="18"/>
                <w:lang w:val="es-MX"/>
              </w:rPr>
            </w:pPr>
            <w:r w:rsidRPr="00585E26">
              <w:rPr>
                <w:sz w:val="18"/>
                <w:szCs w:val="18"/>
                <w:lang w:val="es-MX"/>
              </w:rPr>
              <w:t>(#</w:t>
            </w:r>
            <w:r w:rsidR="00EA187B" w:rsidRPr="00585E26">
              <w:rPr>
                <w:sz w:val="18"/>
                <w:szCs w:val="18"/>
                <w:lang w:val="es-MX"/>
              </w:rPr>
              <w:t>1935</w:t>
            </w:r>
            <w:r w:rsidRPr="00585E26">
              <w:rPr>
                <w:sz w:val="18"/>
                <w:szCs w:val="18"/>
                <w:lang w:val="es-MX"/>
              </w:rPr>
              <w:t>)</w:t>
            </w:r>
          </w:p>
        </w:tc>
        <w:tc>
          <w:tcPr>
            <w:tcW w:w="1009" w:type="dxa"/>
          </w:tcPr>
          <w:p w:rsidR="007A735F" w:rsidRPr="00585E26" w:rsidRDefault="007A735F" w:rsidP="00920C40">
            <w:pPr>
              <w:tabs>
                <w:tab w:val="left" w:pos="360"/>
              </w:tabs>
              <w:rPr>
                <w:sz w:val="18"/>
                <w:szCs w:val="18"/>
                <w:lang w:val="es-MX"/>
              </w:rPr>
            </w:pPr>
            <w:r w:rsidRPr="00585E26">
              <w:rPr>
                <w:sz w:val="18"/>
                <w:szCs w:val="18"/>
                <w:lang w:val="es-MX"/>
              </w:rPr>
              <w:t>ndu1u4</w:t>
            </w:r>
          </w:p>
        </w:tc>
        <w:tc>
          <w:tcPr>
            <w:tcW w:w="3060" w:type="dxa"/>
          </w:tcPr>
          <w:p w:rsidR="007A735F" w:rsidRPr="00585E26" w:rsidRDefault="00EA187B" w:rsidP="00920C40">
            <w:pPr>
              <w:tabs>
                <w:tab w:val="left" w:pos="360"/>
              </w:tabs>
              <w:rPr>
                <w:sz w:val="18"/>
                <w:szCs w:val="18"/>
                <w:lang w:val="es-MX"/>
              </w:rPr>
            </w:pPr>
            <w:r w:rsidRPr="00585E26">
              <w:rPr>
                <w:sz w:val="18"/>
                <w:szCs w:val="18"/>
                <w:lang w:val="es-MX"/>
              </w:rPr>
              <w:t>comestible animal</w:t>
            </w:r>
          </w:p>
          <w:p w:rsidR="007A735F" w:rsidRPr="00585E26" w:rsidRDefault="007A735F" w:rsidP="00920C40">
            <w:pPr>
              <w:tabs>
                <w:tab w:val="left" w:pos="360"/>
              </w:tabs>
              <w:rPr>
                <w:sz w:val="18"/>
                <w:szCs w:val="18"/>
                <w:lang w:val="es-MX"/>
              </w:rPr>
            </w:pPr>
            <w:r w:rsidRPr="00585E26">
              <w:rPr>
                <w:sz w:val="18"/>
                <w:szCs w:val="18"/>
                <w:lang w:val="es-MX"/>
              </w:rPr>
              <w:t>leña</w:t>
            </w:r>
          </w:p>
          <w:p w:rsidR="00EA187B" w:rsidRPr="00585E26" w:rsidRDefault="00EA187B" w:rsidP="00920C40">
            <w:pPr>
              <w:tabs>
                <w:tab w:val="left" w:pos="360"/>
              </w:tabs>
              <w:rPr>
                <w:sz w:val="18"/>
                <w:szCs w:val="18"/>
                <w:lang w:val="es-MX"/>
              </w:rPr>
            </w:pPr>
            <w:r w:rsidRPr="00585E26">
              <w:rPr>
                <w:sz w:val="18"/>
                <w:szCs w:val="18"/>
                <w:lang w:val="es-MX"/>
              </w:rPr>
              <w:t>postes y cercas</w:t>
            </w:r>
          </w:p>
        </w:tc>
        <w:tc>
          <w:tcPr>
            <w:tcW w:w="3240" w:type="dxa"/>
          </w:tcPr>
          <w:p w:rsidR="007A735F" w:rsidRPr="00585E26" w:rsidRDefault="00EA187B" w:rsidP="00920C40">
            <w:pPr>
              <w:tabs>
                <w:tab w:val="left" w:pos="360"/>
              </w:tabs>
              <w:rPr>
                <w:rStyle w:val="family"/>
                <w:b/>
                <w:color w:val="000000"/>
                <w:sz w:val="18"/>
                <w:szCs w:val="18"/>
                <w:lang w:val="es-MX"/>
              </w:rPr>
            </w:pPr>
            <w:r w:rsidRPr="00585E26">
              <w:rPr>
                <w:rStyle w:val="family"/>
                <w:b/>
                <w:color w:val="000000"/>
                <w:sz w:val="18"/>
                <w:szCs w:val="18"/>
                <w:lang w:val="es-MX"/>
              </w:rPr>
              <w:t>Leguminosae: Mimosoidea</w:t>
            </w:r>
          </w:p>
          <w:p w:rsidR="007A735F" w:rsidRPr="00585E26" w:rsidRDefault="007A735F" w:rsidP="00920C40">
            <w:pPr>
              <w:tabs>
                <w:tab w:val="left" w:pos="360"/>
              </w:tabs>
              <w:rPr>
                <w:i/>
                <w:sz w:val="18"/>
                <w:szCs w:val="18"/>
                <w:lang w:val="pt-PT"/>
              </w:rPr>
            </w:pPr>
            <w:r w:rsidRPr="00585E26">
              <w:rPr>
                <w:sz w:val="18"/>
                <w:szCs w:val="18"/>
                <w:lang w:val="es-MX"/>
              </w:rPr>
              <w:t xml:space="preserve">    </w:t>
            </w:r>
            <w:r w:rsidR="00EA187B" w:rsidRPr="00585E26">
              <w:rPr>
                <w:i/>
                <w:sz w:val="18"/>
                <w:szCs w:val="18"/>
                <w:lang w:val="es-MX"/>
              </w:rPr>
              <w:t xml:space="preserve">Acaciella villosa </w:t>
            </w:r>
            <w:r w:rsidR="00EA187B" w:rsidRPr="00585E26">
              <w:rPr>
                <w:sz w:val="18"/>
                <w:szCs w:val="18"/>
                <w:lang w:val="es-MX"/>
              </w:rPr>
              <w:t xml:space="preserve">(Sw.) </w:t>
            </w:r>
            <w:r w:rsidR="00EA187B" w:rsidRPr="00585E26">
              <w:rPr>
                <w:sz w:val="18"/>
                <w:szCs w:val="18"/>
                <w:lang w:val="pt-PT"/>
              </w:rPr>
              <w:t>Britton &amp; Rose</w:t>
            </w:r>
          </w:p>
        </w:tc>
      </w:tr>
      <w:tr w:rsidR="007A735F" w:rsidRPr="00B773DC" w:rsidTr="00920C40">
        <w:tc>
          <w:tcPr>
            <w:tcW w:w="9558" w:type="dxa"/>
            <w:gridSpan w:val="4"/>
          </w:tcPr>
          <w:p w:rsidR="007A735F" w:rsidRPr="00585E26" w:rsidRDefault="007A735F" w:rsidP="00920C40">
            <w:pPr>
              <w:tabs>
                <w:tab w:val="left" w:pos="360"/>
              </w:tabs>
              <w:rPr>
                <w:sz w:val="18"/>
                <w:szCs w:val="18"/>
                <w:lang w:val="es-MX"/>
              </w:rPr>
            </w:pPr>
            <w:r w:rsidRPr="00585E26">
              <w:rPr>
                <w:b/>
                <w:sz w:val="18"/>
                <w:szCs w:val="18"/>
                <w:lang w:val="es-MX"/>
              </w:rPr>
              <w:t>Etimología</w:t>
            </w:r>
          </w:p>
          <w:p w:rsidR="007A735F" w:rsidRPr="00585E26" w:rsidRDefault="00EA187B" w:rsidP="00920C40">
            <w:pPr>
              <w:tabs>
                <w:tab w:val="left" w:pos="360"/>
              </w:tabs>
              <w:rPr>
                <w:sz w:val="18"/>
                <w:szCs w:val="18"/>
                <w:lang w:val="es-MX"/>
              </w:rPr>
            </w:pPr>
            <w:r w:rsidRPr="00585E26">
              <w:rPr>
                <w:i/>
                <w:sz w:val="18"/>
                <w:szCs w:val="18"/>
                <w:lang w:val="es-MX"/>
              </w:rPr>
              <w:t>ndu3ku2 (</w:t>
            </w:r>
            <w:r w:rsidRPr="00585E26">
              <w:rPr>
                <w:sz w:val="18"/>
                <w:szCs w:val="18"/>
                <w:lang w:val="es-MX"/>
              </w:rPr>
              <w:t xml:space="preserve">‘vara’); </w:t>
            </w:r>
            <w:r w:rsidRPr="00585E26">
              <w:rPr>
                <w:i/>
                <w:sz w:val="18"/>
                <w:szCs w:val="18"/>
                <w:lang w:val="es-MX"/>
              </w:rPr>
              <w:t>ti1ndo4o24</w:t>
            </w:r>
            <w:r w:rsidRPr="00585E26">
              <w:rPr>
                <w:sz w:val="18"/>
                <w:szCs w:val="18"/>
                <w:lang w:val="es-MX"/>
              </w:rPr>
              <w:t xml:space="preserve"> (‘araña’); </w:t>
            </w:r>
            <w:r w:rsidRPr="00585E26">
              <w:rPr>
                <w:i/>
                <w:sz w:val="18"/>
                <w:szCs w:val="18"/>
                <w:lang w:val="es-MX"/>
              </w:rPr>
              <w:t>ya3a3</w:t>
            </w:r>
            <w:r w:rsidRPr="00585E26">
              <w:rPr>
                <w:sz w:val="18"/>
                <w:szCs w:val="18"/>
                <w:lang w:val="es-MX"/>
              </w:rPr>
              <w:t xml:space="preserve"> (‘blanco’)</w:t>
            </w:r>
          </w:p>
          <w:p w:rsidR="00EA187B" w:rsidRPr="00585E26" w:rsidRDefault="00EA187B" w:rsidP="00920C40">
            <w:pPr>
              <w:tabs>
                <w:tab w:val="left" w:pos="360"/>
              </w:tabs>
              <w:rPr>
                <w:sz w:val="18"/>
                <w:szCs w:val="18"/>
                <w:lang w:val="es-MX"/>
              </w:rPr>
            </w:pPr>
            <w:r w:rsidRPr="00585E26">
              <w:rPr>
                <w:sz w:val="18"/>
                <w:szCs w:val="18"/>
                <w:lang w:val="es-MX"/>
              </w:rPr>
              <w:t xml:space="preserve">Se agrega el calificativo </w:t>
            </w:r>
            <w:r w:rsidRPr="00585E26">
              <w:rPr>
                <w:i/>
                <w:sz w:val="18"/>
                <w:szCs w:val="18"/>
                <w:lang w:val="es-MX"/>
              </w:rPr>
              <w:t>ya3a3</w:t>
            </w:r>
            <w:r w:rsidRPr="00585E26">
              <w:rPr>
                <w:sz w:val="18"/>
                <w:szCs w:val="18"/>
                <w:lang w:val="es-MX"/>
              </w:rPr>
              <w:t xml:space="preserve"> (‘blanco’) en referencia al color de la flor. </w:t>
            </w:r>
          </w:p>
        </w:tc>
      </w:tr>
    </w:tbl>
    <w:p w:rsidR="007A1386" w:rsidRPr="00585E26" w:rsidRDefault="007A1386" w:rsidP="00E25A5D">
      <w:pPr>
        <w:tabs>
          <w:tab w:val="left" w:pos="360"/>
        </w:tabs>
        <w:rPr>
          <w:sz w:val="18"/>
          <w:szCs w:val="18"/>
          <w:lang w:val="es-MX"/>
        </w:rPr>
      </w:pPr>
    </w:p>
    <w:p w:rsidR="00990A92" w:rsidRPr="00585E26" w:rsidRDefault="00990A92" w:rsidP="00E25A5D">
      <w:pPr>
        <w:tabs>
          <w:tab w:val="left" w:pos="360"/>
        </w:tabs>
        <w:rPr>
          <w:sz w:val="18"/>
          <w:szCs w:val="18"/>
          <w:lang w:val="es-MX"/>
        </w:rPr>
      </w:pPr>
      <w:r w:rsidRPr="00585E26">
        <w:rPr>
          <w:sz w:val="18"/>
          <w:szCs w:val="18"/>
          <w:lang w:val="es-MX"/>
        </w:rPr>
        <w:t>Tiene las vainas rojas, la flor blanca.</w:t>
      </w:r>
    </w:p>
    <w:p w:rsidR="00EA187B" w:rsidRPr="00585E26" w:rsidRDefault="00990A92" w:rsidP="00E25A5D">
      <w:pPr>
        <w:tabs>
          <w:tab w:val="left" w:pos="360"/>
        </w:tabs>
        <w:rPr>
          <w:sz w:val="18"/>
          <w:szCs w:val="18"/>
          <w:lang w:val="es-MX"/>
        </w:rPr>
      </w:pPr>
      <w:r w:rsidRPr="00585E26">
        <w:rPr>
          <w:sz w:val="18"/>
          <w:szCs w:val="18"/>
          <w:lang w:val="es-MX"/>
        </w:rPr>
        <w:tab/>
      </w:r>
      <w:r w:rsidR="00EA187B" w:rsidRPr="00585E26">
        <w:rPr>
          <w:sz w:val="18"/>
          <w:szCs w:val="18"/>
          <w:lang w:val="es-MX"/>
        </w:rPr>
        <w:t xml:space="preserve">Las ramas se usan en las cercas, clavándolas (que son gruesas) en forma horizontal a postes parados para evitar que pasen marranos, perros o pollos. También para esta última función también se utiliza el </w:t>
      </w:r>
      <w:r w:rsidR="00EA187B" w:rsidRPr="00585E26">
        <w:rPr>
          <w:i/>
          <w:sz w:val="18"/>
          <w:szCs w:val="18"/>
          <w:lang w:val="es-MX"/>
        </w:rPr>
        <w:t>ndu3ku2 ti1ndo4o24kwa’4a1</w:t>
      </w:r>
      <w:r w:rsidR="00EA187B" w:rsidRPr="00585E26">
        <w:rPr>
          <w:sz w:val="18"/>
          <w:szCs w:val="18"/>
          <w:lang w:val="es-MX"/>
        </w:rPr>
        <w:t xml:space="preserve"> y el </w:t>
      </w:r>
      <w:r w:rsidR="00EA187B" w:rsidRPr="00585E26">
        <w:rPr>
          <w:i/>
          <w:sz w:val="18"/>
          <w:szCs w:val="18"/>
          <w:lang w:val="es-MX"/>
        </w:rPr>
        <w:t>tun4 si13su2.</w:t>
      </w:r>
    </w:p>
    <w:p w:rsidR="00EA187B" w:rsidRPr="00585E26" w:rsidRDefault="00EA187B" w:rsidP="00E25A5D">
      <w:pPr>
        <w:tabs>
          <w:tab w:val="left" w:pos="360"/>
        </w:tabs>
        <w:rPr>
          <w:sz w:val="18"/>
          <w:szCs w:val="18"/>
          <w:lang w:val="es-MX"/>
        </w:rPr>
      </w:pPr>
      <w:r w:rsidRPr="00585E26">
        <w:rPr>
          <w:sz w:val="18"/>
          <w:szCs w:val="18"/>
          <w:lang w:val="es-MX"/>
        </w:rPr>
        <w:tab/>
        <w:t>Sirve para le</w:t>
      </w:r>
      <w:r w:rsidR="0009435F" w:rsidRPr="00585E26">
        <w:rPr>
          <w:sz w:val="18"/>
          <w:szCs w:val="18"/>
          <w:lang w:val="es-MX"/>
        </w:rPr>
        <w:t>ña. L</w:t>
      </w:r>
      <w:r w:rsidRPr="00585E26">
        <w:rPr>
          <w:sz w:val="18"/>
          <w:szCs w:val="18"/>
          <w:lang w:val="es-MX"/>
        </w:rPr>
        <w:t>as hojas se las comen las bestias domésticas</w:t>
      </w:r>
      <w:r w:rsidR="0009435F" w:rsidRPr="00585E26">
        <w:rPr>
          <w:sz w:val="18"/>
          <w:szCs w:val="18"/>
          <w:lang w:val="es-MX"/>
        </w:rPr>
        <w:t xml:space="preserve"> (caballos, burros, chivos, estos últimos siendo más selectivos)</w:t>
      </w:r>
      <w:r w:rsidRPr="00585E26">
        <w:rPr>
          <w:sz w:val="18"/>
          <w:szCs w:val="18"/>
          <w:lang w:val="es-MX"/>
        </w:rPr>
        <w:t xml:space="preserve"> y el venado.</w:t>
      </w:r>
    </w:p>
    <w:p w:rsidR="00EA187B" w:rsidRPr="00585E26" w:rsidRDefault="00EA187B" w:rsidP="00E25A5D">
      <w:pPr>
        <w:tabs>
          <w:tab w:val="left" w:pos="360"/>
        </w:tabs>
        <w:rPr>
          <w:sz w:val="18"/>
          <w:szCs w:val="18"/>
          <w:lang w:val="es-MX"/>
        </w:rPr>
      </w:pPr>
    </w:p>
    <w:p w:rsidR="00EA187B" w:rsidRPr="00585E26" w:rsidRDefault="00EA187B" w:rsidP="00EA187B">
      <w:pPr>
        <w:tabs>
          <w:tab w:val="left" w:pos="360"/>
        </w:tabs>
        <w:rPr>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EA187B" w:rsidRPr="00585E26" w:rsidTr="00AB095A">
        <w:tc>
          <w:tcPr>
            <w:tcW w:w="2249" w:type="dxa"/>
          </w:tcPr>
          <w:p w:rsidR="00EA187B" w:rsidRPr="00585E26" w:rsidRDefault="00EA187B" w:rsidP="00AB095A">
            <w:pPr>
              <w:tabs>
                <w:tab w:val="left" w:pos="360"/>
              </w:tabs>
              <w:rPr>
                <w:b/>
                <w:sz w:val="18"/>
                <w:szCs w:val="18"/>
              </w:rPr>
            </w:pPr>
            <w:r w:rsidRPr="00585E26">
              <w:rPr>
                <w:sz w:val="18"/>
                <w:szCs w:val="18"/>
                <w:lang w:val="es-MX"/>
              </w:rPr>
              <w:t xml:space="preserve">ndu3ku2 ti1ndo4o24 </w:t>
            </w:r>
            <w:r w:rsidRPr="00585E26">
              <w:rPr>
                <w:sz w:val="18"/>
                <w:szCs w:val="18"/>
              </w:rPr>
              <w:t>kwa’</w:t>
            </w:r>
            <w:r w:rsidR="0009435F" w:rsidRPr="00585E26">
              <w:rPr>
                <w:sz w:val="18"/>
                <w:szCs w:val="18"/>
              </w:rPr>
              <w:t>4</w:t>
            </w:r>
            <w:r w:rsidRPr="00585E26">
              <w:rPr>
                <w:sz w:val="18"/>
                <w:szCs w:val="18"/>
              </w:rPr>
              <w:t>a</w:t>
            </w:r>
            <w:r w:rsidR="0009435F" w:rsidRPr="00585E26">
              <w:rPr>
                <w:sz w:val="18"/>
                <w:szCs w:val="18"/>
              </w:rPr>
              <w:t>1</w:t>
            </w:r>
          </w:p>
          <w:p w:rsidR="00EA187B" w:rsidRPr="00585E26" w:rsidRDefault="00EA187B" w:rsidP="00AB095A">
            <w:pPr>
              <w:tabs>
                <w:tab w:val="left" w:pos="360"/>
              </w:tabs>
              <w:rPr>
                <w:sz w:val="18"/>
                <w:szCs w:val="18"/>
                <w:lang w:val="es-MX"/>
              </w:rPr>
            </w:pPr>
            <w:r w:rsidRPr="00585E26">
              <w:rPr>
                <w:sz w:val="18"/>
                <w:szCs w:val="18"/>
                <w:lang w:val="es-MX"/>
              </w:rPr>
              <w:t>(#1944)</w:t>
            </w:r>
          </w:p>
        </w:tc>
        <w:tc>
          <w:tcPr>
            <w:tcW w:w="1009" w:type="dxa"/>
          </w:tcPr>
          <w:p w:rsidR="00EA187B" w:rsidRPr="00585E26" w:rsidRDefault="00EA187B" w:rsidP="00AB095A">
            <w:pPr>
              <w:tabs>
                <w:tab w:val="left" w:pos="360"/>
              </w:tabs>
              <w:rPr>
                <w:sz w:val="18"/>
                <w:szCs w:val="18"/>
                <w:lang w:val="es-MX"/>
              </w:rPr>
            </w:pPr>
            <w:r w:rsidRPr="00585E26">
              <w:rPr>
                <w:sz w:val="18"/>
                <w:szCs w:val="18"/>
                <w:lang w:val="es-MX"/>
              </w:rPr>
              <w:t>ndu1u4</w:t>
            </w:r>
          </w:p>
        </w:tc>
        <w:tc>
          <w:tcPr>
            <w:tcW w:w="3060" w:type="dxa"/>
          </w:tcPr>
          <w:p w:rsidR="00EA187B" w:rsidRPr="00585E26" w:rsidRDefault="00EA187B" w:rsidP="00AB095A">
            <w:pPr>
              <w:tabs>
                <w:tab w:val="left" w:pos="360"/>
              </w:tabs>
              <w:rPr>
                <w:sz w:val="18"/>
                <w:szCs w:val="18"/>
                <w:lang w:val="es-MX"/>
              </w:rPr>
            </w:pPr>
            <w:r w:rsidRPr="00585E26">
              <w:rPr>
                <w:sz w:val="18"/>
                <w:szCs w:val="18"/>
                <w:lang w:val="es-MX"/>
              </w:rPr>
              <w:t>comestible animal</w:t>
            </w:r>
          </w:p>
          <w:p w:rsidR="00EA187B" w:rsidRPr="00585E26" w:rsidRDefault="00EA187B" w:rsidP="00AB095A">
            <w:pPr>
              <w:tabs>
                <w:tab w:val="left" w:pos="360"/>
              </w:tabs>
              <w:rPr>
                <w:sz w:val="18"/>
                <w:szCs w:val="18"/>
                <w:lang w:val="es-MX"/>
              </w:rPr>
            </w:pPr>
            <w:r w:rsidRPr="00585E26">
              <w:rPr>
                <w:sz w:val="18"/>
                <w:szCs w:val="18"/>
                <w:lang w:val="es-MX"/>
              </w:rPr>
              <w:t>leña</w:t>
            </w:r>
          </w:p>
          <w:p w:rsidR="00EA187B" w:rsidRPr="00585E26" w:rsidRDefault="00EA187B" w:rsidP="00AB095A">
            <w:pPr>
              <w:tabs>
                <w:tab w:val="left" w:pos="360"/>
              </w:tabs>
              <w:rPr>
                <w:sz w:val="18"/>
                <w:szCs w:val="18"/>
                <w:lang w:val="es-MX"/>
              </w:rPr>
            </w:pPr>
            <w:r w:rsidRPr="00585E26">
              <w:rPr>
                <w:sz w:val="18"/>
                <w:szCs w:val="18"/>
                <w:lang w:val="es-MX"/>
              </w:rPr>
              <w:t>postes y cercas</w:t>
            </w:r>
          </w:p>
        </w:tc>
        <w:tc>
          <w:tcPr>
            <w:tcW w:w="3240" w:type="dxa"/>
          </w:tcPr>
          <w:p w:rsidR="00EA187B" w:rsidRPr="00585E26" w:rsidRDefault="00EA187B" w:rsidP="00AB095A">
            <w:pPr>
              <w:tabs>
                <w:tab w:val="left" w:pos="360"/>
              </w:tabs>
              <w:rPr>
                <w:rStyle w:val="family"/>
                <w:b/>
                <w:color w:val="000000"/>
                <w:sz w:val="18"/>
                <w:szCs w:val="18"/>
                <w:lang w:val="es-MX"/>
              </w:rPr>
            </w:pPr>
            <w:r w:rsidRPr="00585E26">
              <w:rPr>
                <w:rStyle w:val="family"/>
                <w:b/>
                <w:color w:val="000000"/>
                <w:sz w:val="18"/>
                <w:szCs w:val="18"/>
                <w:lang w:val="es-MX"/>
              </w:rPr>
              <w:t>Leguminosae: Mimosoidea</w:t>
            </w:r>
          </w:p>
          <w:p w:rsidR="00EA187B" w:rsidRPr="00585E26" w:rsidRDefault="0009435F" w:rsidP="00AB095A">
            <w:pPr>
              <w:tabs>
                <w:tab w:val="left" w:pos="360"/>
              </w:tabs>
              <w:rPr>
                <w:sz w:val="18"/>
                <w:szCs w:val="18"/>
                <w:lang w:val="es-MX"/>
              </w:rPr>
            </w:pPr>
            <w:r w:rsidRPr="00585E26">
              <w:rPr>
                <w:sz w:val="18"/>
                <w:szCs w:val="18"/>
                <w:lang w:val="es-MX"/>
              </w:rPr>
              <w:t xml:space="preserve">     </w:t>
            </w:r>
            <w:r w:rsidRPr="00585E26">
              <w:rPr>
                <w:i/>
                <w:sz w:val="18"/>
                <w:szCs w:val="18"/>
                <w:lang w:val="es-MX"/>
              </w:rPr>
              <w:t>Calliandra houstoniana</w:t>
            </w:r>
            <w:r w:rsidRPr="00585E26">
              <w:rPr>
                <w:sz w:val="18"/>
                <w:szCs w:val="18"/>
                <w:lang w:val="es-MX"/>
              </w:rPr>
              <w:t xml:space="preserve"> (Mill.) Standl.</w:t>
            </w:r>
          </w:p>
        </w:tc>
      </w:tr>
      <w:tr w:rsidR="00EA187B" w:rsidRPr="00B773DC" w:rsidTr="00AB095A">
        <w:tc>
          <w:tcPr>
            <w:tcW w:w="9558" w:type="dxa"/>
            <w:gridSpan w:val="4"/>
          </w:tcPr>
          <w:p w:rsidR="00EA187B" w:rsidRPr="00585E26" w:rsidRDefault="00EA187B" w:rsidP="00AB095A">
            <w:pPr>
              <w:tabs>
                <w:tab w:val="left" w:pos="360"/>
              </w:tabs>
              <w:rPr>
                <w:sz w:val="18"/>
                <w:szCs w:val="18"/>
                <w:lang w:val="es-MX"/>
              </w:rPr>
            </w:pPr>
            <w:r w:rsidRPr="00585E26">
              <w:rPr>
                <w:b/>
                <w:sz w:val="18"/>
                <w:szCs w:val="18"/>
                <w:lang w:val="es-MX"/>
              </w:rPr>
              <w:t>Etimología</w:t>
            </w:r>
          </w:p>
          <w:p w:rsidR="00EA187B" w:rsidRPr="00585E26" w:rsidRDefault="00EA187B" w:rsidP="00AB095A">
            <w:pPr>
              <w:tabs>
                <w:tab w:val="left" w:pos="360"/>
              </w:tabs>
              <w:rPr>
                <w:sz w:val="18"/>
                <w:szCs w:val="18"/>
                <w:lang w:val="pt-PT"/>
              </w:rPr>
            </w:pPr>
            <w:r w:rsidRPr="00585E26">
              <w:rPr>
                <w:i/>
                <w:sz w:val="18"/>
                <w:szCs w:val="18"/>
                <w:lang w:val="pt-PT"/>
              </w:rPr>
              <w:t>ndu3ku2 (</w:t>
            </w:r>
            <w:r w:rsidRPr="00585E26">
              <w:rPr>
                <w:sz w:val="18"/>
                <w:szCs w:val="18"/>
                <w:lang w:val="pt-PT"/>
              </w:rPr>
              <w:t xml:space="preserve">‘vara’); </w:t>
            </w:r>
            <w:r w:rsidRPr="00585E26">
              <w:rPr>
                <w:i/>
                <w:sz w:val="18"/>
                <w:szCs w:val="18"/>
                <w:lang w:val="pt-PT"/>
              </w:rPr>
              <w:t>ti1ndo4o24</w:t>
            </w:r>
            <w:r w:rsidRPr="00585E26">
              <w:rPr>
                <w:sz w:val="18"/>
                <w:szCs w:val="18"/>
                <w:lang w:val="pt-PT"/>
              </w:rPr>
              <w:t xml:space="preserve"> (‘araña’); </w:t>
            </w:r>
            <w:r w:rsidRPr="00585E26">
              <w:rPr>
                <w:i/>
                <w:sz w:val="18"/>
                <w:szCs w:val="18"/>
                <w:lang w:val="pt-PT"/>
              </w:rPr>
              <w:t>kwa’4a1</w:t>
            </w:r>
            <w:r w:rsidRPr="00585E26">
              <w:rPr>
                <w:sz w:val="18"/>
                <w:szCs w:val="18"/>
                <w:lang w:val="pt-PT"/>
              </w:rPr>
              <w:t xml:space="preserve"> (‘rojo’)</w:t>
            </w:r>
          </w:p>
          <w:p w:rsidR="00EA187B" w:rsidRPr="00585E26" w:rsidRDefault="00EA187B" w:rsidP="00AB095A">
            <w:pPr>
              <w:tabs>
                <w:tab w:val="left" w:pos="360"/>
              </w:tabs>
              <w:rPr>
                <w:sz w:val="18"/>
                <w:szCs w:val="18"/>
                <w:lang w:val="es-MX"/>
              </w:rPr>
            </w:pPr>
            <w:r w:rsidRPr="00585E26">
              <w:rPr>
                <w:sz w:val="18"/>
                <w:szCs w:val="18"/>
                <w:lang w:val="es-MX"/>
              </w:rPr>
              <w:t xml:space="preserve">Se agrega el calificativo </w:t>
            </w:r>
            <w:r w:rsidRPr="00585E26">
              <w:rPr>
                <w:i/>
                <w:sz w:val="18"/>
                <w:szCs w:val="18"/>
                <w:lang w:val="es-MX"/>
              </w:rPr>
              <w:t>kwa4a1</w:t>
            </w:r>
            <w:r w:rsidRPr="00585E26">
              <w:rPr>
                <w:sz w:val="18"/>
                <w:szCs w:val="18"/>
                <w:lang w:val="es-MX"/>
              </w:rPr>
              <w:t xml:space="preserve"> (‘rojo’) en referencia al color de la flor. </w:t>
            </w:r>
            <w:r w:rsidR="0009435F" w:rsidRPr="00585E26">
              <w:rPr>
                <w:sz w:val="18"/>
                <w:szCs w:val="18"/>
                <w:lang w:val="es-MX"/>
              </w:rPr>
              <w:t xml:space="preserve"> La flor tiene su propio nombre,</w:t>
            </w:r>
            <w:r w:rsidR="0009435F" w:rsidRPr="00585E26">
              <w:rPr>
                <w:i/>
                <w:sz w:val="18"/>
                <w:szCs w:val="18"/>
                <w:lang w:val="es-MX"/>
              </w:rPr>
              <w:t xml:space="preserve"> i3ta2 i3xi4 yu’3u4 che1e32</w:t>
            </w:r>
            <w:r w:rsidR="0009435F" w:rsidRPr="00585E26">
              <w:rPr>
                <w:sz w:val="18"/>
                <w:szCs w:val="18"/>
                <w:lang w:val="es-MX"/>
              </w:rPr>
              <w:t>, un nombre que se aplica a una planta herbáceae, también Leguminosae</w:t>
            </w:r>
            <w:r w:rsidR="00662729" w:rsidRPr="00585E26">
              <w:rPr>
                <w:sz w:val="18"/>
                <w:szCs w:val="18"/>
                <w:lang w:val="es-MX"/>
              </w:rPr>
              <w:t xml:space="preserve"> (véase entrada bajo </w:t>
            </w:r>
            <w:r w:rsidR="00662729" w:rsidRPr="00585E26">
              <w:rPr>
                <w:i/>
                <w:sz w:val="18"/>
                <w:szCs w:val="18"/>
                <w:lang w:val="es-MX"/>
              </w:rPr>
              <w:t>i3ta2 i3xi4 yu’3u4 che1e32</w:t>
            </w:r>
            <w:r w:rsidR="00662729" w:rsidRPr="00585E26">
              <w:rPr>
                <w:sz w:val="18"/>
                <w:szCs w:val="18"/>
                <w:lang w:val="es-MX"/>
              </w:rPr>
              <w:t>).</w:t>
            </w:r>
          </w:p>
        </w:tc>
      </w:tr>
    </w:tbl>
    <w:p w:rsidR="00EA187B" w:rsidRPr="00585E26" w:rsidRDefault="00EA187B" w:rsidP="00EA187B">
      <w:pPr>
        <w:tabs>
          <w:tab w:val="left" w:pos="360"/>
        </w:tabs>
        <w:rPr>
          <w:sz w:val="18"/>
          <w:szCs w:val="18"/>
          <w:lang w:val="es-MX"/>
        </w:rPr>
      </w:pPr>
    </w:p>
    <w:p w:rsidR="00EA187B" w:rsidRPr="00585E26" w:rsidRDefault="0009435F" w:rsidP="00EA187B">
      <w:pPr>
        <w:tabs>
          <w:tab w:val="left" w:pos="360"/>
        </w:tabs>
        <w:rPr>
          <w:sz w:val="18"/>
          <w:szCs w:val="18"/>
          <w:lang w:val="es-MX"/>
        </w:rPr>
      </w:pPr>
      <w:r w:rsidRPr="00585E26">
        <w:rPr>
          <w:sz w:val="18"/>
          <w:szCs w:val="18"/>
          <w:lang w:val="es-MX"/>
        </w:rPr>
        <w:t xml:space="preserve">Generalmente tiene los mismos usos que </w:t>
      </w:r>
      <w:r w:rsidR="00EA187B" w:rsidRPr="00585E26">
        <w:rPr>
          <w:sz w:val="18"/>
          <w:szCs w:val="18"/>
          <w:lang w:val="es-MX"/>
        </w:rPr>
        <w:t xml:space="preserve">Las ramas se usan en las cercas, clavándolas (que son gruesas) en forma horizontal a postes parados para evitar que pasen marranos, perros o pollos. También para esta última función también se utiliza el </w:t>
      </w:r>
      <w:r w:rsidR="00EA187B" w:rsidRPr="00585E26">
        <w:rPr>
          <w:i/>
          <w:sz w:val="18"/>
          <w:szCs w:val="18"/>
          <w:lang w:val="es-MX"/>
        </w:rPr>
        <w:t>ndu3ku2 ti1ndo4o24kwa’4a1</w:t>
      </w:r>
      <w:r w:rsidR="00EA187B" w:rsidRPr="00585E26">
        <w:rPr>
          <w:sz w:val="18"/>
          <w:szCs w:val="18"/>
          <w:lang w:val="es-MX"/>
        </w:rPr>
        <w:t xml:space="preserve"> y el </w:t>
      </w:r>
      <w:r w:rsidR="00EA187B" w:rsidRPr="00585E26">
        <w:rPr>
          <w:i/>
          <w:sz w:val="18"/>
          <w:szCs w:val="18"/>
          <w:lang w:val="es-MX"/>
        </w:rPr>
        <w:t>tun4 si13su2.</w:t>
      </w:r>
    </w:p>
    <w:p w:rsidR="00EA187B" w:rsidRPr="00585E26" w:rsidRDefault="00EA187B" w:rsidP="00EA187B">
      <w:pPr>
        <w:tabs>
          <w:tab w:val="left" w:pos="360"/>
        </w:tabs>
        <w:rPr>
          <w:sz w:val="18"/>
          <w:szCs w:val="18"/>
          <w:lang w:val="es-MX"/>
        </w:rPr>
      </w:pPr>
      <w:r w:rsidRPr="00585E26">
        <w:rPr>
          <w:sz w:val="18"/>
          <w:szCs w:val="18"/>
          <w:lang w:val="es-MX"/>
        </w:rPr>
        <w:lastRenderedPageBreak/>
        <w:tab/>
        <w:t>Sirve para leña  las hojas se las comen las bestias domésticas y el venado.</w:t>
      </w:r>
      <w:r w:rsidR="00662729" w:rsidRPr="00585E26">
        <w:rPr>
          <w:sz w:val="18"/>
          <w:szCs w:val="18"/>
          <w:lang w:val="es-MX"/>
        </w:rPr>
        <w:t xml:space="preserve"> Los caballos comen hasta la variata y los chivos las hojas tiernas, en particular.</w:t>
      </w:r>
    </w:p>
    <w:p w:rsidR="00990A92" w:rsidRPr="00585E26" w:rsidRDefault="00990A92" w:rsidP="00EA187B">
      <w:pPr>
        <w:tabs>
          <w:tab w:val="left" w:pos="360"/>
        </w:tabs>
        <w:rPr>
          <w:sz w:val="18"/>
          <w:szCs w:val="18"/>
          <w:lang w:val="es-MX"/>
        </w:rPr>
      </w:pPr>
      <w:r w:rsidRPr="00585E26">
        <w:rPr>
          <w:sz w:val="18"/>
          <w:szCs w:val="18"/>
          <w:lang w:val="es-MX"/>
        </w:rPr>
        <w:tab/>
        <w:t xml:space="preserve">Las chuparrosas se atraen por la flor de esta </w:t>
      </w:r>
      <w:r w:rsidRPr="00585E26">
        <w:rPr>
          <w:i/>
          <w:sz w:val="18"/>
          <w:szCs w:val="18"/>
          <w:lang w:val="es-MX"/>
        </w:rPr>
        <w:t>Calliandra</w:t>
      </w:r>
      <w:r w:rsidRPr="00585E26">
        <w:rPr>
          <w:sz w:val="18"/>
          <w:szCs w:val="18"/>
          <w:lang w:val="es-MX"/>
        </w:rPr>
        <w:t xml:space="preserve"> y la otra, #1923.</w:t>
      </w:r>
    </w:p>
    <w:p w:rsidR="00EA187B" w:rsidRPr="00585E26" w:rsidRDefault="00EA187B" w:rsidP="00EA187B">
      <w:pPr>
        <w:tabs>
          <w:tab w:val="left" w:pos="360"/>
        </w:tabs>
        <w:rPr>
          <w:sz w:val="18"/>
          <w:szCs w:val="18"/>
          <w:lang w:val="es-MX"/>
        </w:rPr>
      </w:pPr>
    </w:p>
    <w:p w:rsidR="00EA187B" w:rsidRPr="00585E26" w:rsidRDefault="00EA187B" w:rsidP="00E25A5D">
      <w:pPr>
        <w:tabs>
          <w:tab w:val="left" w:pos="360"/>
        </w:tabs>
        <w:rPr>
          <w:sz w:val="18"/>
          <w:szCs w:val="18"/>
          <w:lang w:val="es-MX"/>
        </w:rPr>
      </w:pPr>
    </w:p>
    <w:p w:rsidR="007810EC" w:rsidRPr="00585E26" w:rsidRDefault="007810EC" w:rsidP="00E25A5D">
      <w:pPr>
        <w:tabs>
          <w:tab w:val="left" w:pos="360"/>
        </w:tabs>
        <w:jc w:val="center"/>
        <w:rPr>
          <w:sz w:val="18"/>
          <w:szCs w:val="18"/>
          <w:lang w:val="es-MX"/>
        </w:rPr>
      </w:pPr>
      <w:r w:rsidRPr="00585E26">
        <w:rPr>
          <w:sz w:val="18"/>
          <w:szCs w:val="18"/>
          <w:lang w:val="es-MX"/>
        </w:rPr>
        <w:br w:type="page"/>
      </w:r>
    </w:p>
    <w:p w:rsidR="00FB10AC" w:rsidRPr="00585E26" w:rsidRDefault="00101FEA" w:rsidP="00FB10AC">
      <w:pPr>
        <w:tabs>
          <w:tab w:val="left" w:pos="360"/>
        </w:tabs>
        <w:jc w:val="center"/>
        <w:rPr>
          <w:b/>
          <w:sz w:val="24"/>
          <w:szCs w:val="24"/>
          <w:lang w:val="es-MX"/>
        </w:rPr>
      </w:pPr>
      <w:r w:rsidRPr="00585E26">
        <w:rPr>
          <w:b/>
          <w:sz w:val="24"/>
          <w:szCs w:val="24"/>
          <w:lang w:val="es-MX"/>
        </w:rPr>
        <w:lastRenderedPageBreak/>
        <w:t>tu</w:t>
      </w:r>
      <w:r w:rsidR="00FB10AC" w:rsidRPr="00585E26">
        <w:rPr>
          <w:b/>
          <w:sz w:val="24"/>
          <w:szCs w:val="24"/>
          <w:lang w:val="es-MX"/>
        </w:rPr>
        <w:t>1</w:t>
      </w:r>
      <w:r w:rsidR="00851040" w:rsidRPr="00585E26">
        <w:rPr>
          <w:b/>
          <w:sz w:val="24"/>
          <w:szCs w:val="24"/>
          <w:lang w:val="es-MX"/>
        </w:rPr>
        <w:t>4</w:t>
      </w:r>
      <w:r w:rsidRPr="00585E26">
        <w:rPr>
          <w:b/>
          <w:sz w:val="24"/>
          <w:szCs w:val="24"/>
          <w:lang w:val="es-MX"/>
        </w:rPr>
        <w:t>ni</w:t>
      </w:r>
      <w:r w:rsidR="00851040" w:rsidRPr="00585E26">
        <w:rPr>
          <w:b/>
          <w:sz w:val="24"/>
          <w:szCs w:val="24"/>
          <w:lang w:val="es-MX"/>
        </w:rPr>
        <w:t>4</w:t>
      </w:r>
      <w:r w:rsidRPr="00585E26">
        <w:rPr>
          <w:b/>
          <w:sz w:val="24"/>
          <w:szCs w:val="24"/>
          <w:lang w:val="es-MX"/>
        </w:rPr>
        <w:t xml:space="preserve"> </w:t>
      </w:r>
    </w:p>
    <w:p w:rsidR="00C4718B" w:rsidRPr="00585E26" w:rsidRDefault="00C4718B" w:rsidP="00FB10AC">
      <w:pPr>
        <w:tabs>
          <w:tab w:val="left" w:pos="360"/>
        </w:tabs>
        <w:jc w:val="center"/>
        <w:rPr>
          <w:b/>
          <w:sz w:val="24"/>
          <w:szCs w:val="24"/>
          <w:lang w:val="es-MX"/>
        </w:rPr>
      </w:pPr>
    </w:p>
    <w:p w:rsidR="00C4718B" w:rsidRPr="00585E26" w:rsidRDefault="00C4718B" w:rsidP="00C4718B">
      <w:pPr>
        <w:tabs>
          <w:tab w:val="left" w:pos="360"/>
        </w:tabs>
        <w:rPr>
          <w:b/>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8"/>
        <w:gridCol w:w="810"/>
        <w:gridCol w:w="6300"/>
      </w:tblGrid>
      <w:tr w:rsidR="00C4718B" w:rsidRPr="00B773DC" w:rsidTr="008F34D7">
        <w:tc>
          <w:tcPr>
            <w:tcW w:w="2448" w:type="dxa"/>
          </w:tcPr>
          <w:p w:rsidR="00C4718B" w:rsidRPr="00585E26" w:rsidRDefault="00005D74" w:rsidP="008F34D7">
            <w:pPr>
              <w:tabs>
                <w:tab w:val="left" w:pos="360"/>
              </w:tabs>
              <w:rPr>
                <w:b/>
                <w:sz w:val="18"/>
                <w:szCs w:val="18"/>
                <w:lang w:val="es-MX"/>
              </w:rPr>
            </w:pPr>
            <w:r w:rsidRPr="00585E26">
              <w:rPr>
                <w:b/>
                <w:sz w:val="18"/>
                <w:szCs w:val="18"/>
                <w:lang w:val="es-MX"/>
              </w:rPr>
              <w:t>tu</w:t>
            </w:r>
            <w:r w:rsidR="00C4718B" w:rsidRPr="00585E26">
              <w:rPr>
                <w:b/>
                <w:sz w:val="18"/>
                <w:szCs w:val="18"/>
                <w:lang w:val="es-MX"/>
              </w:rPr>
              <w:t>1</w:t>
            </w:r>
            <w:r w:rsidR="00851040" w:rsidRPr="00585E26">
              <w:rPr>
                <w:b/>
                <w:sz w:val="18"/>
                <w:szCs w:val="18"/>
                <w:lang w:val="es-MX"/>
              </w:rPr>
              <w:t>4</w:t>
            </w:r>
            <w:r w:rsidRPr="00585E26">
              <w:rPr>
                <w:b/>
                <w:sz w:val="18"/>
                <w:szCs w:val="18"/>
                <w:lang w:val="es-MX"/>
              </w:rPr>
              <w:t>ni</w:t>
            </w:r>
            <w:r w:rsidR="00851040" w:rsidRPr="00585E26">
              <w:rPr>
                <w:b/>
                <w:sz w:val="18"/>
                <w:szCs w:val="18"/>
                <w:lang w:val="es-MX"/>
              </w:rPr>
              <w:t>4</w:t>
            </w:r>
          </w:p>
          <w:p w:rsidR="00C4718B" w:rsidRPr="00585E26" w:rsidRDefault="00C4718B" w:rsidP="008F34D7">
            <w:pPr>
              <w:tabs>
                <w:tab w:val="left" w:pos="360"/>
              </w:tabs>
              <w:rPr>
                <w:b/>
                <w:sz w:val="18"/>
                <w:szCs w:val="18"/>
                <w:lang w:val="es-MX"/>
              </w:rPr>
            </w:pPr>
          </w:p>
          <w:p w:rsidR="00C4718B" w:rsidRPr="00585E26" w:rsidRDefault="00C4718B" w:rsidP="008F34D7">
            <w:pPr>
              <w:tabs>
                <w:tab w:val="left" w:pos="360"/>
              </w:tabs>
              <w:rPr>
                <w:b/>
                <w:sz w:val="18"/>
                <w:szCs w:val="18"/>
                <w:lang w:val="es-MX"/>
              </w:rPr>
            </w:pPr>
          </w:p>
        </w:tc>
        <w:tc>
          <w:tcPr>
            <w:tcW w:w="810" w:type="dxa"/>
          </w:tcPr>
          <w:p w:rsidR="00C4718B" w:rsidRPr="00585E26" w:rsidRDefault="00005D74" w:rsidP="008F34D7">
            <w:pPr>
              <w:tabs>
                <w:tab w:val="left" w:pos="360"/>
              </w:tabs>
              <w:rPr>
                <w:sz w:val="18"/>
                <w:szCs w:val="18"/>
                <w:lang w:val="es-MX"/>
              </w:rPr>
            </w:pPr>
            <w:r w:rsidRPr="00585E26">
              <w:rPr>
                <w:sz w:val="18"/>
                <w:szCs w:val="18"/>
                <w:lang w:val="es-MX"/>
              </w:rPr>
              <w:t>tun</w:t>
            </w:r>
            <w:r w:rsidR="00851040" w:rsidRPr="00585E26">
              <w:rPr>
                <w:sz w:val="18"/>
                <w:szCs w:val="18"/>
                <w:lang w:val="es-MX"/>
              </w:rPr>
              <w:t>4</w:t>
            </w:r>
          </w:p>
        </w:tc>
        <w:tc>
          <w:tcPr>
            <w:tcW w:w="6300" w:type="dxa"/>
          </w:tcPr>
          <w:p w:rsidR="00C4718B" w:rsidRPr="00585E26" w:rsidRDefault="00C4718B" w:rsidP="008F34D7">
            <w:pPr>
              <w:tabs>
                <w:tab w:val="left" w:pos="360"/>
              </w:tabs>
              <w:rPr>
                <w:sz w:val="18"/>
                <w:szCs w:val="18"/>
                <w:lang w:val="es-MX"/>
              </w:rPr>
            </w:pPr>
            <w:r w:rsidRPr="00585E26">
              <w:rPr>
                <w:sz w:val="18"/>
                <w:szCs w:val="18"/>
                <w:lang w:val="es-MX"/>
              </w:rPr>
              <w:t xml:space="preserve">El nombre </w:t>
            </w:r>
            <w:r w:rsidRPr="00585E26">
              <w:rPr>
                <w:i/>
                <w:sz w:val="18"/>
                <w:szCs w:val="18"/>
                <w:lang w:val="es-MX"/>
              </w:rPr>
              <w:t>tu1</w:t>
            </w:r>
            <w:r w:rsidR="00851040" w:rsidRPr="00585E26">
              <w:rPr>
                <w:i/>
                <w:sz w:val="18"/>
                <w:szCs w:val="18"/>
                <w:lang w:val="es-MX"/>
              </w:rPr>
              <w:t>4</w:t>
            </w:r>
            <w:r w:rsidRPr="00585E26">
              <w:rPr>
                <w:i/>
                <w:sz w:val="18"/>
                <w:szCs w:val="18"/>
                <w:lang w:val="es-MX"/>
              </w:rPr>
              <w:t>ni</w:t>
            </w:r>
            <w:r w:rsidR="00851040" w:rsidRPr="00585E26">
              <w:rPr>
                <w:i/>
                <w:sz w:val="18"/>
                <w:szCs w:val="18"/>
                <w:lang w:val="es-MX"/>
              </w:rPr>
              <w:t>4</w:t>
            </w:r>
            <w:r w:rsidRPr="00585E26">
              <w:rPr>
                <w:sz w:val="18"/>
                <w:szCs w:val="18"/>
                <w:lang w:val="es-MX"/>
              </w:rPr>
              <w:t xml:space="preserve"> es un nombre genérico que abarca </w:t>
            </w:r>
            <w:r w:rsidR="00BF0B64" w:rsidRPr="00585E26">
              <w:rPr>
                <w:sz w:val="18"/>
                <w:szCs w:val="18"/>
                <w:lang w:val="es-MX"/>
              </w:rPr>
              <w:t>los Lysiloma</w:t>
            </w:r>
            <w:r w:rsidRPr="00585E26">
              <w:rPr>
                <w:sz w:val="18"/>
                <w:szCs w:val="18"/>
                <w:lang w:val="es-MX"/>
              </w:rPr>
              <w:t>, de la familia Leguminosae, subfamilia Mimosoideae. Las dos especies se distinguen al modificar este término</w:t>
            </w:r>
            <w:r w:rsidR="00BF0B64" w:rsidRPr="00585E26">
              <w:rPr>
                <w:sz w:val="18"/>
                <w:szCs w:val="18"/>
                <w:lang w:val="es-MX"/>
              </w:rPr>
              <w:t xml:space="preserve"> de categoría superordinada</w:t>
            </w:r>
            <w:r w:rsidRPr="00585E26">
              <w:rPr>
                <w:sz w:val="18"/>
                <w:szCs w:val="18"/>
                <w:lang w:val="es-MX"/>
              </w:rPr>
              <w:t xml:space="preserve"> con </w:t>
            </w:r>
            <w:r w:rsidRPr="00585E26">
              <w:rPr>
                <w:i/>
                <w:sz w:val="18"/>
                <w:szCs w:val="18"/>
                <w:lang w:val="es-MX"/>
              </w:rPr>
              <w:t>sa</w:t>
            </w:r>
            <w:r w:rsidR="00851040" w:rsidRPr="00585E26">
              <w:rPr>
                <w:i/>
                <w:sz w:val="18"/>
                <w:szCs w:val="18"/>
                <w:lang w:val="es-MX"/>
              </w:rPr>
              <w:t>4</w:t>
            </w:r>
            <w:r w:rsidRPr="00585E26">
              <w:rPr>
                <w:i/>
                <w:sz w:val="18"/>
                <w:szCs w:val="18"/>
                <w:lang w:val="es-MX"/>
              </w:rPr>
              <w:t>bi</w:t>
            </w:r>
            <w:r w:rsidR="00851040" w:rsidRPr="00585E26">
              <w:rPr>
                <w:i/>
                <w:sz w:val="18"/>
                <w:szCs w:val="18"/>
                <w:lang w:val="es-MX"/>
              </w:rPr>
              <w:t>4</w:t>
            </w:r>
            <w:r w:rsidRPr="00585E26">
              <w:rPr>
                <w:sz w:val="18"/>
                <w:szCs w:val="18"/>
                <w:lang w:val="es-MX"/>
              </w:rPr>
              <w:t xml:space="preserve"> (‘temporada de lluvias’) o </w:t>
            </w:r>
            <w:r w:rsidRPr="00585E26">
              <w:rPr>
                <w:i/>
                <w:sz w:val="18"/>
                <w:szCs w:val="18"/>
                <w:lang w:val="es-MX"/>
              </w:rPr>
              <w:t>ku13xi2</w:t>
            </w:r>
            <w:r w:rsidRPr="00585E26">
              <w:rPr>
                <w:sz w:val="18"/>
                <w:szCs w:val="18"/>
                <w:lang w:val="es-MX"/>
              </w:rPr>
              <w:t xml:space="preserve"> (‘arco para tirar flechas’). Ninguno tiene guaje comestible. La madera de las dos es dura, buena para construcción de casa y postes de cercas</w:t>
            </w:r>
            <w:r w:rsidRPr="00585E26">
              <w:rPr>
                <w:rStyle w:val="itemheader1"/>
                <w:b w:val="0"/>
                <w:iCs/>
                <w:sz w:val="18"/>
                <w:szCs w:val="18"/>
                <w:lang w:val="es-MX"/>
              </w:rPr>
              <w:t>.</w:t>
            </w:r>
          </w:p>
        </w:tc>
      </w:tr>
      <w:tr w:rsidR="00C4718B" w:rsidRPr="00B773DC" w:rsidTr="008F34D7">
        <w:tc>
          <w:tcPr>
            <w:tcW w:w="9558" w:type="dxa"/>
            <w:gridSpan w:val="3"/>
          </w:tcPr>
          <w:p w:rsidR="00C4718B" w:rsidRPr="00585E26" w:rsidRDefault="00C4718B" w:rsidP="008F34D7">
            <w:pPr>
              <w:tabs>
                <w:tab w:val="left" w:pos="360"/>
              </w:tabs>
              <w:rPr>
                <w:sz w:val="18"/>
                <w:szCs w:val="18"/>
                <w:lang w:val="es-MX"/>
              </w:rPr>
            </w:pPr>
            <w:r w:rsidRPr="00585E26">
              <w:rPr>
                <w:b/>
                <w:sz w:val="18"/>
                <w:szCs w:val="18"/>
                <w:lang w:val="es-MX"/>
              </w:rPr>
              <w:t>Etimología</w:t>
            </w:r>
          </w:p>
          <w:p w:rsidR="00C4718B" w:rsidRPr="00585E26" w:rsidRDefault="00005D74" w:rsidP="008F34D7">
            <w:pPr>
              <w:tabs>
                <w:tab w:val="left" w:pos="360"/>
              </w:tabs>
              <w:rPr>
                <w:sz w:val="18"/>
                <w:szCs w:val="18"/>
                <w:lang w:val="es-MX"/>
              </w:rPr>
            </w:pPr>
            <w:r w:rsidRPr="00585E26">
              <w:rPr>
                <w:i/>
                <w:sz w:val="18"/>
                <w:szCs w:val="18"/>
                <w:lang w:val="es-MX"/>
              </w:rPr>
              <w:t>tu1</w:t>
            </w:r>
            <w:r w:rsidR="00851040" w:rsidRPr="00585E26">
              <w:rPr>
                <w:i/>
                <w:sz w:val="18"/>
                <w:szCs w:val="18"/>
                <w:lang w:val="es-MX"/>
              </w:rPr>
              <w:t>4</w:t>
            </w:r>
            <w:r w:rsidRPr="00585E26">
              <w:rPr>
                <w:i/>
                <w:sz w:val="18"/>
                <w:szCs w:val="18"/>
                <w:lang w:val="es-MX"/>
              </w:rPr>
              <w:t>ni1</w:t>
            </w:r>
            <w:r w:rsidR="00C4718B" w:rsidRPr="00585E26">
              <w:rPr>
                <w:sz w:val="18"/>
                <w:szCs w:val="18"/>
                <w:lang w:val="es-MX"/>
              </w:rPr>
              <w:t xml:space="preserve"> (</w:t>
            </w:r>
            <w:r w:rsidRPr="00585E26">
              <w:rPr>
                <w:sz w:val="18"/>
                <w:szCs w:val="18"/>
                <w:lang w:val="es-MX"/>
              </w:rPr>
              <w:t>sin análisis</w:t>
            </w:r>
            <w:r w:rsidR="00C4718B" w:rsidRPr="00585E26">
              <w:rPr>
                <w:sz w:val="18"/>
                <w:szCs w:val="18"/>
                <w:lang w:val="es-MX"/>
              </w:rPr>
              <w:t xml:space="preserve">) </w:t>
            </w:r>
          </w:p>
          <w:p w:rsidR="00C4718B" w:rsidRPr="00585E26" w:rsidRDefault="00005D74" w:rsidP="008F34D7">
            <w:pPr>
              <w:tabs>
                <w:tab w:val="left" w:pos="360"/>
              </w:tabs>
              <w:rPr>
                <w:sz w:val="18"/>
                <w:szCs w:val="18"/>
                <w:lang w:val="es-MX"/>
              </w:rPr>
            </w:pPr>
            <w:r w:rsidRPr="00585E26">
              <w:rPr>
                <w:sz w:val="18"/>
                <w:szCs w:val="18"/>
                <w:lang w:val="es-MX"/>
              </w:rPr>
              <w:t xml:space="preserve">El nombre </w:t>
            </w:r>
            <w:r w:rsidRPr="00585E26">
              <w:rPr>
                <w:i/>
                <w:sz w:val="18"/>
                <w:szCs w:val="18"/>
                <w:lang w:val="es-MX"/>
              </w:rPr>
              <w:t>tu1</w:t>
            </w:r>
            <w:r w:rsidR="00851040" w:rsidRPr="00585E26">
              <w:rPr>
                <w:i/>
                <w:sz w:val="18"/>
                <w:szCs w:val="18"/>
                <w:lang w:val="es-MX"/>
              </w:rPr>
              <w:t>4</w:t>
            </w:r>
            <w:r w:rsidRPr="00585E26">
              <w:rPr>
                <w:i/>
                <w:sz w:val="18"/>
                <w:szCs w:val="18"/>
                <w:lang w:val="es-MX"/>
              </w:rPr>
              <w:t>ni1</w:t>
            </w:r>
            <w:r w:rsidRPr="00585E26">
              <w:rPr>
                <w:sz w:val="18"/>
                <w:szCs w:val="18"/>
                <w:lang w:val="es-MX"/>
              </w:rPr>
              <w:t xml:space="preserve"> se usa exclusivamente para referirse a los árboles del género </w:t>
            </w:r>
            <w:r w:rsidRPr="00585E26">
              <w:rPr>
                <w:i/>
                <w:sz w:val="18"/>
                <w:szCs w:val="18"/>
                <w:lang w:val="es-MX"/>
              </w:rPr>
              <w:t>Leucaena</w:t>
            </w:r>
            <w:r w:rsidRPr="00585E26">
              <w:rPr>
                <w:sz w:val="18"/>
                <w:szCs w:val="18"/>
                <w:lang w:val="es-MX"/>
              </w:rPr>
              <w:t>.</w:t>
            </w:r>
          </w:p>
        </w:tc>
      </w:tr>
    </w:tbl>
    <w:p w:rsidR="00C4718B" w:rsidRPr="00585E26" w:rsidRDefault="00C4718B" w:rsidP="00C4718B">
      <w:pPr>
        <w:tabs>
          <w:tab w:val="left" w:pos="360"/>
        </w:tabs>
        <w:rPr>
          <w:sz w:val="18"/>
          <w:szCs w:val="18"/>
          <w:lang w:val="es-MX"/>
        </w:rPr>
      </w:pPr>
    </w:p>
    <w:p w:rsidR="00005D74" w:rsidRPr="00585E26" w:rsidRDefault="00005D74" w:rsidP="00005D74">
      <w:pPr>
        <w:tabs>
          <w:tab w:val="left" w:pos="360"/>
        </w:tabs>
        <w:rPr>
          <w:sz w:val="18"/>
          <w:szCs w:val="18"/>
          <w:lang w:val="es-MX"/>
        </w:rPr>
      </w:pPr>
      <w:r w:rsidRPr="00585E26">
        <w:rPr>
          <w:sz w:val="18"/>
          <w:szCs w:val="18"/>
          <w:lang w:val="es-MX"/>
        </w:rPr>
        <w:t>Hay dos especies de tu1</w:t>
      </w:r>
      <w:r w:rsidR="00851040" w:rsidRPr="00585E26">
        <w:rPr>
          <w:sz w:val="18"/>
          <w:szCs w:val="18"/>
          <w:lang w:val="es-MX"/>
        </w:rPr>
        <w:t>4</w:t>
      </w:r>
      <w:r w:rsidRPr="00585E26">
        <w:rPr>
          <w:sz w:val="18"/>
          <w:szCs w:val="18"/>
          <w:lang w:val="es-MX"/>
        </w:rPr>
        <w:t>ni1:</w:t>
      </w:r>
    </w:p>
    <w:p w:rsidR="00005D74" w:rsidRPr="00585E26" w:rsidRDefault="00005D74" w:rsidP="00005D74">
      <w:pPr>
        <w:tabs>
          <w:tab w:val="left" w:pos="360"/>
        </w:tabs>
        <w:rPr>
          <w:i/>
          <w:sz w:val="18"/>
          <w:szCs w:val="18"/>
          <w:lang w:val="pl-PL"/>
        </w:rPr>
      </w:pPr>
      <w:r w:rsidRPr="00585E26">
        <w:rPr>
          <w:sz w:val="18"/>
          <w:szCs w:val="18"/>
          <w:lang w:val="es-MX"/>
        </w:rPr>
        <w:tab/>
      </w:r>
      <w:r w:rsidRPr="00585E26">
        <w:rPr>
          <w:i/>
          <w:sz w:val="18"/>
          <w:szCs w:val="18"/>
          <w:lang w:val="pl-PL"/>
        </w:rPr>
        <w:t>tun</w:t>
      </w:r>
      <w:r w:rsidR="00851040" w:rsidRPr="00585E26">
        <w:rPr>
          <w:i/>
          <w:sz w:val="18"/>
          <w:szCs w:val="18"/>
          <w:lang w:val="pl-PL"/>
        </w:rPr>
        <w:t>4</w:t>
      </w:r>
      <w:r w:rsidRPr="00585E26">
        <w:rPr>
          <w:i/>
          <w:sz w:val="18"/>
          <w:szCs w:val="18"/>
          <w:lang w:val="pl-PL"/>
        </w:rPr>
        <w:t xml:space="preserve"> tu1</w:t>
      </w:r>
      <w:r w:rsidR="00851040" w:rsidRPr="00585E26">
        <w:rPr>
          <w:i/>
          <w:sz w:val="18"/>
          <w:szCs w:val="18"/>
          <w:lang w:val="pl-PL"/>
        </w:rPr>
        <w:t>4</w:t>
      </w:r>
      <w:r w:rsidRPr="00585E26">
        <w:rPr>
          <w:i/>
          <w:sz w:val="18"/>
          <w:szCs w:val="18"/>
          <w:lang w:val="pl-PL"/>
        </w:rPr>
        <w:t>ni</w:t>
      </w:r>
      <w:r w:rsidR="00851040" w:rsidRPr="00585E26">
        <w:rPr>
          <w:i/>
          <w:sz w:val="18"/>
          <w:szCs w:val="18"/>
          <w:lang w:val="pl-PL"/>
        </w:rPr>
        <w:t>4</w:t>
      </w:r>
      <w:r w:rsidRPr="00585E26">
        <w:rPr>
          <w:i/>
          <w:sz w:val="18"/>
          <w:szCs w:val="18"/>
          <w:lang w:val="pl-PL"/>
        </w:rPr>
        <w:t xml:space="preserve"> ku13xi2</w:t>
      </w:r>
      <w:r w:rsidRPr="00585E26">
        <w:rPr>
          <w:sz w:val="18"/>
          <w:szCs w:val="18"/>
          <w:lang w:val="pl-PL"/>
        </w:rPr>
        <w:tab/>
      </w:r>
      <w:r w:rsidRPr="00585E26">
        <w:rPr>
          <w:sz w:val="18"/>
          <w:szCs w:val="18"/>
          <w:lang w:val="pl-PL"/>
        </w:rPr>
        <w:tab/>
      </w:r>
      <w:r w:rsidRPr="00585E26">
        <w:rPr>
          <w:sz w:val="18"/>
          <w:szCs w:val="18"/>
          <w:lang w:val="pl-PL"/>
        </w:rPr>
        <w:tab/>
      </w:r>
      <w:r w:rsidR="00BF0B64" w:rsidRPr="00585E26">
        <w:rPr>
          <w:i/>
          <w:sz w:val="18"/>
          <w:szCs w:val="18"/>
          <w:lang w:val="pl-PL"/>
        </w:rPr>
        <w:t>Lysiloma</w:t>
      </w:r>
      <w:r w:rsidR="00BF0B64" w:rsidRPr="00585E26">
        <w:rPr>
          <w:sz w:val="18"/>
          <w:szCs w:val="18"/>
          <w:lang w:val="pl-PL"/>
        </w:rPr>
        <w:t xml:space="preserve"> </w:t>
      </w:r>
      <w:r w:rsidRPr="00585E26">
        <w:rPr>
          <w:sz w:val="18"/>
          <w:szCs w:val="18"/>
          <w:lang w:val="pl-PL"/>
        </w:rPr>
        <w:t>sp.</w:t>
      </w:r>
    </w:p>
    <w:p w:rsidR="00005D74" w:rsidRPr="00585E26" w:rsidRDefault="00005D74" w:rsidP="00005D74">
      <w:pPr>
        <w:tabs>
          <w:tab w:val="left" w:pos="360"/>
        </w:tabs>
        <w:rPr>
          <w:i/>
          <w:sz w:val="18"/>
          <w:szCs w:val="18"/>
          <w:lang w:val="pl-PL"/>
        </w:rPr>
      </w:pPr>
      <w:r w:rsidRPr="00585E26">
        <w:rPr>
          <w:i/>
          <w:sz w:val="18"/>
          <w:szCs w:val="18"/>
          <w:lang w:val="pl-PL"/>
        </w:rPr>
        <w:tab/>
        <w:t>tun</w:t>
      </w:r>
      <w:r w:rsidR="00851040" w:rsidRPr="00585E26">
        <w:rPr>
          <w:i/>
          <w:sz w:val="18"/>
          <w:szCs w:val="18"/>
          <w:lang w:val="pl-PL"/>
        </w:rPr>
        <w:t>4</w:t>
      </w:r>
      <w:r w:rsidRPr="00585E26">
        <w:rPr>
          <w:i/>
          <w:sz w:val="18"/>
          <w:szCs w:val="18"/>
          <w:lang w:val="pl-PL"/>
        </w:rPr>
        <w:t xml:space="preserve"> tu1</w:t>
      </w:r>
      <w:r w:rsidR="00851040" w:rsidRPr="00585E26">
        <w:rPr>
          <w:i/>
          <w:sz w:val="18"/>
          <w:szCs w:val="18"/>
          <w:lang w:val="pl-PL"/>
        </w:rPr>
        <w:t>4</w:t>
      </w:r>
      <w:r w:rsidRPr="00585E26">
        <w:rPr>
          <w:i/>
          <w:sz w:val="18"/>
          <w:szCs w:val="18"/>
          <w:lang w:val="pl-PL"/>
        </w:rPr>
        <w:t>ni</w:t>
      </w:r>
      <w:r w:rsidR="00851040" w:rsidRPr="00585E26">
        <w:rPr>
          <w:i/>
          <w:sz w:val="18"/>
          <w:szCs w:val="18"/>
          <w:lang w:val="pl-PL"/>
        </w:rPr>
        <w:t>4</w:t>
      </w:r>
      <w:r w:rsidRPr="00585E26">
        <w:rPr>
          <w:i/>
          <w:sz w:val="18"/>
          <w:szCs w:val="18"/>
          <w:lang w:val="pl-PL"/>
        </w:rPr>
        <w:t xml:space="preserve"> sa</w:t>
      </w:r>
      <w:r w:rsidR="00851040" w:rsidRPr="00585E26">
        <w:rPr>
          <w:i/>
          <w:sz w:val="18"/>
          <w:szCs w:val="18"/>
          <w:lang w:val="pl-PL"/>
        </w:rPr>
        <w:t>4</w:t>
      </w:r>
      <w:r w:rsidRPr="00585E26">
        <w:rPr>
          <w:i/>
          <w:sz w:val="18"/>
          <w:szCs w:val="18"/>
          <w:lang w:val="pl-PL"/>
        </w:rPr>
        <w:t>bi</w:t>
      </w:r>
      <w:r w:rsidR="00851040" w:rsidRPr="00585E26">
        <w:rPr>
          <w:i/>
          <w:sz w:val="18"/>
          <w:szCs w:val="18"/>
          <w:lang w:val="pl-PL"/>
        </w:rPr>
        <w:t>4</w:t>
      </w:r>
      <w:r w:rsidRPr="00585E26">
        <w:rPr>
          <w:sz w:val="18"/>
          <w:szCs w:val="18"/>
          <w:lang w:val="pl-PL"/>
        </w:rPr>
        <w:tab/>
      </w:r>
      <w:r w:rsidRPr="00585E26">
        <w:rPr>
          <w:sz w:val="18"/>
          <w:szCs w:val="18"/>
          <w:lang w:val="pl-PL"/>
        </w:rPr>
        <w:tab/>
      </w:r>
      <w:r w:rsidRPr="00585E26">
        <w:rPr>
          <w:sz w:val="18"/>
          <w:szCs w:val="18"/>
          <w:lang w:val="pl-PL"/>
        </w:rPr>
        <w:tab/>
      </w:r>
      <w:r w:rsidRPr="00585E26">
        <w:rPr>
          <w:i/>
          <w:sz w:val="18"/>
          <w:szCs w:val="18"/>
          <w:lang w:val="pl-PL"/>
        </w:rPr>
        <w:t>L</w:t>
      </w:r>
      <w:r w:rsidR="00BF0B64" w:rsidRPr="00585E26">
        <w:rPr>
          <w:i/>
          <w:sz w:val="18"/>
          <w:szCs w:val="18"/>
          <w:lang w:val="pl-PL"/>
        </w:rPr>
        <w:t>ysiloma</w:t>
      </w:r>
      <w:r w:rsidRPr="00585E26">
        <w:rPr>
          <w:sz w:val="18"/>
          <w:szCs w:val="18"/>
          <w:lang w:val="pl-PL"/>
        </w:rPr>
        <w:t xml:space="preserve"> sp.</w:t>
      </w:r>
    </w:p>
    <w:p w:rsidR="00005D74" w:rsidRPr="00585E26" w:rsidRDefault="00005D74" w:rsidP="00005D74">
      <w:pPr>
        <w:tabs>
          <w:tab w:val="left" w:pos="360"/>
        </w:tabs>
        <w:rPr>
          <w:sz w:val="18"/>
          <w:szCs w:val="18"/>
          <w:lang w:val="pl-PL"/>
        </w:rPr>
      </w:pPr>
    </w:p>
    <w:p w:rsidR="00005D74" w:rsidRPr="00585E26" w:rsidRDefault="00005D74" w:rsidP="00FB10AC">
      <w:pPr>
        <w:tabs>
          <w:tab w:val="left" w:pos="360"/>
        </w:tabs>
        <w:rPr>
          <w:sz w:val="18"/>
          <w:szCs w:val="18"/>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FB10AC" w:rsidRPr="00B773DC" w:rsidTr="008F34D7">
        <w:tc>
          <w:tcPr>
            <w:tcW w:w="2249" w:type="dxa"/>
          </w:tcPr>
          <w:p w:rsidR="00FB10AC" w:rsidRPr="00585E26" w:rsidRDefault="00C4718B" w:rsidP="008F34D7">
            <w:pPr>
              <w:tabs>
                <w:tab w:val="left" w:pos="360"/>
              </w:tabs>
              <w:rPr>
                <w:b/>
                <w:sz w:val="18"/>
                <w:szCs w:val="18"/>
                <w:lang w:val="pt-PT"/>
              </w:rPr>
            </w:pPr>
            <w:r w:rsidRPr="00585E26">
              <w:rPr>
                <w:b/>
                <w:sz w:val="18"/>
                <w:szCs w:val="18"/>
                <w:lang w:val="pt-PT"/>
              </w:rPr>
              <w:t>tu1</w:t>
            </w:r>
            <w:r w:rsidR="00851040" w:rsidRPr="00585E26">
              <w:rPr>
                <w:b/>
                <w:sz w:val="18"/>
                <w:szCs w:val="18"/>
                <w:lang w:val="pt-PT"/>
              </w:rPr>
              <w:t>4</w:t>
            </w:r>
            <w:r w:rsidRPr="00585E26">
              <w:rPr>
                <w:b/>
                <w:sz w:val="18"/>
                <w:szCs w:val="18"/>
                <w:lang w:val="pt-PT"/>
              </w:rPr>
              <w:t>ni</w:t>
            </w:r>
            <w:r w:rsidR="00851040" w:rsidRPr="00585E26">
              <w:rPr>
                <w:b/>
                <w:sz w:val="18"/>
                <w:szCs w:val="18"/>
                <w:lang w:val="pt-PT"/>
              </w:rPr>
              <w:t>4</w:t>
            </w:r>
            <w:r w:rsidRPr="00585E26">
              <w:rPr>
                <w:b/>
                <w:sz w:val="18"/>
                <w:szCs w:val="18"/>
                <w:lang w:val="pt-PT"/>
              </w:rPr>
              <w:t xml:space="preserve"> ku13xi</w:t>
            </w:r>
            <w:r w:rsidR="00FB10AC" w:rsidRPr="00585E26">
              <w:rPr>
                <w:b/>
                <w:sz w:val="18"/>
                <w:szCs w:val="18"/>
                <w:lang w:val="pt-PT"/>
              </w:rPr>
              <w:t>2</w:t>
            </w:r>
          </w:p>
          <w:p w:rsidR="00FB10AC" w:rsidRPr="00585E26" w:rsidRDefault="00FB10AC" w:rsidP="008F34D7">
            <w:pPr>
              <w:tabs>
                <w:tab w:val="left" w:pos="360"/>
              </w:tabs>
              <w:rPr>
                <w:b/>
                <w:i/>
                <w:sz w:val="18"/>
                <w:szCs w:val="18"/>
                <w:lang w:val="pt-PT"/>
              </w:rPr>
            </w:pPr>
            <w:r w:rsidRPr="00585E26">
              <w:rPr>
                <w:b/>
                <w:sz w:val="18"/>
                <w:szCs w:val="18"/>
                <w:lang w:val="pt-PT"/>
              </w:rPr>
              <w:t>(</w:t>
            </w:r>
            <w:r w:rsidR="00C4718B" w:rsidRPr="00585E26">
              <w:rPr>
                <w:b/>
                <w:sz w:val="18"/>
                <w:szCs w:val="18"/>
                <w:lang w:val="pt-PT"/>
              </w:rPr>
              <w:t>#1791</w:t>
            </w:r>
            <w:r w:rsidRPr="00585E26">
              <w:rPr>
                <w:b/>
                <w:sz w:val="18"/>
                <w:szCs w:val="18"/>
                <w:lang w:val="pt-PT"/>
              </w:rPr>
              <w:t>)</w:t>
            </w:r>
          </w:p>
        </w:tc>
        <w:tc>
          <w:tcPr>
            <w:tcW w:w="1009" w:type="dxa"/>
          </w:tcPr>
          <w:p w:rsidR="00FB10AC" w:rsidRPr="00585E26" w:rsidRDefault="00BB445F" w:rsidP="008F34D7">
            <w:pPr>
              <w:tabs>
                <w:tab w:val="left" w:pos="360"/>
              </w:tabs>
              <w:rPr>
                <w:sz w:val="18"/>
                <w:szCs w:val="18"/>
                <w:lang w:val="pt-PT"/>
              </w:rPr>
            </w:pPr>
            <w:r w:rsidRPr="00585E26">
              <w:rPr>
                <w:b/>
                <w:sz w:val="18"/>
                <w:szCs w:val="18"/>
                <w:lang w:val="pt-PT"/>
              </w:rPr>
              <w:t>tun</w:t>
            </w:r>
            <w:r w:rsidR="00851040" w:rsidRPr="00585E26">
              <w:rPr>
                <w:b/>
                <w:sz w:val="18"/>
                <w:szCs w:val="18"/>
                <w:lang w:val="pt-PT"/>
              </w:rPr>
              <w:t>4</w:t>
            </w:r>
          </w:p>
        </w:tc>
        <w:tc>
          <w:tcPr>
            <w:tcW w:w="3060" w:type="dxa"/>
          </w:tcPr>
          <w:p w:rsidR="00FB10AC" w:rsidRPr="00585E26" w:rsidRDefault="00C4718B" w:rsidP="008F34D7">
            <w:pPr>
              <w:tabs>
                <w:tab w:val="left" w:pos="360"/>
              </w:tabs>
              <w:rPr>
                <w:sz w:val="18"/>
                <w:szCs w:val="18"/>
                <w:lang w:val="es-MX"/>
              </w:rPr>
            </w:pPr>
            <w:r w:rsidRPr="00585E26">
              <w:rPr>
                <w:sz w:val="18"/>
                <w:szCs w:val="18"/>
                <w:lang w:val="es-MX"/>
              </w:rPr>
              <w:t>construcción casas</w:t>
            </w:r>
          </w:p>
          <w:p w:rsidR="00990A92" w:rsidRPr="00585E26" w:rsidRDefault="00990A92" w:rsidP="00990A92">
            <w:pPr>
              <w:tabs>
                <w:tab w:val="left" w:pos="360"/>
              </w:tabs>
              <w:rPr>
                <w:sz w:val="18"/>
                <w:szCs w:val="18"/>
                <w:lang w:val="es-MX"/>
              </w:rPr>
            </w:pPr>
            <w:r w:rsidRPr="00585E26">
              <w:rPr>
                <w:sz w:val="18"/>
                <w:szCs w:val="18"/>
                <w:lang w:val="es-MX"/>
              </w:rPr>
              <w:t>herramienta</w:t>
            </w:r>
          </w:p>
          <w:p w:rsidR="00C4718B" w:rsidRPr="00585E26" w:rsidRDefault="00BB445F" w:rsidP="008F34D7">
            <w:pPr>
              <w:tabs>
                <w:tab w:val="left" w:pos="360"/>
              </w:tabs>
              <w:rPr>
                <w:sz w:val="18"/>
                <w:szCs w:val="18"/>
                <w:lang w:val="es-MX"/>
              </w:rPr>
            </w:pPr>
            <w:r w:rsidRPr="00585E26">
              <w:rPr>
                <w:sz w:val="18"/>
                <w:szCs w:val="18"/>
                <w:lang w:val="es-MX"/>
              </w:rPr>
              <w:t>leña</w:t>
            </w:r>
          </w:p>
          <w:p w:rsidR="00C4718B" w:rsidRPr="00585E26" w:rsidRDefault="00C4718B" w:rsidP="008F34D7">
            <w:pPr>
              <w:tabs>
                <w:tab w:val="left" w:pos="360"/>
              </w:tabs>
              <w:rPr>
                <w:sz w:val="18"/>
                <w:szCs w:val="18"/>
                <w:lang w:val="es-MX"/>
              </w:rPr>
            </w:pPr>
            <w:r w:rsidRPr="00585E26">
              <w:rPr>
                <w:sz w:val="18"/>
                <w:szCs w:val="18"/>
                <w:lang w:val="es-MX"/>
              </w:rPr>
              <w:t>postes y cercas</w:t>
            </w:r>
          </w:p>
          <w:p w:rsidR="00BF0B64" w:rsidRPr="00585E26" w:rsidRDefault="00BF0B64" w:rsidP="008F34D7">
            <w:pPr>
              <w:tabs>
                <w:tab w:val="left" w:pos="360"/>
              </w:tabs>
              <w:rPr>
                <w:sz w:val="18"/>
                <w:szCs w:val="18"/>
                <w:lang w:val="es-MX"/>
              </w:rPr>
            </w:pPr>
            <w:r w:rsidRPr="00585E26">
              <w:rPr>
                <w:sz w:val="18"/>
                <w:szCs w:val="18"/>
                <w:lang w:val="es-MX"/>
              </w:rPr>
              <w:t>trapiche</w:t>
            </w:r>
          </w:p>
        </w:tc>
        <w:tc>
          <w:tcPr>
            <w:tcW w:w="3240" w:type="dxa"/>
          </w:tcPr>
          <w:p w:rsidR="00FB10AC" w:rsidRPr="00585E26" w:rsidRDefault="00101FEA" w:rsidP="008F34D7">
            <w:pPr>
              <w:tabs>
                <w:tab w:val="left" w:pos="360"/>
              </w:tabs>
              <w:ind w:left="342" w:hanging="342"/>
              <w:rPr>
                <w:rStyle w:val="family"/>
                <w:b/>
                <w:color w:val="000000"/>
                <w:sz w:val="18"/>
                <w:szCs w:val="18"/>
                <w:lang w:val="es-MX"/>
              </w:rPr>
            </w:pPr>
            <w:r w:rsidRPr="00585E26">
              <w:rPr>
                <w:rStyle w:val="family"/>
                <w:b/>
                <w:color w:val="000000"/>
                <w:sz w:val="18"/>
                <w:szCs w:val="18"/>
                <w:lang w:val="es-MX"/>
              </w:rPr>
              <w:t>Leguminosae : Mimosoidea</w:t>
            </w:r>
          </w:p>
          <w:p w:rsidR="00FB10AC" w:rsidRPr="00585E26" w:rsidRDefault="00FB10AC" w:rsidP="008F34D7">
            <w:pPr>
              <w:tabs>
                <w:tab w:val="left" w:pos="360"/>
              </w:tabs>
              <w:ind w:left="342" w:hanging="342"/>
              <w:rPr>
                <w:rStyle w:val="family"/>
                <w:i/>
                <w:color w:val="000000"/>
                <w:sz w:val="18"/>
                <w:szCs w:val="18"/>
                <w:lang w:val="pt-PT"/>
              </w:rPr>
            </w:pPr>
            <w:r w:rsidRPr="00585E26">
              <w:rPr>
                <w:rStyle w:val="family"/>
                <w:b/>
                <w:color w:val="000000"/>
                <w:sz w:val="18"/>
                <w:szCs w:val="18"/>
                <w:lang w:val="pt-PT"/>
              </w:rPr>
              <w:t xml:space="preserve">     </w:t>
            </w:r>
            <w:r w:rsidR="0043193C" w:rsidRPr="00585E26">
              <w:rPr>
                <w:rStyle w:val="family"/>
                <w:i/>
                <w:color w:val="000000"/>
                <w:sz w:val="18"/>
                <w:szCs w:val="18"/>
                <w:lang w:val="pt-PT"/>
              </w:rPr>
              <w:t>Lysiloma</w:t>
            </w:r>
            <w:r w:rsidR="0043193C" w:rsidRPr="00585E26">
              <w:rPr>
                <w:rStyle w:val="family"/>
                <w:color w:val="000000"/>
                <w:sz w:val="18"/>
                <w:szCs w:val="18"/>
                <w:lang w:val="pt-PT"/>
              </w:rPr>
              <w:t xml:space="preserve"> </w:t>
            </w:r>
            <w:r w:rsidR="0043193C" w:rsidRPr="00585E26">
              <w:rPr>
                <w:rStyle w:val="family"/>
                <w:i/>
                <w:color w:val="000000"/>
                <w:sz w:val="18"/>
                <w:szCs w:val="18"/>
                <w:lang w:val="pt-PT"/>
              </w:rPr>
              <w:t xml:space="preserve">divaricatum </w:t>
            </w:r>
            <w:r w:rsidR="0043193C" w:rsidRPr="00585E26">
              <w:rPr>
                <w:rStyle w:val="family"/>
                <w:color w:val="000000"/>
                <w:sz w:val="18"/>
                <w:szCs w:val="18"/>
                <w:lang w:val="pt-PT"/>
              </w:rPr>
              <w:t>(Jacq.) J.F. Macbr.</w:t>
            </w:r>
          </w:p>
          <w:p w:rsidR="00FB10AC" w:rsidRPr="00585E26" w:rsidRDefault="00FB10AC" w:rsidP="008F34D7">
            <w:pPr>
              <w:tabs>
                <w:tab w:val="left" w:pos="360"/>
              </w:tabs>
              <w:ind w:left="342" w:hanging="342"/>
              <w:rPr>
                <w:rStyle w:val="family"/>
                <w:sz w:val="18"/>
                <w:szCs w:val="18"/>
                <w:lang w:val="pt-PT"/>
              </w:rPr>
            </w:pPr>
          </w:p>
        </w:tc>
      </w:tr>
      <w:tr w:rsidR="00FB10AC" w:rsidRPr="00B773DC" w:rsidTr="008F34D7">
        <w:tc>
          <w:tcPr>
            <w:tcW w:w="9558" w:type="dxa"/>
            <w:gridSpan w:val="4"/>
          </w:tcPr>
          <w:p w:rsidR="00FB10AC" w:rsidRPr="00585E26" w:rsidRDefault="00FB10AC" w:rsidP="008F34D7">
            <w:pPr>
              <w:tabs>
                <w:tab w:val="left" w:pos="360"/>
              </w:tabs>
              <w:rPr>
                <w:b/>
                <w:sz w:val="18"/>
                <w:szCs w:val="18"/>
                <w:lang w:val="es-MX"/>
              </w:rPr>
            </w:pPr>
            <w:r w:rsidRPr="00585E26">
              <w:rPr>
                <w:b/>
                <w:sz w:val="18"/>
                <w:szCs w:val="18"/>
                <w:lang w:val="es-MX"/>
              </w:rPr>
              <w:t>Etimología:</w:t>
            </w:r>
          </w:p>
          <w:p w:rsidR="00FB10AC" w:rsidRPr="00585E26" w:rsidRDefault="00C4718B" w:rsidP="008F34D7">
            <w:pPr>
              <w:tabs>
                <w:tab w:val="left" w:pos="360"/>
              </w:tabs>
              <w:rPr>
                <w:sz w:val="18"/>
                <w:szCs w:val="18"/>
                <w:lang w:val="es-MX"/>
              </w:rPr>
            </w:pPr>
            <w:r w:rsidRPr="00585E26">
              <w:rPr>
                <w:i/>
                <w:sz w:val="18"/>
                <w:szCs w:val="18"/>
                <w:lang w:val="es-MX"/>
              </w:rPr>
              <w:t>tun</w:t>
            </w:r>
            <w:r w:rsidR="00851040" w:rsidRPr="00585E26">
              <w:rPr>
                <w:i/>
                <w:sz w:val="18"/>
                <w:szCs w:val="18"/>
                <w:lang w:val="es-MX"/>
              </w:rPr>
              <w:t>4</w:t>
            </w:r>
            <w:r w:rsidR="00FB10AC" w:rsidRPr="00585E26">
              <w:rPr>
                <w:sz w:val="18"/>
                <w:szCs w:val="18"/>
                <w:lang w:val="es-MX"/>
              </w:rPr>
              <w:t>(‘</w:t>
            </w:r>
            <w:r w:rsidRPr="00585E26">
              <w:rPr>
                <w:sz w:val="18"/>
                <w:szCs w:val="18"/>
                <w:lang w:val="es-MX"/>
              </w:rPr>
              <w:t>árbol</w:t>
            </w:r>
            <w:r w:rsidR="00FB10AC" w:rsidRPr="00585E26">
              <w:rPr>
                <w:sz w:val="18"/>
                <w:szCs w:val="18"/>
                <w:lang w:val="es-MX"/>
              </w:rPr>
              <w:t xml:space="preserve">’); </w:t>
            </w:r>
            <w:r w:rsidR="00FB10AC" w:rsidRPr="00585E26">
              <w:rPr>
                <w:i/>
                <w:sz w:val="18"/>
                <w:szCs w:val="18"/>
                <w:lang w:val="es-MX"/>
              </w:rPr>
              <w:t>t</w:t>
            </w:r>
            <w:r w:rsidRPr="00585E26">
              <w:rPr>
                <w:i/>
                <w:sz w:val="18"/>
                <w:szCs w:val="18"/>
                <w:lang w:val="es-MX"/>
              </w:rPr>
              <w:t>u</w:t>
            </w:r>
            <w:r w:rsidR="00FB10AC" w:rsidRPr="00585E26">
              <w:rPr>
                <w:i/>
                <w:sz w:val="18"/>
                <w:szCs w:val="18"/>
                <w:lang w:val="es-MX"/>
              </w:rPr>
              <w:t>1</w:t>
            </w:r>
            <w:r w:rsidR="00851040" w:rsidRPr="00585E26">
              <w:rPr>
                <w:i/>
                <w:sz w:val="18"/>
                <w:szCs w:val="18"/>
                <w:lang w:val="es-MX"/>
              </w:rPr>
              <w:t>4</w:t>
            </w:r>
            <w:r w:rsidRPr="00585E26">
              <w:rPr>
                <w:i/>
                <w:sz w:val="18"/>
                <w:szCs w:val="18"/>
                <w:lang w:val="es-MX"/>
              </w:rPr>
              <w:t>ni</w:t>
            </w:r>
            <w:r w:rsidR="00851040" w:rsidRPr="00585E26">
              <w:rPr>
                <w:i/>
                <w:sz w:val="18"/>
                <w:szCs w:val="18"/>
                <w:lang w:val="es-MX"/>
              </w:rPr>
              <w:t>4</w:t>
            </w:r>
            <w:r w:rsidRPr="00585E26">
              <w:rPr>
                <w:i/>
                <w:sz w:val="18"/>
                <w:szCs w:val="18"/>
                <w:lang w:val="es-MX"/>
              </w:rPr>
              <w:t xml:space="preserve"> </w:t>
            </w:r>
            <w:r w:rsidRPr="00585E26">
              <w:rPr>
                <w:sz w:val="18"/>
                <w:szCs w:val="18"/>
                <w:lang w:val="es-MX"/>
              </w:rPr>
              <w:t xml:space="preserve">(sin análisis); </w:t>
            </w:r>
            <w:r w:rsidRPr="00585E26">
              <w:rPr>
                <w:i/>
                <w:sz w:val="18"/>
                <w:szCs w:val="18"/>
                <w:lang w:val="es-MX"/>
              </w:rPr>
              <w:t>ku13xi2</w:t>
            </w:r>
            <w:r w:rsidR="00FB10AC" w:rsidRPr="00585E26">
              <w:rPr>
                <w:sz w:val="18"/>
                <w:szCs w:val="18"/>
                <w:lang w:val="es-MX"/>
              </w:rPr>
              <w:t xml:space="preserve"> (‘</w:t>
            </w:r>
            <w:r w:rsidRPr="00585E26">
              <w:rPr>
                <w:sz w:val="18"/>
                <w:szCs w:val="18"/>
                <w:lang w:val="es-MX"/>
              </w:rPr>
              <w:t>arco</w:t>
            </w:r>
            <w:r w:rsidR="00FB10AC" w:rsidRPr="00585E26">
              <w:rPr>
                <w:sz w:val="18"/>
                <w:szCs w:val="18"/>
                <w:lang w:val="es-MX"/>
              </w:rPr>
              <w:t>’)</w:t>
            </w:r>
          </w:p>
          <w:p w:rsidR="00FB10AC" w:rsidRPr="00585E26" w:rsidRDefault="00FB10AC" w:rsidP="008F34D7">
            <w:pPr>
              <w:tabs>
                <w:tab w:val="left" w:pos="360"/>
              </w:tabs>
              <w:rPr>
                <w:sz w:val="18"/>
                <w:szCs w:val="18"/>
                <w:lang w:val="es-MX"/>
              </w:rPr>
            </w:pPr>
            <w:r w:rsidRPr="00585E26">
              <w:rPr>
                <w:sz w:val="18"/>
                <w:szCs w:val="18"/>
                <w:lang w:val="es-MX"/>
              </w:rPr>
              <w:t xml:space="preserve">El nombre </w:t>
            </w:r>
            <w:r w:rsidR="00005D74" w:rsidRPr="00585E26">
              <w:rPr>
                <w:sz w:val="18"/>
                <w:szCs w:val="18"/>
                <w:lang w:val="es-MX"/>
              </w:rPr>
              <w:t>sugiere que se usaba para hacer arcos de las ramas delgadas de este árbol aunque no hay evidencia etnográfica actual sobre este uso (habría que investigar si alguien acaso se acuerda de este uso)</w:t>
            </w:r>
            <w:r w:rsidRPr="00585E26">
              <w:rPr>
                <w:sz w:val="18"/>
                <w:szCs w:val="18"/>
                <w:lang w:val="es-MX"/>
              </w:rPr>
              <w:t>.</w:t>
            </w:r>
          </w:p>
        </w:tc>
      </w:tr>
    </w:tbl>
    <w:p w:rsidR="00FB10AC" w:rsidRPr="00585E26" w:rsidRDefault="00FB10AC" w:rsidP="00FB10AC">
      <w:pPr>
        <w:tabs>
          <w:tab w:val="left" w:pos="360"/>
        </w:tabs>
        <w:rPr>
          <w:sz w:val="18"/>
          <w:szCs w:val="18"/>
          <w:lang w:val="es-MX"/>
        </w:rPr>
      </w:pPr>
      <w:r w:rsidRPr="00585E26">
        <w:rPr>
          <w:sz w:val="18"/>
          <w:szCs w:val="18"/>
          <w:lang w:val="es-MX"/>
        </w:rPr>
        <w:tab/>
      </w:r>
    </w:p>
    <w:p w:rsidR="00005D74" w:rsidRPr="00585E26" w:rsidRDefault="00005D74" w:rsidP="00005D74">
      <w:pPr>
        <w:tabs>
          <w:tab w:val="left" w:pos="360"/>
        </w:tabs>
        <w:rPr>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005D74" w:rsidRPr="00585E26" w:rsidTr="008F34D7">
        <w:tc>
          <w:tcPr>
            <w:tcW w:w="2249" w:type="dxa"/>
          </w:tcPr>
          <w:p w:rsidR="00005D74" w:rsidRPr="00585E26" w:rsidRDefault="00005D74" w:rsidP="008F34D7">
            <w:pPr>
              <w:tabs>
                <w:tab w:val="left" w:pos="360"/>
              </w:tabs>
              <w:rPr>
                <w:b/>
                <w:sz w:val="18"/>
                <w:szCs w:val="18"/>
                <w:lang w:val="pt-PT"/>
              </w:rPr>
            </w:pPr>
            <w:r w:rsidRPr="00585E26">
              <w:rPr>
                <w:b/>
                <w:sz w:val="18"/>
                <w:szCs w:val="18"/>
                <w:lang w:val="pt-PT"/>
              </w:rPr>
              <w:t>tu1</w:t>
            </w:r>
            <w:r w:rsidR="00851040" w:rsidRPr="00585E26">
              <w:rPr>
                <w:b/>
                <w:sz w:val="18"/>
                <w:szCs w:val="18"/>
                <w:lang w:val="pt-PT"/>
              </w:rPr>
              <w:t>4</w:t>
            </w:r>
            <w:r w:rsidRPr="00585E26">
              <w:rPr>
                <w:b/>
                <w:sz w:val="18"/>
                <w:szCs w:val="18"/>
                <w:lang w:val="pt-PT"/>
              </w:rPr>
              <w:t>ni</w:t>
            </w:r>
            <w:r w:rsidR="00851040" w:rsidRPr="00585E26">
              <w:rPr>
                <w:b/>
                <w:sz w:val="18"/>
                <w:szCs w:val="18"/>
                <w:lang w:val="pt-PT"/>
              </w:rPr>
              <w:t>4</w:t>
            </w:r>
            <w:r w:rsidRPr="00585E26">
              <w:rPr>
                <w:b/>
                <w:sz w:val="18"/>
                <w:szCs w:val="18"/>
                <w:lang w:val="pt-PT"/>
              </w:rPr>
              <w:t xml:space="preserve"> sa</w:t>
            </w:r>
            <w:r w:rsidR="00851040" w:rsidRPr="00585E26">
              <w:rPr>
                <w:b/>
                <w:sz w:val="18"/>
                <w:szCs w:val="18"/>
                <w:lang w:val="pt-PT"/>
              </w:rPr>
              <w:t>4</w:t>
            </w:r>
            <w:r w:rsidRPr="00585E26">
              <w:rPr>
                <w:b/>
                <w:sz w:val="18"/>
                <w:szCs w:val="18"/>
                <w:lang w:val="pt-PT"/>
              </w:rPr>
              <w:t>bi</w:t>
            </w:r>
            <w:r w:rsidR="00851040" w:rsidRPr="00585E26">
              <w:rPr>
                <w:b/>
                <w:sz w:val="18"/>
                <w:szCs w:val="18"/>
                <w:lang w:val="pt-PT"/>
              </w:rPr>
              <w:t>4</w:t>
            </w:r>
          </w:p>
          <w:p w:rsidR="00005D74" w:rsidRPr="00585E26" w:rsidRDefault="00005D74" w:rsidP="008F34D7">
            <w:pPr>
              <w:tabs>
                <w:tab w:val="left" w:pos="360"/>
              </w:tabs>
              <w:rPr>
                <w:b/>
                <w:i/>
                <w:sz w:val="18"/>
                <w:szCs w:val="18"/>
                <w:lang w:val="pt-PT"/>
              </w:rPr>
            </w:pPr>
            <w:r w:rsidRPr="00585E26">
              <w:rPr>
                <w:b/>
                <w:sz w:val="18"/>
                <w:szCs w:val="18"/>
                <w:lang w:val="pt-PT"/>
              </w:rPr>
              <w:t>(</w:t>
            </w:r>
            <w:r w:rsidR="0043193C" w:rsidRPr="00585E26">
              <w:rPr>
                <w:b/>
                <w:sz w:val="18"/>
                <w:szCs w:val="18"/>
              </w:rPr>
              <w:t>foto</w:t>
            </w:r>
            <w:r w:rsidRPr="00585E26">
              <w:rPr>
                <w:b/>
                <w:sz w:val="18"/>
                <w:szCs w:val="18"/>
                <w:lang w:val="pt-PT"/>
              </w:rPr>
              <w:t>)</w:t>
            </w:r>
          </w:p>
        </w:tc>
        <w:tc>
          <w:tcPr>
            <w:tcW w:w="1009" w:type="dxa"/>
          </w:tcPr>
          <w:p w:rsidR="00005D74" w:rsidRPr="00585E26" w:rsidRDefault="00BB445F" w:rsidP="008F34D7">
            <w:pPr>
              <w:tabs>
                <w:tab w:val="left" w:pos="360"/>
              </w:tabs>
              <w:rPr>
                <w:sz w:val="18"/>
                <w:szCs w:val="18"/>
                <w:lang w:val="pt-PT"/>
              </w:rPr>
            </w:pPr>
            <w:r w:rsidRPr="00585E26">
              <w:rPr>
                <w:b/>
                <w:sz w:val="18"/>
                <w:szCs w:val="18"/>
                <w:lang w:val="pt-PT"/>
              </w:rPr>
              <w:t>tun</w:t>
            </w:r>
            <w:r w:rsidR="00851040" w:rsidRPr="00585E26">
              <w:rPr>
                <w:b/>
                <w:sz w:val="18"/>
                <w:szCs w:val="18"/>
                <w:lang w:val="pt-PT"/>
              </w:rPr>
              <w:t>4</w:t>
            </w:r>
          </w:p>
        </w:tc>
        <w:tc>
          <w:tcPr>
            <w:tcW w:w="3060" w:type="dxa"/>
          </w:tcPr>
          <w:p w:rsidR="00005D74" w:rsidRPr="00585E26" w:rsidRDefault="00005D74" w:rsidP="008F34D7">
            <w:pPr>
              <w:tabs>
                <w:tab w:val="left" w:pos="360"/>
              </w:tabs>
              <w:rPr>
                <w:sz w:val="18"/>
                <w:szCs w:val="18"/>
                <w:lang w:val="es-MX"/>
              </w:rPr>
            </w:pPr>
            <w:r w:rsidRPr="00585E26">
              <w:rPr>
                <w:sz w:val="18"/>
                <w:szCs w:val="18"/>
                <w:lang w:val="es-MX"/>
              </w:rPr>
              <w:t>construcción casas</w:t>
            </w:r>
            <w:r w:rsidR="00BF0B64" w:rsidRPr="00585E26">
              <w:rPr>
                <w:sz w:val="18"/>
                <w:szCs w:val="18"/>
                <w:lang w:val="es-MX"/>
              </w:rPr>
              <w:t xml:space="preserve"> (horcón)</w:t>
            </w:r>
          </w:p>
          <w:p w:rsidR="00990A92" w:rsidRPr="00585E26" w:rsidRDefault="00990A92" w:rsidP="008F34D7">
            <w:pPr>
              <w:tabs>
                <w:tab w:val="left" w:pos="360"/>
              </w:tabs>
              <w:rPr>
                <w:sz w:val="18"/>
                <w:szCs w:val="18"/>
                <w:lang w:val="es-MX"/>
              </w:rPr>
            </w:pPr>
            <w:r w:rsidRPr="00585E26">
              <w:rPr>
                <w:sz w:val="18"/>
                <w:szCs w:val="18"/>
                <w:lang w:val="es-MX"/>
              </w:rPr>
              <w:t>herramienta</w:t>
            </w:r>
          </w:p>
          <w:p w:rsidR="00BB445F" w:rsidRPr="00585E26" w:rsidRDefault="00BB445F" w:rsidP="008F34D7">
            <w:pPr>
              <w:tabs>
                <w:tab w:val="left" w:pos="360"/>
              </w:tabs>
              <w:rPr>
                <w:sz w:val="18"/>
                <w:szCs w:val="18"/>
                <w:lang w:val="es-MX"/>
              </w:rPr>
            </w:pPr>
            <w:r w:rsidRPr="00585E26">
              <w:rPr>
                <w:sz w:val="18"/>
                <w:szCs w:val="18"/>
                <w:lang w:val="es-MX"/>
              </w:rPr>
              <w:t>leña</w:t>
            </w:r>
          </w:p>
          <w:p w:rsidR="00005D74" w:rsidRPr="00585E26" w:rsidRDefault="00005D74" w:rsidP="008F34D7">
            <w:pPr>
              <w:tabs>
                <w:tab w:val="left" w:pos="360"/>
              </w:tabs>
              <w:rPr>
                <w:sz w:val="18"/>
                <w:szCs w:val="18"/>
                <w:lang w:val="es-MX"/>
              </w:rPr>
            </w:pPr>
            <w:r w:rsidRPr="00585E26">
              <w:rPr>
                <w:sz w:val="18"/>
                <w:szCs w:val="18"/>
                <w:lang w:val="es-MX"/>
              </w:rPr>
              <w:t>postes y cercas</w:t>
            </w:r>
          </w:p>
          <w:p w:rsidR="00BF0B64" w:rsidRPr="00585E26" w:rsidRDefault="00BF0B64" w:rsidP="008F34D7">
            <w:pPr>
              <w:tabs>
                <w:tab w:val="left" w:pos="360"/>
              </w:tabs>
              <w:rPr>
                <w:sz w:val="18"/>
                <w:szCs w:val="18"/>
                <w:lang w:val="es-MX"/>
              </w:rPr>
            </w:pPr>
            <w:r w:rsidRPr="00585E26">
              <w:rPr>
                <w:sz w:val="18"/>
                <w:szCs w:val="18"/>
                <w:lang w:val="es-MX"/>
              </w:rPr>
              <w:t>trapiche</w:t>
            </w:r>
          </w:p>
        </w:tc>
        <w:tc>
          <w:tcPr>
            <w:tcW w:w="3240" w:type="dxa"/>
          </w:tcPr>
          <w:p w:rsidR="00005D74" w:rsidRPr="00585E26" w:rsidRDefault="00005D74" w:rsidP="008F34D7">
            <w:pPr>
              <w:tabs>
                <w:tab w:val="left" w:pos="360"/>
              </w:tabs>
              <w:ind w:left="342" w:hanging="342"/>
              <w:rPr>
                <w:rStyle w:val="family"/>
                <w:b/>
                <w:color w:val="000000"/>
                <w:sz w:val="18"/>
                <w:szCs w:val="18"/>
                <w:lang w:val="pt-PT"/>
              </w:rPr>
            </w:pPr>
            <w:r w:rsidRPr="00585E26">
              <w:rPr>
                <w:rStyle w:val="family"/>
                <w:b/>
                <w:color w:val="000000"/>
                <w:sz w:val="18"/>
                <w:szCs w:val="18"/>
                <w:lang w:val="pt-PT"/>
              </w:rPr>
              <w:t>Leguminosae : Mimosoidea</w:t>
            </w:r>
          </w:p>
          <w:p w:rsidR="00005D74" w:rsidRPr="00585E26" w:rsidRDefault="00005D74" w:rsidP="008F34D7">
            <w:pPr>
              <w:tabs>
                <w:tab w:val="left" w:pos="360"/>
              </w:tabs>
              <w:ind w:left="342" w:hanging="342"/>
              <w:rPr>
                <w:rStyle w:val="family"/>
                <w:color w:val="000000"/>
                <w:sz w:val="18"/>
                <w:szCs w:val="18"/>
                <w:lang w:val="pt-PT"/>
              </w:rPr>
            </w:pPr>
            <w:r w:rsidRPr="00585E26">
              <w:rPr>
                <w:rStyle w:val="family"/>
                <w:b/>
                <w:color w:val="000000"/>
                <w:sz w:val="18"/>
                <w:szCs w:val="18"/>
                <w:lang w:val="pt-PT"/>
              </w:rPr>
              <w:t xml:space="preserve">     </w:t>
            </w:r>
            <w:r w:rsidRPr="00585E26">
              <w:rPr>
                <w:rStyle w:val="family"/>
                <w:i/>
                <w:color w:val="000000"/>
                <w:sz w:val="18"/>
                <w:szCs w:val="18"/>
                <w:lang w:val="pt-PT"/>
              </w:rPr>
              <w:t>L</w:t>
            </w:r>
            <w:r w:rsidR="0043193C" w:rsidRPr="00585E26">
              <w:rPr>
                <w:rStyle w:val="family"/>
                <w:i/>
                <w:color w:val="000000"/>
                <w:sz w:val="18"/>
                <w:szCs w:val="18"/>
                <w:lang w:val="pt-PT"/>
              </w:rPr>
              <w:t xml:space="preserve">ysiloma </w:t>
            </w:r>
            <w:r w:rsidRPr="00585E26">
              <w:rPr>
                <w:rStyle w:val="family"/>
                <w:i/>
                <w:color w:val="000000"/>
                <w:sz w:val="18"/>
                <w:szCs w:val="18"/>
                <w:lang w:val="pt-PT"/>
              </w:rPr>
              <w:t xml:space="preserve"> </w:t>
            </w:r>
            <w:r w:rsidRPr="00585E26">
              <w:rPr>
                <w:rStyle w:val="family"/>
                <w:color w:val="000000"/>
                <w:sz w:val="18"/>
                <w:szCs w:val="18"/>
                <w:lang w:val="pt-PT"/>
              </w:rPr>
              <w:t>sp.</w:t>
            </w:r>
          </w:p>
          <w:p w:rsidR="00005D74" w:rsidRPr="00585E26" w:rsidRDefault="00005D74" w:rsidP="008F34D7">
            <w:pPr>
              <w:tabs>
                <w:tab w:val="left" w:pos="360"/>
              </w:tabs>
              <w:ind w:left="342" w:hanging="342"/>
              <w:rPr>
                <w:rStyle w:val="family"/>
                <w:sz w:val="18"/>
                <w:szCs w:val="18"/>
                <w:lang w:val="es-MX"/>
              </w:rPr>
            </w:pPr>
          </w:p>
        </w:tc>
      </w:tr>
      <w:tr w:rsidR="00005D74" w:rsidRPr="00585E26" w:rsidTr="008F34D7">
        <w:tc>
          <w:tcPr>
            <w:tcW w:w="9558" w:type="dxa"/>
            <w:gridSpan w:val="4"/>
          </w:tcPr>
          <w:p w:rsidR="00005D74" w:rsidRPr="00585E26" w:rsidRDefault="00005D74" w:rsidP="008F34D7">
            <w:pPr>
              <w:tabs>
                <w:tab w:val="left" w:pos="360"/>
              </w:tabs>
              <w:rPr>
                <w:b/>
                <w:sz w:val="18"/>
                <w:szCs w:val="18"/>
                <w:lang w:val="es-MX"/>
              </w:rPr>
            </w:pPr>
            <w:r w:rsidRPr="00585E26">
              <w:rPr>
                <w:b/>
                <w:sz w:val="18"/>
                <w:szCs w:val="18"/>
                <w:lang w:val="es-MX"/>
              </w:rPr>
              <w:t>Etimología:</w:t>
            </w:r>
          </w:p>
          <w:p w:rsidR="00005D74" w:rsidRPr="00585E26" w:rsidRDefault="00005D74" w:rsidP="008F34D7">
            <w:pPr>
              <w:tabs>
                <w:tab w:val="left" w:pos="360"/>
              </w:tabs>
              <w:rPr>
                <w:sz w:val="18"/>
                <w:szCs w:val="18"/>
                <w:lang w:val="es-MX"/>
              </w:rPr>
            </w:pPr>
            <w:r w:rsidRPr="00585E26">
              <w:rPr>
                <w:i/>
                <w:sz w:val="18"/>
                <w:szCs w:val="18"/>
                <w:lang w:val="es-MX"/>
              </w:rPr>
              <w:t>tun</w:t>
            </w:r>
            <w:r w:rsidR="00851040" w:rsidRPr="00585E26">
              <w:rPr>
                <w:i/>
                <w:sz w:val="18"/>
                <w:szCs w:val="18"/>
                <w:lang w:val="es-MX"/>
              </w:rPr>
              <w:t>4</w:t>
            </w:r>
            <w:r w:rsidRPr="00585E26">
              <w:rPr>
                <w:sz w:val="18"/>
                <w:szCs w:val="18"/>
                <w:lang w:val="es-MX"/>
              </w:rPr>
              <w:t xml:space="preserve">(‘árbol’); </w:t>
            </w:r>
            <w:r w:rsidRPr="00585E26">
              <w:rPr>
                <w:i/>
                <w:sz w:val="18"/>
                <w:szCs w:val="18"/>
                <w:lang w:val="es-MX"/>
              </w:rPr>
              <w:t>tu1</w:t>
            </w:r>
            <w:r w:rsidR="00851040" w:rsidRPr="00585E26">
              <w:rPr>
                <w:i/>
                <w:sz w:val="18"/>
                <w:szCs w:val="18"/>
                <w:lang w:val="es-MX"/>
              </w:rPr>
              <w:t>4</w:t>
            </w:r>
            <w:r w:rsidRPr="00585E26">
              <w:rPr>
                <w:i/>
                <w:sz w:val="18"/>
                <w:szCs w:val="18"/>
                <w:lang w:val="es-MX"/>
              </w:rPr>
              <w:t>ni</w:t>
            </w:r>
            <w:r w:rsidR="00851040" w:rsidRPr="00585E26">
              <w:rPr>
                <w:i/>
                <w:sz w:val="18"/>
                <w:szCs w:val="18"/>
                <w:lang w:val="es-MX"/>
              </w:rPr>
              <w:t>4</w:t>
            </w:r>
            <w:r w:rsidRPr="00585E26">
              <w:rPr>
                <w:i/>
                <w:sz w:val="18"/>
                <w:szCs w:val="18"/>
                <w:lang w:val="es-MX"/>
              </w:rPr>
              <w:t xml:space="preserve"> </w:t>
            </w:r>
            <w:r w:rsidRPr="00585E26">
              <w:rPr>
                <w:sz w:val="18"/>
                <w:szCs w:val="18"/>
                <w:lang w:val="es-MX"/>
              </w:rPr>
              <w:t xml:space="preserve">(sin análisis); </w:t>
            </w:r>
            <w:r w:rsidRPr="00585E26">
              <w:rPr>
                <w:i/>
                <w:sz w:val="18"/>
                <w:szCs w:val="18"/>
                <w:lang w:val="es-MX"/>
              </w:rPr>
              <w:t>sa</w:t>
            </w:r>
            <w:r w:rsidR="00851040" w:rsidRPr="00585E26">
              <w:rPr>
                <w:i/>
                <w:sz w:val="18"/>
                <w:szCs w:val="18"/>
                <w:lang w:val="es-MX"/>
              </w:rPr>
              <w:t>4</w:t>
            </w:r>
            <w:r w:rsidRPr="00585E26">
              <w:rPr>
                <w:i/>
                <w:sz w:val="18"/>
                <w:szCs w:val="18"/>
                <w:lang w:val="es-MX"/>
              </w:rPr>
              <w:t>bi</w:t>
            </w:r>
            <w:r w:rsidR="00851040" w:rsidRPr="00585E26">
              <w:rPr>
                <w:i/>
                <w:sz w:val="18"/>
                <w:szCs w:val="18"/>
                <w:lang w:val="es-MX"/>
              </w:rPr>
              <w:t>4</w:t>
            </w:r>
            <w:r w:rsidRPr="00585E26">
              <w:rPr>
                <w:sz w:val="18"/>
                <w:szCs w:val="18"/>
                <w:lang w:val="es-MX"/>
              </w:rPr>
              <w:t xml:space="preserve"> (</w:t>
            </w:r>
            <w:r w:rsidR="00BE26E0" w:rsidRPr="00585E26">
              <w:rPr>
                <w:sz w:val="18"/>
                <w:szCs w:val="18"/>
                <w:lang w:val="es-MX"/>
              </w:rPr>
              <w:t>‘temporada de lluvia</w:t>
            </w:r>
            <w:r w:rsidRPr="00585E26">
              <w:rPr>
                <w:sz w:val="18"/>
                <w:szCs w:val="18"/>
                <w:lang w:val="es-MX"/>
              </w:rPr>
              <w:t>’)</w:t>
            </w:r>
          </w:p>
          <w:p w:rsidR="00005D74" w:rsidRPr="00585E26" w:rsidRDefault="00005D74" w:rsidP="008F34D7">
            <w:pPr>
              <w:tabs>
                <w:tab w:val="left" w:pos="360"/>
              </w:tabs>
              <w:rPr>
                <w:sz w:val="18"/>
                <w:szCs w:val="18"/>
                <w:lang w:val="es-MX"/>
              </w:rPr>
            </w:pPr>
            <w:r w:rsidRPr="00585E26">
              <w:rPr>
                <w:sz w:val="18"/>
                <w:szCs w:val="18"/>
                <w:lang w:val="es-MX"/>
              </w:rPr>
              <w:t>Este árbol nunca se pierde sus hojas por completo, siempre esta verde, como si siempre estuviera en la temporada de lluvias. Quizá esto es la razón de su nombre.</w:t>
            </w:r>
          </w:p>
        </w:tc>
      </w:tr>
    </w:tbl>
    <w:p w:rsidR="00005D74" w:rsidRPr="00585E26" w:rsidRDefault="00005D74" w:rsidP="00005D74">
      <w:pPr>
        <w:tabs>
          <w:tab w:val="left" w:pos="360"/>
        </w:tabs>
        <w:rPr>
          <w:sz w:val="18"/>
          <w:szCs w:val="18"/>
          <w:lang w:val="es-MX"/>
        </w:rPr>
      </w:pPr>
    </w:p>
    <w:p w:rsidR="00BB445F" w:rsidRPr="00585E26" w:rsidRDefault="00BB445F" w:rsidP="00005D74">
      <w:pPr>
        <w:tabs>
          <w:tab w:val="left" w:pos="360"/>
        </w:tabs>
        <w:rPr>
          <w:sz w:val="18"/>
          <w:szCs w:val="18"/>
          <w:lang w:val="es-MX"/>
        </w:rPr>
      </w:pPr>
      <w:r w:rsidRPr="00585E26">
        <w:rPr>
          <w:sz w:val="18"/>
          <w:szCs w:val="18"/>
          <w:lang w:val="es-MX"/>
        </w:rPr>
        <w:t xml:space="preserve">El </w:t>
      </w:r>
      <w:r w:rsidRPr="00585E26">
        <w:rPr>
          <w:i/>
          <w:sz w:val="18"/>
          <w:szCs w:val="18"/>
          <w:lang w:val="es-MX"/>
        </w:rPr>
        <w:t>tu1</w:t>
      </w:r>
      <w:r w:rsidR="00851040" w:rsidRPr="00585E26">
        <w:rPr>
          <w:i/>
          <w:sz w:val="18"/>
          <w:szCs w:val="18"/>
          <w:lang w:val="es-MX"/>
        </w:rPr>
        <w:t>4</w:t>
      </w:r>
      <w:r w:rsidRPr="00585E26">
        <w:rPr>
          <w:i/>
          <w:sz w:val="18"/>
          <w:szCs w:val="18"/>
          <w:lang w:val="es-MX"/>
        </w:rPr>
        <w:t>ni</w:t>
      </w:r>
      <w:r w:rsidR="00851040" w:rsidRPr="00585E26">
        <w:rPr>
          <w:i/>
          <w:sz w:val="18"/>
          <w:szCs w:val="18"/>
          <w:lang w:val="es-MX"/>
        </w:rPr>
        <w:t>4</w:t>
      </w:r>
      <w:r w:rsidRPr="00585E26">
        <w:rPr>
          <w:i/>
          <w:sz w:val="18"/>
          <w:szCs w:val="18"/>
          <w:lang w:val="es-MX"/>
        </w:rPr>
        <w:t xml:space="preserve"> ku13xi2</w:t>
      </w:r>
      <w:r w:rsidRPr="00585E26">
        <w:rPr>
          <w:sz w:val="18"/>
          <w:szCs w:val="18"/>
          <w:lang w:val="es-MX"/>
        </w:rPr>
        <w:t xml:space="preserve"> y el </w:t>
      </w:r>
      <w:r w:rsidRPr="00585E26">
        <w:rPr>
          <w:i/>
          <w:sz w:val="18"/>
          <w:szCs w:val="18"/>
          <w:lang w:val="es-MX"/>
        </w:rPr>
        <w:t>tu1</w:t>
      </w:r>
      <w:r w:rsidR="00851040" w:rsidRPr="00585E26">
        <w:rPr>
          <w:i/>
          <w:sz w:val="18"/>
          <w:szCs w:val="18"/>
          <w:lang w:val="es-MX"/>
        </w:rPr>
        <w:t>4</w:t>
      </w:r>
      <w:r w:rsidRPr="00585E26">
        <w:rPr>
          <w:i/>
          <w:sz w:val="18"/>
          <w:szCs w:val="18"/>
          <w:lang w:val="es-MX"/>
        </w:rPr>
        <w:t>ni</w:t>
      </w:r>
      <w:r w:rsidR="00851040" w:rsidRPr="00585E26">
        <w:rPr>
          <w:i/>
          <w:sz w:val="18"/>
          <w:szCs w:val="18"/>
          <w:lang w:val="es-MX"/>
        </w:rPr>
        <w:t>4</w:t>
      </w:r>
      <w:r w:rsidRPr="00585E26">
        <w:rPr>
          <w:i/>
          <w:sz w:val="18"/>
          <w:szCs w:val="18"/>
          <w:lang w:val="es-MX"/>
        </w:rPr>
        <w:t xml:space="preserve"> sa</w:t>
      </w:r>
      <w:r w:rsidR="00851040" w:rsidRPr="00585E26">
        <w:rPr>
          <w:i/>
          <w:sz w:val="18"/>
          <w:szCs w:val="18"/>
          <w:lang w:val="es-MX"/>
        </w:rPr>
        <w:t>4</w:t>
      </w:r>
      <w:r w:rsidRPr="00585E26">
        <w:rPr>
          <w:i/>
          <w:sz w:val="18"/>
          <w:szCs w:val="18"/>
          <w:lang w:val="es-MX"/>
        </w:rPr>
        <w:t>bi</w:t>
      </w:r>
      <w:r w:rsidR="00851040" w:rsidRPr="00585E26">
        <w:rPr>
          <w:i/>
          <w:sz w:val="18"/>
          <w:szCs w:val="18"/>
          <w:lang w:val="es-MX"/>
        </w:rPr>
        <w:t>4</w:t>
      </w:r>
      <w:r w:rsidRPr="00585E26">
        <w:rPr>
          <w:sz w:val="18"/>
          <w:szCs w:val="18"/>
          <w:lang w:val="es-MX"/>
        </w:rPr>
        <w:t xml:space="preserve"> se diferencian en que el primero tiene un tronco de color blanco y hojas más finas y pequeñas que se caen en cierta temporada del año. El segundo tiene hojas más grandes, su cáscara es más oscura o prieta con pedacitos que se desprenden. Siempre tiene follaje.</w:t>
      </w:r>
      <w:r w:rsidR="00990A92" w:rsidRPr="00585E26">
        <w:rPr>
          <w:sz w:val="18"/>
          <w:szCs w:val="18"/>
          <w:lang w:val="es-MX"/>
        </w:rPr>
        <w:t xml:space="preserve"> </w:t>
      </w:r>
    </w:p>
    <w:p w:rsidR="00515416" w:rsidRPr="00585E26" w:rsidRDefault="00BB445F" w:rsidP="00005D74">
      <w:pPr>
        <w:tabs>
          <w:tab w:val="left" w:pos="360"/>
        </w:tabs>
        <w:rPr>
          <w:sz w:val="18"/>
          <w:szCs w:val="18"/>
          <w:lang w:val="es-MX"/>
        </w:rPr>
      </w:pPr>
      <w:r w:rsidRPr="00585E26">
        <w:rPr>
          <w:sz w:val="18"/>
          <w:szCs w:val="18"/>
          <w:lang w:val="es-MX"/>
        </w:rPr>
        <w:tab/>
        <w:t xml:space="preserve">La madera de los dos árboles es muy buena </w:t>
      </w:r>
      <w:r w:rsidR="00515416" w:rsidRPr="00585E26">
        <w:rPr>
          <w:sz w:val="18"/>
          <w:szCs w:val="18"/>
          <w:lang w:val="es-MX"/>
        </w:rPr>
        <w:t xml:space="preserve">aunque la </w:t>
      </w:r>
      <w:r w:rsidR="00515416" w:rsidRPr="00585E26">
        <w:rPr>
          <w:i/>
          <w:sz w:val="18"/>
          <w:szCs w:val="18"/>
          <w:lang w:val="es-MX"/>
        </w:rPr>
        <w:t>tu14ni4 sa4bi4</w:t>
      </w:r>
      <w:r w:rsidR="00515416" w:rsidRPr="00585E26">
        <w:rPr>
          <w:sz w:val="18"/>
          <w:szCs w:val="18"/>
          <w:lang w:val="es-MX"/>
        </w:rPr>
        <w:t xml:space="preserve"> tiene más uso. La madera del </w:t>
      </w:r>
      <w:r w:rsidR="00515416" w:rsidRPr="00585E26">
        <w:rPr>
          <w:i/>
          <w:sz w:val="18"/>
          <w:szCs w:val="18"/>
          <w:lang w:val="es-MX"/>
        </w:rPr>
        <w:t>tu14ni4 ku13xi2</w:t>
      </w:r>
      <w:r w:rsidR="00515416" w:rsidRPr="00585E26">
        <w:rPr>
          <w:sz w:val="18"/>
          <w:szCs w:val="18"/>
          <w:lang w:val="es-MX"/>
        </w:rPr>
        <w:t xml:space="preserve"> al secarse queda muy fácil de rajar pero difícil de corta (atravesado) por lo duro de la madera. La madera del </w:t>
      </w:r>
      <w:r w:rsidR="00515416" w:rsidRPr="00585E26">
        <w:rPr>
          <w:i/>
          <w:sz w:val="18"/>
          <w:szCs w:val="18"/>
          <w:lang w:val="es-MX"/>
        </w:rPr>
        <w:t>tu14ni4 sa4bi4</w:t>
      </w:r>
      <w:r w:rsidR="00515416" w:rsidRPr="00585E26">
        <w:rPr>
          <w:sz w:val="18"/>
          <w:szCs w:val="18"/>
          <w:lang w:val="es-MX"/>
        </w:rPr>
        <w:t xml:space="preserve"> al secarse aguanta más, no se quiebra ni se raja fácilmente</w:t>
      </w:r>
      <w:r w:rsidRPr="00585E26">
        <w:rPr>
          <w:sz w:val="18"/>
          <w:szCs w:val="18"/>
          <w:lang w:val="es-MX"/>
        </w:rPr>
        <w:t xml:space="preserve">. </w:t>
      </w:r>
      <w:r w:rsidR="00515416" w:rsidRPr="00585E26">
        <w:rPr>
          <w:sz w:val="18"/>
          <w:szCs w:val="18"/>
          <w:lang w:val="es-MX"/>
        </w:rPr>
        <w:t xml:space="preserve">Se puede utilizar para </w:t>
      </w:r>
      <w:r w:rsidRPr="00585E26">
        <w:rPr>
          <w:sz w:val="18"/>
          <w:szCs w:val="18"/>
          <w:lang w:val="es-MX"/>
        </w:rPr>
        <w:t>construcción de casa: vigas, vigetas, horcones, pero no morillos por ser demasiado grueso (cuando está en el grosor adecuado, todavía no está mac</w:t>
      </w:r>
      <w:r w:rsidR="00515416" w:rsidRPr="00585E26">
        <w:rPr>
          <w:sz w:val="18"/>
          <w:szCs w:val="18"/>
          <w:lang w:val="es-MX"/>
        </w:rPr>
        <w:t>izo). Los dos s</w:t>
      </w:r>
      <w:r w:rsidRPr="00585E26">
        <w:rPr>
          <w:sz w:val="18"/>
          <w:szCs w:val="18"/>
          <w:lang w:val="es-MX"/>
        </w:rPr>
        <w:t xml:space="preserve">e puede usar para postes de cercas (no se arraiga) </w:t>
      </w:r>
      <w:r w:rsidR="001F1690" w:rsidRPr="00585E26">
        <w:rPr>
          <w:sz w:val="18"/>
          <w:szCs w:val="18"/>
          <w:lang w:val="es-MX"/>
        </w:rPr>
        <w:t>y dura mucho</w:t>
      </w:r>
      <w:r w:rsidR="00515416" w:rsidRPr="00585E26">
        <w:rPr>
          <w:sz w:val="18"/>
          <w:szCs w:val="18"/>
          <w:lang w:val="es-MX"/>
        </w:rPr>
        <w:t xml:space="preserve"> aunque como se rajan no se usa tanto</w:t>
      </w:r>
      <w:r w:rsidR="001F1690" w:rsidRPr="00585E26">
        <w:rPr>
          <w:sz w:val="18"/>
          <w:szCs w:val="18"/>
          <w:lang w:val="es-MX"/>
        </w:rPr>
        <w:t xml:space="preserve">. </w:t>
      </w:r>
    </w:p>
    <w:p w:rsidR="00BB445F" w:rsidRPr="00585E26" w:rsidRDefault="00515416" w:rsidP="00005D74">
      <w:pPr>
        <w:tabs>
          <w:tab w:val="left" w:pos="360"/>
        </w:tabs>
        <w:rPr>
          <w:sz w:val="18"/>
          <w:szCs w:val="18"/>
          <w:lang w:val="es-MX"/>
        </w:rPr>
      </w:pPr>
      <w:r w:rsidRPr="00585E26">
        <w:rPr>
          <w:sz w:val="18"/>
          <w:szCs w:val="18"/>
          <w:lang w:val="es-MX"/>
        </w:rPr>
        <w:tab/>
      </w:r>
      <w:r w:rsidR="00990A92" w:rsidRPr="00585E26">
        <w:rPr>
          <w:sz w:val="18"/>
          <w:szCs w:val="18"/>
          <w:lang w:val="es-MX"/>
        </w:rPr>
        <w:t xml:space="preserve">También la madera de los dos se utiliza para horcón de metate, esto es los palos en que se coloca el metate para moler. </w:t>
      </w:r>
      <w:r w:rsidR="001F1690" w:rsidRPr="00585E26">
        <w:rPr>
          <w:sz w:val="18"/>
          <w:szCs w:val="18"/>
          <w:lang w:val="es-MX"/>
        </w:rPr>
        <w:t>E</w:t>
      </w:r>
      <w:r w:rsidR="00BB445F" w:rsidRPr="00585E26">
        <w:rPr>
          <w:sz w:val="18"/>
          <w:szCs w:val="18"/>
          <w:lang w:val="es-MX"/>
        </w:rPr>
        <w:t xml:space="preserve">s muy buena para la leña. </w:t>
      </w:r>
      <w:r w:rsidR="00BF0B64" w:rsidRPr="00585E26">
        <w:rPr>
          <w:sz w:val="18"/>
          <w:szCs w:val="18"/>
          <w:lang w:val="es-MX"/>
        </w:rPr>
        <w:t>También sirve para trapiches.</w:t>
      </w:r>
      <w:r w:rsidRPr="00585E26">
        <w:rPr>
          <w:rStyle w:val="FootnoteReference"/>
          <w:sz w:val="18"/>
          <w:szCs w:val="18"/>
          <w:vertAlign w:val="baseline"/>
          <w:lang w:val="es-MX"/>
        </w:rPr>
        <w:footnoteReference w:id="26"/>
      </w:r>
      <w:r w:rsidR="00BF0B64" w:rsidRPr="00585E26">
        <w:rPr>
          <w:sz w:val="18"/>
          <w:szCs w:val="18"/>
          <w:lang w:val="es-MX"/>
        </w:rPr>
        <w:t xml:space="preserve"> </w:t>
      </w:r>
      <w:r w:rsidR="00BB445F" w:rsidRPr="00585E26">
        <w:rPr>
          <w:sz w:val="18"/>
          <w:szCs w:val="18"/>
          <w:lang w:val="es-MX"/>
        </w:rPr>
        <w:t xml:space="preserve">Quizás haya una diferencia en que las varas o ramas delgadas del </w:t>
      </w:r>
      <w:r w:rsidR="00BB445F" w:rsidRPr="00585E26">
        <w:rPr>
          <w:i/>
          <w:sz w:val="18"/>
          <w:szCs w:val="18"/>
          <w:lang w:val="es-MX"/>
        </w:rPr>
        <w:t>tu1</w:t>
      </w:r>
      <w:r w:rsidR="00851040" w:rsidRPr="00585E26">
        <w:rPr>
          <w:i/>
          <w:sz w:val="18"/>
          <w:szCs w:val="18"/>
          <w:lang w:val="es-MX"/>
        </w:rPr>
        <w:t>4</w:t>
      </w:r>
      <w:r w:rsidR="00BB445F" w:rsidRPr="00585E26">
        <w:rPr>
          <w:i/>
          <w:sz w:val="18"/>
          <w:szCs w:val="18"/>
          <w:lang w:val="es-MX"/>
        </w:rPr>
        <w:t>ni</w:t>
      </w:r>
      <w:r w:rsidR="00851040" w:rsidRPr="00585E26">
        <w:rPr>
          <w:i/>
          <w:sz w:val="18"/>
          <w:szCs w:val="18"/>
          <w:lang w:val="es-MX"/>
        </w:rPr>
        <w:t>4</w:t>
      </w:r>
      <w:r w:rsidR="00BB445F" w:rsidRPr="00585E26">
        <w:rPr>
          <w:i/>
          <w:sz w:val="18"/>
          <w:szCs w:val="18"/>
          <w:lang w:val="es-MX"/>
        </w:rPr>
        <w:t xml:space="preserve"> ku13xi2</w:t>
      </w:r>
      <w:r w:rsidR="00BB445F" w:rsidRPr="00585E26">
        <w:rPr>
          <w:sz w:val="18"/>
          <w:szCs w:val="18"/>
          <w:lang w:val="es-MX"/>
        </w:rPr>
        <w:t xml:space="preserve"> antes se usaba para fabricar arcos de tira de arco aunque no queda evidencia de esto </w:t>
      </w:r>
      <w:r w:rsidRPr="00585E26">
        <w:rPr>
          <w:sz w:val="18"/>
          <w:szCs w:val="18"/>
          <w:lang w:val="es-MX"/>
        </w:rPr>
        <w:t xml:space="preserve">fuera de su </w:t>
      </w:r>
      <w:r w:rsidR="00BB445F" w:rsidRPr="00585E26">
        <w:rPr>
          <w:sz w:val="18"/>
          <w:szCs w:val="18"/>
          <w:lang w:val="es-MX"/>
        </w:rPr>
        <w:t>nombre.</w:t>
      </w:r>
    </w:p>
    <w:p w:rsidR="00BB445F" w:rsidRPr="00585E26" w:rsidRDefault="00BB445F" w:rsidP="00005D74">
      <w:pPr>
        <w:tabs>
          <w:tab w:val="left" w:pos="360"/>
        </w:tabs>
        <w:rPr>
          <w:sz w:val="18"/>
          <w:szCs w:val="18"/>
          <w:lang w:val="es-MX"/>
        </w:rPr>
      </w:pPr>
    </w:p>
    <w:p w:rsidR="00BB445F" w:rsidRPr="00585E26" w:rsidRDefault="00BB445F" w:rsidP="00005D74">
      <w:pPr>
        <w:tabs>
          <w:tab w:val="left" w:pos="360"/>
        </w:tabs>
        <w:rPr>
          <w:sz w:val="18"/>
          <w:szCs w:val="18"/>
          <w:lang w:val="es-MX"/>
        </w:rPr>
      </w:pPr>
    </w:p>
    <w:p w:rsidR="00005D74" w:rsidRPr="00585E26" w:rsidRDefault="00005D74" w:rsidP="00005D74">
      <w:pPr>
        <w:tabs>
          <w:tab w:val="left" w:pos="360"/>
        </w:tabs>
        <w:rPr>
          <w:sz w:val="18"/>
          <w:szCs w:val="18"/>
          <w:lang w:val="es-MX"/>
        </w:rPr>
      </w:pPr>
      <w:r w:rsidRPr="00585E26">
        <w:rPr>
          <w:sz w:val="18"/>
          <w:szCs w:val="18"/>
          <w:lang w:val="es-MX"/>
        </w:rPr>
        <w:br w:type="page"/>
      </w:r>
    </w:p>
    <w:p w:rsidR="00FD1883" w:rsidRPr="00585E26" w:rsidRDefault="00FD1883" w:rsidP="00FD1883">
      <w:pPr>
        <w:tabs>
          <w:tab w:val="left" w:pos="360"/>
        </w:tabs>
        <w:jc w:val="center"/>
        <w:rPr>
          <w:b/>
          <w:sz w:val="24"/>
          <w:szCs w:val="24"/>
          <w:lang w:val="es-MX"/>
        </w:rPr>
      </w:pPr>
      <w:r w:rsidRPr="00585E26">
        <w:rPr>
          <w:b/>
          <w:sz w:val="24"/>
          <w:szCs w:val="24"/>
          <w:lang w:val="es-MX"/>
        </w:rPr>
        <w:lastRenderedPageBreak/>
        <w:t>ndi3ka</w:t>
      </w:r>
      <w:r w:rsidR="00851040" w:rsidRPr="00585E26">
        <w:rPr>
          <w:b/>
          <w:sz w:val="24"/>
          <w:szCs w:val="24"/>
          <w:lang w:val="es-MX"/>
        </w:rPr>
        <w:t>4</w:t>
      </w:r>
      <w:r w:rsidRPr="00585E26">
        <w:rPr>
          <w:b/>
          <w:sz w:val="24"/>
          <w:szCs w:val="24"/>
          <w:lang w:val="es-MX"/>
        </w:rPr>
        <w:t xml:space="preserve"> </w:t>
      </w:r>
    </w:p>
    <w:p w:rsidR="00FD1883" w:rsidRPr="00585E26" w:rsidRDefault="00FD1883" w:rsidP="00FD1883">
      <w:pPr>
        <w:tabs>
          <w:tab w:val="left" w:pos="360"/>
        </w:tabs>
        <w:jc w:val="center"/>
        <w:rPr>
          <w:b/>
          <w:sz w:val="24"/>
          <w:szCs w:val="24"/>
          <w:lang w:val="es-MX"/>
        </w:rPr>
      </w:pPr>
    </w:p>
    <w:p w:rsidR="00FD1883" w:rsidRPr="00585E26" w:rsidRDefault="00FD1883" w:rsidP="00FD1883">
      <w:pPr>
        <w:tabs>
          <w:tab w:val="left" w:pos="360"/>
        </w:tabs>
        <w:rPr>
          <w:b/>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8"/>
        <w:gridCol w:w="810"/>
        <w:gridCol w:w="6300"/>
      </w:tblGrid>
      <w:tr w:rsidR="00FD1883" w:rsidRPr="00B773DC" w:rsidTr="00922FDE">
        <w:tc>
          <w:tcPr>
            <w:tcW w:w="2448" w:type="dxa"/>
          </w:tcPr>
          <w:p w:rsidR="00FD1883" w:rsidRPr="00585E26" w:rsidRDefault="00FD1883" w:rsidP="00922FDE">
            <w:pPr>
              <w:tabs>
                <w:tab w:val="left" w:pos="360"/>
              </w:tabs>
              <w:rPr>
                <w:b/>
                <w:sz w:val="18"/>
                <w:szCs w:val="18"/>
                <w:lang w:val="es-MX"/>
              </w:rPr>
            </w:pPr>
            <w:r w:rsidRPr="00585E26">
              <w:rPr>
                <w:b/>
                <w:sz w:val="18"/>
                <w:szCs w:val="18"/>
                <w:lang w:val="es-MX"/>
              </w:rPr>
              <w:t>ndi3ka</w:t>
            </w:r>
            <w:r w:rsidR="00851040" w:rsidRPr="00585E26">
              <w:rPr>
                <w:b/>
                <w:sz w:val="18"/>
                <w:szCs w:val="18"/>
                <w:lang w:val="es-MX"/>
              </w:rPr>
              <w:t>4</w:t>
            </w:r>
            <w:r w:rsidRPr="00585E26">
              <w:rPr>
                <w:b/>
                <w:sz w:val="18"/>
                <w:szCs w:val="18"/>
                <w:lang w:val="es-MX"/>
              </w:rPr>
              <w:t xml:space="preserve"> </w:t>
            </w:r>
          </w:p>
          <w:p w:rsidR="00FD1883" w:rsidRPr="00585E26" w:rsidRDefault="00FD1883" w:rsidP="00922FDE">
            <w:pPr>
              <w:tabs>
                <w:tab w:val="left" w:pos="360"/>
              </w:tabs>
              <w:rPr>
                <w:b/>
                <w:sz w:val="18"/>
                <w:szCs w:val="18"/>
                <w:lang w:val="es-MX"/>
              </w:rPr>
            </w:pPr>
          </w:p>
        </w:tc>
        <w:tc>
          <w:tcPr>
            <w:tcW w:w="810" w:type="dxa"/>
          </w:tcPr>
          <w:p w:rsidR="00FD1883" w:rsidRPr="00585E26" w:rsidRDefault="00FD1883" w:rsidP="00922FDE">
            <w:pPr>
              <w:tabs>
                <w:tab w:val="left" w:pos="360"/>
              </w:tabs>
              <w:rPr>
                <w:sz w:val="18"/>
                <w:szCs w:val="18"/>
                <w:lang w:val="es-MX"/>
              </w:rPr>
            </w:pPr>
            <w:r w:rsidRPr="00585E26">
              <w:rPr>
                <w:sz w:val="18"/>
                <w:szCs w:val="18"/>
                <w:lang w:val="es-MX"/>
              </w:rPr>
              <w:t>tun</w:t>
            </w:r>
            <w:r w:rsidR="00851040" w:rsidRPr="00585E26">
              <w:rPr>
                <w:sz w:val="18"/>
                <w:szCs w:val="18"/>
                <w:lang w:val="es-MX"/>
              </w:rPr>
              <w:t>4</w:t>
            </w:r>
          </w:p>
        </w:tc>
        <w:tc>
          <w:tcPr>
            <w:tcW w:w="6300" w:type="dxa"/>
          </w:tcPr>
          <w:p w:rsidR="00FD1883" w:rsidRPr="00585E26" w:rsidRDefault="00FD1883" w:rsidP="00922FDE">
            <w:pPr>
              <w:tabs>
                <w:tab w:val="left" w:pos="360"/>
              </w:tabs>
              <w:rPr>
                <w:sz w:val="18"/>
                <w:szCs w:val="18"/>
                <w:lang w:val="es-MX"/>
              </w:rPr>
            </w:pPr>
            <w:r w:rsidRPr="00585E26">
              <w:rPr>
                <w:sz w:val="18"/>
                <w:szCs w:val="18"/>
                <w:lang w:val="es-MX"/>
              </w:rPr>
              <w:t xml:space="preserve">El nombre </w:t>
            </w:r>
            <w:r w:rsidRPr="00585E26">
              <w:rPr>
                <w:i/>
                <w:sz w:val="18"/>
                <w:szCs w:val="18"/>
                <w:lang w:val="es-MX"/>
              </w:rPr>
              <w:t>ndi3ka</w:t>
            </w:r>
            <w:r w:rsidR="00851040" w:rsidRPr="00585E26">
              <w:rPr>
                <w:i/>
                <w:sz w:val="18"/>
                <w:szCs w:val="18"/>
                <w:lang w:val="es-MX"/>
              </w:rPr>
              <w:t>4</w:t>
            </w:r>
            <w:r w:rsidRPr="00585E26">
              <w:rPr>
                <w:sz w:val="18"/>
                <w:szCs w:val="18"/>
                <w:lang w:val="es-MX"/>
              </w:rPr>
              <w:t xml:space="preserve"> significa el fruto del mamey (</w:t>
            </w:r>
            <w:r w:rsidRPr="00585E26">
              <w:rPr>
                <w:i/>
                <w:sz w:val="18"/>
                <w:szCs w:val="18"/>
                <w:lang w:val="es-MX"/>
              </w:rPr>
              <w:t>Pouteria sapota</w:t>
            </w:r>
            <w:r w:rsidRPr="00585E26">
              <w:rPr>
                <w:sz w:val="18"/>
                <w:szCs w:val="18"/>
                <w:lang w:val="es-MX"/>
              </w:rPr>
              <w:t xml:space="preserve"> (Jacq.) H.E. Moore &amp; Stearn; con </w:t>
            </w:r>
            <w:r w:rsidRPr="00585E26">
              <w:rPr>
                <w:i/>
                <w:sz w:val="18"/>
                <w:szCs w:val="18"/>
                <w:lang w:val="es-MX"/>
              </w:rPr>
              <w:t>tun</w:t>
            </w:r>
            <w:r w:rsidR="00851040" w:rsidRPr="00585E26">
              <w:rPr>
                <w:i/>
                <w:sz w:val="18"/>
                <w:szCs w:val="18"/>
                <w:lang w:val="es-MX"/>
              </w:rPr>
              <w:t>4</w:t>
            </w:r>
            <w:r w:rsidRPr="00585E26">
              <w:rPr>
                <w:sz w:val="18"/>
                <w:szCs w:val="18"/>
                <w:lang w:val="es-MX"/>
              </w:rPr>
              <w:t xml:space="preserve"> antepuesto significa el árbol del mismo. Modificado por yu1ngui32 (‘zorro’) significa el ‘zapotillo’, un Sapotaceae pendiente de collectar e identificar. </w:t>
            </w:r>
          </w:p>
        </w:tc>
      </w:tr>
      <w:tr w:rsidR="00FD1883" w:rsidRPr="00B773DC" w:rsidTr="00922FDE">
        <w:tc>
          <w:tcPr>
            <w:tcW w:w="9558" w:type="dxa"/>
            <w:gridSpan w:val="3"/>
          </w:tcPr>
          <w:p w:rsidR="00FD1883" w:rsidRPr="00585E26" w:rsidRDefault="00FD1883" w:rsidP="00922FDE">
            <w:pPr>
              <w:tabs>
                <w:tab w:val="left" w:pos="360"/>
              </w:tabs>
              <w:rPr>
                <w:sz w:val="18"/>
                <w:szCs w:val="18"/>
                <w:lang w:val="es-MX"/>
              </w:rPr>
            </w:pPr>
            <w:r w:rsidRPr="00585E26">
              <w:rPr>
                <w:b/>
                <w:sz w:val="18"/>
                <w:szCs w:val="18"/>
                <w:lang w:val="es-MX"/>
              </w:rPr>
              <w:t>Etimología</w:t>
            </w:r>
          </w:p>
          <w:p w:rsidR="00FD1883" w:rsidRPr="00585E26" w:rsidRDefault="00FD1883" w:rsidP="00922FDE">
            <w:pPr>
              <w:tabs>
                <w:tab w:val="left" w:pos="360"/>
              </w:tabs>
              <w:rPr>
                <w:sz w:val="18"/>
                <w:szCs w:val="18"/>
                <w:lang w:val="es-MX"/>
              </w:rPr>
            </w:pPr>
            <w:r w:rsidRPr="00585E26">
              <w:rPr>
                <w:i/>
                <w:sz w:val="18"/>
                <w:szCs w:val="18"/>
                <w:lang w:val="es-MX"/>
              </w:rPr>
              <w:t>ndi3ka</w:t>
            </w:r>
            <w:r w:rsidR="00851040" w:rsidRPr="00585E26">
              <w:rPr>
                <w:i/>
                <w:sz w:val="18"/>
                <w:szCs w:val="18"/>
                <w:lang w:val="es-MX"/>
              </w:rPr>
              <w:t>4</w:t>
            </w:r>
            <w:r w:rsidRPr="00585E26">
              <w:rPr>
                <w:sz w:val="18"/>
                <w:szCs w:val="18"/>
                <w:lang w:val="es-MX"/>
              </w:rPr>
              <w:t xml:space="preserve"> (sin análisis: ‘mamey’) </w:t>
            </w:r>
          </w:p>
          <w:p w:rsidR="00FD1883" w:rsidRPr="00585E26" w:rsidRDefault="00FD1883" w:rsidP="00922FDE">
            <w:pPr>
              <w:tabs>
                <w:tab w:val="left" w:pos="360"/>
              </w:tabs>
              <w:rPr>
                <w:sz w:val="18"/>
                <w:szCs w:val="18"/>
                <w:lang w:val="es-MX"/>
              </w:rPr>
            </w:pPr>
            <w:r w:rsidRPr="00585E26">
              <w:rPr>
                <w:sz w:val="18"/>
                <w:szCs w:val="18"/>
                <w:lang w:val="es-MX"/>
              </w:rPr>
              <w:t xml:space="preserve">La raíz </w:t>
            </w:r>
            <w:r w:rsidRPr="00585E26">
              <w:rPr>
                <w:i/>
                <w:sz w:val="18"/>
                <w:szCs w:val="18"/>
                <w:lang w:val="es-MX"/>
              </w:rPr>
              <w:t>ndi3ka</w:t>
            </w:r>
            <w:r w:rsidR="00851040" w:rsidRPr="00585E26">
              <w:rPr>
                <w:i/>
                <w:sz w:val="18"/>
                <w:szCs w:val="18"/>
                <w:lang w:val="es-MX"/>
              </w:rPr>
              <w:t>4</w:t>
            </w:r>
            <w:r w:rsidRPr="00585E26">
              <w:rPr>
                <w:sz w:val="18"/>
                <w:szCs w:val="18"/>
                <w:lang w:val="es-MX"/>
              </w:rPr>
              <w:t xml:space="preserve"> se utiliza solamente en el nombre de dos árboles de la familia Sapotaceae. Nótese que en la región de Guerrero colindante con</w:t>
            </w:r>
            <w:r w:rsidR="00011692" w:rsidRPr="00585E26">
              <w:rPr>
                <w:sz w:val="18"/>
                <w:szCs w:val="18"/>
                <w:lang w:val="es-MX"/>
              </w:rPr>
              <w:t xml:space="preserve"> Oaxaca, en los pueblos del municipio de Tlacoaixtlahuaca, la palabra </w:t>
            </w:r>
            <w:r w:rsidR="00011692" w:rsidRPr="00585E26">
              <w:rPr>
                <w:i/>
                <w:sz w:val="18"/>
                <w:szCs w:val="18"/>
                <w:lang w:val="es-MX"/>
              </w:rPr>
              <w:t>ndi3ka</w:t>
            </w:r>
            <w:r w:rsidR="00851040" w:rsidRPr="00585E26">
              <w:rPr>
                <w:i/>
                <w:sz w:val="18"/>
                <w:szCs w:val="18"/>
                <w:lang w:val="es-MX"/>
              </w:rPr>
              <w:t>4</w:t>
            </w:r>
            <w:r w:rsidR="00011692" w:rsidRPr="00585E26">
              <w:rPr>
                <w:sz w:val="18"/>
                <w:szCs w:val="18"/>
                <w:lang w:val="es-MX"/>
              </w:rPr>
              <w:t xml:space="preserve"> significa ‘plátano’.</w:t>
            </w:r>
          </w:p>
        </w:tc>
      </w:tr>
    </w:tbl>
    <w:p w:rsidR="00FD1883" w:rsidRPr="00585E26" w:rsidRDefault="00FD1883" w:rsidP="00FD1883">
      <w:pPr>
        <w:tabs>
          <w:tab w:val="left" w:pos="360"/>
        </w:tabs>
        <w:rPr>
          <w:sz w:val="18"/>
          <w:szCs w:val="18"/>
          <w:lang w:val="es-MX"/>
        </w:rPr>
      </w:pPr>
    </w:p>
    <w:p w:rsidR="00FD1883" w:rsidRPr="00585E26" w:rsidRDefault="00FD1883" w:rsidP="00FD1883">
      <w:pPr>
        <w:tabs>
          <w:tab w:val="left" w:pos="360"/>
        </w:tabs>
        <w:rPr>
          <w:sz w:val="18"/>
          <w:szCs w:val="18"/>
          <w:lang w:val="es-MX"/>
        </w:rPr>
      </w:pPr>
      <w:r w:rsidRPr="00585E26">
        <w:rPr>
          <w:sz w:val="18"/>
          <w:szCs w:val="18"/>
          <w:lang w:val="es-MX"/>
        </w:rPr>
        <w:t xml:space="preserve">Hay dos especies de </w:t>
      </w:r>
      <w:r w:rsidR="00011692" w:rsidRPr="00585E26">
        <w:rPr>
          <w:i/>
          <w:sz w:val="18"/>
          <w:szCs w:val="18"/>
          <w:lang w:val="es-MX"/>
        </w:rPr>
        <w:t>ndi3ka</w:t>
      </w:r>
      <w:r w:rsidR="00851040" w:rsidRPr="00585E26">
        <w:rPr>
          <w:i/>
          <w:sz w:val="18"/>
          <w:szCs w:val="18"/>
          <w:lang w:val="es-MX"/>
        </w:rPr>
        <w:t>4</w:t>
      </w:r>
    </w:p>
    <w:p w:rsidR="00011692" w:rsidRPr="00585E26" w:rsidRDefault="00FD1883" w:rsidP="00FD1883">
      <w:pPr>
        <w:tabs>
          <w:tab w:val="left" w:pos="360"/>
        </w:tabs>
        <w:rPr>
          <w:sz w:val="18"/>
          <w:szCs w:val="18"/>
          <w:lang w:val="es-MX"/>
        </w:rPr>
      </w:pPr>
      <w:r w:rsidRPr="00585E26">
        <w:rPr>
          <w:sz w:val="18"/>
          <w:szCs w:val="18"/>
          <w:lang w:val="es-MX"/>
        </w:rPr>
        <w:tab/>
      </w:r>
      <w:r w:rsidR="00011692" w:rsidRPr="00585E26">
        <w:rPr>
          <w:i/>
          <w:sz w:val="18"/>
          <w:szCs w:val="18"/>
          <w:lang w:val="es-MX"/>
        </w:rPr>
        <w:t>tun</w:t>
      </w:r>
      <w:r w:rsidR="00851040" w:rsidRPr="00585E26">
        <w:rPr>
          <w:i/>
          <w:sz w:val="18"/>
          <w:szCs w:val="18"/>
          <w:lang w:val="es-MX"/>
        </w:rPr>
        <w:t>4</w:t>
      </w:r>
      <w:r w:rsidR="00011692" w:rsidRPr="00585E26">
        <w:rPr>
          <w:i/>
          <w:sz w:val="18"/>
          <w:szCs w:val="18"/>
          <w:lang w:val="es-MX"/>
        </w:rPr>
        <w:t xml:space="preserve"> ndi3ka</w:t>
      </w:r>
      <w:r w:rsidR="00851040" w:rsidRPr="00585E26">
        <w:rPr>
          <w:i/>
          <w:sz w:val="18"/>
          <w:szCs w:val="18"/>
          <w:lang w:val="es-MX"/>
        </w:rPr>
        <w:t>4</w:t>
      </w:r>
      <w:r w:rsidRPr="00585E26">
        <w:rPr>
          <w:i/>
          <w:sz w:val="18"/>
          <w:szCs w:val="18"/>
          <w:lang w:val="es-MX"/>
        </w:rPr>
        <w:tab/>
      </w:r>
      <w:r w:rsidRPr="00585E26">
        <w:rPr>
          <w:i/>
          <w:sz w:val="18"/>
          <w:szCs w:val="18"/>
          <w:lang w:val="es-MX"/>
        </w:rPr>
        <w:tab/>
      </w:r>
      <w:r w:rsidRPr="00585E26">
        <w:rPr>
          <w:i/>
          <w:sz w:val="18"/>
          <w:szCs w:val="18"/>
          <w:lang w:val="es-MX"/>
        </w:rPr>
        <w:tab/>
      </w:r>
      <w:r w:rsidRPr="00585E26">
        <w:rPr>
          <w:i/>
          <w:sz w:val="18"/>
          <w:szCs w:val="18"/>
          <w:lang w:val="es-MX"/>
        </w:rPr>
        <w:tab/>
      </w:r>
      <w:r w:rsidR="00011692" w:rsidRPr="00585E26">
        <w:rPr>
          <w:i/>
          <w:sz w:val="18"/>
          <w:szCs w:val="18"/>
          <w:lang w:val="es-MX"/>
        </w:rPr>
        <w:t>Pouteria sapota</w:t>
      </w:r>
      <w:r w:rsidR="00011692" w:rsidRPr="00585E26">
        <w:rPr>
          <w:sz w:val="18"/>
          <w:szCs w:val="18"/>
          <w:lang w:val="es-MX"/>
        </w:rPr>
        <w:t xml:space="preserve"> (Jacq.) H.E. Moore &amp; Stearn</w:t>
      </w:r>
    </w:p>
    <w:p w:rsidR="00FD1883" w:rsidRPr="00585E26" w:rsidRDefault="00FD1883" w:rsidP="00FD1883">
      <w:pPr>
        <w:tabs>
          <w:tab w:val="left" w:pos="360"/>
        </w:tabs>
        <w:rPr>
          <w:sz w:val="18"/>
          <w:szCs w:val="18"/>
          <w:lang w:val="es-MX"/>
        </w:rPr>
      </w:pPr>
      <w:r w:rsidRPr="00585E26">
        <w:rPr>
          <w:i/>
          <w:sz w:val="18"/>
          <w:szCs w:val="18"/>
          <w:lang w:val="es-MX"/>
        </w:rPr>
        <w:tab/>
      </w:r>
      <w:r w:rsidR="00011692" w:rsidRPr="00585E26">
        <w:rPr>
          <w:i/>
          <w:sz w:val="18"/>
          <w:szCs w:val="18"/>
          <w:lang w:val="es-MX"/>
        </w:rPr>
        <w:t>tun</w:t>
      </w:r>
      <w:r w:rsidR="00851040" w:rsidRPr="00585E26">
        <w:rPr>
          <w:i/>
          <w:sz w:val="18"/>
          <w:szCs w:val="18"/>
          <w:lang w:val="es-MX"/>
        </w:rPr>
        <w:t>4</w:t>
      </w:r>
      <w:r w:rsidR="00011692" w:rsidRPr="00585E26">
        <w:rPr>
          <w:i/>
          <w:sz w:val="18"/>
          <w:szCs w:val="18"/>
          <w:lang w:val="es-MX"/>
        </w:rPr>
        <w:t xml:space="preserve"> ndi3ka</w:t>
      </w:r>
      <w:r w:rsidR="00851040" w:rsidRPr="00585E26">
        <w:rPr>
          <w:i/>
          <w:sz w:val="18"/>
          <w:szCs w:val="18"/>
          <w:lang w:val="es-MX"/>
        </w:rPr>
        <w:t>4</w:t>
      </w:r>
      <w:r w:rsidR="00011692" w:rsidRPr="00585E26">
        <w:rPr>
          <w:i/>
          <w:sz w:val="18"/>
          <w:szCs w:val="18"/>
          <w:lang w:val="es-MX"/>
        </w:rPr>
        <w:t xml:space="preserve"> yu1ngui32</w:t>
      </w:r>
      <w:r w:rsidRPr="00585E26">
        <w:rPr>
          <w:i/>
          <w:sz w:val="18"/>
          <w:szCs w:val="18"/>
          <w:lang w:val="es-MX"/>
        </w:rPr>
        <w:tab/>
      </w:r>
      <w:r w:rsidRPr="00585E26">
        <w:rPr>
          <w:i/>
          <w:sz w:val="18"/>
          <w:szCs w:val="18"/>
          <w:lang w:val="es-MX"/>
        </w:rPr>
        <w:tab/>
      </w:r>
      <w:r w:rsidRPr="00585E26">
        <w:rPr>
          <w:i/>
          <w:sz w:val="18"/>
          <w:szCs w:val="18"/>
          <w:lang w:val="es-MX"/>
        </w:rPr>
        <w:tab/>
      </w:r>
      <w:r w:rsidR="00011692" w:rsidRPr="00585E26">
        <w:rPr>
          <w:sz w:val="18"/>
          <w:szCs w:val="18"/>
          <w:lang w:val="es-MX"/>
        </w:rPr>
        <w:t>zapotillo, á</w:t>
      </w:r>
      <w:r w:rsidRPr="00585E26">
        <w:rPr>
          <w:sz w:val="18"/>
          <w:szCs w:val="18"/>
          <w:lang w:val="es-MX"/>
        </w:rPr>
        <w:t>rbol</w:t>
      </w:r>
      <w:r w:rsidRPr="00585E26">
        <w:rPr>
          <w:i/>
          <w:sz w:val="18"/>
          <w:szCs w:val="18"/>
          <w:lang w:val="es-MX"/>
        </w:rPr>
        <w:t xml:space="preserve"> </w:t>
      </w:r>
      <w:r w:rsidRPr="00585E26">
        <w:rPr>
          <w:sz w:val="18"/>
          <w:szCs w:val="18"/>
          <w:lang w:val="es-MX"/>
        </w:rPr>
        <w:t>de la familia Sapotaceae</w:t>
      </w:r>
    </w:p>
    <w:p w:rsidR="00FD1883" w:rsidRPr="00585E26" w:rsidRDefault="00FD1883" w:rsidP="00FD1883">
      <w:pPr>
        <w:tabs>
          <w:tab w:val="left" w:pos="360"/>
        </w:tabs>
        <w:rPr>
          <w:sz w:val="18"/>
          <w:szCs w:val="18"/>
          <w:lang w:val="es-MX"/>
        </w:rPr>
      </w:pPr>
    </w:p>
    <w:p w:rsidR="00FD1883" w:rsidRPr="00585E26" w:rsidRDefault="00FD1883" w:rsidP="00DF7C21">
      <w:pPr>
        <w:tabs>
          <w:tab w:val="left" w:pos="360"/>
        </w:tabs>
        <w:rPr>
          <w:sz w:val="18"/>
          <w:szCs w:val="18"/>
          <w:lang w:val="es-MX"/>
        </w:rPr>
      </w:pPr>
    </w:p>
    <w:p w:rsidR="00011692" w:rsidRPr="00585E26" w:rsidRDefault="00011692" w:rsidP="00011692">
      <w:pPr>
        <w:tabs>
          <w:tab w:val="left" w:pos="360"/>
        </w:tabs>
        <w:rPr>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011692" w:rsidRPr="00585E26" w:rsidTr="00922FDE">
        <w:tc>
          <w:tcPr>
            <w:tcW w:w="2249" w:type="dxa"/>
          </w:tcPr>
          <w:p w:rsidR="00011692" w:rsidRPr="00585E26" w:rsidRDefault="00011692" w:rsidP="00922FDE">
            <w:pPr>
              <w:tabs>
                <w:tab w:val="left" w:pos="360"/>
              </w:tabs>
              <w:rPr>
                <w:sz w:val="18"/>
                <w:szCs w:val="18"/>
                <w:lang w:val="es-MX"/>
              </w:rPr>
            </w:pPr>
            <w:r w:rsidRPr="00585E26">
              <w:rPr>
                <w:sz w:val="18"/>
                <w:szCs w:val="18"/>
                <w:lang w:val="es-MX"/>
              </w:rPr>
              <w:t>ndi</w:t>
            </w:r>
            <w:r w:rsidRPr="00585E26">
              <w:rPr>
                <w:sz w:val="18"/>
                <w:szCs w:val="18"/>
              </w:rPr>
              <w:t>3ka</w:t>
            </w:r>
            <w:r w:rsidR="00851040" w:rsidRPr="00585E26">
              <w:rPr>
                <w:sz w:val="18"/>
                <w:szCs w:val="18"/>
                <w:lang w:val="es-MX"/>
              </w:rPr>
              <w:t>4</w:t>
            </w:r>
          </w:p>
          <w:p w:rsidR="00011692" w:rsidRPr="00585E26" w:rsidRDefault="00571470" w:rsidP="00922FDE">
            <w:pPr>
              <w:tabs>
                <w:tab w:val="left" w:pos="360"/>
              </w:tabs>
              <w:rPr>
                <w:sz w:val="18"/>
                <w:szCs w:val="18"/>
              </w:rPr>
            </w:pPr>
            <w:r w:rsidRPr="00585E26">
              <w:rPr>
                <w:sz w:val="18"/>
                <w:szCs w:val="18"/>
                <w:lang w:val="pt-PT"/>
              </w:rPr>
              <w:t>(</w:t>
            </w:r>
            <w:r w:rsidRPr="00585E26">
              <w:rPr>
                <w:sz w:val="18"/>
                <w:szCs w:val="18"/>
              </w:rPr>
              <w:t>**)</w:t>
            </w:r>
          </w:p>
        </w:tc>
        <w:tc>
          <w:tcPr>
            <w:tcW w:w="1009" w:type="dxa"/>
          </w:tcPr>
          <w:p w:rsidR="00011692" w:rsidRPr="00585E26" w:rsidRDefault="00011692" w:rsidP="00922FDE">
            <w:pPr>
              <w:tabs>
                <w:tab w:val="left" w:pos="360"/>
              </w:tabs>
              <w:rPr>
                <w:sz w:val="18"/>
                <w:szCs w:val="18"/>
                <w:lang w:val="pt-PT"/>
              </w:rPr>
            </w:pPr>
            <w:r w:rsidRPr="00585E26">
              <w:rPr>
                <w:sz w:val="18"/>
                <w:szCs w:val="18"/>
                <w:lang w:val="pt-PT"/>
              </w:rPr>
              <w:t>tun</w:t>
            </w:r>
            <w:r w:rsidR="00851040" w:rsidRPr="00585E26">
              <w:rPr>
                <w:sz w:val="18"/>
                <w:szCs w:val="18"/>
                <w:lang w:val="pt-PT"/>
              </w:rPr>
              <w:t>4</w:t>
            </w:r>
          </w:p>
        </w:tc>
        <w:tc>
          <w:tcPr>
            <w:tcW w:w="3060" w:type="dxa"/>
          </w:tcPr>
          <w:p w:rsidR="00011692" w:rsidRPr="00585E26" w:rsidRDefault="00011692" w:rsidP="00922FDE">
            <w:pPr>
              <w:tabs>
                <w:tab w:val="left" w:pos="360"/>
              </w:tabs>
              <w:rPr>
                <w:sz w:val="18"/>
                <w:szCs w:val="18"/>
                <w:lang w:val="es-MX"/>
              </w:rPr>
            </w:pPr>
            <w:r w:rsidRPr="00585E26">
              <w:rPr>
                <w:sz w:val="18"/>
                <w:szCs w:val="18"/>
                <w:lang w:val="es-MX"/>
              </w:rPr>
              <w:t>comestible humano</w:t>
            </w:r>
          </w:p>
          <w:p w:rsidR="00011692" w:rsidRPr="00585E26" w:rsidRDefault="00571470" w:rsidP="00922FDE">
            <w:pPr>
              <w:tabs>
                <w:tab w:val="left" w:pos="360"/>
              </w:tabs>
              <w:rPr>
                <w:sz w:val="18"/>
                <w:szCs w:val="18"/>
                <w:lang w:val="es-MX"/>
              </w:rPr>
            </w:pPr>
            <w:r w:rsidRPr="00585E26">
              <w:rPr>
                <w:sz w:val="18"/>
                <w:szCs w:val="18"/>
                <w:lang w:val="es-MX"/>
              </w:rPr>
              <w:t>construcción de casas</w:t>
            </w:r>
          </w:p>
        </w:tc>
        <w:tc>
          <w:tcPr>
            <w:tcW w:w="3240" w:type="dxa"/>
          </w:tcPr>
          <w:p w:rsidR="00011692" w:rsidRPr="00585E26" w:rsidRDefault="00011692" w:rsidP="00922FDE">
            <w:pPr>
              <w:tabs>
                <w:tab w:val="left" w:pos="360"/>
              </w:tabs>
              <w:ind w:left="342" w:hanging="342"/>
              <w:rPr>
                <w:rStyle w:val="family"/>
                <w:b/>
                <w:color w:val="000000"/>
                <w:sz w:val="18"/>
                <w:szCs w:val="18"/>
                <w:lang w:val="pt-PT"/>
              </w:rPr>
            </w:pPr>
            <w:r w:rsidRPr="00585E26">
              <w:rPr>
                <w:rStyle w:val="family"/>
                <w:b/>
                <w:color w:val="000000"/>
                <w:sz w:val="18"/>
                <w:szCs w:val="18"/>
                <w:lang w:val="pt-PT"/>
              </w:rPr>
              <w:t>Sapotaceae</w:t>
            </w:r>
          </w:p>
          <w:p w:rsidR="00011692" w:rsidRPr="00585E26" w:rsidRDefault="00011692" w:rsidP="00011692">
            <w:pPr>
              <w:tabs>
                <w:tab w:val="left" w:pos="360"/>
              </w:tabs>
              <w:rPr>
                <w:sz w:val="18"/>
                <w:szCs w:val="18"/>
                <w:lang w:val="pt-PT"/>
              </w:rPr>
            </w:pPr>
            <w:r w:rsidRPr="00585E26">
              <w:rPr>
                <w:rStyle w:val="family"/>
                <w:b/>
                <w:color w:val="000000"/>
                <w:sz w:val="18"/>
                <w:szCs w:val="18"/>
                <w:lang w:val="pt-PT"/>
              </w:rPr>
              <w:t xml:space="preserve">     </w:t>
            </w:r>
            <w:r w:rsidRPr="00585E26">
              <w:rPr>
                <w:i/>
                <w:sz w:val="18"/>
                <w:szCs w:val="18"/>
                <w:lang w:val="pt-PT"/>
              </w:rPr>
              <w:t>Pouteria sapota</w:t>
            </w:r>
            <w:r w:rsidRPr="00585E26">
              <w:rPr>
                <w:sz w:val="18"/>
                <w:szCs w:val="18"/>
                <w:lang w:val="pt-PT"/>
              </w:rPr>
              <w:t xml:space="preserve"> (Jacq.) H.E. Moore &amp;  </w:t>
            </w:r>
          </w:p>
          <w:p w:rsidR="00011692" w:rsidRPr="00585E26" w:rsidRDefault="00011692" w:rsidP="00011692">
            <w:pPr>
              <w:tabs>
                <w:tab w:val="left" w:pos="360"/>
              </w:tabs>
              <w:rPr>
                <w:rStyle w:val="family"/>
                <w:sz w:val="18"/>
                <w:szCs w:val="18"/>
                <w:lang w:val="es-MX"/>
              </w:rPr>
            </w:pPr>
            <w:r w:rsidRPr="00585E26">
              <w:rPr>
                <w:sz w:val="18"/>
                <w:szCs w:val="18"/>
                <w:lang w:val="pt-PT"/>
              </w:rPr>
              <w:t xml:space="preserve">       </w:t>
            </w:r>
            <w:r w:rsidRPr="00585E26">
              <w:rPr>
                <w:sz w:val="18"/>
                <w:szCs w:val="18"/>
                <w:lang w:val="es-MX"/>
              </w:rPr>
              <w:t>Stearn</w:t>
            </w:r>
          </w:p>
        </w:tc>
      </w:tr>
      <w:tr w:rsidR="00011692" w:rsidRPr="00B773DC" w:rsidTr="00922FDE">
        <w:tc>
          <w:tcPr>
            <w:tcW w:w="9558" w:type="dxa"/>
            <w:gridSpan w:val="4"/>
          </w:tcPr>
          <w:p w:rsidR="00011692" w:rsidRPr="00585E26" w:rsidRDefault="00011692" w:rsidP="00922FDE">
            <w:pPr>
              <w:tabs>
                <w:tab w:val="left" w:pos="360"/>
              </w:tabs>
              <w:rPr>
                <w:b/>
                <w:sz w:val="18"/>
                <w:szCs w:val="18"/>
                <w:lang w:val="es-MX"/>
              </w:rPr>
            </w:pPr>
            <w:r w:rsidRPr="00585E26">
              <w:rPr>
                <w:b/>
                <w:sz w:val="18"/>
                <w:szCs w:val="18"/>
                <w:lang w:val="es-MX"/>
              </w:rPr>
              <w:t>Etimología:</w:t>
            </w:r>
          </w:p>
          <w:p w:rsidR="00011692" w:rsidRPr="00585E26" w:rsidRDefault="00011692" w:rsidP="00922FDE">
            <w:pPr>
              <w:tabs>
                <w:tab w:val="left" w:pos="360"/>
              </w:tabs>
              <w:rPr>
                <w:b/>
                <w:sz w:val="18"/>
                <w:szCs w:val="18"/>
                <w:lang w:val="es-MX"/>
              </w:rPr>
            </w:pPr>
            <w:r w:rsidRPr="00585E26">
              <w:rPr>
                <w:i/>
                <w:sz w:val="18"/>
                <w:szCs w:val="18"/>
                <w:lang w:val="es-MX"/>
              </w:rPr>
              <w:t>ndi3ka</w:t>
            </w:r>
            <w:r w:rsidR="00851040" w:rsidRPr="00585E26">
              <w:rPr>
                <w:i/>
                <w:sz w:val="18"/>
                <w:szCs w:val="18"/>
                <w:lang w:val="es-MX"/>
              </w:rPr>
              <w:t>4</w:t>
            </w:r>
            <w:r w:rsidRPr="00585E26">
              <w:rPr>
                <w:sz w:val="18"/>
                <w:szCs w:val="18"/>
                <w:lang w:val="es-MX"/>
              </w:rPr>
              <w:t xml:space="preserve"> (‘mamey’)</w:t>
            </w:r>
          </w:p>
          <w:p w:rsidR="00011692" w:rsidRPr="00585E26" w:rsidRDefault="00011692" w:rsidP="00922FDE">
            <w:pPr>
              <w:tabs>
                <w:tab w:val="left" w:pos="360"/>
              </w:tabs>
              <w:rPr>
                <w:sz w:val="18"/>
                <w:szCs w:val="18"/>
                <w:lang w:val="es-MX"/>
              </w:rPr>
            </w:pPr>
            <w:r w:rsidRPr="00585E26">
              <w:rPr>
                <w:sz w:val="18"/>
                <w:szCs w:val="18"/>
                <w:lang w:val="es-MX"/>
              </w:rPr>
              <w:t>El nombre no tiene análisis, se utiliza solamente para el mamey.</w:t>
            </w:r>
          </w:p>
        </w:tc>
      </w:tr>
    </w:tbl>
    <w:p w:rsidR="00011692" w:rsidRPr="00585E26" w:rsidRDefault="00011692" w:rsidP="00011692">
      <w:pPr>
        <w:tabs>
          <w:tab w:val="left" w:pos="360"/>
        </w:tabs>
        <w:rPr>
          <w:sz w:val="18"/>
          <w:szCs w:val="18"/>
          <w:lang w:val="es-MX"/>
        </w:rPr>
      </w:pPr>
    </w:p>
    <w:p w:rsidR="00011692" w:rsidRPr="00585E26" w:rsidRDefault="00011692" w:rsidP="00011692">
      <w:pPr>
        <w:tabs>
          <w:tab w:val="left" w:pos="360"/>
        </w:tabs>
        <w:rPr>
          <w:sz w:val="18"/>
          <w:szCs w:val="18"/>
          <w:lang w:val="es-MX"/>
        </w:rPr>
      </w:pPr>
      <w:r w:rsidRPr="00585E26">
        <w:rPr>
          <w:sz w:val="18"/>
          <w:szCs w:val="18"/>
          <w:lang w:val="es-MX"/>
        </w:rPr>
        <w:t xml:space="preserve">El fruto del mamey se come. Son cultivados y no hay en estado silvestre. Se comercializa. El hueso </w:t>
      </w:r>
      <w:r w:rsidR="00571470" w:rsidRPr="00585E26">
        <w:rPr>
          <w:sz w:val="18"/>
          <w:szCs w:val="18"/>
          <w:lang w:val="es-MX"/>
        </w:rPr>
        <w:t>del mamey, una vez que el fruto se ha comido, sirve para fabricar un tipo de chilate (bebida generalmente hecho a base de cacao molido con panela y que se sirve frío). Para la fabricación del chilate con semilla de mamey se toma como diez semillas, se cortan en rodajas como si fueran monedas y se hierven dos o tres veces, cambiando el agua, hasta que se queden limpios. Una vez hervido dos o tres veces se pone las ruedas de la semilla a secar al sol. Cuando ya está seco se muele en metate hasta obtener una masa que se puede disolver en agua. Durante la molida se le agrega panela o piloncillo. Cuando se quiere tomar se disuelve un poco de esta masa en agua y se toma. El agua es muy apreciado aunque es difícil estar juntando la cantidad de semillas necesarias para iniciar el proceso.</w:t>
      </w:r>
    </w:p>
    <w:p w:rsidR="00011692" w:rsidRPr="00585E26" w:rsidRDefault="005C25D1" w:rsidP="00011692">
      <w:pPr>
        <w:tabs>
          <w:tab w:val="left" w:pos="360"/>
        </w:tabs>
        <w:rPr>
          <w:sz w:val="18"/>
          <w:szCs w:val="18"/>
          <w:lang w:val="es-MX"/>
        </w:rPr>
      </w:pPr>
      <w:r w:rsidRPr="00585E26">
        <w:rPr>
          <w:sz w:val="18"/>
          <w:szCs w:val="18"/>
          <w:lang w:val="es-MX"/>
        </w:rPr>
        <w:tab/>
        <w:t>Una vez pasado el árbol cuando ya no rinde,</w:t>
      </w:r>
      <w:r w:rsidR="00571470" w:rsidRPr="00585E26">
        <w:rPr>
          <w:sz w:val="18"/>
          <w:szCs w:val="18"/>
          <w:lang w:val="es-MX"/>
        </w:rPr>
        <w:t xml:space="preserve"> </w:t>
      </w:r>
      <w:r w:rsidRPr="00585E26">
        <w:rPr>
          <w:sz w:val="18"/>
          <w:szCs w:val="18"/>
          <w:lang w:val="es-MX"/>
        </w:rPr>
        <w:t xml:space="preserve">se corta el árbol. Si da el tamaño adecuado, las ramas </w:t>
      </w:r>
      <w:r w:rsidR="00571470" w:rsidRPr="00585E26">
        <w:rPr>
          <w:sz w:val="18"/>
          <w:szCs w:val="18"/>
          <w:lang w:val="es-MX"/>
        </w:rPr>
        <w:t>se usa</w:t>
      </w:r>
      <w:r w:rsidRPr="00585E26">
        <w:rPr>
          <w:sz w:val="18"/>
          <w:szCs w:val="18"/>
          <w:lang w:val="es-MX"/>
        </w:rPr>
        <w:t>n</w:t>
      </w:r>
      <w:r w:rsidR="00571470" w:rsidRPr="00585E26">
        <w:rPr>
          <w:sz w:val="18"/>
          <w:szCs w:val="18"/>
          <w:lang w:val="es-MX"/>
        </w:rPr>
        <w:t xml:space="preserve"> pa</w:t>
      </w:r>
      <w:r w:rsidRPr="00585E26">
        <w:rPr>
          <w:sz w:val="18"/>
          <w:szCs w:val="18"/>
          <w:lang w:val="es-MX"/>
        </w:rPr>
        <w:t>ra vigas y vigetas de las casas y la madera para leña.</w:t>
      </w:r>
    </w:p>
    <w:p w:rsidR="00011692" w:rsidRPr="00585E26" w:rsidRDefault="00011692" w:rsidP="00011692">
      <w:pPr>
        <w:tabs>
          <w:tab w:val="left" w:pos="360"/>
        </w:tabs>
        <w:rPr>
          <w:sz w:val="18"/>
          <w:szCs w:val="18"/>
          <w:lang w:val="es-MX"/>
        </w:rPr>
      </w:pPr>
    </w:p>
    <w:p w:rsidR="005C25D1" w:rsidRPr="00585E26" w:rsidRDefault="005C25D1" w:rsidP="00011692">
      <w:pPr>
        <w:tabs>
          <w:tab w:val="left" w:pos="360"/>
        </w:tabs>
        <w:rPr>
          <w:sz w:val="18"/>
          <w:szCs w:val="18"/>
          <w:lang w:val="es-MX"/>
        </w:rPr>
      </w:pPr>
    </w:p>
    <w:p w:rsidR="00011692" w:rsidRPr="00585E26" w:rsidRDefault="00011692" w:rsidP="00011692">
      <w:pPr>
        <w:tabs>
          <w:tab w:val="left" w:pos="360"/>
        </w:tabs>
        <w:rPr>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011692" w:rsidRPr="00585E26" w:rsidTr="00922FDE">
        <w:tc>
          <w:tcPr>
            <w:tcW w:w="2249" w:type="dxa"/>
          </w:tcPr>
          <w:p w:rsidR="00011692" w:rsidRPr="00585E26" w:rsidRDefault="00571470" w:rsidP="00922FDE">
            <w:pPr>
              <w:tabs>
                <w:tab w:val="left" w:pos="360"/>
              </w:tabs>
              <w:rPr>
                <w:sz w:val="18"/>
                <w:szCs w:val="18"/>
                <w:lang w:val="es-MX"/>
              </w:rPr>
            </w:pPr>
            <w:r w:rsidRPr="00585E26">
              <w:rPr>
                <w:sz w:val="18"/>
                <w:szCs w:val="18"/>
                <w:lang w:val="es-MX"/>
              </w:rPr>
              <w:t>ndi3ka</w:t>
            </w:r>
            <w:r w:rsidR="00851040" w:rsidRPr="00585E26">
              <w:rPr>
                <w:sz w:val="18"/>
                <w:szCs w:val="18"/>
                <w:lang w:val="es-MX"/>
              </w:rPr>
              <w:t>4</w:t>
            </w:r>
            <w:r w:rsidRPr="00585E26">
              <w:rPr>
                <w:sz w:val="18"/>
                <w:szCs w:val="18"/>
                <w:lang w:val="es-MX"/>
              </w:rPr>
              <w:t xml:space="preserve"> yu1ngui32</w:t>
            </w:r>
          </w:p>
          <w:p w:rsidR="00011692" w:rsidRPr="00585E26" w:rsidRDefault="00571470" w:rsidP="00922FDE">
            <w:pPr>
              <w:tabs>
                <w:tab w:val="left" w:pos="360"/>
              </w:tabs>
              <w:rPr>
                <w:sz w:val="18"/>
                <w:szCs w:val="18"/>
                <w:lang w:val="pt-PT"/>
              </w:rPr>
            </w:pPr>
            <w:r w:rsidRPr="00585E26">
              <w:rPr>
                <w:sz w:val="18"/>
                <w:szCs w:val="18"/>
                <w:lang w:val="pt-PT"/>
              </w:rPr>
              <w:t>(#1789)</w:t>
            </w:r>
          </w:p>
        </w:tc>
        <w:tc>
          <w:tcPr>
            <w:tcW w:w="1009" w:type="dxa"/>
          </w:tcPr>
          <w:p w:rsidR="00011692" w:rsidRPr="00585E26" w:rsidRDefault="00011692" w:rsidP="00922FDE">
            <w:pPr>
              <w:tabs>
                <w:tab w:val="left" w:pos="360"/>
              </w:tabs>
              <w:rPr>
                <w:sz w:val="18"/>
                <w:szCs w:val="18"/>
                <w:lang w:val="pt-PT"/>
              </w:rPr>
            </w:pPr>
          </w:p>
        </w:tc>
        <w:tc>
          <w:tcPr>
            <w:tcW w:w="3060" w:type="dxa"/>
          </w:tcPr>
          <w:p w:rsidR="00011692" w:rsidRPr="00585E26" w:rsidRDefault="00011692" w:rsidP="00922FDE">
            <w:pPr>
              <w:tabs>
                <w:tab w:val="left" w:pos="360"/>
              </w:tabs>
              <w:rPr>
                <w:sz w:val="18"/>
                <w:szCs w:val="18"/>
                <w:lang w:val="es-MX"/>
              </w:rPr>
            </w:pPr>
            <w:r w:rsidRPr="00585E26">
              <w:rPr>
                <w:sz w:val="18"/>
                <w:szCs w:val="18"/>
                <w:lang w:val="es-MX"/>
              </w:rPr>
              <w:t>comestible humano</w:t>
            </w:r>
          </w:p>
          <w:p w:rsidR="00011692" w:rsidRPr="00585E26" w:rsidRDefault="00011692" w:rsidP="00922FDE">
            <w:pPr>
              <w:tabs>
                <w:tab w:val="left" w:pos="360"/>
              </w:tabs>
              <w:rPr>
                <w:sz w:val="18"/>
                <w:szCs w:val="18"/>
                <w:lang w:val="es-MX"/>
              </w:rPr>
            </w:pPr>
          </w:p>
        </w:tc>
        <w:tc>
          <w:tcPr>
            <w:tcW w:w="3240" w:type="dxa"/>
          </w:tcPr>
          <w:p w:rsidR="00011692" w:rsidRPr="00585E26" w:rsidRDefault="00011692" w:rsidP="00922FDE">
            <w:pPr>
              <w:tabs>
                <w:tab w:val="left" w:pos="360"/>
              </w:tabs>
              <w:ind w:left="342" w:hanging="342"/>
              <w:rPr>
                <w:rStyle w:val="family"/>
                <w:b/>
                <w:color w:val="000000"/>
                <w:sz w:val="18"/>
                <w:szCs w:val="18"/>
                <w:lang w:val="pt-PT"/>
              </w:rPr>
            </w:pPr>
            <w:r w:rsidRPr="00585E26">
              <w:rPr>
                <w:rStyle w:val="family"/>
                <w:b/>
                <w:color w:val="000000"/>
                <w:sz w:val="18"/>
                <w:szCs w:val="18"/>
                <w:lang w:val="pt-PT"/>
              </w:rPr>
              <w:t>Sapotaceae</w:t>
            </w:r>
          </w:p>
          <w:p w:rsidR="00011692" w:rsidRPr="00585E26" w:rsidRDefault="00011692" w:rsidP="00922FDE">
            <w:pPr>
              <w:tabs>
                <w:tab w:val="left" w:pos="360"/>
              </w:tabs>
              <w:ind w:left="342" w:hanging="342"/>
              <w:rPr>
                <w:rStyle w:val="family"/>
                <w:color w:val="000000"/>
                <w:sz w:val="18"/>
                <w:szCs w:val="18"/>
                <w:lang w:val="pt-PT"/>
              </w:rPr>
            </w:pPr>
            <w:r w:rsidRPr="00585E26">
              <w:rPr>
                <w:rStyle w:val="family"/>
                <w:b/>
                <w:color w:val="000000"/>
                <w:sz w:val="18"/>
                <w:szCs w:val="18"/>
                <w:lang w:val="pt-PT"/>
              </w:rPr>
              <w:t xml:space="preserve">     </w:t>
            </w:r>
          </w:p>
          <w:p w:rsidR="00011692" w:rsidRPr="00585E26" w:rsidRDefault="00011692" w:rsidP="00922FDE">
            <w:pPr>
              <w:tabs>
                <w:tab w:val="left" w:pos="360"/>
              </w:tabs>
              <w:ind w:left="342" w:hanging="342"/>
              <w:rPr>
                <w:rStyle w:val="family"/>
                <w:sz w:val="18"/>
                <w:szCs w:val="18"/>
                <w:lang w:val="es-MX"/>
              </w:rPr>
            </w:pPr>
          </w:p>
        </w:tc>
      </w:tr>
      <w:tr w:rsidR="00011692" w:rsidRPr="00B773DC" w:rsidTr="00922FDE">
        <w:tc>
          <w:tcPr>
            <w:tcW w:w="9558" w:type="dxa"/>
            <w:gridSpan w:val="4"/>
          </w:tcPr>
          <w:p w:rsidR="00571470" w:rsidRPr="00585E26" w:rsidRDefault="00571470" w:rsidP="00571470">
            <w:pPr>
              <w:tabs>
                <w:tab w:val="left" w:pos="360"/>
              </w:tabs>
              <w:rPr>
                <w:b/>
                <w:sz w:val="18"/>
                <w:szCs w:val="18"/>
                <w:lang w:val="es-MX"/>
              </w:rPr>
            </w:pPr>
            <w:r w:rsidRPr="00585E26">
              <w:rPr>
                <w:b/>
                <w:sz w:val="18"/>
                <w:szCs w:val="18"/>
                <w:lang w:val="es-MX"/>
              </w:rPr>
              <w:t>Etimología:</w:t>
            </w:r>
          </w:p>
          <w:p w:rsidR="00571470" w:rsidRPr="00585E26" w:rsidRDefault="00571470" w:rsidP="00571470">
            <w:pPr>
              <w:tabs>
                <w:tab w:val="left" w:pos="360"/>
              </w:tabs>
              <w:rPr>
                <w:b/>
                <w:sz w:val="18"/>
                <w:szCs w:val="18"/>
                <w:lang w:val="es-MX"/>
              </w:rPr>
            </w:pPr>
            <w:r w:rsidRPr="00585E26">
              <w:rPr>
                <w:i/>
                <w:sz w:val="18"/>
                <w:szCs w:val="18"/>
                <w:lang w:val="es-MX"/>
              </w:rPr>
              <w:t>ndi3ka</w:t>
            </w:r>
            <w:r w:rsidR="00851040" w:rsidRPr="00585E26">
              <w:rPr>
                <w:i/>
                <w:sz w:val="18"/>
                <w:szCs w:val="18"/>
                <w:lang w:val="es-MX"/>
              </w:rPr>
              <w:t>4</w:t>
            </w:r>
            <w:r w:rsidRPr="00585E26">
              <w:rPr>
                <w:sz w:val="18"/>
                <w:szCs w:val="18"/>
                <w:lang w:val="es-MX"/>
              </w:rPr>
              <w:t xml:space="preserve"> (‘mamey’); </w:t>
            </w:r>
            <w:r w:rsidRPr="00585E26">
              <w:rPr>
                <w:i/>
                <w:sz w:val="18"/>
                <w:szCs w:val="18"/>
                <w:lang w:val="es-MX"/>
              </w:rPr>
              <w:t>yu1ngui32</w:t>
            </w:r>
            <w:r w:rsidRPr="00585E26">
              <w:rPr>
                <w:sz w:val="18"/>
                <w:szCs w:val="18"/>
                <w:lang w:val="es-MX"/>
              </w:rPr>
              <w:t xml:space="preserve"> (‘zorro’)</w:t>
            </w:r>
          </w:p>
          <w:p w:rsidR="00011692" w:rsidRPr="00585E26" w:rsidRDefault="00571470" w:rsidP="00571470">
            <w:pPr>
              <w:tabs>
                <w:tab w:val="left" w:pos="360"/>
              </w:tabs>
              <w:rPr>
                <w:sz w:val="18"/>
                <w:szCs w:val="18"/>
                <w:lang w:val="es-MX"/>
              </w:rPr>
            </w:pPr>
            <w:r w:rsidRPr="00585E26">
              <w:rPr>
                <w:sz w:val="18"/>
                <w:szCs w:val="18"/>
                <w:lang w:val="es-MX"/>
              </w:rPr>
              <w:t xml:space="preserve">Quizá se llama ‘mamey del zorro’ por el hecho de que los zorros se lo comen. No se tiene conocimiento de este hecho pero quizá es la razón del nombre. </w:t>
            </w:r>
          </w:p>
        </w:tc>
      </w:tr>
    </w:tbl>
    <w:p w:rsidR="00011692" w:rsidRPr="00585E26" w:rsidRDefault="00011692" w:rsidP="00011692">
      <w:pPr>
        <w:tabs>
          <w:tab w:val="left" w:pos="360"/>
        </w:tabs>
        <w:rPr>
          <w:sz w:val="18"/>
          <w:szCs w:val="18"/>
          <w:lang w:val="es-MX"/>
        </w:rPr>
      </w:pPr>
    </w:p>
    <w:p w:rsidR="00321CEF" w:rsidRPr="00585E26" w:rsidRDefault="005C25D1" w:rsidP="00321CEF">
      <w:pPr>
        <w:tabs>
          <w:tab w:val="left" w:pos="360"/>
        </w:tabs>
        <w:rPr>
          <w:sz w:val="18"/>
          <w:szCs w:val="18"/>
          <w:lang w:val="es-MX"/>
        </w:rPr>
      </w:pPr>
      <w:r w:rsidRPr="00585E26">
        <w:rPr>
          <w:sz w:val="18"/>
          <w:szCs w:val="18"/>
          <w:lang w:val="es-MX"/>
        </w:rPr>
        <w:t xml:space="preserve">El fruto se come. La madera se utiliza para leña. No es muy común este árbol. </w:t>
      </w:r>
      <w:r w:rsidR="00321CEF" w:rsidRPr="00585E26">
        <w:rPr>
          <w:sz w:val="18"/>
          <w:szCs w:val="18"/>
          <w:lang w:val="es-MX"/>
        </w:rPr>
        <w:t xml:space="preserve"> </w:t>
      </w:r>
    </w:p>
    <w:p w:rsidR="00F746DC" w:rsidRDefault="00F746DC" w:rsidP="00321CEF">
      <w:pPr>
        <w:tabs>
          <w:tab w:val="left" w:pos="360"/>
        </w:tabs>
        <w:jc w:val="center"/>
        <w:rPr>
          <w:b/>
          <w:sz w:val="24"/>
          <w:szCs w:val="24"/>
          <w:lang w:val="es-MX"/>
        </w:rPr>
      </w:pPr>
    </w:p>
    <w:p w:rsidR="00581F5E" w:rsidRPr="00585E26" w:rsidRDefault="00265A88" w:rsidP="00581F5E">
      <w:pPr>
        <w:tabs>
          <w:tab w:val="left" w:pos="360"/>
        </w:tabs>
        <w:jc w:val="center"/>
        <w:rPr>
          <w:b/>
          <w:sz w:val="24"/>
          <w:szCs w:val="24"/>
          <w:lang w:val="es-MX"/>
        </w:rPr>
      </w:pPr>
      <w:r w:rsidRPr="00585E26">
        <w:rPr>
          <w:sz w:val="18"/>
          <w:szCs w:val="18"/>
          <w:lang w:val="es-MX"/>
        </w:rPr>
        <w:br w:type="page"/>
      </w:r>
      <w:r w:rsidR="00581F5E" w:rsidRPr="00585E26">
        <w:rPr>
          <w:b/>
          <w:sz w:val="24"/>
          <w:szCs w:val="24"/>
          <w:lang w:val="es-MX"/>
        </w:rPr>
        <w:lastRenderedPageBreak/>
        <w:t xml:space="preserve"> </w:t>
      </w:r>
    </w:p>
    <w:p w:rsidR="00963BCB" w:rsidRPr="00585E26" w:rsidRDefault="00963BCB" w:rsidP="00963BCB">
      <w:pPr>
        <w:tabs>
          <w:tab w:val="left" w:pos="360"/>
        </w:tabs>
        <w:jc w:val="center"/>
        <w:rPr>
          <w:b/>
          <w:sz w:val="24"/>
          <w:szCs w:val="24"/>
          <w:lang w:val="es-MX"/>
        </w:rPr>
      </w:pPr>
      <w:r w:rsidRPr="00585E26">
        <w:rPr>
          <w:b/>
          <w:sz w:val="24"/>
          <w:szCs w:val="24"/>
          <w:lang w:val="es-MX"/>
        </w:rPr>
        <w:t>kwi1yo</w:t>
      </w:r>
      <w:r w:rsidRPr="00585E26">
        <w:rPr>
          <w:b/>
          <w:sz w:val="24"/>
          <w:szCs w:val="24"/>
        </w:rPr>
        <w:t>’1o</w:t>
      </w:r>
      <w:r w:rsidR="00851040" w:rsidRPr="00585E26">
        <w:rPr>
          <w:b/>
          <w:sz w:val="24"/>
          <w:szCs w:val="24"/>
        </w:rPr>
        <w:t>4</w:t>
      </w:r>
      <w:r w:rsidRPr="00585E26">
        <w:rPr>
          <w:b/>
          <w:sz w:val="24"/>
          <w:szCs w:val="24"/>
        </w:rPr>
        <w:t xml:space="preserve"> n</w:t>
      </w:r>
      <w:r w:rsidRPr="00585E26">
        <w:rPr>
          <w:b/>
          <w:sz w:val="24"/>
          <w:szCs w:val="24"/>
          <w:lang w:val="es-MX"/>
        </w:rPr>
        <w:t>du3chi</w:t>
      </w:r>
      <w:r w:rsidR="00851040" w:rsidRPr="00585E26">
        <w:rPr>
          <w:b/>
          <w:sz w:val="24"/>
          <w:szCs w:val="24"/>
          <w:lang w:val="es-MX"/>
        </w:rPr>
        <w:t>4</w:t>
      </w:r>
      <w:r w:rsidRPr="00585E26">
        <w:rPr>
          <w:b/>
          <w:sz w:val="24"/>
          <w:szCs w:val="24"/>
          <w:lang w:val="es-MX"/>
        </w:rPr>
        <w:t xml:space="preserve"> nu1</w:t>
      </w:r>
      <w:r w:rsidR="00851040" w:rsidRPr="00585E26">
        <w:rPr>
          <w:b/>
          <w:sz w:val="24"/>
          <w:szCs w:val="24"/>
          <w:lang w:val="es-MX"/>
        </w:rPr>
        <w:t>4</w:t>
      </w:r>
      <w:r w:rsidRPr="00585E26">
        <w:rPr>
          <w:b/>
          <w:sz w:val="24"/>
          <w:szCs w:val="24"/>
          <w:lang w:val="es-MX"/>
        </w:rPr>
        <w:t>u3 ti1</w:t>
      </w:r>
      <w:r w:rsidR="00851040" w:rsidRPr="00585E26">
        <w:rPr>
          <w:b/>
          <w:sz w:val="24"/>
          <w:szCs w:val="24"/>
          <w:lang w:val="es-MX"/>
        </w:rPr>
        <w:t>4</w:t>
      </w:r>
      <w:r w:rsidRPr="00585E26">
        <w:rPr>
          <w:b/>
          <w:sz w:val="24"/>
          <w:szCs w:val="24"/>
          <w:lang w:val="es-MX"/>
        </w:rPr>
        <w:t>in</w:t>
      </w:r>
      <w:r w:rsidR="00851040" w:rsidRPr="00585E26">
        <w:rPr>
          <w:b/>
          <w:sz w:val="24"/>
          <w:szCs w:val="24"/>
          <w:lang w:val="es-MX"/>
        </w:rPr>
        <w:t>4</w:t>
      </w:r>
    </w:p>
    <w:p w:rsidR="00963BCB" w:rsidRPr="00585E26" w:rsidRDefault="00963BCB" w:rsidP="00963BCB">
      <w:pPr>
        <w:tabs>
          <w:tab w:val="left" w:pos="360"/>
        </w:tabs>
        <w:jc w:val="center"/>
        <w:rPr>
          <w:sz w:val="18"/>
          <w:szCs w:val="18"/>
          <w:lang w:val="es-MX"/>
        </w:rPr>
      </w:pPr>
    </w:p>
    <w:p w:rsidR="00963BCB" w:rsidRPr="00585E26" w:rsidRDefault="00963BCB" w:rsidP="00963BCB">
      <w:pPr>
        <w:tabs>
          <w:tab w:val="left" w:pos="360"/>
        </w:tabs>
        <w:rPr>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963BCB" w:rsidRPr="00585E26" w:rsidTr="00922FDE">
        <w:tc>
          <w:tcPr>
            <w:tcW w:w="2249" w:type="dxa"/>
          </w:tcPr>
          <w:p w:rsidR="00963BCB" w:rsidRPr="00585E26" w:rsidRDefault="00963BCB" w:rsidP="00922FDE">
            <w:pPr>
              <w:tabs>
                <w:tab w:val="left" w:pos="360"/>
              </w:tabs>
              <w:rPr>
                <w:b/>
                <w:sz w:val="18"/>
                <w:szCs w:val="18"/>
                <w:lang w:val="es-MX"/>
              </w:rPr>
            </w:pPr>
            <w:r w:rsidRPr="00585E26">
              <w:rPr>
                <w:b/>
                <w:sz w:val="18"/>
                <w:szCs w:val="18"/>
                <w:lang w:val="es-MX"/>
              </w:rPr>
              <w:t>kwi1yo</w:t>
            </w:r>
            <w:r w:rsidRPr="00585E26">
              <w:rPr>
                <w:b/>
                <w:sz w:val="18"/>
                <w:szCs w:val="18"/>
              </w:rPr>
              <w:t>’1o</w:t>
            </w:r>
            <w:r w:rsidR="00851040" w:rsidRPr="00585E26">
              <w:rPr>
                <w:b/>
                <w:sz w:val="18"/>
                <w:szCs w:val="18"/>
              </w:rPr>
              <w:t>4</w:t>
            </w:r>
            <w:r w:rsidRPr="00585E26">
              <w:rPr>
                <w:b/>
                <w:sz w:val="18"/>
                <w:szCs w:val="18"/>
              </w:rPr>
              <w:t xml:space="preserve"> n</w:t>
            </w:r>
            <w:r w:rsidRPr="00585E26">
              <w:rPr>
                <w:b/>
                <w:sz w:val="18"/>
                <w:szCs w:val="18"/>
                <w:lang w:val="es-MX"/>
              </w:rPr>
              <w:t>du3chi</w:t>
            </w:r>
            <w:r w:rsidR="00851040" w:rsidRPr="00585E26">
              <w:rPr>
                <w:b/>
                <w:sz w:val="18"/>
                <w:szCs w:val="18"/>
                <w:lang w:val="es-MX"/>
              </w:rPr>
              <w:t>4</w:t>
            </w:r>
            <w:r w:rsidRPr="00585E26">
              <w:rPr>
                <w:b/>
                <w:sz w:val="18"/>
                <w:szCs w:val="18"/>
                <w:lang w:val="es-MX"/>
              </w:rPr>
              <w:t xml:space="preserve"> nu1</w:t>
            </w:r>
            <w:r w:rsidR="00851040" w:rsidRPr="00585E26">
              <w:rPr>
                <w:b/>
                <w:sz w:val="18"/>
                <w:szCs w:val="18"/>
                <w:lang w:val="es-MX"/>
              </w:rPr>
              <w:t>4</w:t>
            </w:r>
            <w:r w:rsidRPr="00585E26">
              <w:rPr>
                <w:b/>
                <w:sz w:val="18"/>
                <w:szCs w:val="18"/>
                <w:lang w:val="es-MX"/>
              </w:rPr>
              <w:t>u3 ti1</w:t>
            </w:r>
            <w:r w:rsidR="00851040" w:rsidRPr="00585E26">
              <w:rPr>
                <w:b/>
                <w:sz w:val="18"/>
                <w:szCs w:val="18"/>
                <w:lang w:val="es-MX"/>
              </w:rPr>
              <w:t>4</w:t>
            </w:r>
            <w:r w:rsidRPr="00585E26">
              <w:rPr>
                <w:b/>
                <w:sz w:val="18"/>
                <w:szCs w:val="18"/>
                <w:lang w:val="es-MX"/>
              </w:rPr>
              <w:t>in</w:t>
            </w:r>
            <w:r w:rsidR="00851040" w:rsidRPr="00585E26">
              <w:rPr>
                <w:b/>
                <w:sz w:val="18"/>
                <w:szCs w:val="18"/>
                <w:lang w:val="es-MX"/>
              </w:rPr>
              <w:t>4</w:t>
            </w:r>
          </w:p>
          <w:p w:rsidR="00963BCB" w:rsidRPr="00585E26" w:rsidRDefault="00963BCB" w:rsidP="00922FDE">
            <w:pPr>
              <w:tabs>
                <w:tab w:val="left" w:pos="360"/>
              </w:tabs>
              <w:rPr>
                <w:b/>
                <w:i/>
                <w:sz w:val="18"/>
                <w:szCs w:val="18"/>
                <w:lang w:val="es-MX"/>
              </w:rPr>
            </w:pPr>
            <w:r w:rsidRPr="00585E26">
              <w:rPr>
                <w:b/>
                <w:sz w:val="18"/>
                <w:szCs w:val="18"/>
                <w:lang w:val="es-MX"/>
              </w:rPr>
              <w:t>(**)</w:t>
            </w:r>
          </w:p>
        </w:tc>
        <w:tc>
          <w:tcPr>
            <w:tcW w:w="1009" w:type="dxa"/>
          </w:tcPr>
          <w:p w:rsidR="00963BCB" w:rsidRPr="00585E26" w:rsidRDefault="00963BCB" w:rsidP="00922FDE">
            <w:pPr>
              <w:tabs>
                <w:tab w:val="left" w:pos="360"/>
              </w:tabs>
              <w:rPr>
                <w:sz w:val="18"/>
                <w:szCs w:val="18"/>
                <w:lang w:val="es-MX"/>
              </w:rPr>
            </w:pPr>
          </w:p>
        </w:tc>
        <w:tc>
          <w:tcPr>
            <w:tcW w:w="3060" w:type="dxa"/>
          </w:tcPr>
          <w:p w:rsidR="00963BCB" w:rsidRPr="00585E26" w:rsidRDefault="00963BCB" w:rsidP="00922FDE">
            <w:pPr>
              <w:tabs>
                <w:tab w:val="left" w:pos="360"/>
              </w:tabs>
              <w:rPr>
                <w:sz w:val="18"/>
                <w:szCs w:val="18"/>
                <w:lang w:val="es-MX"/>
              </w:rPr>
            </w:pPr>
            <w:r w:rsidRPr="00585E26">
              <w:rPr>
                <w:sz w:val="18"/>
                <w:szCs w:val="18"/>
                <w:lang w:val="es-MX"/>
              </w:rPr>
              <w:t>artesanía</w:t>
            </w:r>
          </w:p>
          <w:p w:rsidR="00963BCB" w:rsidRPr="00585E26" w:rsidRDefault="00963BCB" w:rsidP="00922FDE">
            <w:pPr>
              <w:tabs>
                <w:tab w:val="left" w:pos="360"/>
              </w:tabs>
              <w:rPr>
                <w:sz w:val="18"/>
                <w:szCs w:val="18"/>
                <w:lang w:val="es-MX"/>
              </w:rPr>
            </w:pPr>
            <w:r w:rsidRPr="00585E26">
              <w:rPr>
                <w:sz w:val="18"/>
                <w:szCs w:val="18"/>
                <w:lang w:val="es-MX"/>
              </w:rPr>
              <w:t>medicinal</w:t>
            </w:r>
          </w:p>
          <w:p w:rsidR="00963BCB" w:rsidRPr="00585E26" w:rsidRDefault="00963BCB" w:rsidP="00922FDE">
            <w:pPr>
              <w:tabs>
                <w:tab w:val="left" w:pos="360"/>
              </w:tabs>
              <w:rPr>
                <w:sz w:val="18"/>
                <w:szCs w:val="18"/>
                <w:lang w:val="es-MX"/>
              </w:rPr>
            </w:pPr>
          </w:p>
        </w:tc>
        <w:tc>
          <w:tcPr>
            <w:tcW w:w="3240" w:type="dxa"/>
          </w:tcPr>
          <w:p w:rsidR="00963BCB" w:rsidRPr="00585E26" w:rsidRDefault="00963BCB" w:rsidP="00922FDE">
            <w:pPr>
              <w:tabs>
                <w:tab w:val="left" w:pos="360"/>
              </w:tabs>
              <w:ind w:left="342" w:hanging="342"/>
              <w:rPr>
                <w:rStyle w:val="family"/>
                <w:b/>
                <w:color w:val="000000"/>
                <w:sz w:val="18"/>
                <w:szCs w:val="18"/>
                <w:lang w:val="es-MX"/>
              </w:rPr>
            </w:pPr>
            <w:r w:rsidRPr="00585E26">
              <w:rPr>
                <w:rStyle w:val="family"/>
                <w:b/>
                <w:color w:val="000000"/>
                <w:sz w:val="18"/>
                <w:szCs w:val="18"/>
                <w:lang w:val="es-MX"/>
              </w:rPr>
              <w:t>Leguminosae : Papilionoideae</w:t>
            </w:r>
          </w:p>
          <w:p w:rsidR="00963BCB" w:rsidRPr="00585E26" w:rsidRDefault="00963BCB" w:rsidP="00922FDE">
            <w:pPr>
              <w:tabs>
                <w:tab w:val="left" w:pos="360"/>
              </w:tabs>
              <w:ind w:left="342" w:hanging="342"/>
              <w:rPr>
                <w:rStyle w:val="family"/>
                <w:color w:val="000000"/>
                <w:sz w:val="18"/>
                <w:szCs w:val="18"/>
                <w:lang w:val="es-MX"/>
              </w:rPr>
            </w:pPr>
            <w:r w:rsidRPr="00585E26">
              <w:rPr>
                <w:rStyle w:val="family"/>
                <w:color w:val="000000"/>
                <w:sz w:val="18"/>
                <w:szCs w:val="18"/>
                <w:lang w:val="es-MX"/>
              </w:rPr>
              <w:t xml:space="preserve">     ?</w:t>
            </w:r>
          </w:p>
          <w:p w:rsidR="00963BCB" w:rsidRPr="00585E26" w:rsidRDefault="00963BCB" w:rsidP="00922FDE">
            <w:pPr>
              <w:tabs>
                <w:tab w:val="left" w:pos="360"/>
              </w:tabs>
              <w:ind w:left="342" w:hanging="342"/>
              <w:rPr>
                <w:rStyle w:val="family"/>
                <w:sz w:val="18"/>
                <w:szCs w:val="18"/>
                <w:lang w:val="es-MX"/>
              </w:rPr>
            </w:pPr>
          </w:p>
        </w:tc>
      </w:tr>
      <w:tr w:rsidR="00963BCB" w:rsidRPr="00B773DC" w:rsidTr="00922FDE">
        <w:tc>
          <w:tcPr>
            <w:tcW w:w="9558" w:type="dxa"/>
            <w:gridSpan w:val="4"/>
          </w:tcPr>
          <w:p w:rsidR="00963BCB" w:rsidRPr="00585E26" w:rsidRDefault="00963BCB" w:rsidP="00922FDE">
            <w:pPr>
              <w:tabs>
                <w:tab w:val="left" w:pos="360"/>
              </w:tabs>
              <w:rPr>
                <w:b/>
                <w:sz w:val="18"/>
                <w:szCs w:val="18"/>
                <w:lang w:val="es-MX"/>
              </w:rPr>
            </w:pPr>
            <w:r w:rsidRPr="00585E26">
              <w:rPr>
                <w:b/>
                <w:sz w:val="18"/>
                <w:szCs w:val="18"/>
                <w:lang w:val="es-MX"/>
              </w:rPr>
              <w:t>Etimología:</w:t>
            </w:r>
          </w:p>
          <w:p w:rsidR="00963BCB" w:rsidRPr="00585E26" w:rsidRDefault="00963BCB" w:rsidP="00963BCB">
            <w:pPr>
              <w:tabs>
                <w:tab w:val="left" w:pos="360"/>
              </w:tabs>
              <w:rPr>
                <w:sz w:val="18"/>
                <w:szCs w:val="18"/>
                <w:lang w:val="es-MX"/>
              </w:rPr>
            </w:pPr>
            <w:r w:rsidRPr="00585E26">
              <w:rPr>
                <w:i/>
                <w:sz w:val="18"/>
                <w:szCs w:val="18"/>
                <w:lang w:val="es-MX"/>
              </w:rPr>
              <w:t>kwi1yo’1o</w:t>
            </w:r>
            <w:r w:rsidR="00851040" w:rsidRPr="00585E26">
              <w:rPr>
                <w:i/>
                <w:sz w:val="18"/>
                <w:szCs w:val="18"/>
                <w:lang w:val="es-MX"/>
              </w:rPr>
              <w:t>4</w:t>
            </w:r>
            <w:r w:rsidRPr="00585E26">
              <w:rPr>
                <w:sz w:val="18"/>
                <w:szCs w:val="18"/>
                <w:lang w:val="es-MX"/>
              </w:rPr>
              <w:t xml:space="preserve"> (‘bejuco’); </w:t>
            </w:r>
            <w:r w:rsidRPr="00585E26">
              <w:rPr>
                <w:i/>
                <w:sz w:val="18"/>
                <w:szCs w:val="18"/>
                <w:lang w:val="es-MX"/>
              </w:rPr>
              <w:t>ndu3chi</w:t>
            </w:r>
            <w:r w:rsidR="00851040" w:rsidRPr="00585E26">
              <w:rPr>
                <w:i/>
                <w:sz w:val="18"/>
                <w:szCs w:val="18"/>
                <w:lang w:val="es-MX"/>
              </w:rPr>
              <w:t>4</w:t>
            </w:r>
            <w:r w:rsidRPr="00585E26">
              <w:rPr>
                <w:sz w:val="18"/>
                <w:szCs w:val="18"/>
                <w:lang w:val="es-MX"/>
              </w:rPr>
              <w:t xml:space="preserve"> (‘frijol’); </w:t>
            </w:r>
            <w:r w:rsidRPr="00585E26">
              <w:rPr>
                <w:i/>
                <w:sz w:val="18"/>
                <w:szCs w:val="18"/>
                <w:lang w:val="es-MX"/>
              </w:rPr>
              <w:t>nu1</w:t>
            </w:r>
            <w:r w:rsidR="00851040" w:rsidRPr="00585E26">
              <w:rPr>
                <w:i/>
                <w:sz w:val="18"/>
                <w:szCs w:val="18"/>
                <w:lang w:val="es-MX"/>
              </w:rPr>
              <w:t>4</w:t>
            </w:r>
            <w:r w:rsidRPr="00585E26">
              <w:rPr>
                <w:i/>
                <w:sz w:val="18"/>
                <w:szCs w:val="18"/>
                <w:lang w:val="es-MX"/>
              </w:rPr>
              <w:t>u3</w:t>
            </w:r>
            <w:r w:rsidRPr="00585E26">
              <w:rPr>
                <w:sz w:val="18"/>
                <w:szCs w:val="18"/>
                <w:lang w:val="es-MX"/>
              </w:rPr>
              <w:t xml:space="preserve"> (‘cara’); </w:t>
            </w:r>
            <w:r w:rsidRPr="00585E26">
              <w:rPr>
                <w:i/>
                <w:sz w:val="18"/>
                <w:szCs w:val="18"/>
                <w:lang w:val="es-MX"/>
              </w:rPr>
              <w:t>ti1</w:t>
            </w:r>
            <w:r w:rsidR="00851040" w:rsidRPr="00585E26">
              <w:rPr>
                <w:i/>
                <w:sz w:val="18"/>
                <w:szCs w:val="18"/>
                <w:lang w:val="es-MX"/>
              </w:rPr>
              <w:t>4</w:t>
            </w:r>
            <w:r w:rsidRPr="00585E26">
              <w:rPr>
                <w:i/>
                <w:sz w:val="18"/>
                <w:szCs w:val="18"/>
                <w:lang w:val="es-MX"/>
              </w:rPr>
              <w:t>in</w:t>
            </w:r>
            <w:r w:rsidR="00851040" w:rsidRPr="00585E26">
              <w:rPr>
                <w:i/>
                <w:sz w:val="18"/>
                <w:szCs w:val="18"/>
                <w:lang w:val="es-MX"/>
              </w:rPr>
              <w:t>4</w:t>
            </w:r>
            <w:r w:rsidRPr="00585E26">
              <w:rPr>
                <w:sz w:val="18"/>
                <w:szCs w:val="18"/>
                <w:lang w:val="es-MX"/>
              </w:rPr>
              <w:t xml:space="preserve"> (‘ratón’)</w:t>
            </w:r>
          </w:p>
          <w:p w:rsidR="00963BCB" w:rsidRPr="00585E26" w:rsidRDefault="00963BCB" w:rsidP="00963BCB">
            <w:pPr>
              <w:tabs>
                <w:tab w:val="left" w:pos="360"/>
              </w:tabs>
              <w:rPr>
                <w:sz w:val="18"/>
                <w:szCs w:val="18"/>
                <w:lang w:val="es-MX"/>
              </w:rPr>
            </w:pPr>
            <w:r w:rsidRPr="00585E26">
              <w:rPr>
                <w:sz w:val="18"/>
                <w:szCs w:val="18"/>
                <w:lang w:val="es-MX"/>
              </w:rPr>
              <w:t xml:space="preserve">La colocación </w:t>
            </w:r>
            <w:r w:rsidRPr="00585E26">
              <w:rPr>
                <w:i/>
                <w:sz w:val="18"/>
                <w:szCs w:val="18"/>
                <w:lang w:val="es-MX"/>
              </w:rPr>
              <w:t>ndu3chi</w:t>
            </w:r>
            <w:r w:rsidR="00851040" w:rsidRPr="00585E26">
              <w:rPr>
                <w:i/>
                <w:sz w:val="18"/>
                <w:szCs w:val="18"/>
                <w:lang w:val="es-MX"/>
              </w:rPr>
              <w:t>4</w:t>
            </w:r>
            <w:r w:rsidRPr="00585E26">
              <w:rPr>
                <w:sz w:val="18"/>
                <w:szCs w:val="18"/>
                <w:lang w:val="es-MX"/>
              </w:rPr>
              <w:t xml:space="preserve"> </w:t>
            </w:r>
            <w:r w:rsidRPr="00585E26">
              <w:rPr>
                <w:i/>
                <w:sz w:val="18"/>
                <w:szCs w:val="18"/>
                <w:lang w:val="es-MX"/>
              </w:rPr>
              <w:t>nu1</w:t>
            </w:r>
            <w:r w:rsidR="00851040" w:rsidRPr="00585E26">
              <w:rPr>
                <w:i/>
                <w:sz w:val="18"/>
                <w:szCs w:val="18"/>
                <w:lang w:val="es-MX"/>
              </w:rPr>
              <w:t>4</w:t>
            </w:r>
            <w:r w:rsidRPr="00585E26">
              <w:rPr>
                <w:i/>
                <w:sz w:val="18"/>
                <w:szCs w:val="18"/>
                <w:lang w:val="es-MX"/>
              </w:rPr>
              <w:t>u3</w:t>
            </w:r>
            <w:r w:rsidRPr="00585E26">
              <w:rPr>
                <w:sz w:val="18"/>
                <w:szCs w:val="18"/>
                <w:lang w:val="es-MX"/>
              </w:rPr>
              <w:t>, literalmente ‘frijol cara’, significa ‘ojo’. Esta planta se llama ‘bejuco del ojo de ratón’ por la forma de su semilla, mitad rojo o anaranjado y mitad negro. Su nombre refleja el hecho que parece un ‘ojo de ratón’.</w:t>
            </w:r>
          </w:p>
        </w:tc>
      </w:tr>
    </w:tbl>
    <w:p w:rsidR="00963BCB" w:rsidRPr="00585E26" w:rsidRDefault="00963BCB" w:rsidP="00963BCB">
      <w:pPr>
        <w:tabs>
          <w:tab w:val="left" w:pos="360"/>
        </w:tabs>
        <w:rPr>
          <w:sz w:val="18"/>
          <w:szCs w:val="18"/>
          <w:lang w:val="es-MX"/>
        </w:rPr>
      </w:pPr>
    </w:p>
    <w:p w:rsidR="00B65D6A" w:rsidRPr="00585E26" w:rsidRDefault="00963BCB" w:rsidP="003159C6">
      <w:pPr>
        <w:tabs>
          <w:tab w:val="left" w:pos="360"/>
        </w:tabs>
        <w:rPr>
          <w:sz w:val="18"/>
          <w:szCs w:val="18"/>
          <w:lang w:val="es-MX"/>
        </w:rPr>
      </w:pPr>
      <w:r w:rsidRPr="00585E26">
        <w:rPr>
          <w:sz w:val="18"/>
          <w:szCs w:val="18"/>
          <w:lang w:val="es-MX"/>
        </w:rPr>
        <w:t>Los frijoles de este bejuco se ensartan en un collar o pulsera. A veces se venden como artesanía en San Luis Acatl</w:t>
      </w:r>
      <w:r w:rsidR="00544A32" w:rsidRPr="00585E26">
        <w:rPr>
          <w:sz w:val="18"/>
          <w:szCs w:val="18"/>
          <w:lang w:val="es-MX"/>
        </w:rPr>
        <w:t xml:space="preserve">án aunque la gente de Yoloxóchitl no es artesanal. También se hacen amuletas para proteger a los bebés contra las malas influencias que emite una persona. Incluye el llamado “mal de ojo”. </w:t>
      </w:r>
      <w:r w:rsidRPr="00585E26">
        <w:rPr>
          <w:sz w:val="18"/>
          <w:szCs w:val="18"/>
          <w:lang w:val="es-MX"/>
        </w:rPr>
        <w:t xml:space="preserve"> </w:t>
      </w:r>
    </w:p>
    <w:p w:rsidR="00F746DC" w:rsidRDefault="00F746DC" w:rsidP="00544A32">
      <w:pPr>
        <w:tabs>
          <w:tab w:val="left" w:pos="360"/>
        </w:tabs>
        <w:jc w:val="center"/>
        <w:rPr>
          <w:b/>
          <w:sz w:val="24"/>
          <w:szCs w:val="24"/>
          <w:lang w:val="pt-PT"/>
        </w:rPr>
      </w:pPr>
    </w:p>
    <w:p w:rsidR="00F746DC" w:rsidRDefault="00F746DC" w:rsidP="00544A32">
      <w:pPr>
        <w:tabs>
          <w:tab w:val="left" w:pos="360"/>
        </w:tabs>
        <w:jc w:val="center"/>
        <w:rPr>
          <w:b/>
          <w:sz w:val="24"/>
          <w:szCs w:val="24"/>
          <w:lang w:val="pt-PT"/>
        </w:rPr>
      </w:pPr>
    </w:p>
    <w:p w:rsidR="00544A32" w:rsidRPr="00585E26" w:rsidRDefault="00544A32" w:rsidP="00544A32">
      <w:pPr>
        <w:tabs>
          <w:tab w:val="left" w:pos="360"/>
        </w:tabs>
        <w:jc w:val="center"/>
        <w:rPr>
          <w:b/>
          <w:sz w:val="24"/>
          <w:szCs w:val="24"/>
          <w:lang w:val="pt-PT"/>
        </w:rPr>
      </w:pPr>
      <w:r w:rsidRPr="00585E26">
        <w:rPr>
          <w:b/>
          <w:sz w:val="24"/>
          <w:szCs w:val="24"/>
          <w:lang w:val="pt-PT"/>
        </w:rPr>
        <w:t>kwi1yo’1o</w:t>
      </w:r>
      <w:r w:rsidR="00851040" w:rsidRPr="00585E26">
        <w:rPr>
          <w:b/>
          <w:sz w:val="24"/>
          <w:szCs w:val="24"/>
          <w:lang w:val="pt-PT"/>
        </w:rPr>
        <w:t>4</w:t>
      </w:r>
      <w:r w:rsidRPr="00585E26">
        <w:rPr>
          <w:b/>
          <w:sz w:val="24"/>
          <w:szCs w:val="24"/>
          <w:lang w:val="pt-PT"/>
        </w:rPr>
        <w:t xml:space="preserve"> ndu3chi</w:t>
      </w:r>
      <w:r w:rsidR="00851040" w:rsidRPr="00585E26">
        <w:rPr>
          <w:b/>
          <w:sz w:val="24"/>
          <w:szCs w:val="24"/>
          <w:lang w:val="pt-PT"/>
        </w:rPr>
        <w:t>4</w:t>
      </w:r>
      <w:r w:rsidRPr="00585E26">
        <w:rPr>
          <w:b/>
          <w:sz w:val="24"/>
          <w:szCs w:val="24"/>
          <w:lang w:val="pt-PT"/>
        </w:rPr>
        <w:t xml:space="preserve"> ka3fe</w:t>
      </w:r>
      <w:r w:rsidR="00851040" w:rsidRPr="00585E26">
        <w:rPr>
          <w:b/>
          <w:sz w:val="24"/>
          <w:szCs w:val="24"/>
          <w:lang w:val="pt-PT"/>
        </w:rPr>
        <w:t>4</w:t>
      </w:r>
      <w:r w:rsidRPr="00585E26">
        <w:rPr>
          <w:b/>
          <w:sz w:val="24"/>
          <w:szCs w:val="24"/>
          <w:lang w:val="pt-PT"/>
        </w:rPr>
        <w:t>2 yu3ku</w:t>
      </w:r>
      <w:r w:rsidR="00851040" w:rsidRPr="00585E26">
        <w:rPr>
          <w:b/>
          <w:sz w:val="24"/>
          <w:szCs w:val="24"/>
          <w:lang w:val="pt-PT"/>
        </w:rPr>
        <w:t>4</w:t>
      </w:r>
    </w:p>
    <w:p w:rsidR="00544A32" w:rsidRPr="00585E26" w:rsidRDefault="00544A32" w:rsidP="00544A32">
      <w:pPr>
        <w:tabs>
          <w:tab w:val="left" w:pos="360"/>
        </w:tabs>
        <w:jc w:val="center"/>
        <w:rPr>
          <w:sz w:val="18"/>
          <w:szCs w:val="18"/>
          <w:lang w:val="pt-PT"/>
        </w:rPr>
      </w:pPr>
    </w:p>
    <w:p w:rsidR="00544A32" w:rsidRPr="00585E26" w:rsidRDefault="00544A32" w:rsidP="00544A32">
      <w:pPr>
        <w:tabs>
          <w:tab w:val="left" w:pos="360"/>
        </w:tabs>
        <w:rPr>
          <w:sz w:val="18"/>
          <w:szCs w:val="18"/>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544A32" w:rsidRPr="00585E26" w:rsidTr="00922FDE">
        <w:tc>
          <w:tcPr>
            <w:tcW w:w="2249" w:type="dxa"/>
          </w:tcPr>
          <w:p w:rsidR="00544A32" w:rsidRPr="00585E26" w:rsidRDefault="00544A32" w:rsidP="00922FDE">
            <w:pPr>
              <w:tabs>
                <w:tab w:val="left" w:pos="360"/>
              </w:tabs>
              <w:rPr>
                <w:b/>
                <w:sz w:val="18"/>
                <w:szCs w:val="18"/>
                <w:lang w:val="pt-PT"/>
              </w:rPr>
            </w:pPr>
            <w:r w:rsidRPr="00585E26">
              <w:rPr>
                <w:b/>
                <w:sz w:val="18"/>
                <w:szCs w:val="18"/>
                <w:lang w:val="pt-PT"/>
              </w:rPr>
              <w:t>kwi1yo’1o</w:t>
            </w:r>
            <w:r w:rsidR="00851040" w:rsidRPr="00585E26">
              <w:rPr>
                <w:b/>
                <w:sz w:val="18"/>
                <w:szCs w:val="18"/>
                <w:lang w:val="pt-PT"/>
              </w:rPr>
              <w:t>4</w:t>
            </w:r>
            <w:r w:rsidRPr="00585E26">
              <w:rPr>
                <w:b/>
                <w:sz w:val="18"/>
                <w:szCs w:val="18"/>
                <w:lang w:val="pt-PT"/>
              </w:rPr>
              <w:t xml:space="preserve"> ndu3chi</w:t>
            </w:r>
            <w:r w:rsidR="00851040" w:rsidRPr="00585E26">
              <w:rPr>
                <w:b/>
                <w:sz w:val="18"/>
                <w:szCs w:val="18"/>
                <w:lang w:val="pt-PT"/>
              </w:rPr>
              <w:t>4</w:t>
            </w:r>
            <w:r w:rsidRPr="00585E26">
              <w:rPr>
                <w:b/>
                <w:sz w:val="18"/>
                <w:szCs w:val="18"/>
                <w:lang w:val="pt-PT"/>
              </w:rPr>
              <w:t xml:space="preserve"> ka3fe</w:t>
            </w:r>
            <w:r w:rsidR="00851040" w:rsidRPr="00585E26">
              <w:rPr>
                <w:b/>
                <w:sz w:val="18"/>
                <w:szCs w:val="18"/>
                <w:lang w:val="pt-PT"/>
              </w:rPr>
              <w:t>4</w:t>
            </w:r>
            <w:r w:rsidRPr="00585E26">
              <w:rPr>
                <w:b/>
                <w:sz w:val="18"/>
                <w:szCs w:val="18"/>
                <w:lang w:val="pt-PT"/>
              </w:rPr>
              <w:t>2 yu3ku</w:t>
            </w:r>
            <w:r w:rsidR="00851040" w:rsidRPr="00585E26">
              <w:rPr>
                <w:b/>
                <w:sz w:val="18"/>
                <w:szCs w:val="18"/>
                <w:lang w:val="pt-PT"/>
              </w:rPr>
              <w:t>4</w:t>
            </w:r>
          </w:p>
          <w:p w:rsidR="00544A32" w:rsidRPr="00585E26" w:rsidRDefault="00544A32" w:rsidP="00922FDE">
            <w:pPr>
              <w:tabs>
                <w:tab w:val="left" w:pos="360"/>
              </w:tabs>
              <w:rPr>
                <w:b/>
                <w:i/>
                <w:sz w:val="18"/>
                <w:szCs w:val="18"/>
                <w:lang w:val="es-MX"/>
              </w:rPr>
            </w:pPr>
            <w:r w:rsidRPr="00585E26">
              <w:rPr>
                <w:b/>
                <w:sz w:val="18"/>
                <w:szCs w:val="18"/>
                <w:lang w:val="pt-PT"/>
              </w:rPr>
              <w:t>(#1788)</w:t>
            </w:r>
          </w:p>
        </w:tc>
        <w:tc>
          <w:tcPr>
            <w:tcW w:w="1009" w:type="dxa"/>
          </w:tcPr>
          <w:p w:rsidR="00544A32" w:rsidRPr="00585E26" w:rsidRDefault="00544A32" w:rsidP="00922FDE">
            <w:pPr>
              <w:tabs>
                <w:tab w:val="left" w:pos="360"/>
              </w:tabs>
              <w:rPr>
                <w:sz w:val="18"/>
                <w:szCs w:val="18"/>
                <w:lang w:val="es-MX"/>
              </w:rPr>
            </w:pPr>
            <w:r w:rsidRPr="00585E26">
              <w:rPr>
                <w:sz w:val="18"/>
                <w:szCs w:val="18"/>
                <w:lang w:val="pt-PT"/>
              </w:rPr>
              <w:t>i3ta2</w:t>
            </w:r>
          </w:p>
        </w:tc>
        <w:tc>
          <w:tcPr>
            <w:tcW w:w="3060" w:type="dxa"/>
          </w:tcPr>
          <w:p w:rsidR="00544A32" w:rsidRPr="00585E26" w:rsidRDefault="00544A32" w:rsidP="00922FDE">
            <w:pPr>
              <w:tabs>
                <w:tab w:val="left" w:pos="360"/>
              </w:tabs>
              <w:rPr>
                <w:sz w:val="18"/>
                <w:szCs w:val="18"/>
                <w:lang w:val="es-MX"/>
              </w:rPr>
            </w:pPr>
            <w:r w:rsidRPr="00585E26">
              <w:rPr>
                <w:sz w:val="18"/>
                <w:szCs w:val="18"/>
                <w:lang w:val="es-MX"/>
              </w:rPr>
              <w:t>comestible humano</w:t>
            </w:r>
          </w:p>
          <w:p w:rsidR="00544A32" w:rsidRPr="00585E26" w:rsidRDefault="00544A32" w:rsidP="00922FDE">
            <w:pPr>
              <w:tabs>
                <w:tab w:val="left" w:pos="360"/>
              </w:tabs>
              <w:rPr>
                <w:sz w:val="18"/>
                <w:szCs w:val="18"/>
                <w:lang w:val="es-MX"/>
              </w:rPr>
            </w:pPr>
          </w:p>
        </w:tc>
        <w:tc>
          <w:tcPr>
            <w:tcW w:w="3240" w:type="dxa"/>
          </w:tcPr>
          <w:p w:rsidR="00544A32" w:rsidRPr="00585E26" w:rsidRDefault="00544A32" w:rsidP="00922FDE">
            <w:pPr>
              <w:tabs>
                <w:tab w:val="left" w:pos="360"/>
              </w:tabs>
              <w:ind w:left="342" w:hanging="342"/>
              <w:rPr>
                <w:rStyle w:val="family"/>
                <w:b/>
                <w:color w:val="000000"/>
                <w:sz w:val="18"/>
                <w:szCs w:val="18"/>
                <w:lang w:val="es-MX"/>
              </w:rPr>
            </w:pPr>
            <w:r w:rsidRPr="00585E26">
              <w:rPr>
                <w:rStyle w:val="family"/>
                <w:b/>
                <w:color w:val="000000"/>
                <w:sz w:val="18"/>
                <w:szCs w:val="18"/>
                <w:lang w:val="es-MX"/>
              </w:rPr>
              <w:t>Leguminosae : Papilionoideae</w:t>
            </w:r>
          </w:p>
          <w:p w:rsidR="00544A32" w:rsidRPr="00585E26" w:rsidRDefault="00544A32" w:rsidP="00922FDE">
            <w:pPr>
              <w:tabs>
                <w:tab w:val="left" w:pos="360"/>
              </w:tabs>
              <w:ind w:left="342" w:hanging="342"/>
              <w:rPr>
                <w:rStyle w:val="family"/>
                <w:color w:val="000000"/>
                <w:sz w:val="18"/>
                <w:szCs w:val="18"/>
                <w:lang w:val="es-MX"/>
              </w:rPr>
            </w:pPr>
            <w:r w:rsidRPr="00585E26">
              <w:rPr>
                <w:rStyle w:val="family"/>
                <w:color w:val="000000"/>
                <w:sz w:val="18"/>
                <w:szCs w:val="18"/>
                <w:lang w:val="es-MX"/>
              </w:rPr>
              <w:t xml:space="preserve">     </w:t>
            </w:r>
            <w:r w:rsidRPr="00585E26">
              <w:rPr>
                <w:rStyle w:val="family"/>
                <w:i/>
                <w:color w:val="000000"/>
                <w:sz w:val="18"/>
                <w:szCs w:val="18"/>
                <w:lang w:val="es-MX"/>
              </w:rPr>
              <w:t>Mucuna</w:t>
            </w:r>
            <w:r w:rsidRPr="00585E26">
              <w:rPr>
                <w:rStyle w:val="family"/>
                <w:color w:val="000000"/>
                <w:sz w:val="18"/>
                <w:szCs w:val="18"/>
                <w:lang w:val="es-MX"/>
              </w:rPr>
              <w:t xml:space="preserve"> aff. </w:t>
            </w:r>
            <w:r w:rsidRPr="00585E26">
              <w:rPr>
                <w:rStyle w:val="family"/>
                <w:i/>
                <w:color w:val="000000"/>
                <w:sz w:val="18"/>
                <w:szCs w:val="18"/>
                <w:lang w:val="es-MX"/>
              </w:rPr>
              <w:t>pruriens</w:t>
            </w:r>
            <w:r w:rsidRPr="00585E26">
              <w:rPr>
                <w:rStyle w:val="family"/>
                <w:color w:val="000000"/>
                <w:sz w:val="18"/>
                <w:szCs w:val="18"/>
                <w:lang w:val="es-MX"/>
              </w:rPr>
              <w:t xml:space="preserve"> (L.) DC. var. </w:t>
            </w:r>
            <w:r w:rsidRPr="00585E26">
              <w:rPr>
                <w:rStyle w:val="family"/>
                <w:i/>
                <w:color w:val="000000"/>
                <w:sz w:val="18"/>
                <w:szCs w:val="18"/>
                <w:lang w:val="es-MX"/>
              </w:rPr>
              <w:t>utilis</w:t>
            </w:r>
            <w:r w:rsidRPr="00585E26">
              <w:rPr>
                <w:rStyle w:val="family"/>
                <w:color w:val="000000"/>
                <w:sz w:val="18"/>
                <w:szCs w:val="18"/>
                <w:lang w:val="es-MX"/>
              </w:rPr>
              <w:t xml:space="preserve"> (Wight) Burck)</w:t>
            </w:r>
          </w:p>
          <w:p w:rsidR="00544A32" w:rsidRPr="00585E26" w:rsidRDefault="00544A32" w:rsidP="00922FDE">
            <w:pPr>
              <w:tabs>
                <w:tab w:val="left" w:pos="360"/>
              </w:tabs>
              <w:ind w:left="342" w:hanging="342"/>
              <w:rPr>
                <w:rStyle w:val="family"/>
                <w:sz w:val="18"/>
                <w:szCs w:val="18"/>
                <w:lang w:val="es-MX"/>
              </w:rPr>
            </w:pPr>
          </w:p>
        </w:tc>
      </w:tr>
      <w:tr w:rsidR="00544A32" w:rsidRPr="00B773DC" w:rsidTr="00922FDE">
        <w:tc>
          <w:tcPr>
            <w:tcW w:w="9558" w:type="dxa"/>
            <w:gridSpan w:val="4"/>
          </w:tcPr>
          <w:p w:rsidR="00544A32" w:rsidRPr="00585E26" w:rsidRDefault="00544A32" w:rsidP="00922FDE">
            <w:pPr>
              <w:tabs>
                <w:tab w:val="left" w:pos="360"/>
              </w:tabs>
              <w:rPr>
                <w:b/>
                <w:sz w:val="18"/>
                <w:szCs w:val="18"/>
              </w:rPr>
            </w:pPr>
            <w:r w:rsidRPr="00585E26">
              <w:rPr>
                <w:b/>
                <w:sz w:val="18"/>
                <w:szCs w:val="18"/>
              </w:rPr>
              <w:t>Etimología:</w:t>
            </w:r>
          </w:p>
          <w:p w:rsidR="00544A32" w:rsidRPr="00585E26" w:rsidRDefault="00544A32" w:rsidP="00922FDE">
            <w:pPr>
              <w:tabs>
                <w:tab w:val="left" w:pos="360"/>
              </w:tabs>
              <w:rPr>
                <w:b/>
                <w:sz w:val="18"/>
                <w:szCs w:val="18"/>
              </w:rPr>
            </w:pPr>
            <w:r w:rsidRPr="00585E26">
              <w:rPr>
                <w:i/>
                <w:sz w:val="18"/>
                <w:szCs w:val="18"/>
              </w:rPr>
              <w:t>kwi1yo’1o</w:t>
            </w:r>
            <w:r w:rsidR="00851040" w:rsidRPr="00585E26">
              <w:rPr>
                <w:i/>
                <w:sz w:val="18"/>
                <w:szCs w:val="18"/>
              </w:rPr>
              <w:t>4</w:t>
            </w:r>
            <w:r w:rsidRPr="00585E26">
              <w:rPr>
                <w:sz w:val="18"/>
                <w:szCs w:val="18"/>
              </w:rPr>
              <w:t xml:space="preserve"> (‘bejuco’); </w:t>
            </w:r>
            <w:r w:rsidRPr="00585E26">
              <w:rPr>
                <w:i/>
                <w:sz w:val="18"/>
                <w:szCs w:val="18"/>
              </w:rPr>
              <w:t>ndu3chi</w:t>
            </w:r>
            <w:r w:rsidR="00851040" w:rsidRPr="00585E26">
              <w:rPr>
                <w:i/>
                <w:sz w:val="18"/>
                <w:szCs w:val="18"/>
              </w:rPr>
              <w:t>4</w:t>
            </w:r>
            <w:r w:rsidRPr="00585E26">
              <w:rPr>
                <w:sz w:val="18"/>
                <w:szCs w:val="18"/>
              </w:rPr>
              <w:t xml:space="preserve"> (‘frijol’); </w:t>
            </w:r>
            <w:r w:rsidRPr="00585E26">
              <w:rPr>
                <w:i/>
                <w:sz w:val="18"/>
                <w:szCs w:val="18"/>
              </w:rPr>
              <w:t>ka3fe</w:t>
            </w:r>
            <w:r w:rsidR="00851040" w:rsidRPr="00585E26">
              <w:rPr>
                <w:i/>
                <w:sz w:val="18"/>
                <w:szCs w:val="18"/>
              </w:rPr>
              <w:t>4</w:t>
            </w:r>
            <w:r w:rsidRPr="00585E26">
              <w:rPr>
                <w:i/>
                <w:sz w:val="18"/>
                <w:szCs w:val="18"/>
              </w:rPr>
              <w:t>2</w:t>
            </w:r>
            <w:r w:rsidRPr="00585E26">
              <w:rPr>
                <w:sz w:val="18"/>
                <w:szCs w:val="18"/>
              </w:rPr>
              <w:t xml:space="preserve"> (‘café’); </w:t>
            </w:r>
            <w:r w:rsidRPr="00585E26">
              <w:rPr>
                <w:i/>
                <w:sz w:val="18"/>
                <w:szCs w:val="18"/>
              </w:rPr>
              <w:t>yu3ku</w:t>
            </w:r>
            <w:r w:rsidR="00851040" w:rsidRPr="00585E26">
              <w:rPr>
                <w:i/>
                <w:sz w:val="18"/>
                <w:szCs w:val="18"/>
              </w:rPr>
              <w:t>4</w:t>
            </w:r>
            <w:r w:rsidRPr="00585E26">
              <w:rPr>
                <w:sz w:val="18"/>
                <w:szCs w:val="18"/>
              </w:rPr>
              <w:t xml:space="preserve"> (‘cerro/silvestre’)</w:t>
            </w:r>
          </w:p>
          <w:p w:rsidR="00544A32" w:rsidRPr="00585E26" w:rsidRDefault="00544A32" w:rsidP="00922FDE">
            <w:pPr>
              <w:tabs>
                <w:tab w:val="left" w:pos="360"/>
              </w:tabs>
              <w:rPr>
                <w:sz w:val="18"/>
                <w:szCs w:val="18"/>
                <w:lang w:val="es-MX"/>
              </w:rPr>
            </w:pPr>
            <w:r w:rsidRPr="00585E26">
              <w:rPr>
                <w:sz w:val="18"/>
                <w:szCs w:val="18"/>
                <w:lang w:val="es-MX"/>
              </w:rPr>
              <w:t xml:space="preserve">La colocación </w:t>
            </w:r>
            <w:r w:rsidRPr="00585E26">
              <w:rPr>
                <w:i/>
                <w:sz w:val="18"/>
                <w:szCs w:val="18"/>
                <w:lang w:val="es-MX"/>
              </w:rPr>
              <w:t>ndu3chi</w:t>
            </w:r>
            <w:r w:rsidR="00851040" w:rsidRPr="00585E26">
              <w:rPr>
                <w:i/>
                <w:sz w:val="18"/>
                <w:szCs w:val="18"/>
                <w:lang w:val="es-MX"/>
              </w:rPr>
              <w:t>4</w:t>
            </w:r>
            <w:r w:rsidRPr="00585E26">
              <w:rPr>
                <w:sz w:val="18"/>
                <w:szCs w:val="18"/>
                <w:lang w:val="es-MX"/>
              </w:rPr>
              <w:t xml:space="preserve"> </w:t>
            </w:r>
            <w:r w:rsidRPr="00585E26">
              <w:rPr>
                <w:i/>
                <w:sz w:val="18"/>
                <w:szCs w:val="18"/>
                <w:lang w:val="es-MX"/>
              </w:rPr>
              <w:t>ka3fe</w:t>
            </w:r>
            <w:r w:rsidR="00851040" w:rsidRPr="00585E26">
              <w:rPr>
                <w:i/>
                <w:sz w:val="18"/>
                <w:szCs w:val="18"/>
                <w:lang w:val="es-MX"/>
              </w:rPr>
              <w:t>4</w:t>
            </w:r>
            <w:r w:rsidRPr="00585E26">
              <w:rPr>
                <w:i/>
                <w:sz w:val="18"/>
                <w:szCs w:val="18"/>
                <w:lang w:val="es-MX"/>
              </w:rPr>
              <w:t>2</w:t>
            </w:r>
            <w:r w:rsidRPr="00585E26">
              <w:rPr>
                <w:sz w:val="18"/>
                <w:szCs w:val="18"/>
                <w:lang w:val="es-MX"/>
              </w:rPr>
              <w:t>, literalmente ‘frijol café’, significa ‘grano de café’. Su</w:t>
            </w:r>
            <w:r w:rsidR="006F719E" w:rsidRPr="00585E26">
              <w:rPr>
                <w:sz w:val="18"/>
                <w:szCs w:val="18"/>
                <w:lang w:val="es-MX"/>
              </w:rPr>
              <w:t xml:space="preserve"> nombre deriva del hecho que antes se usaban</w:t>
            </w:r>
            <w:r w:rsidRPr="00585E26">
              <w:rPr>
                <w:sz w:val="18"/>
                <w:szCs w:val="18"/>
                <w:lang w:val="es-MX"/>
              </w:rPr>
              <w:t xml:space="preserve"> los frijoles </w:t>
            </w:r>
            <w:r w:rsidR="006F719E" w:rsidRPr="00585E26">
              <w:rPr>
                <w:sz w:val="18"/>
                <w:szCs w:val="18"/>
                <w:lang w:val="es-MX"/>
              </w:rPr>
              <w:t xml:space="preserve">(blancos y grandes) </w:t>
            </w:r>
            <w:r w:rsidRPr="00585E26">
              <w:rPr>
                <w:sz w:val="18"/>
                <w:szCs w:val="18"/>
                <w:lang w:val="es-MX"/>
              </w:rPr>
              <w:t xml:space="preserve">de esta planta </w:t>
            </w:r>
            <w:r w:rsidR="006F719E" w:rsidRPr="00585E26">
              <w:rPr>
                <w:sz w:val="18"/>
                <w:szCs w:val="18"/>
                <w:lang w:val="es-MX"/>
              </w:rPr>
              <w:t xml:space="preserve">para elaborar un sustito del café. </w:t>
            </w:r>
          </w:p>
        </w:tc>
      </w:tr>
    </w:tbl>
    <w:p w:rsidR="00544A32" w:rsidRPr="00585E26" w:rsidRDefault="00544A32" w:rsidP="00544A32">
      <w:pPr>
        <w:tabs>
          <w:tab w:val="left" w:pos="360"/>
        </w:tabs>
        <w:rPr>
          <w:sz w:val="18"/>
          <w:szCs w:val="18"/>
          <w:lang w:val="es-MX"/>
        </w:rPr>
      </w:pPr>
    </w:p>
    <w:p w:rsidR="00FB10AC" w:rsidRPr="00585E26" w:rsidRDefault="00544A32" w:rsidP="006F719E">
      <w:pPr>
        <w:tabs>
          <w:tab w:val="left" w:pos="360"/>
        </w:tabs>
        <w:rPr>
          <w:sz w:val="18"/>
          <w:szCs w:val="18"/>
          <w:lang w:val="es-MX"/>
        </w:rPr>
      </w:pPr>
      <w:r w:rsidRPr="00585E26">
        <w:rPr>
          <w:sz w:val="18"/>
          <w:szCs w:val="18"/>
          <w:lang w:val="es-MX"/>
        </w:rPr>
        <w:t xml:space="preserve">Los frijoles de este bejuco </w:t>
      </w:r>
      <w:r w:rsidR="006F719E" w:rsidRPr="00585E26">
        <w:rPr>
          <w:sz w:val="18"/>
          <w:szCs w:val="18"/>
          <w:lang w:val="es-MX"/>
        </w:rPr>
        <w:t>antes se usaban para elaborar un sustituto pobre del café. Se tostaba en un comal y se molía. Lo que salía se usaba como café.</w:t>
      </w:r>
    </w:p>
    <w:p w:rsidR="006F719E" w:rsidRPr="00585E26" w:rsidRDefault="006F719E" w:rsidP="006F719E">
      <w:pPr>
        <w:tabs>
          <w:tab w:val="left" w:pos="360"/>
        </w:tabs>
        <w:rPr>
          <w:sz w:val="18"/>
          <w:szCs w:val="18"/>
          <w:lang w:val="es-MX"/>
        </w:rPr>
      </w:pPr>
      <w:r w:rsidRPr="00585E26">
        <w:rPr>
          <w:sz w:val="18"/>
          <w:szCs w:val="18"/>
          <w:lang w:val="es-MX"/>
        </w:rPr>
        <w:tab/>
        <w:t>También se deja a los animales apacentar cerca de donde se encuentra este frijol para que se lo comiera.</w:t>
      </w:r>
    </w:p>
    <w:p w:rsidR="00850906" w:rsidRDefault="00850906" w:rsidP="00E537F4">
      <w:pPr>
        <w:tabs>
          <w:tab w:val="left" w:pos="360"/>
        </w:tabs>
        <w:jc w:val="center"/>
        <w:rPr>
          <w:b/>
          <w:sz w:val="24"/>
          <w:szCs w:val="24"/>
          <w:lang w:val="es-MX"/>
        </w:rPr>
      </w:pPr>
    </w:p>
    <w:p w:rsidR="00850906" w:rsidRDefault="00850906" w:rsidP="00E537F4">
      <w:pPr>
        <w:tabs>
          <w:tab w:val="left" w:pos="360"/>
        </w:tabs>
        <w:jc w:val="center"/>
        <w:rPr>
          <w:b/>
          <w:sz w:val="24"/>
          <w:szCs w:val="24"/>
          <w:lang w:val="es-MX"/>
        </w:rPr>
      </w:pPr>
    </w:p>
    <w:p w:rsidR="006F719E" w:rsidRPr="00585E26" w:rsidRDefault="00E537F4" w:rsidP="00E537F4">
      <w:pPr>
        <w:tabs>
          <w:tab w:val="left" w:pos="360"/>
        </w:tabs>
        <w:jc w:val="center"/>
        <w:rPr>
          <w:b/>
          <w:sz w:val="24"/>
          <w:szCs w:val="24"/>
          <w:lang w:val="es-MX"/>
        </w:rPr>
      </w:pPr>
      <w:r w:rsidRPr="00585E26">
        <w:rPr>
          <w:b/>
          <w:sz w:val="24"/>
          <w:szCs w:val="24"/>
          <w:lang w:val="es-MX"/>
        </w:rPr>
        <w:t>nda1</w:t>
      </w:r>
      <w:r w:rsidR="00851040" w:rsidRPr="00585E26">
        <w:rPr>
          <w:b/>
          <w:sz w:val="24"/>
          <w:szCs w:val="24"/>
          <w:lang w:val="es-MX"/>
        </w:rPr>
        <w:t>4</w:t>
      </w:r>
      <w:r w:rsidRPr="00585E26">
        <w:rPr>
          <w:b/>
          <w:sz w:val="24"/>
          <w:szCs w:val="24"/>
          <w:lang w:val="es-MX"/>
        </w:rPr>
        <w:t>ku3</w:t>
      </w:r>
    </w:p>
    <w:p w:rsidR="006F719E" w:rsidRPr="00585E26" w:rsidRDefault="006F719E" w:rsidP="006F719E">
      <w:pPr>
        <w:tabs>
          <w:tab w:val="left" w:pos="360"/>
        </w:tabs>
        <w:rPr>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6F719E" w:rsidRPr="00585E26" w:rsidTr="00922FDE">
        <w:tc>
          <w:tcPr>
            <w:tcW w:w="2249" w:type="dxa"/>
          </w:tcPr>
          <w:p w:rsidR="006F719E" w:rsidRPr="00585E26" w:rsidRDefault="00B061C5" w:rsidP="00922FDE">
            <w:pPr>
              <w:tabs>
                <w:tab w:val="left" w:pos="360"/>
              </w:tabs>
              <w:rPr>
                <w:sz w:val="18"/>
                <w:szCs w:val="18"/>
                <w:lang w:val="es-MX"/>
              </w:rPr>
            </w:pPr>
            <w:r w:rsidRPr="00585E26">
              <w:rPr>
                <w:sz w:val="18"/>
                <w:szCs w:val="18"/>
                <w:lang w:val="es-MX"/>
              </w:rPr>
              <w:t>nda1</w:t>
            </w:r>
            <w:r w:rsidR="00851040" w:rsidRPr="00585E26">
              <w:rPr>
                <w:sz w:val="18"/>
                <w:szCs w:val="18"/>
                <w:lang w:val="es-MX"/>
              </w:rPr>
              <w:t>4</w:t>
            </w:r>
            <w:r w:rsidRPr="00585E26">
              <w:rPr>
                <w:sz w:val="18"/>
                <w:szCs w:val="18"/>
                <w:lang w:val="es-MX"/>
              </w:rPr>
              <w:t>ku3</w:t>
            </w:r>
          </w:p>
          <w:p w:rsidR="006F719E" w:rsidRPr="00585E26" w:rsidRDefault="006F719E" w:rsidP="00922FDE">
            <w:pPr>
              <w:tabs>
                <w:tab w:val="left" w:pos="360"/>
              </w:tabs>
              <w:rPr>
                <w:b/>
                <w:sz w:val="18"/>
                <w:szCs w:val="18"/>
                <w:lang w:val="pt-PT"/>
              </w:rPr>
            </w:pPr>
          </w:p>
        </w:tc>
        <w:tc>
          <w:tcPr>
            <w:tcW w:w="1009" w:type="dxa"/>
          </w:tcPr>
          <w:p w:rsidR="006F719E" w:rsidRPr="00585E26" w:rsidRDefault="006F719E" w:rsidP="00922FDE">
            <w:pPr>
              <w:tabs>
                <w:tab w:val="left" w:pos="360"/>
              </w:tabs>
              <w:rPr>
                <w:sz w:val="18"/>
                <w:szCs w:val="18"/>
                <w:lang w:val="pt-PT"/>
              </w:rPr>
            </w:pPr>
            <w:r w:rsidRPr="00585E26">
              <w:rPr>
                <w:sz w:val="18"/>
                <w:szCs w:val="18"/>
                <w:lang w:val="pt-PT"/>
              </w:rPr>
              <w:t>tun</w:t>
            </w:r>
            <w:r w:rsidR="00851040" w:rsidRPr="00585E26">
              <w:rPr>
                <w:sz w:val="18"/>
                <w:szCs w:val="18"/>
                <w:lang w:val="pt-PT"/>
              </w:rPr>
              <w:t>4</w:t>
            </w:r>
          </w:p>
          <w:p w:rsidR="00B061C5" w:rsidRPr="00585E26" w:rsidRDefault="00B061C5" w:rsidP="00922FDE">
            <w:pPr>
              <w:tabs>
                <w:tab w:val="left" w:pos="360"/>
              </w:tabs>
              <w:rPr>
                <w:sz w:val="18"/>
                <w:szCs w:val="18"/>
                <w:lang w:val="pt-PT"/>
              </w:rPr>
            </w:pPr>
            <w:r w:rsidRPr="00585E26">
              <w:rPr>
                <w:sz w:val="18"/>
                <w:szCs w:val="18"/>
                <w:lang w:val="pt-PT"/>
              </w:rPr>
              <w:t>ndu1u</w:t>
            </w:r>
            <w:r w:rsidR="00851040" w:rsidRPr="00585E26">
              <w:rPr>
                <w:sz w:val="18"/>
                <w:szCs w:val="18"/>
                <w:lang w:val="pt-PT"/>
              </w:rPr>
              <w:t>4</w:t>
            </w:r>
          </w:p>
        </w:tc>
        <w:tc>
          <w:tcPr>
            <w:tcW w:w="3060" w:type="dxa"/>
          </w:tcPr>
          <w:p w:rsidR="00B061C5" w:rsidRPr="00585E26" w:rsidRDefault="00B061C5" w:rsidP="00922FDE">
            <w:pPr>
              <w:tabs>
                <w:tab w:val="left" w:pos="360"/>
              </w:tabs>
              <w:rPr>
                <w:sz w:val="18"/>
                <w:szCs w:val="18"/>
                <w:lang w:val="es-MX"/>
              </w:rPr>
            </w:pPr>
            <w:r w:rsidRPr="00585E26">
              <w:rPr>
                <w:sz w:val="18"/>
                <w:szCs w:val="18"/>
                <w:lang w:val="es-MX"/>
              </w:rPr>
              <w:t>comestible animal</w:t>
            </w:r>
          </w:p>
          <w:p w:rsidR="006F719E" w:rsidRPr="00585E26" w:rsidRDefault="006F719E" w:rsidP="00922FDE">
            <w:pPr>
              <w:tabs>
                <w:tab w:val="left" w:pos="360"/>
              </w:tabs>
              <w:rPr>
                <w:sz w:val="18"/>
                <w:szCs w:val="18"/>
                <w:lang w:val="es-MX"/>
              </w:rPr>
            </w:pPr>
            <w:r w:rsidRPr="00585E26">
              <w:rPr>
                <w:sz w:val="18"/>
                <w:szCs w:val="18"/>
                <w:lang w:val="es-MX"/>
              </w:rPr>
              <w:t>comestible humano</w:t>
            </w:r>
          </w:p>
          <w:p w:rsidR="006F719E" w:rsidRPr="00585E26" w:rsidRDefault="006F719E" w:rsidP="00922FDE">
            <w:pPr>
              <w:tabs>
                <w:tab w:val="left" w:pos="360"/>
              </w:tabs>
              <w:rPr>
                <w:sz w:val="18"/>
                <w:szCs w:val="18"/>
                <w:lang w:val="es-MX"/>
              </w:rPr>
            </w:pPr>
          </w:p>
        </w:tc>
        <w:tc>
          <w:tcPr>
            <w:tcW w:w="3240" w:type="dxa"/>
          </w:tcPr>
          <w:p w:rsidR="006F719E" w:rsidRPr="00585E26" w:rsidRDefault="00B061C5" w:rsidP="00922FDE">
            <w:pPr>
              <w:tabs>
                <w:tab w:val="left" w:pos="360"/>
              </w:tabs>
              <w:ind w:left="342" w:hanging="342"/>
              <w:rPr>
                <w:sz w:val="18"/>
                <w:szCs w:val="18"/>
                <w:lang w:val="es-MX"/>
              </w:rPr>
            </w:pPr>
            <w:r w:rsidRPr="00585E26">
              <w:rPr>
                <w:b/>
                <w:sz w:val="18"/>
                <w:szCs w:val="18"/>
                <w:lang w:val="es-MX"/>
              </w:rPr>
              <w:t>Moraceae</w:t>
            </w:r>
          </w:p>
          <w:p w:rsidR="006F719E" w:rsidRPr="00585E26" w:rsidRDefault="006F719E" w:rsidP="00922FDE">
            <w:pPr>
              <w:tabs>
                <w:tab w:val="left" w:pos="360"/>
              </w:tabs>
              <w:ind w:left="342" w:hanging="342"/>
              <w:rPr>
                <w:rStyle w:val="family"/>
                <w:color w:val="000000"/>
                <w:sz w:val="18"/>
                <w:szCs w:val="18"/>
                <w:lang w:val="es-MX"/>
              </w:rPr>
            </w:pPr>
            <w:r w:rsidRPr="00585E26">
              <w:rPr>
                <w:rStyle w:val="family"/>
                <w:b/>
                <w:color w:val="000000"/>
                <w:sz w:val="18"/>
                <w:szCs w:val="18"/>
                <w:lang w:val="es-MX"/>
              </w:rPr>
              <w:t xml:space="preserve">     </w:t>
            </w:r>
            <w:r w:rsidR="00B061C5" w:rsidRPr="00585E26">
              <w:rPr>
                <w:i/>
                <w:sz w:val="18"/>
                <w:szCs w:val="18"/>
                <w:lang w:val="es-MX"/>
              </w:rPr>
              <w:t>Brosimum</w:t>
            </w:r>
            <w:r w:rsidRPr="00585E26">
              <w:rPr>
                <w:sz w:val="18"/>
                <w:szCs w:val="18"/>
                <w:lang w:val="es-MX"/>
              </w:rPr>
              <w:t xml:space="preserve"> </w:t>
            </w:r>
            <w:r w:rsidR="00B061C5" w:rsidRPr="00585E26">
              <w:rPr>
                <w:sz w:val="18"/>
                <w:szCs w:val="18"/>
                <w:lang w:val="es-MX"/>
              </w:rPr>
              <w:t xml:space="preserve">sp. </w:t>
            </w:r>
          </w:p>
          <w:p w:rsidR="006F719E" w:rsidRPr="00585E26" w:rsidRDefault="006F719E" w:rsidP="00922FDE">
            <w:pPr>
              <w:tabs>
                <w:tab w:val="left" w:pos="360"/>
              </w:tabs>
              <w:ind w:left="342" w:hanging="342"/>
              <w:rPr>
                <w:rStyle w:val="family"/>
                <w:sz w:val="18"/>
                <w:szCs w:val="18"/>
                <w:lang w:val="es-MX"/>
              </w:rPr>
            </w:pPr>
          </w:p>
        </w:tc>
      </w:tr>
      <w:tr w:rsidR="006F719E" w:rsidRPr="00585E26" w:rsidTr="00922FDE">
        <w:tc>
          <w:tcPr>
            <w:tcW w:w="9558" w:type="dxa"/>
            <w:gridSpan w:val="4"/>
          </w:tcPr>
          <w:p w:rsidR="006F719E" w:rsidRPr="00585E26" w:rsidRDefault="006F719E" w:rsidP="00922FDE">
            <w:pPr>
              <w:tabs>
                <w:tab w:val="left" w:pos="360"/>
              </w:tabs>
              <w:rPr>
                <w:b/>
                <w:sz w:val="18"/>
                <w:szCs w:val="18"/>
                <w:lang w:val="es-MX"/>
              </w:rPr>
            </w:pPr>
            <w:r w:rsidRPr="00585E26">
              <w:rPr>
                <w:b/>
                <w:sz w:val="18"/>
                <w:szCs w:val="18"/>
                <w:lang w:val="es-MX"/>
              </w:rPr>
              <w:t>Etimología:</w:t>
            </w:r>
          </w:p>
          <w:p w:rsidR="00B061C5" w:rsidRPr="00585E26" w:rsidRDefault="00B061C5" w:rsidP="00922FDE">
            <w:pPr>
              <w:tabs>
                <w:tab w:val="left" w:pos="360"/>
              </w:tabs>
              <w:rPr>
                <w:sz w:val="18"/>
                <w:szCs w:val="18"/>
                <w:lang w:val="es-MX"/>
              </w:rPr>
            </w:pPr>
            <w:r w:rsidRPr="00585E26">
              <w:rPr>
                <w:i/>
                <w:sz w:val="18"/>
                <w:szCs w:val="18"/>
                <w:lang w:val="es-MX"/>
              </w:rPr>
              <w:t>nda</w:t>
            </w:r>
            <w:r w:rsidR="006F719E" w:rsidRPr="00585E26">
              <w:rPr>
                <w:i/>
                <w:sz w:val="18"/>
                <w:szCs w:val="18"/>
                <w:lang w:val="es-MX"/>
              </w:rPr>
              <w:t>1</w:t>
            </w:r>
            <w:r w:rsidR="00851040" w:rsidRPr="00585E26">
              <w:rPr>
                <w:i/>
                <w:sz w:val="18"/>
                <w:szCs w:val="18"/>
                <w:lang w:val="es-MX"/>
              </w:rPr>
              <w:t>4</w:t>
            </w:r>
            <w:r w:rsidRPr="00585E26">
              <w:rPr>
                <w:i/>
                <w:sz w:val="18"/>
                <w:szCs w:val="18"/>
                <w:lang w:val="es-MX"/>
              </w:rPr>
              <w:t>ku</w:t>
            </w:r>
            <w:r w:rsidR="006F719E" w:rsidRPr="00585E26">
              <w:rPr>
                <w:i/>
                <w:sz w:val="18"/>
                <w:szCs w:val="18"/>
                <w:lang w:val="es-MX"/>
              </w:rPr>
              <w:t xml:space="preserve">3 </w:t>
            </w:r>
            <w:r w:rsidR="006F719E" w:rsidRPr="00585E26">
              <w:rPr>
                <w:sz w:val="18"/>
                <w:szCs w:val="18"/>
                <w:lang w:val="es-MX"/>
              </w:rPr>
              <w:t>(</w:t>
            </w:r>
            <w:r w:rsidRPr="00585E26">
              <w:rPr>
                <w:sz w:val="18"/>
                <w:szCs w:val="18"/>
                <w:lang w:val="es-MX"/>
              </w:rPr>
              <w:t xml:space="preserve">sin análisis; cf. </w:t>
            </w:r>
            <w:r w:rsidRPr="00585E26">
              <w:rPr>
                <w:i/>
                <w:sz w:val="18"/>
                <w:szCs w:val="18"/>
                <w:lang w:val="es-MX"/>
              </w:rPr>
              <w:t>nda</w:t>
            </w:r>
            <w:r w:rsidR="00851040" w:rsidRPr="00585E26">
              <w:rPr>
                <w:i/>
                <w:sz w:val="18"/>
                <w:szCs w:val="18"/>
                <w:lang w:val="es-MX"/>
              </w:rPr>
              <w:t>4</w:t>
            </w:r>
            <w:r w:rsidRPr="00585E26">
              <w:rPr>
                <w:i/>
                <w:sz w:val="18"/>
                <w:szCs w:val="18"/>
                <w:lang w:val="es-MX"/>
              </w:rPr>
              <w:t>ku3</w:t>
            </w:r>
            <w:r w:rsidRPr="00585E26">
              <w:rPr>
                <w:sz w:val="18"/>
                <w:szCs w:val="18"/>
                <w:lang w:val="es-MX"/>
              </w:rPr>
              <w:t xml:space="preserve"> ‘profético’)</w:t>
            </w:r>
          </w:p>
          <w:p w:rsidR="00B061C5" w:rsidRPr="00585E26" w:rsidRDefault="00B061C5" w:rsidP="00922FDE">
            <w:pPr>
              <w:tabs>
                <w:tab w:val="left" w:pos="360"/>
              </w:tabs>
              <w:rPr>
                <w:sz w:val="18"/>
                <w:szCs w:val="18"/>
                <w:lang w:val="es-MX"/>
              </w:rPr>
            </w:pPr>
            <w:r w:rsidRPr="00585E26">
              <w:rPr>
                <w:sz w:val="18"/>
                <w:szCs w:val="18"/>
                <w:lang w:val="es-MX"/>
              </w:rPr>
              <w:t xml:space="preserve">No parece tener un significado </w:t>
            </w:r>
            <w:r w:rsidRPr="00585E26">
              <w:rPr>
                <w:i/>
                <w:sz w:val="18"/>
                <w:szCs w:val="18"/>
                <w:lang w:val="es-MX"/>
              </w:rPr>
              <w:t>nda1</w:t>
            </w:r>
            <w:r w:rsidR="00851040" w:rsidRPr="00585E26">
              <w:rPr>
                <w:i/>
                <w:sz w:val="18"/>
                <w:szCs w:val="18"/>
                <w:lang w:val="es-MX"/>
              </w:rPr>
              <w:t>4</w:t>
            </w:r>
            <w:r w:rsidRPr="00585E26">
              <w:rPr>
                <w:i/>
                <w:sz w:val="18"/>
                <w:szCs w:val="18"/>
                <w:lang w:val="es-MX"/>
              </w:rPr>
              <w:t>ku3</w:t>
            </w:r>
            <w:r w:rsidRPr="00585E26">
              <w:rPr>
                <w:sz w:val="18"/>
                <w:szCs w:val="18"/>
                <w:lang w:val="es-MX"/>
              </w:rPr>
              <w:t xml:space="preserve"> fuera del nombre de esta planta. No parece tener relación con el adjetivo </w:t>
            </w:r>
            <w:r w:rsidRPr="00585E26">
              <w:rPr>
                <w:i/>
                <w:sz w:val="18"/>
                <w:szCs w:val="18"/>
                <w:lang w:val="es-MX"/>
              </w:rPr>
              <w:t>nda</w:t>
            </w:r>
            <w:r w:rsidR="00851040" w:rsidRPr="00585E26">
              <w:rPr>
                <w:i/>
                <w:sz w:val="18"/>
                <w:szCs w:val="18"/>
                <w:lang w:val="es-MX"/>
              </w:rPr>
              <w:t>4</w:t>
            </w:r>
            <w:r w:rsidRPr="00585E26">
              <w:rPr>
                <w:i/>
                <w:sz w:val="18"/>
                <w:szCs w:val="18"/>
                <w:lang w:val="es-MX"/>
              </w:rPr>
              <w:t>ku3</w:t>
            </w:r>
            <w:r w:rsidRPr="00585E26">
              <w:rPr>
                <w:sz w:val="18"/>
                <w:szCs w:val="18"/>
                <w:lang w:val="es-MX"/>
              </w:rPr>
              <w:t xml:space="preserve"> ‘profético’.</w:t>
            </w:r>
          </w:p>
        </w:tc>
      </w:tr>
    </w:tbl>
    <w:p w:rsidR="006F719E" w:rsidRPr="00585E26" w:rsidRDefault="006F719E" w:rsidP="006F719E">
      <w:pPr>
        <w:tabs>
          <w:tab w:val="left" w:pos="360"/>
        </w:tabs>
        <w:rPr>
          <w:sz w:val="18"/>
          <w:szCs w:val="18"/>
          <w:lang w:val="es-MX"/>
        </w:rPr>
      </w:pPr>
    </w:p>
    <w:p w:rsidR="00B061C5" w:rsidRPr="00585E26" w:rsidRDefault="00B061C5" w:rsidP="006F719E">
      <w:pPr>
        <w:tabs>
          <w:tab w:val="left" w:pos="360"/>
        </w:tabs>
        <w:rPr>
          <w:sz w:val="18"/>
          <w:szCs w:val="18"/>
          <w:lang w:val="es-MX"/>
        </w:rPr>
      </w:pPr>
      <w:r w:rsidRPr="00585E26">
        <w:rPr>
          <w:sz w:val="18"/>
          <w:szCs w:val="18"/>
          <w:lang w:val="es-MX"/>
        </w:rPr>
        <w:t>Los murciélagos comen la fruta, la parte carnosa exterior, y dejan caer la semilla al suelo. Estas se recogen y se hierven, la primera vez con agua de ceniza y la segunda la agua salada. La semilla así preparada se come frio. La gente va a colectar esta semilla y se comercializa dentro del pueblo.</w:t>
      </w:r>
    </w:p>
    <w:p w:rsidR="00E537F4" w:rsidRPr="00585E26" w:rsidRDefault="006F719E" w:rsidP="00E537F4">
      <w:pPr>
        <w:tabs>
          <w:tab w:val="left" w:pos="360"/>
        </w:tabs>
        <w:jc w:val="center"/>
        <w:rPr>
          <w:b/>
          <w:sz w:val="24"/>
          <w:szCs w:val="24"/>
          <w:lang w:val="es-MX"/>
        </w:rPr>
      </w:pPr>
      <w:r w:rsidRPr="00585E26">
        <w:rPr>
          <w:sz w:val="18"/>
          <w:szCs w:val="18"/>
          <w:lang w:val="es-MX"/>
        </w:rPr>
        <w:br w:type="page"/>
      </w:r>
      <w:r w:rsidR="00E537F4" w:rsidRPr="00585E26">
        <w:rPr>
          <w:b/>
          <w:sz w:val="24"/>
          <w:szCs w:val="24"/>
          <w:lang w:val="es-MX"/>
        </w:rPr>
        <w:lastRenderedPageBreak/>
        <w:t>ndu1u</w:t>
      </w:r>
      <w:r w:rsidR="00851040" w:rsidRPr="00585E26">
        <w:rPr>
          <w:b/>
          <w:sz w:val="24"/>
          <w:szCs w:val="24"/>
          <w:lang w:val="es-MX"/>
        </w:rPr>
        <w:t>4</w:t>
      </w:r>
      <w:r w:rsidR="00E537F4" w:rsidRPr="00585E26">
        <w:rPr>
          <w:b/>
          <w:sz w:val="24"/>
          <w:szCs w:val="24"/>
          <w:lang w:val="es-MX"/>
        </w:rPr>
        <w:t xml:space="preserve"> ba’1a3 xa’</w:t>
      </w:r>
      <w:r w:rsidR="00851040" w:rsidRPr="00585E26">
        <w:rPr>
          <w:b/>
          <w:sz w:val="24"/>
          <w:szCs w:val="24"/>
          <w:lang w:val="es-MX"/>
        </w:rPr>
        <w:t>4</w:t>
      </w:r>
      <w:r w:rsidR="00E537F4" w:rsidRPr="00585E26">
        <w:rPr>
          <w:b/>
          <w:sz w:val="24"/>
          <w:szCs w:val="24"/>
          <w:lang w:val="es-MX"/>
        </w:rPr>
        <w:t>ni2</w:t>
      </w:r>
      <w:r w:rsidR="00851040" w:rsidRPr="00585E26">
        <w:rPr>
          <w:b/>
          <w:sz w:val="24"/>
          <w:szCs w:val="24"/>
          <w:lang w:val="es-MX"/>
        </w:rPr>
        <w:t>4</w:t>
      </w:r>
      <w:r w:rsidR="00E537F4" w:rsidRPr="00585E26">
        <w:rPr>
          <w:b/>
          <w:sz w:val="24"/>
          <w:szCs w:val="24"/>
          <w:lang w:val="es-MX"/>
        </w:rPr>
        <w:t xml:space="preserve"> ti1</w:t>
      </w:r>
      <w:r w:rsidR="00851040" w:rsidRPr="00585E26">
        <w:rPr>
          <w:b/>
          <w:sz w:val="24"/>
          <w:szCs w:val="24"/>
          <w:lang w:val="es-MX"/>
        </w:rPr>
        <w:t>4</w:t>
      </w:r>
      <w:r w:rsidR="00E537F4" w:rsidRPr="00585E26">
        <w:rPr>
          <w:b/>
          <w:sz w:val="24"/>
          <w:szCs w:val="24"/>
          <w:lang w:val="es-MX"/>
        </w:rPr>
        <w:t>in3</w:t>
      </w:r>
    </w:p>
    <w:p w:rsidR="00E537F4" w:rsidRPr="00585E26" w:rsidRDefault="00E537F4" w:rsidP="00E537F4">
      <w:pPr>
        <w:tabs>
          <w:tab w:val="left" w:pos="360"/>
        </w:tabs>
        <w:rPr>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E537F4" w:rsidRPr="00585E26" w:rsidTr="00922FDE">
        <w:tc>
          <w:tcPr>
            <w:tcW w:w="2249" w:type="dxa"/>
          </w:tcPr>
          <w:p w:rsidR="00E537F4" w:rsidRPr="00585E26" w:rsidRDefault="00E537F4" w:rsidP="00922FDE">
            <w:pPr>
              <w:tabs>
                <w:tab w:val="left" w:pos="360"/>
              </w:tabs>
              <w:rPr>
                <w:sz w:val="18"/>
                <w:szCs w:val="18"/>
              </w:rPr>
            </w:pPr>
            <w:r w:rsidRPr="00585E26">
              <w:rPr>
                <w:sz w:val="18"/>
                <w:szCs w:val="18"/>
                <w:lang w:val="es-MX"/>
              </w:rPr>
              <w:t>ndu1u</w:t>
            </w:r>
            <w:r w:rsidR="00851040" w:rsidRPr="00585E26">
              <w:rPr>
                <w:sz w:val="18"/>
                <w:szCs w:val="18"/>
                <w:lang w:val="es-MX"/>
              </w:rPr>
              <w:t>4</w:t>
            </w:r>
            <w:r w:rsidRPr="00585E26">
              <w:rPr>
                <w:sz w:val="18"/>
                <w:szCs w:val="18"/>
                <w:lang w:val="es-MX"/>
              </w:rPr>
              <w:t xml:space="preserve"> ba</w:t>
            </w:r>
            <w:r w:rsidRPr="00585E26">
              <w:rPr>
                <w:sz w:val="18"/>
                <w:szCs w:val="18"/>
              </w:rPr>
              <w:t>’1a3 xa’</w:t>
            </w:r>
            <w:r w:rsidR="00851040" w:rsidRPr="00585E26">
              <w:rPr>
                <w:sz w:val="18"/>
                <w:szCs w:val="18"/>
              </w:rPr>
              <w:t>4</w:t>
            </w:r>
            <w:r w:rsidRPr="00585E26">
              <w:rPr>
                <w:sz w:val="18"/>
                <w:szCs w:val="18"/>
              </w:rPr>
              <w:t>ni2</w:t>
            </w:r>
            <w:r w:rsidR="00851040" w:rsidRPr="00585E26">
              <w:rPr>
                <w:sz w:val="18"/>
                <w:szCs w:val="18"/>
              </w:rPr>
              <w:t>4</w:t>
            </w:r>
            <w:r w:rsidRPr="00585E26">
              <w:rPr>
                <w:sz w:val="18"/>
                <w:szCs w:val="18"/>
              </w:rPr>
              <w:t xml:space="preserve"> ti1</w:t>
            </w:r>
            <w:r w:rsidR="00851040" w:rsidRPr="00585E26">
              <w:rPr>
                <w:sz w:val="18"/>
                <w:szCs w:val="18"/>
              </w:rPr>
              <w:t>4</w:t>
            </w:r>
            <w:r w:rsidRPr="00585E26">
              <w:rPr>
                <w:sz w:val="18"/>
                <w:szCs w:val="18"/>
              </w:rPr>
              <w:t>in3</w:t>
            </w:r>
          </w:p>
          <w:p w:rsidR="00E537F4" w:rsidRPr="00585E26" w:rsidRDefault="008C2AE8" w:rsidP="00922FDE">
            <w:pPr>
              <w:tabs>
                <w:tab w:val="left" w:pos="360"/>
              </w:tabs>
              <w:rPr>
                <w:sz w:val="18"/>
                <w:szCs w:val="18"/>
                <w:lang w:val="pt-PT"/>
              </w:rPr>
            </w:pPr>
            <w:r w:rsidRPr="00585E26">
              <w:rPr>
                <w:sz w:val="18"/>
                <w:szCs w:val="18"/>
                <w:lang w:val="pt-PT"/>
              </w:rPr>
              <w:t>(**)</w:t>
            </w:r>
          </w:p>
        </w:tc>
        <w:tc>
          <w:tcPr>
            <w:tcW w:w="1009" w:type="dxa"/>
          </w:tcPr>
          <w:p w:rsidR="00E537F4" w:rsidRPr="00585E26" w:rsidRDefault="00E537F4" w:rsidP="00922FDE">
            <w:pPr>
              <w:tabs>
                <w:tab w:val="left" w:pos="360"/>
              </w:tabs>
              <w:rPr>
                <w:sz w:val="18"/>
                <w:szCs w:val="18"/>
                <w:lang w:val="pt-PT"/>
              </w:rPr>
            </w:pPr>
            <w:r w:rsidRPr="00585E26">
              <w:rPr>
                <w:sz w:val="18"/>
                <w:szCs w:val="18"/>
                <w:lang w:val="pt-PT"/>
              </w:rPr>
              <w:t>tun</w:t>
            </w:r>
            <w:r w:rsidR="00851040" w:rsidRPr="00585E26">
              <w:rPr>
                <w:sz w:val="18"/>
                <w:szCs w:val="18"/>
                <w:lang w:val="pt-PT"/>
              </w:rPr>
              <w:t>4</w:t>
            </w:r>
          </w:p>
          <w:p w:rsidR="00E537F4" w:rsidRPr="00585E26" w:rsidRDefault="00E537F4" w:rsidP="00922FDE">
            <w:pPr>
              <w:tabs>
                <w:tab w:val="left" w:pos="360"/>
              </w:tabs>
              <w:rPr>
                <w:sz w:val="18"/>
                <w:szCs w:val="18"/>
                <w:lang w:val="pt-PT"/>
              </w:rPr>
            </w:pPr>
            <w:r w:rsidRPr="00585E26">
              <w:rPr>
                <w:sz w:val="18"/>
                <w:szCs w:val="18"/>
                <w:lang w:val="pt-PT"/>
              </w:rPr>
              <w:t>ndu1u</w:t>
            </w:r>
            <w:r w:rsidR="00851040" w:rsidRPr="00585E26">
              <w:rPr>
                <w:sz w:val="18"/>
                <w:szCs w:val="18"/>
                <w:lang w:val="pt-PT"/>
              </w:rPr>
              <w:t>4</w:t>
            </w:r>
          </w:p>
        </w:tc>
        <w:tc>
          <w:tcPr>
            <w:tcW w:w="3060" w:type="dxa"/>
          </w:tcPr>
          <w:p w:rsidR="00E537F4" w:rsidRPr="00585E26" w:rsidRDefault="00E537F4" w:rsidP="00922FDE">
            <w:pPr>
              <w:tabs>
                <w:tab w:val="left" w:pos="360"/>
              </w:tabs>
              <w:rPr>
                <w:sz w:val="18"/>
                <w:szCs w:val="18"/>
                <w:lang w:val="es-MX"/>
              </w:rPr>
            </w:pPr>
            <w:r w:rsidRPr="00585E26">
              <w:rPr>
                <w:sz w:val="18"/>
                <w:szCs w:val="18"/>
                <w:lang w:val="es-MX"/>
              </w:rPr>
              <w:t>envenenar animales</w:t>
            </w:r>
          </w:p>
          <w:p w:rsidR="00E537F4" w:rsidRPr="00585E26" w:rsidRDefault="00E537F4" w:rsidP="00E537F4">
            <w:pPr>
              <w:tabs>
                <w:tab w:val="left" w:pos="360"/>
              </w:tabs>
              <w:rPr>
                <w:sz w:val="18"/>
                <w:szCs w:val="18"/>
                <w:lang w:val="es-MX"/>
              </w:rPr>
            </w:pPr>
          </w:p>
        </w:tc>
        <w:tc>
          <w:tcPr>
            <w:tcW w:w="3240" w:type="dxa"/>
          </w:tcPr>
          <w:p w:rsidR="00E537F4" w:rsidRPr="00585E26" w:rsidRDefault="00E537F4" w:rsidP="00922FDE">
            <w:pPr>
              <w:tabs>
                <w:tab w:val="left" w:pos="360"/>
              </w:tabs>
              <w:ind w:left="342" w:hanging="342"/>
              <w:rPr>
                <w:rStyle w:val="family"/>
                <w:color w:val="000000"/>
                <w:sz w:val="18"/>
                <w:szCs w:val="18"/>
                <w:lang w:val="es-MX"/>
              </w:rPr>
            </w:pPr>
            <w:r w:rsidRPr="00585E26">
              <w:rPr>
                <w:b/>
                <w:sz w:val="18"/>
                <w:szCs w:val="18"/>
                <w:lang w:val="es-MX"/>
              </w:rPr>
              <w:t>?</w:t>
            </w:r>
            <w:r w:rsidR="008C2AE8" w:rsidRPr="00585E26">
              <w:rPr>
                <w:b/>
                <w:sz w:val="18"/>
                <w:szCs w:val="18"/>
                <w:lang w:val="es-MX"/>
              </w:rPr>
              <w:t>Leguminosae</w:t>
            </w:r>
            <w:r w:rsidRPr="00585E26">
              <w:rPr>
                <w:sz w:val="18"/>
                <w:szCs w:val="18"/>
                <w:lang w:val="es-MX"/>
              </w:rPr>
              <w:t xml:space="preserve"> </w:t>
            </w:r>
          </w:p>
          <w:p w:rsidR="00E537F4" w:rsidRPr="00585E26" w:rsidRDefault="00E537F4" w:rsidP="00922FDE">
            <w:pPr>
              <w:tabs>
                <w:tab w:val="left" w:pos="360"/>
              </w:tabs>
              <w:ind w:left="342" w:hanging="342"/>
              <w:rPr>
                <w:rStyle w:val="family"/>
                <w:sz w:val="18"/>
                <w:szCs w:val="18"/>
                <w:lang w:val="es-MX"/>
              </w:rPr>
            </w:pPr>
          </w:p>
        </w:tc>
      </w:tr>
      <w:tr w:rsidR="00E537F4" w:rsidRPr="00585E26" w:rsidTr="00922FDE">
        <w:tc>
          <w:tcPr>
            <w:tcW w:w="9558" w:type="dxa"/>
            <w:gridSpan w:val="4"/>
          </w:tcPr>
          <w:p w:rsidR="00E537F4" w:rsidRPr="00585E26" w:rsidRDefault="00E537F4" w:rsidP="00922FDE">
            <w:pPr>
              <w:tabs>
                <w:tab w:val="left" w:pos="360"/>
              </w:tabs>
              <w:rPr>
                <w:b/>
                <w:sz w:val="18"/>
                <w:szCs w:val="18"/>
                <w:lang w:val="es-MX"/>
              </w:rPr>
            </w:pPr>
            <w:r w:rsidRPr="00585E26">
              <w:rPr>
                <w:b/>
                <w:sz w:val="18"/>
                <w:szCs w:val="18"/>
                <w:lang w:val="es-MX"/>
              </w:rPr>
              <w:t>Etimología:</w:t>
            </w:r>
          </w:p>
          <w:p w:rsidR="008C2AE8" w:rsidRPr="00585E26" w:rsidRDefault="008C2AE8" w:rsidP="008C2AE8">
            <w:pPr>
              <w:tabs>
                <w:tab w:val="left" w:pos="360"/>
              </w:tabs>
              <w:rPr>
                <w:sz w:val="18"/>
                <w:szCs w:val="18"/>
                <w:lang w:val="es-MX"/>
              </w:rPr>
            </w:pPr>
            <w:r w:rsidRPr="00585E26">
              <w:rPr>
                <w:sz w:val="18"/>
                <w:szCs w:val="18"/>
                <w:lang w:val="es-MX"/>
              </w:rPr>
              <w:t>ndu1u</w:t>
            </w:r>
            <w:r w:rsidR="00851040" w:rsidRPr="00585E26">
              <w:rPr>
                <w:sz w:val="18"/>
                <w:szCs w:val="18"/>
                <w:lang w:val="es-MX"/>
              </w:rPr>
              <w:t>4</w:t>
            </w:r>
            <w:r w:rsidRPr="00585E26">
              <w:rPr>
                <w:sz w:val="18"/>
                <w:szCs w:val="18"/>
                <w:lang w:val="es-MX"/>
              </w:rPr>
              <w:t xml:space="preserve"> (‘fruto’); ba’1a3 (‘bueno’); xa’</w:t>
            </w:r>
            <w:r w:rsidR="00851040" w:rsidRPr="00585E26">
              <w:rPr>
                <w:sz w:val="18"/>
                <w:szCs w:val="18"/>
                <w:lang w:val="es-MX"/>
              </w:rPr>
              <w:t>4</w:t>
            </w:r>
            <w:r w:rsidRPr="00585E26">
              <w:rPr>
                <w:sz w:val="18"/>
                <w:szCs w:val="18"/>
                <w:lang w:val="es-MX"/>
              </w:rPr>
              <w:t>ni2</w:t>
            </w:r>
            <w:r w:rsidR="00851040" w:rsidRPr="00585E26">
              <w:rPr>
                <w:sz w:val="18"/>
                <w:szCs w:val="18"/>
                <w:lang w:val="es-MX"/>
              </w:rPr>
              <w:t>4</w:t>
            </w:r>
            <w:r w:rsidRPr="00585E26">
              <w:rPr>
                <w:sz w:val="18"/>
                <w:szCs w:val="18"/>
                <w:lang w:val="es-MX"/>
              </w:rPr>
              <w:t xml:space="preserve"> (‘matar); ti1</w:t>
            </w:r>
            <w:r w:rsidR="00851040" w:rsidRPr="00585E26">
              <w:rPr>
                <w:sz w:val="18"/>
                <w:szCs w:val="18"/>
                <w:lang w:val="es-MX"/>
              </w:rPr>
              <w:t>4</w:t>
            </w:r>
            <w:r w:rsidRPr="00585E26">
              <w:rPr>
                <w:sz w:val="18"/>
                <w:szCs w:val="18"/>
                <w:lang w:val="es-MX"/>
              </w:rPr>
              <w:t>in3 (‘ratón’)</w:t>
            </w:r>
          </w:p>
          <w:p w:rsidR="00E537F4" w:rsidRPr="00585E26" w:rsidRDefault="008C2AE8" w:rsidP="00922FDE">
            <w:pPr>
              <w:tabs>
                <w:tab w:val="left" w:pos="360"/>
              </w:tabs>
              <w:rPr>
                <w:sz w:val="18"/>
                <w:szCs w:val="18"/>
                <w:lang w:val="es-MX"/>
              </w:rPr>
            </w:pPr>
            <w:r w:rsidRPr="00585E26">
              <w:rPr>
                <w:sz w:val="18"/>
                <w:szCs w:val="18"/>
                <w:lang w:val="es-MX"/>
              </w:rPr>
              <w:t>El nombre es descriptivo del uso de esta planta. Se muele el frijol o semilla crudo y se revuelve con masa que se deja para que se la come los ratones. Los mata.</w:t>
            </w:r>
          </w:p>
        </w:tc>
      </w:tr>
    </w:tbl>
    <w:p w:rsidR="00E537F4" w:rsidRPr="00585E26" w:rsidRDefault="00E537F4" w:rsidP="00E537F4">
      <w:pPr>
        <w:tabs>
          <w:tab w:val="left" w:pos="360"/>
        </w:tabs>
        <w:rPr>
          <w:sz w:val="18"/>
          <w:szCs w:val="18"/>
          <w:lang w:val="es-MX"/>
        </w:rPr>
      </w:pPr>
    </w:p>
    <w:p w:rsidR="008C2AE8" w:rsidRPr="00585E26" w:rsidRDefault="008C2AE8" w:rsidP="00E537F4">
      <w:pPr>
        <w:tabs>
          <w:tab w:val="left" w:pos="360"/>
        </w:tabs>
        <w:rPr>
          <w:sz w:val="18"/>
          <w:szCs w:val="18"/>
          <w:lang w:val="es-MX"/>
        </w:rPr>
      </w:pPr>
      <w:r w:rsidRPr="00585E26">
        <w:rPr>
          <w:sz w:val="18"/>
          <w:szCs w:val="18"/>
          <w:lang w:val="es-MX"/>
        </w:rPr>
        <w:t>El único uso es como vermecida. Se muele la semilla y se revuelve con masa. Al comerse la masa se muere el ratón.</w:t>
      </w:r>
    </w:p>
    <w:p w:rsidR="002D462B" w:rsidRPr="00585E26" w:rsidRDefault="002D462B" w:rsidP="00E47861">
      <w:pPr>
        <w:tabs>
          <w:tab w:val="left" w:pos="360"/>
        </w:tabs>
        <w:jc w:val="center"/>
        <w:rPr>
          <w:sz w:val="18"/>
          <w:szCs w:val="18"/>
          <w:lang w:val="es-MX"/>
        </w:rPr>
      </w:pPr>
    </w:p>
    <w:p w:rsidR="00F746DC" w:rsidRDefault="00F746DC" w:rsidP="002D462B">
      <w:pPr>
        <w:tabs>
          <w:tab w:val="left" w:pos="360"/>
        </w:tabs>
        <w:jc w:val="center"/>
        <w:rPr>
          <w:b/>
          <w:sz w:val="24"/>
          <w:szCs w:val="24"/>
          <w:lang w:val="es-MX"/>
        </w:rPr>
      </w:pPr>
    </w:p>
    <w:p w:rsidR="00F746DC" w:rsidRDefault="00F746DC" w:rsidP="002D462B">
      <w:pPr>
        <w:tabs>
          <w:tab w:val="left" w:pos="360"/>
        </w:tabs>
        <w:jc w:val="center"/>
        <w:rPr>
          <w:b/>
          <w:sz w:val="24"/>
          <w:szCs w:val="24"/>
          <w:lang w:val="es-MX"/>
        </w:rPr>
      </w:pPr>
    </w:p>
    <w:p w:rsidR="001462FF" w:rsidRPr="00585E26" w:rsidRDefault="001462FF" w:rsidP="002D462B">
      <w:pPr>
        <w:tabs>
          <w:tab w:val="left" w:pos="360"/>
        </w:tabs>
        <w:jc w:val="center"/>
        <w:rPr>
          <w:b/>
          <w:sz w:val="24"/>
          <w:szCs w:val="24"/>
          <w:lang w:val="es-MX"/>
        </w:rPr>
      </w:pPr>
      <w:r w:rsidRPr="00585E26">
        <w:rPr>
          <w:b/>
          <w:sz w:val="24"/>
          <w:szCs w:val="24"/>
          <w:lang w:val="es-MX"/>
        </w:rPr>
        <w:t>ti1su</w:t>
      </w:r>
      <w:r w:rsidR="00851040" w:rsidRPr="00585E26">
        <w:rPr>
          <w:b/>
          <w:sz w:val="24"/>
          <w:szCs w:val="24"/>
          <w:lang w:val="es-MX"/>
        </w:rPr>
        <w:t>4</w:t>
      </w:r>
      <w:r w:rsidRPr="00585E26">
        <w:rPr>
          <w:b/>
          <w:sz w:val="24"/>
          <w:szCs w:val="24"/>
          <w:lang w:val="es-MX"/>
        </w:rPr>
        <w:t>ma</w:t>
      </w:r>
      <w:r w:rsidR="00851040" w:rsidRPr="00585E26">
        <w:rPr>
          <w:b/>
          <w:sz w:val="24"/>
          <w:szCs w:val="24"/>
          <w:lang w:val="es-MX"/>
        </w:rPr>
        <w:t>4</w:t>
      </w:r>
    </w:p>
    <w:p w:rsidR="001462FF" w:rsidRPr="00585E26" w:rsidRDefault="001462FF" w:rsidP="001462FF">
      <w:pPr>
        <w:tabs>
          <w:tab w:val="left" w:pos="360"/>
        </w:tabs>
        <w:rPr>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1462FF" w:rsidRPr="00585E26" w:rsidTr="008B24E4">
        <w:tc>
          <w:tcPr>
            <w:tcW w:w="2249" w:type="dxa"/>
          </w:tcPr>
          <w:p w:rsidR="001462FF" w:rsidRPr="00585E26" w:rsidRDefault="001462FF" w:rsidP="001462FF">
            <w:pPr>
              <w:tabs>
                <w:tab w:val="left" w:pos="360"/>
              </w:tabs>
              <w:rPr>
                <w:b/>
                <w:sz w:val="18"/>
                <w:szCs w:val="18"/>
                <w:lang w:val="es-MX"/>
              </w:rPr>
            </w:pPr>
            <w:r w:rsidRPr="00585E26">
              <w:rPr>
                <w:b/>
                <w:sz w:val="18"/>
                <w:szCs w:val="18"/>
                <w:lang w:val="es-MX"/>
              </w:rPr>
              <w:t>ti1su</w:t>
            </w:r>
            <w:r w:rsidR="00851040" w:rsidRPr="00585E26">
              <w:rPr>
                <w:b/>
                <w:sz w:val="18"/>
                <w:szCs w:val="18"/>
                <w:lang w:val="es-MX"/>
              </w:rPr>
              <w:t>4</w:t>
            </w:r>
            <w:r w:rsidRPr="00585E26">
              <w:rPr>
                <w:b/>
                <w:sz w:val="18"/>
                <w:szCs w:val="18"/>
                <w:lang w:val="es-MX"/>
              </w:rPr>
              <w:t>ma</w:t>
            </w:r>
            <w:r w:rsidR="00851040" w:rsidRPr="00585E26">
              <w:rPr>
                <w:b/>
                <w:sz w:val="18"/>
                <w:szCs w:val="18"/>
                <w:lang w:val="es-MX"/>
              </w:rPr>
              <w:t>4</w:t>
            </w:r>
          </w:p>
          <w:p w:rsidR="0063614A" w:rsidRPr="00585E26" w:rsidRDefault="0063614A" w:rsidP="001462FF">
            <w:pPr>
              <w:tabs>
                <w:tab w:val="left" w:pos="360"/>
              </w:tabs>
              <w:rPr>
                <w:sz w:val="18"/>
                <w:szCs w:val="18"/>
                <w:lang w:val="es-MX"/>
              </w:rPr>
            </w:pPr>
            <w:r w:rsidRPr="00585E26">
              <w:rPr>
                <w:sz w:val="18"/>
                <w:szCs w:val="18"/>
                <w:lang w:val="es-MX"/>
              </w:rPr>
              <w:t>(*)</w:t>
            </w:r>
          </w:p>
        </w:tc>
        <w:tc>
          <w:tcPr>
            <w:tcW w:w="1009" w:type="dxa"/>
          </w:tcPr>
          <w:p w:rsidR="001462FF" w:rsidRPr="00585E26" w:rsidRDefault="001462FF" w:rsidP="008B24E4">
            <w:pPr>
              <w:tabs>
                <w:tab w:val="left" w:pos="360"/>
              </w:tabs>
              <w:rPr>
                <w:sz w:val="18"/>
                <w:szCs w:val="18"/>
                <w:lang w:val="pt-PT"/>
              </w:rPr>
            </w:pPr>
            <w:r w:rsidRPr="00585E26">
              <w:rPr>
                <w:sz w:val="18"/>
                <w:szCs w:val="18"/>
                <w:lang w:val="es-MX"/>
              </w:rPr>
              <w:t>tun</w:t>
            </w:r>
            <w:r w:rsidR="00851040" w:rsidRPr="00585E26">
              <w:rPr>
                <w:sz w:val="18"/>
                <w:szCs w:val="18"/>
                <w:lang w:val="es-MX"/>
              </w:rPr>
              <w:t>4</w:t>
            </w:r>
          </w:p>
        </w:tc>
        <w:tc>
          <w:tcPr>
            <w:tcW w:w="3060" w:type="dxa"/>
          </w:tcPr>
          <w:p w:rsidR="001462FF" w:rsidRPr="00585E26" w:rsidRDefault="001462FF" w:rsidP="008B24E4">
            <w:pPr>
              <w:tabs>
                <w:tab w:val="left" w:pos="360"/>
              </w:tabs>
              <w:rPr>
                <w:sz w:val="18"/>
                <w:szCs w:val="18"/>
                <w:lang w:val="es-MX"/>
              </w:rPr>
            </w:pPr>
            <w:r w:rsidRPr="00585E26">
              <w:rPr>
                <w:sz w:val="18"/>
                <w:szCs w:val="18"/>
                <w:lang w:val="es-MX"/>
              </w:rPr>
              <w:t>comestible humano</w:t>
            </w:r>
          </w:p>
          <w:p w:rsidR="001462FF" w:rsidRPr="00585E26" w:rsidRDefault="001462FF" w:rsidP="008B24E4">
            <w:pPr>
              <w:tabs>
                <w:tab w:val="left" w:pos="360"/>
              </w:tabs>
              <w:rPr>
                <w:sz w:val="18"/>
                <w:szCs w:val="18"/>
                <w:lang w:val="es-MX"/>
              </w:rPr>
            </w:pPr>
            <w:r w:rsidRPr="00585E26">
              <w:rPr>
                <w:sz w:val="18"/>
                <w:szCs w:val="18"/>
                <w:lang w:val="es-MX"/>
              </w:rPr>
              <w:t>medicinal</w:t>
            </w:r>
          </w:p>
          <w:p w:rsidR="001462FF" w:rsidRPr="00585E26" w:rsidRDefault="001462FF" w:rsidP="008B24E4">
            <w:pPr>
              <w:tabs>
                <w:tab w:val="left" w:pos="360"/>
              </w:tabs>
              <w:rPr>
                <w:sz w:val="18"/>
                <w:szCs w:val="18"/>
                <w:lang w:val="es-MX"/>
              </w:rPr>
            </w:pPr>
          </w:p>
        </w:tc>
        <w:tc>
          <w:tcPr>
            <w:tcW w:w="3240" w:type="dxa"/>
          </w:tcPr>
          <w:p w:rsidR="001462FF" w:rsidRPr="00585E26" w:rsidRDefault="001462FF" w:rsidP="008B24E4">
            <w:pPr>
              <w:tabs>
                <w:tab w:val="left" w:pos="360"/>
              </w:tabs>
              <w:ind w:left="342" w:hanging="342"/>
              <w:rPr>
                <w:rStyle w:val="family"/>
                <w:b/>
                <w:color w:val="000000"/>
                <w:sz w:val="18"/>
                <w:szCs w:val="18"/>
                <w:lang w:val="es-MX"/>
              </w:rPr>
            </w:pPr>
            <w:r w:rsidRPr="00585E26">
              <w:rPr>
                <w:rStyle w:val="family"/>
                <w:b/>
                <w:color w:val="000000"/>
                <w:sz w:val="18"/>
                <w:szCs w:val="18"/>
                <w:lang w:val="es-MX"/>
              </w:rPr>
              <w:t>Smilacaceae</w:t>
            </w:r>
          </w:p>
          <w:p w:rsidR="001462FF" w:rsidRPr="00585E26" w:rsidRDefault="001462FF" w:rsidP="008B24E4">
            <w:pPr>
              <w:tabs>
                <w:tab w:val="left" w:pos="360"/>
              </w:tabs>
              <w:ind w:left="342" w:hanging="342"/>
              <w:rPr>
                <w:rStyle w:val="family"/>
                <w:i/>
                <w:sz w:val="18"/>
                <w:szCs w:val="18"/>
                <w:lang w:val="es-MX"/>
              </w:rPr>
            </w:pPr>
            <w:r w:rsidRPr="00585E26">
              <w:rPr>
                <w:rStyle w:val="family"/>
                <w:b/>
                <w:color w:val="000000"/>
                <w:sz w:val="18"/>
                <w:szCs w:val="18"/>
                <w:lang w:val="es-MX"/>
              </w:rPr>
              <w:t xml:space="preserve">     </w:t>
            </w:r>
            <w:r w:rsidRPr="00585E26">
              <w:rPr>
                <w:rStyle w:val="family"/>
                <w:i/>
                <w:color w:val="000000"/>
                <w:sz w:val="18"/>
                <w:szCs w:val="18"/>
                <w:lang w:val="es-MX"/>
              </w:rPr>
              <w:t>Smilax</w:t>
            </w:r>
            <w:r w:rsidRPr="00585E26">
              <w:rPr>
                <w:rStyle w:val="family"/>
                <w:color w:val="000000"/>
                <w:sz w:val="18"/>
                <w:szCs w:val="18"/>
                <w:lang w:val="es-MX"/>
              </w:rPr>
              <w:t xml:space="preserve"> sp.</w:t>
            </w:r>
          </w:p>
          <w:p w:rsidR="001462FF" w:rsidRPr="00585E26" w:rsidRDefault="001462FF" w:rsidP="008B24E4">
            <w:pPr>
              <w:tabs>
                <w:tab w:val="left" w:pos="360"/>
              </w:tabs>
              <w:ind w:left="342" w:hanging="342"/>
              <w:rPr>
                <w:rStyle w:val="family"/>
                <w:sz w:val="18"/>
                <w:szCs w:val="18"/>
                <w:lang w:val="es-MX"/>
              </w:rPr>
            </w:pPr>
          </w:p>
        </w:tc>
      </w:tr>
      <w:tr w:rsidR="001462FF" w:rsidRPr="00585E26" w:rsidTr="008B24E4">
        <w:tc>
          <w:tcPr>
            <w:tcW w:w="9558" w:type="dxa"/>
            <w:gridSpan w:val="4"/>
          </w:tcPr>
          <w:p w:rsidR="001462FF" w:rsidRPr="00585E26" w:rsidRDefault="001462FF" w:rsidP="008B24E4">
            <w:pPr>
              <w:tabs>
                <w:tab w:val="left" w:pos="360"/>
              </w:tabs>
              <w:rPr>
                <w:b/>
                <w:sz w:val="18"/>
                <w:szCs w:val="18"/>
                <w:lang w:val="es-MX"/>
              </w:rPr>
            </w:pPr>
            <w:r w:rsidRPr="00585E26">
              <w:rPr>
                <w:b/>
                <w:sz w:val="18"/>
                <w:szCs w:val="18"/>
                <w:lang w:val="es-MX"/>
              </w:rPr>
              <w:t>Etimología:</w:t>
            </w:r>
          </w:p>
          <w:p w:rsidR="001462FF" w:rsidRPr="00585E26" w:rsidRDefault="001462FF" w:rsidP="008B24E4">
            <w:pPr>
              <w:tabs>
                <w:tab w:val="left" w:pos="360"/>
              </w:tabs>
              <w:rPr>
                <w:sz w:val="18"/>
                <w:szCs w:val="18"/>
                <w:lang w:val="es-MX"/>
              </w:rPr>
            </w:pPr>
            <w:r w:rsidRPr="00585E26">
              <w:rPr>
                <w:i/>
                <w:sz w:val="18"/>
                <w:szCs w:val="18"/>
                <w:lang w:val="es-MX"/>
              </w:rPr>
              <w:t>ti1su</w:t>
            </w:r>
            <w:r w:rsidR="00851040" w:rsidRPr="00585E26">
              <w:rPr>
                <w:i/>
                <w:sz w:val="18"/>
                <w:szCs w:val="18"/>
                <w:lang w:val="es-MX"/>
              </w:rPr>
              <w:t>4</w:t>
            </w:r>
            <w:r w:rsidRPr="00585E26">
              <w:rPr>
                <w:i/>
                <w:sz w:val="18"/>
                <w:szCs w:val="18"/>
                <w:lang w:val="es-MX"/>
              </w:rPr>
              <w:t>ma</w:t>
            </w:r>
            <w:r w:rsidR="00851040" w:rsidRPr="00585E26">
              <w:rPr>
                <w:i/>
                <w:sz w:val="18"/>
                <w:szCs w:val="18"/>
                <w:lang w:val="es-MX"/>
              </w:rPr>
              <w:t>4</w:t>
            </w:r>
            <w:r w:rsidRPr="00585E26">
              <w:rPr>
                <w:i/>
                <w:sz w:val="18"/>
                <w:szCs w:val="18"/>
                <w:lang w:val="es-MX"/>
              </w:rPr>
              <w:t xml:space="preserve"> </w:t>
            </w:r>
            <w:r w:rsidRPr="00585E26">
              <w:rPr>
                <w:sz w:val="18"/>
                <w:szCs w:val="18"/>
                <w:lang w:val="es-MX"/>
              </w:rPr>
              <w:t>(sin análisis)</w:t>
            </w:r>
          </w:p>
          <w:p w:rsidR="001462FF" w:rsidRPr="00585E26" w:rsidRDefault="001462FF" w:rsidP="008B24E4">
            <w:pPr>
              <w:tabs>
                <w:tab w:val="left" w:pos="360"/>
              </w:tabs>
              <w:rPr>
                <w:sz w:val="18"/>
                <w:szCs w:val="18"/>
              </w:rPr>
            </w:pPr>
            <w:r w:rsidRPr="00585E26">
              <w:rPr>
                <w:sz w:val="18"/>
                <w:szCs w:val="18"/>
                <w:lang w:val="es-MX"/>
              </w:rPr>
              <w:t xml:space="preserve">No parece tener un significado </w:t>
            </w:r>
            <w:r w:rsidRPr="00585E26">
              <w:rPr>
                <w:i/>
                <w:sz w:val="18"/>
                <w:szCs w:val="18"/>
                <w:lang w:val="es-MX"/>
              </w:rPr>
              <w:t>ti1su</w:t>
            </w:r>
            <w:r w:rsidR="00851040" w:rsidRPr="00585E26">
              <w:rPr>
                <w:i/>
                <w:sz w:val="18"/>
                <w:szCs w:val="18"/>
                <w:lang w:val="es-MX"/>
              </w:rPr>
              <w:t>4</w:t>
            </w:r>
            <w:r w:rsidRPr="00585E26">
              <w:rPr>
                <w:i/>
                <w:sz w:val="18"/>
                <w:szCs w:val="18"/>
                <w:lang w:val="es-MX"/>
              </w:rPr>
              <w:t>ma</w:t>
            </w:r>
            <w:r w:rsidR="00851040" w:rsidRPr="00585E26">
              <w:rPr>
                <w:i/>
                <w:sz w:val="18"/>
                <w:szCs w:val="18"/>
                <w:lang w:val="es-MX"/>
              </w:rPr>
              <w:t>4</w:t>
            </w:r>
            <w:r w:rsidRPr="00585E26">
              <w:rPr>
                <w:i/>
                <w:sz w:val="18"/>
                <w:szCs w:val="18"/>
                <w:lang w:val="es-MX"/>
              </w:rPr>
              <w:t xml:space="preserve"> </w:t>
            </w:r>
            <w:r w:rsidR="002D462B" w:rsidRPr="00585E26">
              <w:rPr>
                <w:sz w:val="18"/>
                <w:szCs w:val="18"/>
                <w:lang w:val="es-MX"/>
              </w:rPr>
              <w:t>f</w:t>
            </w:r>
            <w:r w:rsidRPr="00585E26">
              <w:rPr>
                <w:sz w:val="18"/>
                <w:szCs w:val="18"/>
                <w:lang w:val="es-MX"/>
              </w:rPr>
              <w:t>uera del nombre de esta planta</w:t>
            </w:r>
            <w:r w:rsidR="002D462B" w:rsidRPr="00585E26">
              <w:rPr>
                <w:sz w:val="18"/>
                <w:szCs w:val="18"/>
                <w:lang w:val="es-MX"/>
              </w:rPr>
              <w:t xml:space="preserve">. Las palabras </w:t>
            </w:r>
            <w:r w:rsidR="002D462B" w:rsidRPr="00585E26">
              <w:rPr>
                <w:i/>
                <w:sz w:val="18"/>
                <w:szCs w:val="18"/>
                <w:lang w:val="es-MX"/>
              </w:rPr>
              <w:t>su3ma3</w:t>
            </w:r>
            <w:r w:rsidR="002D462B" w:rsidRPr="00585E26">
              <w:rPr>
                <w:sz w:val="18"/>
                <w:szCs w:val="18"/>
                <w:lang w:val="es-MX"/>
              </w:rPr>
              <w:t xml:space="preserve"> (‘retroceder’) y </w:t>
            </w:r>
            <w:r w:rsidR="002D462B" w:rsidRPr="00585E26">
              <w:rPr>
                <w:i/>
                <w:sz w:val="18"/>
                <w:szCs w:val="18"/>
                <w:lang w:val="es-MX"/>
              </w:rPr>
              <w:t>su</w:t>
            </w:r>
            <w:r w:rsidR="00851040" w:rsidRPr="00585E26">
              <w:rPr>
                <w:i/>
                <w:sz w:val="18"/>
                <w:szCs w:val="18"/>
                <w:lang w:val="es-MX"/>
              </w:rPr>
              <w:t>4</w:t>
            </w:r>
            <w:r w:rsidR="002D462B" w:rsidRPr="00585E26">
              <w:rPr>
                <w:i/>
                <w:sz w:val="18"/>
                <w:szCs w:val="18"/>
                <w:lang w:val="es-MX"/>
              </w:rPr>
              <w:t>ma3</w:t>
            </w:r>
            <w:r w:rsidR="002D462B" w:rsidRPr="00585E26">
              <w:rPr>
                <w:sz w:val="18"/>
                <w:szCs w:val="18"/>
                <w:lang w:val="es-MX"/>
              </w:rPr>
              <w:t xml:space="preserve"> (‘volteado’) no parece tener relación con el nombre de este árbol</w:t>
            </w:r>
            <w:r w:rsidRPr="00585E26">
              <w:rPr>
                <w:sz w:val="18"/>
                <w:szCs w:val="18"/>
                <w:lang w:val="es-MX"/>
              </w:rPr>
              <w:t>.</w:t>
            </w:r>
            <w:r w:rsidR="00223A78" w:rsidRPr="00585E26">
              <w:rPr>
                <w:sz w:val="18"/>
                <w:szCs w:val="18"/>
                <w:lang w:val="es-MX"/>
              </w:rPr>
              <w:t xml:space="preserve"> Tampoco parece tener relacion </w:t>
            </w:r>
            <w:r w:rsidRPr="00585E26">
              <w:rPr>
                <w:sz w:val="18"/>
                <w:szCs w:val="18"/>
                <w:lang w:val="es-MX"/>
              </w:rPr>
              <w:t xml:space="preserve"> </w:t>
            </w:r>
            <w:r w:rsidR="00223A78" w:rsidRPr="00585E26">
              <w:rPr>
                <w:i/>
                <w:sz w:val="18"/>
                <w:szCs w:val="18"/>
                <w:lang w:val="es-MX"/>
              </w:rPr>
              <w:t>ti1su’4ma2</w:t>
            </w:r>
            <w:r w:rsidR="00223A78" w:rsidRPr="00585E26">
              <w:rPr>
                <w:sz w:val="18"/>
                <w:szCs w:val="18"/>
                <w:lang w:val="es-MX"/>
              </w:rPr>
              <w:t xml:space="preserve"> (‘alacrán</w:t>
            </w:r>
            <w:r w:rsidR="00223A78" w:rsidRPr="00585E26">
              <w:rPr>
                <w:sz w:val="18"/>
                <w:szCs w:val="18"/>
              </w:rPr>
              <w:t>’)</w:t>
            </w:r>
          </w:p>
        </w:tc>
      </w:tr>
    </w:tbl>
    <w:p w:rsidR="001462FF" w:rsidRPr="00585E26" w:rsidRDefault="001462FF" w:rsidP="001462FF">
      <w:pPr>
        <w:tabs>
          <w:tab w:val="left" w:pos="360"/>
        </w:tabs>
        <w:rPr>
          <w:sz w:val="18"/>
          <w:szCs w:val="18"/>
          <w:lang w:val="es-MX"/>
        </w:rPr>
      </w:pPr>
    </w:p>
    <w:p w:rsidR="002D462B" w:rsidRPr="00585E26" w:rsidRDefault="002D462B" w:rsidP="009F2666">
      <w:pPr>
        <w:tabs>
          <w:tab w:val="left" w:pos="360"/>
        </w:tabs>
        <w:rPr>
          <w:sz w:val="18"/>
          <w:szCs w:val="18"/>
          <w:lang w:val="es-MX"/>
        </w:rPr>
      </w:pPr>
      <w:r w:rsidRPr="00585E26">
        <w:rPr>
          <w:sz w:val="18"/>
          <w:szCs w:val="18"/>
          <w:lang w:val="es-MX"/>
        </w:rPr>
        <w:t>La raíz se usa para el diabetes: se machaca y se hierve, tomándose el agua como té. L</w:t>
      </w:r>
      <w:r w:rsidR="00223A78" w:rsidRPr="00585E26">
        <w:rPr>
          <w:sz w:val="18"/>
          <w:szCs w:val="18"/>
          <w:lang w:val="es-MX"/>
        </w:rPr>
        <w:t xml:space="preserve">a punta tierna o retoño se </w:t>
      </w:r>
      <w:r w:rsidRPr="00585E26">
        <w:rPr>
          <w:sz w:val="18"/>
          <w:szCs w:val="18"/>
          <w:lang w:val="es-MX"/>
        </w:rPr>
        <w:t>cruda con tortilla para acompañar la comida.</w:t>
      </w:r>
      <w:r w:rsidR="00223A78" w:rsidRPr="00585E26">
        <w:rPr>
          <w:sz w:val="18"/>
          <w:szCs w:val="18"/>
          <w:lang w:val="es-MX"/>
        </w:rPr>
        <w:t xml:space="preserve"> </w:t>
      </w:r>
    </w:p>
    <w:p w:rsidR="00223A78" w:rsidRPr="00585E26" w:rsidRDefault="00223A78" w:rsidP="009F2666">
      <w:pPr>
        <w:tabs>
          <w:tab w:val="left" w:pos="360"/>
        </w:tabs>
        <w:rPr>
          <w:sz w:val="18"/>
          <w:szCs w:val="18"/>
          <w:lang w:val="es-MX"/>
        </w:rPr>
      </w:pPr>
    </w:p>
    <w:p w:rsidR="007A4687" w:rsidRPr="00585E26" w:rsidRDefault="007A4687" w:rsidP="00555B2A">
      <w:pPr>
        <w:tabs>
          <w:tab w:val="left" w:pos="360"/>
          <w:tab w:val="left" w:pos="2880"/>
        </w:tabs>
        <w:jc w:val="center"/>
        <w:rPr>
          <w:sz w:val="18"/>
          <w:szCs w:val="18"/>
          <w:lang w:val="es-MX"/>
        </w:rPr>
      </w:pPr>
    </w:p>
    <w:p w:rsidR="001178BD" w:rsidRPr="00585E26" w:rsidRDefault="001178BD" w:rsidP="001178BD">
      <w:pPr>
        <w:tabs>
          <w:tab w:val="left" w:pos="360"/>
        </w:tabs>
        <w:jc w:val="center"/>
        <w:rPr>
          <w:b/>
          <w:sz w:val="24"/>
          <w:szCs w:val="24"/>
          <w:lang w:val="es-MX"/>
        </w:rPr>
      </w:pPr>
      <w:r w:rsidRPr="00585E26">
        <w:rPr>
          <w:b/>
          <w:sz w:val="24"/>
          <w:szCs w:val="24"/>
          <w:lang w:val="es-MX"/>
        </w:rPr>
        <w:t xml:space="preserve">yu1ku1 kwe’1e1 </w:t>
      </w:r>
    </w:p>
    <w:p w:rsidR="001178BD" w:rsidRPr="00585E26" w:rsidRDefault="001178BD" w:rsidP="001178BD">
      <w:pPr>
        <w:tabs>
          <w:tab w:val="left" w:pos="360"/>
        </w:tabs>
        <w:jc w:val="center"/>
        <w:rPr>
          <w:b/>
          <w:sz w:val="24"/>
          <w:szCs w:val="24"/>
          <w:lang w:val="es-MX"/>
        </w:rPr>
      </w:pPr>
    </w:p>
    <w:p w:rsidR="001178BD" w:rsidRPr="00585E26" w:rsidRDefault="001178BD" w:rsidP="001178BD">
      <w:pPr>
        <w:tabs>
          <w:tab w:val="left" w:pos="360"/>
        </w:tabs>
        <w:rPr>
          <w:b/>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8"/>
        <w:gridCol w:w="810"/>
        <w:gridCol w:w="6300"/>
      </w:tblGrid>
      <w:tr w:rsidR="001178BD" w:rsidRPr="00B773DC" w:rsidTr="008B24E4">
        <w:tc>
          <w:tcPr>
            <w:tcW w:w="2448" w:type="dxa"/>
          </w:tcPr>
          <w:p w:rsidR="001178BD" w:rsidRPr="00585E26" w:rsidRDefault="001178BD" w:rsidP="001178BD">
            <w:pPr>
              <w:tabs>
                <w:tab w:val="left" w:pos="360"/>
              </w:tabs>
              <w:rPr>
                <w:sz w:val="18"/>
                <w:szCs w:val="18"/>
                <w:lang w:val="es-MX"/>
              </w:rPr>
            </w:pPr>
            <w:r w:rsidRPr="00585E26">
              <w:rPr>
                <w:sz w:val="18"/>
                <w:szCs w:val="18"/>
                <w:lang w:val="es-MX"/>
              </w:rPr>
              <w:t xml:space="preserve">yu1ku1 kwe’1e1 </w:t>
            </w:r>
          </w:p>
          <w:p w:rsidR="001178BD" w:rsidRPr="00585E26" w:rsidRDefault="001178BD" w:rsidP="008B24E4">
            <w:pPr>
              <w:tabs>
                <w:tab w:val="left" w:pos="360"/>
              </w:tabs>
              <w:rPr>
                <w:b/>
                <w:sz w:val="18"/>
                <w:szCs w:val="18"/>
                <w:lang w:val="es-MX"/>
              </w:rPr>
            </w:pPr>
          </w:p>
        </w:tc>
        <w:tc>
          <w:tcPr>
            <w:tcW w:w="810" w:type="dxa"/>
          </w:tcPr>
          <w:p w:rsidR="001178BD" w:rsidRPr="00585E26" w:rsidRDefault="001178BD" w:rsidP="008B24E4">
            <w:pPr>
              <w:tabs>
                <w:tab w:val="left" w:pos="360"/>
              </w:tabs>
              <w:rPr>
                <w:sz w:val="18"/>
                <w:szCs w:val="18"/>
                <w:lang w:val="es-MX"/>
              </w:rPr>
            </w:pPr>
            <w:r w:rsidRPr="00585E26">
              <w:rPr>
                <w:sz w:val="18"/>
                <w:szCs w:val="18"/>
                <w:lang w:val="es-MX"/>
              </w:rPr>
              <w:t>tun</w:t>
            </w:r>
            <w:r w:rsidR="00851040" w:rsidRPr="00585E26">
              <w:rPr>
                <w:sz w:val="18"/>
                <w:szCs w:val="18"/>
                <w:lang w:val="es-MX"/>
              </w:rPr>
              <w:t>4</w:t>
            </w:r>
          </w:p>
        </w:tc>
        <w:tc>
          <w:tcPr>
            <w:tcW w:w="6300" w:type="dxa"/>
          </w:tcPr>
          <w:p w:rsidR="001178BD" w:rsidRPr="00585E26" w:rsidRDefault="001178BD" w:rsidP="008B24E4">
            <w:pPr>
              <w:tabs>
                <w:tab w:val="left" w:pos="360"/>
              </w:tabs>
              <w:rPr>
                <w:sz w:val="18"/>
                <w:szCs w:val="18"/>
                <w:lang w:val="es-MX"/>
              </w:rPr>
            </w:pPr>
            <w:r w:rsidRPr="00585E26">
              <w:rPr>
                <w:sz w:val="18"/>
                <w:szCs w:val="18"/>
                <w:lang w:val="es-MX"/>
              </w:rPr>
              <w:t xml:space="preserve">El nombre </w:t>
            </w:r>
            <w:r w:rsidRPr="00585E26">
              <w:rPr>
                <w:i/>
                <w:sz w:val="18"/>
                <w:szCs w:val="18"/>
                <w:lang w:val="es-MX"/>
              </w:rPr>
              <w:t>tu1</w:t>
            </w:r>
            <w:r w:rsidR="00851040" w:rsidRPr="00585E26">
              <w:rPr>
                <w:i/>
                <w:sz w:val="18"/>
                <w:szCs w:val="18"/>
                <w:lang w:val="es-MX"/>
              </w:rPr>
              <w:t>4</w:t>
            </w:r>
            <w:r w:rsidRPr="00585E26">
              <w:rPr>
                <w:i/>
                <w:sz w:val="18"/>
                <w:szCs w:val="18"/>
                <w:lang w:val="es-MX"/>
              </w:rPr>
              <w:t>ni</w:t>
            </w:r>
            <w:r w:rsidR="00851040" w:rsidRPr="00585E26">
              <w:rPr>
                <w:i/>
                <w:sz w:val="18"/>
                <w:szCs w:val="18"/>
                <w:lang w:val="es-MX"/>
              </w:rPr>
              <w:t>4</w:t>
            </w:r>
            <w:r w:rsidRPr="00585E26">
              <w:rPr>
                <w:sz w:val="18"/>
                <w:szCs w:val="18"/>
                <w:lang w:val="es-MX"/>
              </w:rPr>
              <w:t xml:space="preserve"> es un nombre genérico que abarca los Leucaena, de la familia Leguminosae, subfamilia Mimosoideae. Las dos especies se distinguen al modificar este término con </w:t>
            </w:r>
            <w:r w:rsidRPr="00585E26">
              <w:rPr>
                <w:i/>
                <w:sz w:val="18"/>
                <w:szCs w:val="18"/>
                <w:lang w:val="es-MX"/>
              </w:rPr>
              <w:t>sa</w:t>
            </w:r>
            <w:r w:rsidR="00851040" w:rsidRPr="00585E26">
              <w:rPr>
                <w:i/>
                <w:sz w:val="18"/>
                <w:szCs w:val="18"/>
                <w:lang w:val="es-MX"/>
              </w:rPr>
              <w:t>4</w:t>
            </w:r>
            <w:r w:rsidRPr="00585E26">
              <w:rPr>
                <w:i/>
                <w:sz w:val="18"/>
                <w:szCs w:val="18"/>
                <w:lang w:val="es-MX"/>
              </w:rPr>
              <w:t>bi</w:t>
            </w:r>
            <w:r w:rsidR="00851040" w:rsidRPr="00585E26">
              <w:rPr>
                <w:i/>
                <w:sz w:val="18"/>
                <w:szCs w:val="18"/>
                <w:lang w:val="es-MX"/>
              </w:rPr>
              <w:t>4</w:t>
            </w:r>
            <w:r w:rsidRPr="00585E26">
              <w:rPr>
                <w:sz w:val="18"/>
                <w:szCs w:val="18"/>
                <w:lang w:val="es-MX"/>
              </w:rPr>
              <w:t xml:space="preserve"> (‘temporada de lluvias’) o </w:t>
            </w:r>
            <w:r w:rsidRPr="00585E26">
              <w:rPr>
                <w:i/>
                <w:sz w:val="18"/>
                <w:szCs w:val="18"/>
                <w:lang w:val="es-MX"/>
              </w:rPr>
              <w:t>ku13xi2</w:t>
            </w:r>
            <w:r w:rsidRPr="00585E26">
              <w:rPr>
                <w:sz w:val="18"/>
                <w:szCs w:val="18"/>
                <w:lang w:val="es-MX"/>
              </w:rPr>
              <w:t xml:space="preserve"> (‘arco para tirar flechas’). Ninguno tiene guaje comestible. La madera de las dos es dura, buena para construcción de casa y postes de cercas</w:t>
            </w:r>
            <w:r w:rsidRPr="00585E26">
              <w:rPr>
                <w:rStyle w:val="itemheader1"/>
                <w:b w:val="0"/>
                <w:iCs/>
                <w:sz w:val="18"/>
                <w:szCs w:val="18"/>
                <w:lang w:val="es-MX"/>
              </w:rPr>
              <w:t>.</w:t>
            </w:r>
          </w:p>
        </w:tc>
      </w:tr>
      <w:tr w:rsidR="001178BD" w:rsidRPr="00B773DC" w:rsidTr="008B24E4">
        <w:tc>
          <w:tcPr>
            <w:tcW w:w="9558" w:type="dxa"/>
            <w:gridSpan w:val="3"/>
          </w:tcPr>
          <w:p w:rsidR="001178BD" w:rsidRPr="00585E26" w:rsidRDefault="001178BD" w:rsidP="008B24E4">
            <w:pPr>
              <w:tabs>
                <w:tab w:val="left" w:pos="360"/>
              </w:tabs>
              <w:rPr>
                <w:sz w:val="18"/>
                <w:szCs w:val="18"/>
                <w:lang w:val="es-MX"/>
              </w:rPr>
            </w:pPr>
            <w:r w:rsidRPr="00585E26">
              <w:rPr>
                <w:b/>
                <w:sz w:val="18"/>
                <w:szCs w:val="18"/>
                <w:lang w:val="es-MX"/>
              </w:rPr>
              <w:t>Etimología</w:t>
            </w:r>
          </w:p>
          <w:p w:rsidR="001178BD" w:rsidRPr="00585E26" w:rsidRDefault="001178BD" w:rsidP="008B24E4">
            <w:pPr>
              <w:tabs>
                <w:tab w:val="left" w:pos="360"/>
              </w:tabs>
              <w:rPr>
                <w:sz w:val="18"/>
                <w:szCs w:val="18"/>
                <w:lang w:val="es-MX"/>
              </w:rPr>
            </w:pPr>
            <w:r w:rsidRPr="00585E26">
              <w:rPr>
                <w:i/>
                <w:sz w:val="18"/>
                <w:szCs w:val="18"/>
                <w:lang w:val="es-MX"/>
              </w:rPr>
              <w:t>tu1</w:t>
            </w:r>
            <w:r w:rsidR="00851040" w:rsidRPr="00585E26">
              <w:rPr>
                <w:i/>
                <w:sz w:val="18"/>
                <w:szCs w:val="18"/>
                <w:lang w:val="es-MX"/>
              </w:rPr>
              <w:t>4</w:t>
            </w:r>
            <w:r w:rsidRPr="00585E26">
              <w:rPr>
                <w:i/>
                <w:sz w:val="18"/>
                <w:szCs w:val="18"/>
                <w:lang w:val="es-MX"/>
              </w:rPr>
              <w:t>ni1</w:t>
            </w:r>
            <w:r w:rsidRPr="00585E26">
              <w:rPr>
                <w:sz w:val="18"/>
                <w:szCs w:val="18"/>
                <w:lang w:val="es-MX"/>
              </w:rPr>
              <w:t xml:space="preserve"> (sin análisis) </w:t>
            </w:r>
          </w:p>
          <w:p w:rsidR="001178BD" w:rsidRPr="00585E26" w:rsidRDefault="001178BD" w:rsidP="008B24E4">
            <w:pPr>
              <w:tabs>
                <w:tab w:val="left" w:pos="360"/>
              </w:tabs>
              <w:rPr>
                <w:sz w:val="18"/>
                <w:szCs w:val="18"/>
                <w:lang w:val="es-MX"/>
              </w:rPr>
            </w:pPr>
            <w:r w:rsidRPr="00585E26">
              <w:rPr>
                <w:sz w:val="18"/>
                <w:szCs w:val="18"/>
                <w:lang w:val="es-MX"/>
              </w:rPr>
              <w:t xml:space="preserve">El nombre </w:t>
            </w:r>
            <w:r w:rsidRPr="00585E26">
              <w:rPr>
                <w:i/>
                <w:sz w:val="18"/>
                <w:szCs w:val="18"/>
                <w:lang w:val="es-MX"/>
              </w:rPr>
              <w:t>tu1</w:t>
            </w:r>
            <w:r w:rsidR="00851040" w:rsidRPr="00585E26">
              <w:rPr>
                <w:i/>
                <w:sz w:val="18"/>
                <w:szCs w:val="18"/>
                <w:lang w:val="es-MX"/>
              </w:rPr>
              <w:t>4</w:t>
            </w:r>
            <w:r w:rsidRPr="00585E26">
              <w:rPr>
                <w:i/>
                <w:sz w:val="18"/>
                <w:szCs w:val="18"/>
                <w:lang w:val="es-MX"/>
              </w:rPr>
              <w:t>ni1</w:t>
            </w:r>
            <w:r w:rsidRPr="00585E26">
              <w:rPr>
                <w:sz w:val="18"/>
                <w:szCs w:val="18"/>
                <w:lang w:val="es-MX"/>
              </w:rPr>
              <w:t xml:space="preserve"> se usa exclusivamente para referirse a los árboles del género </w:t>
            </w:r>
            <w:r w:rsidRPr="00585E26">
              <w:rPr>
                <w:i/>
                <w:sz w:val="18"/>
                <w:szCs w:val="18"/>
                <w:lang w:val="es-MX"/>
              </w:rPr>
              <w:t>Leucaena</w:t>
            </w:r>
            <w:r w:rsidRPr="00585E26">
              <w:rPr>
                <w:sz w:val="18"/>
                <w:szCs w:val="18"/>
                <w:lang w:val="es-MX"/>
              </w:rPr>
              <w:t>.</w:t>
            </w:r>
          </w:p>
        </w:tc>
      </w:tr>
    </w:tbl>
    <w:p w:rsidR="001178BD" w:rsidRPr="00585E26" w:rsidRDefault="001178BD" w:rsidP="001178BD">
      <w:pPr>
        <w:tabs>
          <w:tab w:val="left" w:pos="360"/>
        </w:tabs>
        <w:rPr>
          <w:sz w:val="18"/>
          <w:szCs w:val="18"/>
          <w:lang w:val="es-MX"/>
        </w:rPr>
      </w:pPr>
    </w:p>
    <w:p w:rsidR="001178BD" w:rsidRPr="00585E26" w:rsidRDefault="001178BD" w:rsidP="001178BD">
      <w:pPr>
        <w:tabs>
          <w:tab w:val="left" w:pos="360"/>
        </w:tabs>
        <w:rPr>
          <w:sz w:val="18"/>
          <w:szCs w:val="18"/>
          <w:lang w:val="es-MX"/>
        </w:rPr>
      </w:pPr>
      <w:r w:rsidRPr="00585E26">
        <w:rPr>
          <w:i/>
          <w:sz w:val="18"/>
          <w:szCs w:val="18"/>
          <w:lang w:val="es-MX"/>
        </w:rPr>
        <w:t>Yu1ku1 kwe'1e1</w:t>
      </w:r>
      <w:r w:rsidRPr="00585E26">
        <w:rPr>
          <w:sz w:val="18"/>
          <w:szCs w:val="18"/>
          <w:lang w:val="es-MX"/>
        </w:rPr>
        <w:t xml:space="preserve"> es el nombre genérico que abarca algunas plantas urticantes, quizá de diferentes familias. También se este término para el urticante más común, un árbol grande con hojas redondas y aguates muy pequeños que si uno entra en contacto con la parte que da al sol deja a uno con comezón. El tronco de este árbol crece hasta como unos 1</w:t>
      </w:r>
      <w:r w:rsidR="00851040" w:rsidRPr="00585E26">
        <w:rPr>
          <w:sz w:val="18"/>
          <w:szCs w:val="18"/>
          <w:lang w:val="es-MX"/>
        </w:rPr>
        <w:t>4</w:t>
      </w:r>
      <w:r w:rsidRPr="00585E26">
        <w:rPr>
          <w:sz w:val="18"/>
          <w:szCs w:val="18"/>
          <w:lang w:val="es-MX"/>
        </w:rPr>
        <w:t xml:space="preserve"> centímetros de diámetro y el árbol crece hasta de </w:t>
      </w:r>
      <w:r w:rsidR="00851040" w:rsidRPr="00585E26">
        <w:rPr>
          <w:sz w:val="18"/>
          <w:szCs w:val="18"/>
          <w:lang w:val="es-MX"/>
        </w:rPr>
        <w:t>4</w:t>
      </w:r>
      <w:r w:rsidRPr="00585E26">
        <w:rPr>
          <w:sz w:val="18"/>
          <w:szCs w:val="18"/>
          <w:lang w:val="es-MX"/>
        </w:rPr>
        <w:t xml:space="preserve"> metros de alto. </w:t>
      </w:r>
    </w:p>
    <w:p w:rsidR="001178BD" w:rsidRPr="00585E26" w:rsidRDefault="001178BD" w:rsidP="001178BD">
      <w:pPr>
        <w:tabs>
          <w:tab w:val="left" w:pos="360"/>
        </w:tabs>
        <w:rPr>
          <w:sz w:val="18"/>
          <w:szCs w:val="18"/>
          <w:lang w:val="es-MX"/>
        </w:rPr>
      </w:pPr>
      <w:r w:rsidRPr="00585E26">
        <w:rPr>
          <w:sz w:val="18"/>
          <w:szCs w:val="18"/>
          <w:lang w:val="es-MX"/>
        </w:rPr>
        <w:tab/>
        <w:t xml:space="preserve">La otra </w:t>
      </w:r>
      <w:r w:rsidRPr="00585E26">
        <w:rPr>
          <w:i/>
          <w:sz w:val="18"/>
          <w:szCs w:val="18"/>
          <w:lang w:val="es-MX"/>
        </w:rPr>
        <w:t>yu1ku1 kwe'1e1</w:t>
      </w:r>
      <w:r w:rsidRPr="00585E26">
        <w:rPr>
          <w:sz w:val="18"/>
          <w:szCs w:val="18"/>
          <w:lang w:val="es-MX"/>
        </w:rPr>
        <w:t xml:space="preserve"> es un bejuco delgado cuyas hojas son pequeñas y en forma de hoja de papaya. De la misma forma, si la piel entra en contacto con ella causa ardor.</w:t>
      </w:r>
    </w:p>
    <w:p w:rsidR="00B30647" w:rsidRPr="00585E26" w:rsidRDefault="00B30647" w:rsidP="001178BD">
      <w:pPr>
        <w:tabs>
          <w:tab w:val="left" w:pos="360"/>
        </w:tabs>
        <w:rPr>
          <w:sz w:val="18"/>
          <w:szCs w:val="18"/>
          <w:lang w:val="es-MX"/>
        </w:rPr>
      </w:pPr>
      <w:r w:rsidRPr="00585E26">
        <w:rPr>
          <w:sz w:val="18"/>
          <w:szCs w:val="18"/>
          <w:lang w:val="es-MX"/>
        </w:rPr>
        <w:tab/>
        <w:t xml:space="preserve">Un asesor, Constantino Teodoro, clasificó al </w:t>
      </w:r>
      <w:r w:rsidRPr="00585E26">
        <w:rPr>
          <w:i/>
          <w:sz w:val="18"/>
          <w:szCs w:val="18"/>
          <w:lang w:val="es-MX"/>
        </w:rPr>
        <w:t>ndi3chi2 tu</w:t>
      </w:r>
      <w:r w:rsidR="00851040" w:rsidRPr="00585E26">
        <w:rPr>
          <w:i/>
          <w:sz w:val="18"/>
          <w:szCs w:val="18"/>
          <w:lang w:val="es-MX"/>
        </w:rPr>
        <w:t>4</w:t>
      </w:r>
      <w:r w:rsidRPr="00585E26">
        <w:rPr>
          <w:i/>
          <w:sz w:val="18"/>
          <w:szCs w:val="18"/>
          <w:lang w:val="es-MX"/>
        </w:rPr>
        <w:t>mi</w:t>
      </w:r>
      <w:r w:rsidR="00851040" w:rsidRPr="00585E26">
        <w:rPr>
          <w:i/>
          <w:sz w:val="18"/>
          <w:szCs w:val="18"/>
          <w:lang w:val="es-MX"/>
        </w:rPr>
        <w:t>4</w:t>
      </w:r>
      <w:r w:rsidRPr="00585E26">
        <w:rPr>
          <w:sz w:val="18"/>
          <w:szCs w:val="18"/>
          <w:lang w:val="es-MX"/>
        </w:rPr>
        <w:t xml:space="preserve"> como un tipo de </w:t>
      </w:r>
      <w:r w:rsidRPr="00585E26">
        <w:rPr>
          <w:i/>
          <w:sz w:val="18"/>
          <w:szCs w:val="18"/>
          <w:lang w:val="es-MX"/>
        </w:rPr>
        <w:t>yu1ku1 kwe’1e1</w:t>
      </w:r>
      <w:r w:rsidRPr="00585E26">
        <w:rPr>
          <w:sz w:val="18"/>
          <w:szCs w:val="18"/>
          <w:lang w:val="es-MX"/>
        </w:rPr>
        <w:t>, pero Rey Castillo no lo considera así.</w:t>
      </w:r>
    </w:p>
    <w:p w:rsidR="00B30647" w:rsidRPr="00585E26" w:rsidRDefault="00B30647" w:rsidP="001178BD">
      <w:pPr>
        <w:tabs>
          <w:tab w:val="left" w:pos="360"/>
        </w:tabs>
        <w:rPr>
          <w:sz w:val="18"/>
          <w:szCs w:val="18"/>
          <w:lang w:val="es-MX"/>
        </w:rPr>
      </w:pPr>
      <w:r w:rsidRPr="00585E26">
        <w:rPr>
          <w:sz w:val="18"/>
          <w:szCs w:val="18"/>
          <w:lang w:val="es-MX"/>
        </w:rPr>
        <w:tab/>
        <w:t xml:space="preserve">Finalmente Constantino Teodoro mencionó otro árbol, </w:t>
      </w:r>
      <w:r w:rsidRPr="00585E26">
        <w:rPr>
          <w:i/>
          <w:sz w:val="18"/>
          <w:szCs w:val="18"/>
          <w:lang w:val="es-MX"/>
        </w:rPr>
        <w:t>tun</w:t>
      </w:r>
      <w:r w:rsidR="00851040" w:rsidRPr="00585E26">
        <w:rPr>
          <w:i/>
          <w:sz w:val="18"/>
          <w:szCs w:val="18"/>
          <w:lang w:val="es-MX"/>
        </w:rPr>
        <w:t>4</w:t>
      </w:r>
      <w:r w:rsidRPr="00585E26">
        <w:rPr>
          <w:i/>
          <w:sz w:val="18"/>
          <w:szCs w:val="18"/>
          <w:lang w:val="es-MX"/>
        </w:rPr>
        <w:t xml:space="preserve"> xux1a32 nda1ba32</w:t>
      </w:r>
      <w:r w:rsidRPr="00585E26">
        <w:rPr>
          <w:sz w:val="18"/>
          <w:szCs w:val="18"/>
          <w:lang w:val="es-MX"/>
        </w:rPr>
        <w:t xml:space="preserve">, como tipo de </w:t>
      </w:r>
      <w:r w:rsidRPr="00585E26">
        <w:rPr>
          <w:i/>
          <w:sz w:val="18"/>
          <w:szCs w:val="18"/>
          <w:lang w:val="es-MX"/>
        </w:rPr>
        <w:t>yu1ku1 kwe’1e1</w:t>
      </w:r>
      <w:r w:rsidRPr="00585E26">
        <w:rPr>
          <w:sz w:val="18"/>
          <w:szCs w:val="18"/>
          <w:lang w:val="es-MX"/>
        </w:rPr>
        <w:t xml:space="preserve"> pero Rey Castillo no conoce esta planta.</w:t>
      </w:r>
    </w:p>
    <w:p w:rsidR="007A4687" w:rsidRPr="00585E26" w:rsidRDefault="007A4687" w:rsidP="0063614A">
      <w:pPr>
        <w:tabs>
          <w:tab w:val="left" w:pos="360"/>
        </w:tabs>
        <w:rPr>
          <w:sz w:val="18"/>
          <w:szCs w:val="18"/>
          <w:lang w:val="es-MX"/>
        </w:rPr>
      </w:pPr>
    </w:p>
    <w:p w:rsidR="00F746DC" w:rsidRDefault="00F746DC" w:rsidP="00C77DAF">
      <w:pPr>
        <w:tabs>
          <w:tab w:val="left" w:pos="360"/>
        </w:tabs>
        <w:jc w:val="center"/>
        <w:rPr>
          <w:b/>
          <w:sz w:val="24"/>
          <w:szCs w:val="24"/>
          <w:lang w:val="es-MX"/>
        </w:rPr>
      </w:pPr>
    </w:p>
    <w:p w:rsidR="00F746DC" w:rsidRDefault="00F746DC" w:rsidP="00C77DAF">
      <w:pPr>
        <w:tabs>
          <w:tab w:val="left" w:pos="360"/>
        </w:tabs>
        <w:jc w:val="center"/>
        <w:rPr>
          <w:b/>
          <w:sz w:val="24"/>
          <w:szCs w:val="24"/>
          <w:lang w:val="es-MX"/>
        </w:rPr>
      </w:pPr>
    </w:p>
    <w:p w:rsidR="00C77DAF" w:rsidRPr="00585E26" w:rsidRDefault="00C77DAF" w:rsidP="00C77DAF">
      <w:pPr>
        <w:tabs>
          <w:tab w:val="left" w:pos="360"/>
        </w:tabs>
        <w:jc w:val="center"/>
        <w:rPr>
          <w:sz w:val="18"/>
          <w:szCs w:val="18"/>
          <w:lang w:val="es-MX"/>
        </w:rPr>
      </w:pPr>
      <w:r w:rsidRPr="00585E26">
        <w:rPr>
          <w:b/>
          <w:sz w:val="24"/>
          <w:szCs w:val="24"/>
          <w:lang w:val="es-MX"/>
        </w:rPr>
        <w:t>ti1nu’4u4</w:t>
      </w:r>
    </w:p>
    <w:p w:rsidR="00C77DAF" w:rsidRPr="00585E26" w:rsidRDefault="00C77DAF" w:rsidP="00117B5A">
      <w:pPr>
        <w:tabs>
          <w:tab w:val="left" w:pos="360"/>
        </w:tabs>
        <w:rPr>
          <w:sz w:val="18"/>
          <w:szCs w:val="18"/>
          <w:lang w:val="es-MX"/>
        </w:rPr>
      </w:pPr>
    </w:p>
    <w:p w:rsidR="00C77DAF" w:rsidRPr="00585E26" w:rsidRDefault="00C77DAF" w:rsidP="00117B5A">
      <w:pPr>
        <w:tabs>
          <w:tab w:val="left" w:pos="360"/>
        </w:tabs>
        <w:rPr>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C77DAF" w:rsidRPr="00585E26" w:rsidTr="00955336">
        <w:tc>
          <w:tcPr>
            <w:tcW w:w="2249" w:type="dxa"/>
          </w:tcPr>
          <w:p w:rsidR="00C77DAF" w:rsidRPr="00585E26" w:rsidRDefault="007F0A1B" w:rsidP="00955336">
            <w:pPr>
              <w:tabs>
                <w:tab w:val="left" w:pos="360"/>
              </w:tabs>
              <w:rPr>
                <w:sz w:val="18"/>
                <w:szCs w:val="18"/>
              </w:rPr>
            </w:pPr>
            <w:r w:rsidRPr="00585E26">
              <w:rPr>
                <w:sz w:val="18"/>
                <w:szCs w:val="18"/>
                <w:lang w:val="es-MX"/>
              </w:rPr>
              <w:t>ti1nu’4u4</w:t>
            </w:r>
            <w:r w:rsidRPr="00585E26">
              <w:rPr>
                <w:sz w:val="18"/>
                <w:szCs w:val="18"/>
              </w:rPr>
              <w:t xml:space="preserve"> </w:t>
            </w:r>
          </w:p>
          <w:p w:rsidR="007F0A1B" w:rsidRPr="00585E26" w:rsidRDefault="007F0A1B" w:rsidP="00955336">
            <w:pPr>
              <w:tabs>
                <w:tab w:val="left" w:pos="360"/>
              </w:tabs>
              <w:rPr>
                <w:sz w:val="18"/>
                <w:szCs w:val="18"/>
              </w:rPr>
            </w:pPr>
            <w:r w:rsidRPr="00585E26">
              <w:rPr>
                <w:sz w:val="18"/>
                <w:szCs w:val="18"/>
              </w:rPr>
              <w:t>(*)</w:t>
            </w:r>
          </w:p>
        </w:tc>
        <w:tc>
          <w:tcPr>
            <w:tcW w:w="1009" w:type="dxa"/>
          </w:tcPr>
          <w:p w:rsidR="00C77DAF" w:rsidRPr="00585E26" w:rsidRDefault="007F0A1B" w:rsidP="00955336">
            <w:pPr>
              <w:tabs>
                <w:tab w:val="left" w:pos="360"/>
              </w:tabs>
              <w:rPr>
                <w:sz w:val="18"/>
                <w:szCs w:val="18"/>
                <w:lang w:val="es-MX"/>
              </w:rPr>
            </w:pPr>
            <w:r w:rsidRPr="00585E26">
              <w:rPr>
                <w:sz w:val="18"/>
                <w:szCs w:val="18"/>
                <w:lang w:val="es-MX"/>
              </w:rPr>
              <w:t>tun4</w:t>
            </w:r>
          </w:p>
        </w:tc>
        <w:tc>
          <w:tcPr>
            <w:tcW w:w="3060" w:type="dxa"/>
          </w:tcPr>
          <w:p w:rsidR="005C1F09" w:rsidRPr="00585E26" w:rsidRDefault="005C1F09" w:rsidP="007F0A1B">
            <w:pPr>
              <w:tabs>
                <w:tab w:val="left" w:pos="360"/>
              </w:tabs>
              <w:rPr>
                <w:sz w:val="18"/>
                <w:szCs w:val="18"/>
                <w:lang w:val="es-MX"/>
              </w:rPr>
            </w:pPr>
            <w:r w:rsidRPr="00585E26">
              <w:rPr>
                <w:sz w:val="18"/>
                <w:szCs w:val="18"/>
                <w:lang w:val="es-MX"/>
              </w:rPr>
              <w:t>construcción de casas</w:t>
            </w:r>
          </w:p>
          <w:p w:rsidR="005C1F09" w:rsidRPr="00585E26" w:rsidRDefault="005C1F09" w:rsidP="007F0A1B">
            <w:pPr>
              <w:tabs>
                <w:tab w:val="left" w:pos="360"/>
              </w:tabs>
              <w:rPr>
                <w:sz w:val="18"/>
                <w:szCs w:val="18"/>
                <w:lang w:val="es-MX"/>
              </w:rPr>
            </w:pPr>
            <w:r w:rsidRPr="00585E26">
              <w:rPr>
                <w:sz w:val="18"/>
                <w:szCs w:val="18"/>
                <w:lang w:val="es-MX"/>
              </w:rPr>
              <w:t>juguete</w:t>
            </w:r>
          </w:p>
          <w:p w:rsidR="00C77DAF" w:rsidRPr="00585E26" w:rsidRDefault="007F0A1B" w:rsidP="007F0A1B">
            <w:pPr>
              <w:tabs>
                <w:tab w:val="left" w:pos="360"/>
              </w:tabs>
              <w:rPr>
                <w:sz w:val="18"/>
                <w:szCs w:val="18"/>
                <w:lang w:val="es-MX"/>
              </w:rPr>
            </w:pPr>
            <w:r w:rsidRPr="00585E26">
              <w:rPr>
                <w:sz w:val="18"/>
                <w:szCs w:val="18"/>
                <w:lang w:val="es-MX"/>
              </w:rPr>
              <w:t>leña</w:t>
            </w:r>
          </w:p>
          <w:p w:rsidR="005C1F09" w:rsidRPr="00585E26" w:rsidRDefault="005C1F09" w:rsidP="007F0A1B">
            <w:pPr>
              <w:tabs>
                <w:tab w:val="left" w:pos="360"/>
              </w:tabs>
              <w:rPr>
                <w:sz w:val="18"/>
                <w:szCs w:val="18"/>
                <w:lang w:val="es-MX"/>
              </w:rPr>
            </w:pPr>
            <w:r w:rsidRPr="00585E26">
              <w:rPr>
                <w:sz w:val="18"/>
                <w:szCs w:val="18"/>
                <w:lang w:val="es-MX"/>
              </w:rPr>
              <w:t>postes y cercas</w:t>
            </w:r>
          </w:p>
        </w:tc>
        <w:tc>
          <w:tcPr>
            <w:tcW w:w="3240" w:type="dxa"/>
          </w:tcPr>
          <w:p w:rsidR="00C77DAF" w:rsidRPr="00585E26" w:rsidRDefault="007F0A1B" w:rsidP="00955336">
            <w:pPr>
              <w:tabs>
                <w:tab w:val="left" w:pos="360"/>
              </w:tabs>
              <w:ind w:left="342" w:hanging="342"/>
              <w:rPr>
                <w:rStyle w:val="family"/>
                <w:b/>
                <w:color w:val="000000"/>
                <w:sz w:val="18"/>
                <w:szCs w:val="18"/>
                <w:lang w:val="es-MX"/>
              </w:rPr>
            </w:pPr>
            <w:r w:rsidRPr="00585E26">
              <w:rPr>
                <w:rStyle w:val="family"/>
                <w:b/>
                <w:color w:val="000000"/>
                <w:sz w:val="18"/>
                <w:szCs w:val="18"/>
                <w:lang w:val="es-MX"/>
              </w:rPr>
              <w:t>Sterculiaceae</w:t>
            </w:r>
          </w:p>
          <w:p w:rsidR="00C77DAF" w:rsidRPr="00585E26" w:rsidRDefault="00C77DAF" w:rsidP="00955336">
            <w:pPr>
              <w:tabs>
                <w:tab w:val="left" w:pos="360"/>
              </w:tabs>
              <w:ind w:left="342" w:hanging="342"/>
              <w:rPr>
                <w:rStyle w:val="family"/>
                <w:color w:val="000000"/>
                <w:sz w:val="18"/>
                <w:szCs w:val="18"/>
                <w:lang w:val="es-MX"/>
              </w:rPr>
            </w:pPr>
            <w:r w:rsidRPr="00585E26">
              <w:rPr>
                <w:rStyle w:val="family"/>
                <w:b/>
                <w:color w:val="000000"/>
                <w:sz w:val="18"/>
                <w:szCs w:val="18"/>
                <w:lang w:val="es-MX"/>
              </w:rPr>
              <w:t xml:space="preserve">     </w:t>
            </w:r>
            <w:r w:rsidR="007F0A1B" w:rsidRPr="00585E26">
              <w:rPr>
                <w:rStyle w:val="family"/>
                <w:i/>
                <w:color w:val="000000"/>
                <w:sz w:val="18"/>
                <w:szCs w:val="18"/>
                <w:lang w:val="pt-PT"/>
              </w:rPr>
              <w:t>Guazuma ulmifolia</w:t>
            </w:r>
            <w:r w:rsidR="007F0A1B" w:rsidRPr="00585E26">
              <w:rPr>
                <w:rStyle w:val="family"/>
                <w:color w:val="000000"/>
                <w:sz w:val="18"/>
                <w:szCs w:val="18"/>
                <w:lang w:val="pt-PT"/>
              </w:rPr>
              <w:t xml:space="preserve"> Lam.</w:t>
            </w:r>
          </w:p>
          <w:p w:rsidR="00C77DAF" w:rsidRPr="00585E26" w:rsidRDefault="00C77DAF" w:rsidP="00955336">
            <w:pPr>
              <w:tabs>
                <w:tab w:val="left" w:pos="360"/>
              </w:tabs>
              <w:ind w:left="342" w:hanging="342"/>
              <w:rPr>
                <w:rStyle w:val="family"/>
                <w:sz w:val="18"/>
                <w:szCs w:val="18"/>
                <w:lang w:val="es-MX"/>
              </w:rPr>
            </w:pPr>
          </w:p>
        </w:tc>
      </w:tr>
      <w:tr w:rsidR="00C77DAF" w:rsidRPr="00B773DC" w:rsidTr="00955336">
        <w:tc>
          <w:tcPr>
            <w:tcW w:w="9558" w:type="dxa"/>
            <w:gridSpan w:val="4"/>
          </w:tcPr>
          <w:p w:rsidR="00C77DAF" w:rsidRPr="00585E26" w:rsidRDefault="00C77DAF" w:rsidP="00955336">
            <w:pPr>
              <w:tabs>
                <w:tab w:val="left" w:pos="360"/>
              </w:tabs>
              <w:rPr>
                <w:b/>
                <w:sz w:val="18"/>
                <w:szCs w:val="18"/>
                <w:lang w:val="es-MX"/>
              </w:rPr>
            </w:pPr>
            <w:r w:rsidRPr="00585E26">
              <w:rPr>
                <w:b/>
                <w:sz w:val="18"/>
                <w:szCs w:val="18"/>
                <w:lang w:val="es-MX"/>
              </w:rPr>
              <w:t>Etimología:</w:t>
            </w:r>
          </w:p>
          <w:p w:rsidR="00C77DAF" w:rsidRPr="00585E26" w:rsidRDefault="00C77DAF" w:rsidP="00955336">
            <w:pPr>
              <w:tabs>
                <w:tab w:val="left" w:pos="360"/>
              </w:tabs>
              <w:rPr>
                <w:sz w:val="18"/>
                <w:szCs w:val="18"/>
                <w:lang w:val="es-MX"/>
              </w:rPr>
            </w:pPr>
            <w:r w:rsidRPr="00585E26">
              <w:rPr>
                <w:sz w:val="18"/>
                <w:szCs w:val="18"/>
                <w:lang w:val="es-MX"/>
              </w:rPr>
              <w:t xml:space="preserve">El nombre de esta planta </w:t>
            </w:r>
            <w:r w:rsidR="005C1F09" w:rsidRPr="00585E26">
              <w:rPr>
                <w:sz w:val="18"/>
                <w:szCs w:val="18"/>
                <w:lang w:val="es-MX"/>
              </w:rPr>
              <w:t xml:space="preserve">probablemente consiste en un prefijo </w:t>
            </w:r>
            <w:r w:rsidR="005C1F09" w:rsidRPr="00585E26">
              <w:rPr>
                <w:i/>
                <w:sz w:val="18"/>
                <w:szCs w:val="18"/>
                <w:lang w:val="es-MX"/>
              </w:rPr>
              <w:t>ti1</w:t>
            </w:r>
            <w:r w:rsidR="005C1F09" w:rsidRPr="00585E26">
              <w:rPr>
                <w:sz w:val="18"/>
                <w:szCs w:val="18"/>
                <w:lang w:val="es-MX"/>
              </w:rPr>
              <w:t xml:space="preserve"> y una raíz cuya identidad no es clara. Se puede comparar con las siguientes palabras: </w:t>
            </w:r>
            <w:r w:rsidR="005C1F09" w:rsidRPr="00585E26">
              <w:rPr>
                <w:i/>
                <w:sz w:val="18"/>
                <w:szCs w:val="18"/>
                <w:lang w:val="es-MX"/>
              </w:rPr>
              <w:t>nu'3u2</w:t>
            </w:r>
            <w:r w:rsidR="005C1F09" w:rsidRPr="00585E26">
              <w:rPr>
                <w:sz w:val="18"/>
                <w:szCs w:val="18"/>
                <w:lang w:val="es-MX"/>
              </w:rPr>
              <w:t xml:space="preserve"> ‘fogón’; </w:t>
            </w:r>
            <w:r w:rsidR="005C1F09" w:rsidRPr="00585E26">
              <w:rPr>
                <w:i/>
                <w:sz w:val="18"/>
                <w:szCs w:val="18"/>
                <w:lang w:val="es-MX"/>
              </w:rPr>
              <w:t>nu'1u3</w:t>
            </w:r>
            <w:r w:rsidR="005C1F09" w:rsidRPr="00585E26">
              <w:rPr>
                <w:sz w:val="18"/>
                <w:szCs w:val="18"/>
                <w:lang w:val="es-MX"/>
              </w:rPr>
              <w:t xml:space="preserve"> ‘diente’</w:t>
            </w:r>
            <w:r w:rsidR="0077093B" w:rsidRPr="00585E26">
              <w:rPr>
                <w:sz w:val="18"/>
                <w:szCs w:val="18"/>
                <w:lang w:val="es-MX"/>
              </w:rPr>
              <w:t>.</w:t>
            </w:r>
          </w:p>
        </w:tc>
      </w:tr>
    </w:tbl>
    <w:p w:rsidR="00C77DAF" w:rsidRPr="00585E26" w:rsidRDefault="00C77DAF" w:rsidP="00C77DAF">
      <w:pPr>
        <w:tabs>
          <w:tab w:val="left" w:pos="360"/>
        </w:tabs>
        <w:rPr>
          <w:sz w:val="18"/>
          <w:szCs w:val="18"/>
          <w:lang w:val="es-MX"/>
        </w:rPr>
      </w:pPr>
    </w:p>
    <w:p w:rsidR="00850906" w:rsidRDefault="00850906" w:rsidP="00C2107F">
      <w:pPr>
        <w:tabs>
          <w:tab w:val="left" w:pos="360"/>
        </w:tabs>
        <w:jc w:val="center"/>
        <w:rPr>
          <w:b/>
          <w:sz w:val="24"/>
          <w:szCs w:val="24"/>
          <w:lang w:val="es-MX"/>
        </w:rPr>
      </w:pPr>
    </w:p>
    <w:p w:rsidR="00C2107F" w:rsidRPr="00585E26" w:rsidRDefault="00C2107F" w:rsidP="00C2107F">
      <w:pPr>
        <w:tabs>
          <w:tab w:val="left" w:pos="360"/>
        </w:tabs>
        <w:jc w:val="center"/>
        <w:rPr>
          <w:b/>
          <w:sz w:val="24"/>
          <w:szCs w:val="24"/>
          <w:lang w:val="es-MX"/>
        </w:rPr>
      </w:pPr>
      <w:r w:rsidRPr="00585E26">
        <w:rPr>
          <w:b/>
          <w:sz w:val="24"/>
          <w:szCs w:val="24"/>
          <w:lang w:val="es-MX"/>
        </w:rPr>
        <w:t>kwi1yo’1o4 ti1ndu1ta4</w:t>
      </w:r>
    </w:p>
    <w:p w:rsidR="00C2107F" w:rsidRPr="00585E26" w:rsidRDefault="00C2107F" w:rsidP="00C2107F">
      <w:pPr>
        <w:tabs>
          <w:tab w:val="left" w:pos="360"/>
        </w:tabs>
        <w:rPr>
          <w:sz w:val="18"/>
          <w:szCs w:val="18"/>
          <w:lang w:val="es-MX"/>
        </w:rPr>
      </w:pPr>
    </w:p>
    <w:p w:rsidR="00C2107F" w:rsidRPr="00585E26" w:rsidRDefault="00C2107F" w:rsidP="00C2107F">
      <w:pPr>
        <w:tabs>
          <w:tab w:val="left" w:pos="360"/>
        </w:tabs>
        <w:rPr>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C2107F" w:rsidRPr="00585E26" w:rsidTr="00070037">
        <w:tc>
          <w:tcPr>
            <w:tcW w:w="2249" w:type="dxa"/>
          </w:tcPr>
          <w:p w:rsidR="0077093B" w:rsidRPr="00585E26" w:rsidRDefault="0077093B" w:rsidP="00070037">
            <w:pPr>
              <w:tabs>
                <w:tab w:val="left" w:pos="360"/>
              </w:tabs>
              <w:rPr>
                <w:sz w:val="18"/>
                <w:szCs w:val="18"/>
              </w:rPr>
            </w:pPr>
            <w:r w:rsidRPr="00585E26">
              <w:rPr>
                <w:sz w:val="18"/>
                <w:szCs w:val="18"/>
                <w:lang w:val="es-MX"/>
              </w:rPr>
              <w:t>kwi1yo’1o4 ti1ndu1ta4</w:t>
            </w:r>
            <w:r w:rsidRPr="00585E26">
              <w:rPr>
                <w:sz w:val="18"/>
                <w:szCs w:val="18"/>
              </w:rPr>
              <w:t xml:space="preserve"> </w:t>
            </w:r>
          </w:p>
          <w:p w:rsidR="00C2107F" w:rsidRPr="00585E26" w:rsidRDefault="00C2107F" w:rsidP="00070037">
            <w:pPr>
              <w:tabs>
                <w:tab w:val="left" w:pos="360"/>
              </w:tabs>
              <w:rPr>
                <w:sz w:val="18"/>
                <w:szCs w:val="18"/>
              </w:rPr>
            </w:pPr>
            <w:r w:rsidRPr="00585E26">
              <w:rPr>
                <w:sz w:val="18"/>
                <w:szCs w:val="18"/>
              </w:rPr>
              <w:t>(</w:t>
            </w:r>
            <w:r w:rsidR="0077093B" w:rsidRPr="00585E26">
              <w:rPr>
                <w:sz w:val="18"/>
                <w:szCs w:val="18"/>
              </w:rPr>
              <w:t>*</w:t>
            </w:r>
            <w:r w:rsidRPr="00585E26">
              <w:rPr>
                <w:sz w:val="18"/>
                <w:szCs w:val="18"/>
              </w:rPr>
              <w:t>*)</w:t>
            </w:r>
          </w:p>
        </w:tc>
        <w:tc>
          <w:tcPr>
            <w:tcW w:w="1009" w:type="dxa"/>
          </w:tcPr>
          <w:p w:rsidR="00C2107F" w:rsidRPr="00585E26" w:rsidRDefault="00C2107F" w:rsidP="00070037">
            <w:pPr>
              <w:tabs>
                <w:tab w:val="left" w:pos="360"/>
              </w:tabs>
              <w:rPr>
                <w:sz w:val="18"/>
                <w:szCs w:val="18"/>
                <w:lang w:val="es-MX"/>
              </w:rPr>
            </w:pPr>
          </w:p>
        </w:tc>
        <w:tc>
          <w:tcPr>
            <w:tcW w:w="3060" w:type="dxa"/>
          </w:tcPr>
          <w:p w:rsidR="00C2107F" w:rsidRPr="00585E26" w:rsidRDefault="0077093B" w:rsidP="00070037">
            <w:pPr>
              <w:tabs>
                <w:tab w:val="left" w:pos="360"/>
              </w:tabs>
              <w:rPr>
                <w:sz w:val="18"/>
                <w:szCs w:val="18"/>
                <w:lang w:val="es-MX"/>
              </w:rPr>
            </w:pPr>
            <w:r w:rsidRPr="00585E26">
              <w:rPr>
                <w:sz w:val="18"/>
                <w:szCs w:val="18"/>
                <w:lang w:val="es-MX"/>
              </w:rPr>
              <w:t>ritual</w:t>
            </w:r>
          </w:p>
        </w:tc>
        <w:tc>
          <w:tcPr>
            <w:tcW w:w="3240" w:type="dxa"/>
          </w:tcPr>
          <w:p w:rsidR="00C2107F" w:rsidRPr="00585E26" w:rsidRDefault="0077093B" w:rsidP="00070037">
            <w:pPr>
              <w:tabs>
                <w:tab w:val="left" w:pos="360"/>
              </w:tabs>
              <w:ind w:left="342" w:hanging="342"/>
              <w:rPr>
                <w:rStyle w:val="family"/>
                <w:b/>
                <w:color w:val="000000"/>
                <w:sz w:val="18"/>
                <w:szCs w:val="18"/>
                <w:lang w:val="es-MX"/>
              </w:rPr>
            </w:pPr>
            <w:r w:rsidRPr="00585E26">
              <w:rPr>
                <w:rStyle w:val="family"/>
                <w:b/>
                <w:color w:val="000000"/>
                <w:sz w:val="18"/>
                <w:szCs w:val="18"/>
                <w:lang w:val="es-MX"/>
              </w:rPr>
              <w:t>tipos de helechos</w:t>
            </w:r>
          </w:p>
          <w:p w:rsidR="00C2107F" w:rsidRPr="00585E26" w:rsidRDefault="00C2107F" w:rsidP="0077093B">
            <w:pPr>
              <w:tabs>
                <w:tab w:val="left" w:pos="360"/>
              </w:tabs>
              <w:ind w:left="342" w:hanging="342"/>
              <w:rPr>
                <w:rStyle w:val="family"/>
                <w:sz w:val="18"/>
                <w:szCs w:val="18"/>
                <w:lang w:val="es-MX"/>
              </w:rPr>
            </w:pPr>
          </w:p>
        </w:tc>
      </w:tr>
      <w:tr w:rsidR="00C2107F" w:rsidRPr="00B773DC" w:rsidTr="00070037">
        <w:tc>
          <w:tcPr>
            <w:tcW w:w="9558" w:type="dxa"/>
            <w:gridSpan w:val="4"/>
          </w:tcPr>
          <w:p w:rsidR="00C2107F" w:rsidRPr="00585E26" w:rsidRDefault="00C2107F" w:rsidP="00070037">
            <w:pPr>
              <w:tabs>
                <w:tab w:val="left" w:pos="360"/>
              </w:tabs>
              <w:rPr>
                <w:b/>
                <w:sz w:val="18"/>
                <w:szCs w:val="18"/>
                <w:lang w:val="es-MX"/>
              </w:rPr>
            </w:pPr>
            <w:r w:rsidRPr="00585E26">
              <w:rPr>
                <w:b/>
                <w:sz w:val="18"/>
                <w:szCs w:val="18"/>
                <w:lang w:val="es-MX"/>
              </w:rPr>
              <w:t>Etimología:</w:t>
            </w:r>
          </w:p>
          <w:p w:rsidR="00C2107F" w:rsidRPr="00585E26" w:rsidRDefault="0077093B" w:rsidP="00070037">
            <w:pPr>
              <w:tabs>
                <w:tab w:val="left" w:pos="360"/>
              </w:tabs>
              <w:rPr>
                <w:sz w:val="18"/>
                <w:szCs w:val="18"/>
                <w:lang w:val="es-MX"/>
              </w:rPr>
            </w:pPr>
            <w:r w:rsidRPr="00585E26">
              <w:rPr>
                <w:i/>
                <w:sz w:val="18"/>
                <w:szCs w:val="18"/>
                <w:lang w:val="es-MX"/>
              </w:rPr>
              <w:t>kwi1yo’1o4</w:t>
            </w:r>
            <w:r w:rsidRPr="00585E26">
              <w:rPr>
                <w:sz w:val="18"/>
                <w:szCs w:val="18"/>
                <w:lang w:val="es-MX"/>
              </w:rPr>
              <w:t xml:space="preserve"> (‘bejuco’); </w:t>
            </w:r>
            <w:r w:rsidRPr="00585E26">
              <w:rPr>
                <w:i/>
                <w:sz w:val="18"/>
                <w:szCs w:val="18"/>
                <w:lang w:val="es-MX"/>
              </w:rPr>
              <w:t>ti1ndu1ta4</w:t>
            </w:r>
            <w:r w:rsidRPr="00585E26">
              <w:rPr>
                <w:sz w:val="18"/>
                <w:szCs w:val="18"/>
                <w:lang w:val="es-MX"/>
              </w:rPr>
              <w:t xml:space="preserve"> (‘camarón’), quizás por la forma de los capullos antes de desenvolverse</w:t>
            </w:r>
          </w:p>
        </w:tc>
      </w:tr>
    </w:tbl>
    <w:p w:rsidR="0077093B" w:rsidRPr="00585E26" w:rsidRDefault="0077093B" w:rsidP="00C2107F">
      <w:pPr>
        <w:tabs>
          <w:tab w:val="left" w:pos="360"/>
        </w:tabs>
        <w:rPr>
          <w:sz w:val="18"/>
          <w:szCs w:val="18"/>
          <w:lang w:val="es-MX"/>
        </w:rPr>
      </w:pPr>
    </w:p>
    <w:p w:rsidR="00C2107F" w:rsidRPr="00585E26" w:rsidRDefault="0077093B" w:rsidP="00C2107F">
      <w:pPr>
        <w:tabs>
          <w:tab w:val="left" w:pos="360"/>
        </w:tabs>
        <w:rPr>
          <w:sz w:val="18"/>
          <w:szCs w:val="18"/>
          <w:lang w:val="es-MX"/>
        </w:rPr>
      </w:pPr>
      <w:r w:rsidRPr="00585E26">
        <w:rPr>
          <w:sz w:val="18"/>
          <w:szCs w:val="18"/>
          <w:lang w:val="es-MX"/>
        </w:rPr>
        <w:t xml:space="preserve">Las hojas del </w:t>
      </w:r>
      <w:r w:rsidRPr="00585E26">
        <w:rPr>
          <w:i/>
          <w:sz w:val="18"/>
          <w:szCs w:val="18"/>
          <w:lang w:val="es-MX"/>
        </w:rPr>
        <w:t>kwi1yo’1o4 ti1ndu1ta4</w:t>
      </w:r>
      <w:r w:rsidRPr="00585E26">
        <w:rPr>
          <w:sz w:val="18"/>
          <w:szCs w:val="18"/>
          <w:lang w:val="es-MX"/>
        </w:rPr>
        <w:t xml:space="preserve"> se usan en rituales para sanar un enfermo por espanto de algún espíritu de cerro o cuando se hace un 'cambio de año'. Las hojas se colocan en el suelo y el rezandero coloca sobre ellas las diferentes ofrendas que se entrega al espíritu. Al final, cuando se entrega la ofrenda viva (gallina, guajolote o chivo), la sangre se riega sobre el lugar del rezo, las hojas incluidas.</w:t>
      </w:r>
    </w:p>
    <w:p w:rsidR="00C2107F" w:rsidRPr="00585E26" w:rsidRDefault="00C2107F" w:rsidP="00C77DAF">
      <w:pPr>
        <w:tabs>
          <w:tab w:val="left" w:pos="360"/>
        </w:tabs>
        <w:rPr>
          <w:sz w:val="18"/>
          <w:szCs w:val="18"/>
          <w:lang w:val="es-MX"/>
        </w:rPr>
      </w:pPr>
    </w:p>
    <w:p w:rsidR="00572804" w:rsidRPr="00585E26" w:rsidRDefault="00572804" w:rsidP="00C77DAF">
      <w:pPr>
        <w:tabs>
          <w:tab w:val="left" w:pos="360"/>
        </w:tabs>
        <w:rPr>
          <w:sz w:val="18"/>
          <w:szCs w:val="18"/>
          <w:lang w:val="es-MX"/>
        </w:rPr>
      </w:pPr>
    </w:p>
    <w:p w:rsidR="00C2107F" w:rsidRPr="00585E26" w:rsidRDefault="00C2107F" w:rsidP="00C77DAF">
      <w:pPr>
        <w:tabs>
          <w:tab w:val="left" w:pos="360"/>
        </w:tabs>
        <w:rPr>
          <w:sz w:val="18"/>
          <w:szCs w:val="18"/>
          <w:lang w:val="es-MX"/>
        </w:rPr>
      </w:pPr>
    </w:p>
    <w:p w:rsidR="00572804" w:rsidRPr="00585E26" w:rsidRDefault="00572804" w:rsidP="00572804">
      <w:pPr>
        <w:tabs>
          <w:tab w:val="left" w:pos="360"/>
        </w:tabs>
        <w:jc w:val="center"/>
        <w:rPr>
          <w:b/>
          <w:sz w:val="24"/>
          <w:szCs w:val="24"/>
          <w:lang w:val="es-MX"/>
        </w:rPr>
      </w:pPr>
      <w:r w:rsidRPr="00585E26">
        <w:rPr>
          <w:b/>
          <w:sz w:val="24"/>
          <w:szCs w:val="24"/>
          <w:lang w:val="es-MX"/>
        </w:rPr>
        <w:t>tun4 ni1i4</w:t>
      </w:r>
    </w:p>
    <w:p w:rsidR="00572804" w:rsidRPr="00585E26" w:rsidRDefault="00572804" w:rsidP="00572804">
      <w:pPr>
        <w:tabs>
          <w:tab w:val="left" w:pos="360"/>
        </w:tabs>
        <w:rPr>
          <w:sz w:val="18"/>
          <w:szCs w:val="18"/>
          <w:lang w:val="es-MX"/>
        </w:rPr>
      </w:pPr>
    </w:p>
    <w:p w:rsidR="00572804" w:rsidRPr="00585E26" w:rsidRDefault="00572804" w:rsidP="00572804">
      <w:pPr>
        <w:tabs>
          <w:tab w:val="left" w:pos="360"/>
        </w:tabs>
        <w:rPr>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572804" w:rsidRPr="00585E26" w:rsidTr="00070037">
        <w:tc>
          <w:tcPr>
            <w:tcW w:w="2249" w:type="dxa"/>
          </w:tcPr>
          <w:p w:rsidR="00572804" w:rsidRPr="00585E26" w:rsidRDefault="00572804" w:rsidP="00070037">
            <w:pPr>
              <w:tabs>
                <w:tab w:val="left" w:pos="360"/>
              </w:tabs>
              <w:rPr>
                <w:sz w:val="18"/>
                <w:szCs w:val="18"/>
              </w:rPr>
            </w:pPr>
            <w:r w:rsidRPr="00585E26">
              <w:rPr>
                <w:sz w:val="18"/>
                <w:szCs w:val="18"/>
                <w:lang w:val="es-MX"/>
              </w:rPr>
              <w:t>tun4 ni1i4</w:t>
            </w:r>
            <w:r w:rsidRPr="00585E26">
              <w:rPr>
                <w:sz w:val="18"/>
                <w:szCs w:val="18"/>
              </w:rPr>
              <w:t xml:space="preserve"> </w:t>
            </w:r>
          </w:p>
          <w:p w:rsidR="00572804" w:rsidRPr="00585E26" w:rsidRDefault="00572804" w:rsidP="00070037">
            <w:pPr>
              <w:tabs>
                <w:tab w:val="left" w:pos="360"/>
              </w:tabs>
              <w:rPr>
                <w:sz w:val="18"/>
                <w:szCs w:val="18"/>
              </w:rPr>
            </w:pPr>
            <w:r w:rsidRPr="00585E26">
              <w:rPr>
                <w:sz w:val="18"/>
                <w:szCs w:val="18"/>
              </w:rPr>
              <w:t>(*)</w:t>
            </w:r>
          </w:p>
        </w:tc>
        <w:tc>
          <w:tcPr>
            <w:tcW w:w="1009" w:type="dxa"/>
          </w:tcPr>
          <w:p w:rsidR="00572804" w:rsidRPr="00585E26" w:rsidRDefault="00572804" w:rsidP="00070037">
            <w:pPr>
              <w:tabs>
                <w:tab w:val="left" w:pos="360"/>
              </w:tabs>
              <w:rPr>
                <w:sz w:val="18"/>
                <w:szCs w:val="18"/>
                <w:lang w:val="es-MX"/>
              </w:rPr>
            </w:pPr>
          </w:p>
        </w:tc>
        <w:tc>
          <w:tcPr>
            <w:tcW w:w="3060" w:type="dxa"/>
          </w:tcPr>
          <w:p w:rsidR="00572804" w:rsidRPr="00585E26" w:rsidRDefault="00572804" w:rsidP="00070037">
            <w:pPr>
              <w:tabs>
                <w:tab w:val="left" w:pos="360"/>
              </w:tabs>
              <w:rPr>
                <w:sz w:val="18"/>
                <w:szCs w:val="18"/>
                <w:lang w:val="es-MX"/>
              </w:rPr>
            </w:pPr>
            <w:r w:rsidRPr="00585E26">
              <w:rPr>
                <w:sz w:val="18"/>
                <w:szCs w:val="18"/>
                <w:lang w:val="es-MX"/>
              </w:rPr>
              <w:t>jabón</w:t>
            </w:r>
          </w:p>
        </w:tc>
        <w:tc>
          <w:tcPr>
            <w:tcW w:w="3240" w:type="dxa"/>
          </w:tcPr>
          <w:p w:rsidR="00572804" w:rsidRPr="00585E26" w:rsidRDefault="00572804" w:rsidP="00070037">
            <w:pPr>
              <w:tabs>
                <w:tab w:val="left" w:pos="360"/>
              </w:tabs>
              <w:ind w:left="342" w:hanging="342"/>
              <w:rPr>
                <w:rStyle w:val="family"/>
                <w:b/>
                <w:color w:val="000000"/>
                <w:sz w:val="18"/>
                <w:szCs w:val="18"/>
                <w:lang w:val="es-MX"/>
              </w:rPr>
            </w:pPr>
            <w:r w:rsidRPr="00585E26">
              <w:rPr>
                <w:rStyle w:val="family"/>
                <w:b/>
                <w:color w:val="000000"/>
                <w:sz w:val="18"/>
                <w:szCs w:val="18"/>
                <w:lang w:val="es-MX"/>
              </w:rPr>
              <w:t>Leguminosae</w:t>
            </w:r>
          </w:p>
          <w:p w:rsidR="00572804" w:rsidRPr="00585E26" w:rsidRDefault="00572804" w:rsidP="00070037">
            <w:pPr>
              <w:tabs>
                <w:tab w:val="left" w:pos="360"/>
              </w:tabs>
              <w:ind w:left="342" w:hanging="342"/>
              <w:rPr>
                <w:rStyle w:val="family"/>
                <w:sz w:val="18"/>
                <w:szCs w:val="18"/>
                <w:lang w:val="es-MX"/>
              </w:rPr>
            </w:pPr>
          </w:p>
        </w:tc>
      </w:tr>
      <w:tr w:rsidR="00572804" w:rsidRPr="00B773DC" w:rsidTr="00070037">
        <w:tc>
          <w:tcPr>
            <w:tcW w:w="9558" w:type="dxa"/>
            <w:gridSpan w:val="4"/>
          </w:tcPr>
          <w:p w:rsidR="00572804" w:rsidRPr="00585E26" w:rsidRDefault="00572804" w:rsidP="00070037">
            <w:pPr>
              <w:tabs>
                <w:tab w:val="left" w:pos="360"/>
              </w:tabs>
              <w:rPr>
                <w:b/>
                <w:sz w:val="18"/>
                <w:szCs w:val="18"/>
                <w:lang w:val="es-MX"/>
              </w:rPr>
            </w:pPr>
            <w:r w:rsidRPr="00585E26">
              <w:rPr>
                <w:b/>
                <w:sz w:val="18"/>
                <w:szCs w:val="18"/>
                <w:lang w:val="es-MX"/>
              </w:rPr>
              <w:t>Etimología:</w:t>
            </w:r>
          </w:p>
          <w:p w:rsidR="00572804" w:rsidRPr="00585E26" w:rsidRDefault="00572804" w:rsidP="00070037">
            <w:pPr>
              <w:tabs>
                <w:tab w:val="left" w:pos="360"/>
              </w:tabs>
              <w:rPr>
                <w:sz w:val="18"/>
                <w:szCs w:val="18"/>
                <w:lang w:val="es-MX"/>
              </w:rPr>
            </w:pPr>
            <w:r w:rsidRPr="00585E26">
              <w:rPr>
                <w:i/>
                <w:sz w:val="18"/>
                <w:szCs w:val="18"/>
                <w:lang w:val="es-MX"/>
              </w:rPr>
              <w:t>tun4</w:t>
            </w:r>
            <w:r w:rsidRPr="00585E26">
              <w:rPr>
                <w:sz w:val="18"/>
                <w:szCs w:val="18"/>
                <w:lang w:val="es-MX"/>
              </w:rPr>
              <w:t xml:space="preserve"> (‘árbol’); </w:t>
            </w:r>
            <w:r w:rsidRPr="00585E26">
              <w:rPr>
                <w:i/>
                <w:sz w:val="18"/>
                <w:szCs w:val="18"/>
                <w:lang w:val="es-MX"/>
              </w:rPr>
              <w:t>ni1i4</w:t>
            </w:r>
            <w:r w:rsidRPr="00585E26">
              <w:rPr>
                <w:sz w:val="18"/>
                <w:szCs w:val="18"/>
                <w:lang w:val="es-MX"/>
              </w:rPr>
              <w:t xml:space="preserve"> (‘sangre’), llamado así por el color de su savia, que es además algo viscosa.</w:t>
            </w:r>
          </w:p>
        </w:tc>
      </w:tr>
    </w:tbl>
    <w:p w:rsidR="00572804" w:rsidRPr="00585E26" w:rsidRDefault="00572804" w:rsidP="00572804">
      <w:pPr>
        <w:tabs>
          <w:tab w:val="left" w:pos="360"/>
        </w:tabs>
        <w:rPr>
          <w:sz w:val="18"/>
          <w:szCs w:val="18"/>
          <w:lang w:val="es-MX"/>
        </w:rPr>
      </w:pPr>
    </w:p>
    <w:p w:rsidR="00572804" w:rsidRPr="00585E26" w:rsidRDefault="00572804" w:rsidP="00572804">
      <w:pPr>
        <w:tabs>
          <w:tab w:val="left" w:pos="360"/>
        </w:tabs>
        <w:rPr>
          <w:sz w:val="18"/>
          <w:szCs w:val="18"/>
          <w:lang w:val="es-MX"/>
        </w:rPr>
      </w:pPr>
      <w:r w:rsidRPr="00585E26">
        <w:rPr>
          <w:sz w:val="18"/>
          <w:szCs w:val="18"/>
          <w:lang w:val="es-MX"/>
        </w:rPr>
        <w:t xml:space="preserve">Constantino Teodoro Bautista observó que la savia de este árbol se utiliza para limpiar los dientes. Se unta en los dientes pero no se cepilla sino que se frota con los dedos. La madera no aguanta mucho como poste y casi no se usa para leña. </w:t>
      </w:r>
    </w:p>
    <w:p w:rsidR="00572804" w:rsidRPr="00585E26" w:rsidRDefault="00572804" w:rsidP="00572804">
      <w:pPr>
        <w:tabs>
          <w:tab w:val="left" w:pos="360"/>
        </w:tabs>
        <w:rPr>
          <w:sz w:val="18"/>
          <w:szCs w:val="18"/>
          <w:lang w:val="es-MX"/>
        </w:rPr>
      </w:pPr>
    </w:p>
    <w:p w:rsidR="00572804" w:rsidRPr="00585E26" w:rsidRDefault="00572804" w:rsidP="00C77DAF">
      <w:pPr>
        <w:tabs>
          <w:tab w:val="left" w:pos="360"/>
        </w:tabs>
        <w:rPr>
          <w:sz w:val="18"/>
          <w:szCs w:val="18"/>
          <w:lang w:val="es-MX"/>
        </w:rPr>
      </w:pPr>
    </w:p>
    <w:p w:rsidR="00572804" w:rsidRPr="00585E26" w:rsidRDefault="00572804" w:rsidP="00C77DAF">
      <w:pPr>
        <w:tabs>
          <w:tab w:val="left" w:pos="360"/>
        </w:tabs>
        <w:rPr>
          <w:sz w:val="18"/>
          <w:szCs w:val="18"/>
          <w:lang w:val="es-MX"/>
        </w:rPr>
      </w:pPr>
    </w:p>
    <w:p w:rsidR="00572804" w:rsidRPr="00585E26" w:rsidRDefault="0024007F" w:rsidP="00572804">
      <w:pPr>
        <w:tabs>
          <w:tab w:val="left" w:pos="360"/>
        </w:tabs>
        <w:jc w:val="center"/>
        <w:rPr>
          <w:b/>
          <w:sz w:val="24"/>
          <w:szCs w:val="24"/>
          <w:lang w:val="es-MX"/>
        </w:rPr>
      </w:pPr>
      <w:r w:rsidRPr="00585E26">
        <w:rPr>
          <w:b/>
          <w:sz w:val="24"/>
          <w:szCs w:val="24"/>
          <w:lang w:val="es-MX"/>
        </w:rPr>
        <w:t>i3ñu4</w:t>
      </w:r>
      <w:r w:rsidRPr="00585E26">
        <w:rPr>
          <w:sz w:val="18"/>
          <w:szCs w:val="18"/>
          <w:lang w:val="es-MX"/>
        </w:rPr>
        <w:t xml:space="preserve"> </w:t>
      </w:r>
      <w:r w:rsidR="00572804" w:rsidRPr="00585E26">
        <w:rPr>
          <w:b/>
          <w:sz w:val="24"/>
          <w:szCs w:val="24"/>
          <w:lang w:val="es-MX"/>
        </w:rPr>
        <w:t>kwi4ya2</w:t>
      </w:r>
    </w:p>
    <w:p w:rsidR="00572804" w:rsidRPr="00585E26" w:rsidRDefault="00572804" w:rsidP="00572804">
      <w:pPr>
        <w:tabs>
          <w:tab w:val="left" w:pos="360"/>
        </w:tabs>
        <w:rPr>
          <w:sz w:val="18"/>
          <w:szCs w:val="18"/>
          <w:lang w:val="es-MX"/>
        </w:rPr>
      </w:pPr>
    </w:p>
    <w:p w:rsidR="00572804" w:rsidRPr="00585E26" w:rsidRDefault="00572804" w:rsidP="00572804">
      <w:pPr>
        <w:tabs>
          <w:tab w:val="left" w:pos="360"/>
        </w:tabs>
        <w:rPr>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572804" w:rsidRPr="00585E26" w:rsidTr="00070037">
        <w:tc>
          <w:tcPr>
            <w:tcW w:w="2249" w:type="dxa"/>
          </w:tcPr>
          <w:p w:rsidR="00572804" w:rsidRPr="00585E26" w:rsidRDefault="00572804" w:rsidP="00070037">
            <w:pPr>
              <w:tabs>
                <w:tab w:val="left" w:pos="360"/>
              </w:tabs>
              <w:rPr>
                <w:sz w:val="18"/>
                <w:szCs w:val="18"/>
              </w:rPr>
            </w:pPr>
            <w:r w:rsidRPr="00585E26">
              <w:rPr>
                <w:sz w:val="18"/>
                <w:szCs w:val="18"/>
                <w:lang w:val="es-MX"/>
              </w:rPr>
              <w:t>i3ñu4 kwi4ya2</w:t>
            </w:r>
            <w:r w:rsidRPr="00585E26">
              <w:rPr>
                <w:sz w:val="18"/>
                <w:szCs w:val="18"/>
              </w:rPr>
              <w:t xml:space="preserve"> </w:t>
            </w:r>
          </w:p>
          <w:p w:rsidR="00572804" w:rsidRPr="00585E26" w:rsidRDefault="00572804" w:rsidP="00070037">
            <w:pPr>
              <w:tabs>
                <w:tab w:val="left" w:pos="360"/>
              </w:tabs>
              <w:rPr>
                <w:sz w:val="18"/>
                <w:szCs w:val="18"/>
              </w:rPr>
            </w:pPr>
            <w:r w:rsidRPr="00585E26">
              <w:rPr>
                <w:sz w:val="18"/>
                <w:szCs w:val="18"/>
              </w:rPr>
              <w:t>(*)</w:t>
            </w:r>
          </w:p>
        </w:tc>
        <w:tc>
          <w:tcPr>
            <w:tcW w:w="1009" w:type="dxa"/>
          </w:tcPr>
          <w:p w:rsidR="00572804" w:rsidRPr="00585E26" w:rsidRDefault="00572804" w:rsidP="00070037">
            <w:pPr>
              <w:tabs>
                <w:tab w:val="left" w:pos="360"/>
              </w:tabs>
              <w:rPr>
                <w:sz w:val="18"/>
                <w:szCs w:val="18"/>
                <w:lang w:val="es-MX"/>
              </w:rPr>
            </w:pPr>
          </w:p>
        </w:tc>
        <w:tc>
          <w:tcPr>
            <w:tcW w:w="3060" w:type="dxa"/>
          </w:tcPr>
          <w:p w:rsidR="00572804" w:rsidRPr="00585E26" w:rsidRDefault="00572804" w:rsidP="00070037">
            <w:pPr>
              <w:tabs>
                <w:tab w:val="left" w:pos="360"/>
              </w:tabs>
              <w:rPr>
                <w:sz w:val="18"/>
                <w:szCs w:val="18"/>
                <w:lang w:val="es-MX"/>
              </w:rPr>
            </w:pPr>
          </w:p>
        </w:tc>
        <w:tc>
          <w:tcPr>
            <w:tcW w:w="3240" w:type="dxa"/>
          </w:tcPr>
          <w:p w:rsidR="00572804" w:rsidRPr="00585E26" w:rsidRDefault="00572804" w:rsidP="00070037">
            <w:pPr>
              <w:tabs>
                <w:tab w:val="left" w:pos="360"/>
              </w:tabs>
              <w:ind w:left="342" w:hanging="342"/>
              <w:rPr>
                <w:rStyle w:val="family"/>
                <w:b/>
                <w:color w:val="000000"/>
                <w:sz w:val="18"/>
                <w:szCs w:val="18"/>
                <w:lang w:val="es-MX"/>
              </w:rPr>
            </w:pPr>
            <w:r w:rsidRPr="00585E26">
              <w:rPr>
                <w:rStyle w:val="family"/>
                <w:b/>
                <w:color w:val="000000"/>
                <w:sz w:val="18"/>
                <w:szCs w:val="18"/>
                <w:lang w:val="es-MX"/>
              </w:rPr>
              <w:t>Rhamnaceae</w:t>
            </w:r>
          </w:p>
          <w:p w:rsidR="00572804" w:rsidRPr="00585E26" w:rsidRDefault="00572804" w:rsidP="00070037">
            <w:pPr>
              <w:tabs>
                <w:tab w:val="left" w:pos="360"/>
              </w:tabs>
              <w:ind w:left="342" w:hanging="342"/>
              <w:rPr>
                <w:rStyle w:val="family"/>
                <w:sz w:val="18"/>
                <w:szCs w:val="18"/>
                <w:lang w:val="es-MX"/>
              </w:rPr>
            </w:pPr>
          </w:p>
        </w:tc>
      </w:tr>
      <w:tr w:rsidR="00572804" w:rsidRPr="00B773DC" w:rsidTr="00070037">
        <w:tc>
          <w:tcPr>
            <w:tcW w:w="9558" w:type="dxa"/>
            <w:gridSpan w:val="4"/>
          </w:tcPr>
          <w:p w:rsidR="00572804" w:rsidRPr="00585E26" w:rsidRDefault="00572804" w:rsidP="00070037">
            <w:pPr>
              <w:tabs>
                <w:tab w:val="left" w:pos="360"/>
              </w:tabs>
              <w:rPr>
                <w:b/>
                <w:sz w:val="18"/>
                <w:szCs w:val="18"/>
                <w:lang w:val="es-MX"/>
              </w:rPr>
            </w:pPr>
            <w:r w:rsidRPr="00585E26">
              <w:rPr>
                <w:b/>
                <w:sz w:val="18"/>
                <w:szCs w:val="18"/>
                <w:lang w:val="es-MX"/>
              </w:rPr>
              <w:t>Etimología:</w:t>
            </w:r>
          </w:p>
          <w:p w:rsidR="00572804" w:rsidRPr="00585E26" w:rsidRDefault="00572804" w:rsidP="00572804">
            <w:pPr>
              <w:tabs>
                <w:tab w:val="left" w:pos="360"/>
              </w:tabs>
              <w:rPr>
                <w:sz w:val="18"/>
                <w:szCs w:val="18"/>
                <w:lang w:val="es-MX"/>
              </w:rPr>
            </w:pPr>
            <w:r w:rsidRPr="00585E26">
              <w:rPr>
                <w:i/>
                <w:sz w:val="18"/>
                <w:szCs w:val="18"/>
                <w:lang w:val="es-MX"/>
              </w:rPr>
              <w:t>i3ñu4</w:t>
            </w:r>
            <w:r w:rsidRPr="00585E26">
              <w:rPr>
                <w:sz w:val="18"/>
                <w:szCs w:val="18"/>
                <w:lang w:val="es-MX"/>
              </w:rPr>
              <w:t xml:space="preserve"> (‘espina’); </w:t>
            </w:r>
            <w:r w:rsidRPr="00585E26">
              <w:rPr>
                <w:i/>
                <w:sz w:val="18"/>
                <w:szCs w:val="18"/>
                <w:lang w:val="es-MX"/>
              </w:rPr>
              <w:t>kwi4ya2</w:t>
            </w:r>
            <w:r w:rsidRPr="00585E26">
              <w:rPr>
                <w:sz w:val="18"/>
                <w:szCs w:val="18"/>
                <w:lang w:val="es-MX"/>
              </w:rPr>
              <w:t xml:space="preserve"> (cf. </w:t>
            </w:r>
            <w:r w:rsidRPr="00585E26">
              <w:rPr>
                <w:i/>
                <w:sz w:val="18"/>
                <w:szCs w:val="18"/>
                <w:lang w:val="es-MX"/>
              </w:rPr>
              <w:t>kwi1ya1</w:t>
            </w:r>
            <w:r w:rsidRPr="00585E26">
              <w:rPr>
                <w:sz w:val="18"/>
                <w:szCs w:val="18"/>
                <w:lang w:val="es-MX"/>
              </w:rPr>
              <w:t xml:space="preserve"> ‘año’) </w:t>
            </w:r>
          </w:p>
          <w:p w:rsidR="00572804" w:rsidRPr="00585E26" w:rsidRDefault="0024007F" w:rsidP="00070037">
            <w:pPr>
              <w:tabs>
                <w:tab w:val="left" w:pos="360"/>
              </w:tabs>
              <w:rPr>
                <w:sz w:val="18"/>
                <w:szCs w:val="18"/>
                <w:lang w:val="es-MX"/>
              </w:rPr>
            </w:pPr>
            <w:r w:rsidRPr="00585E26">
              <w:rPr>
                <w:sz w:val="18"/>
                <w:szCs w:val="18"/>
                <w:lang w:val="es-MX"/>
              </w:rPr>
              <w:t xml:space="preserve">La palabra </w:t>
            </w:r>
            <w:r w:rsidRPr="00585E26">
              <w:rPr>
                <w:i/>
                <w:sz w:val="18"/>
                <w:szCs w:val="18"/>
                <w:lang w:val="es-MX"/>
              </w:rPr>
              <w:t xml:space="preserve">kwi4ya2 </w:t>
            </w:r>
            <w:r w:rsidRPr="00585E26">
              <w:rPr>
                <w:sz w:val="18"/>
                <w:szCs w:val="18"/>
                <w:lang w:val="es-MX"/>
              </w:rPr>
              <w:t xml:space="preserve">no tiene ningún significado. Pero según Constantino Teodoro Bautista proviene de </w:t>
            </w:r>
            <w:r w:rsidRPr="00585E26">
              <w:rPr>
                <w:i/>
                <w:sz w:val="18"/>
                <w:szCs w:val="18"/>
                <w:lang w:val="es-MX"/>
              </w:rPr>
              <w:t>kwi1ya1</w:t>
            </w:r>
            <w:r w:rsidRPr="00585E26">
              <w:rPr>
                <w:sz w:val="18"/>
                <w:szCs w:val="18"/>
                <w:lang w:val="es-MX"/>
              </w:rPr>
              <w:t xml:space="preserve"> ‘año’ porque una vez enterrada la espina se tarda “años” en salir. </w:t>
            </w:r>
          </w:p>
        </w:tc>
      </w:tr>
    </w:tbl>
    <w:p w:rsidR="00572804" w:rsidRPr="00585E26" w:rsidRDefault="00572804" w:rsidP="00572804">
      <w:pPr>
        <w:tabs>
          <w:tab w:val="left" w:pos="360"/>
        </w:tabs>
        <w:rPr>
          <w:sz w:val="18"/>
          <w:szCs w:val="18"/>
          <w:lang w:val="es-MX"/>
        </w:rPr>
      </w:pPr>
    </w:p>
    <w:p w:rsidR="0024007F" w:rsidRPr="00585E26" w:rsidRDefault="0024007F" w:rsidP="00572804">
      <w:pPr>
        <w:tabs>
          <w:tab w:val="left" w:pos="360"/>
        </w:tabs>
        <w:rPr>
          <w:b/>
          <w:sz w:val="18"/>
          <w:szCs w:val="18"/>
          <w:lang w:val="es-MX"/>
        </w:rPr>
      </w:pPr>
      <w:r w:rsidRPr="00585E26">
        <w:rPr>
          <w:sz w:val="18"/>
          <w:szCs w:val="18"/>
          <w:lang w:val="es-MX"/>
        </w:rPr>
        <w:t xml:space="preserve">Este bejuco no tiene ningún uso. Es difícil de cortar, delgado y espinosa. Para sacar la espina se puede utilizar la savia del chilamate, </w:t>
      </w:r>
      <w:r w:rsidRPr="00585E26">
        <w:rPr>
          <w:i/>
          <w:sz w:val="18"/>
          <w:szCs w:val="18"/>
          <w:lang w:val="es-MX"/>
        </w:rPr>
        <w:t>tu1ñu’4u2  xa1tu1</w:t>
      </w:r>
      <w:r w:rsidRPr="00585E26">
        <w:rPr>
          <w:sz w:val="18"/>
          <w:szCs w:val="18"/>
          <w:lang w:val="es-MX"/>
        </w:rPr>
        <w:t>, (</w:t>
      </w:r>
      <w:r w:rsidRPr="00585E26">
        <w:rPr>
          <w:rStyle w:val="family"/>
          <w:i/>
          <w:color w:val="000000"/>
          <w:sz w:val="18"/>
          <w:szCs w:val="18"/>
          <w:lang w:val="es-MX"/>
        </w:rPr>
        <w:t xml:space="preserve">Sapium </w:t>
      </w:r>
      <w:r w:rsidRPr="00585E26">
        <w:rPr>
          <w:rStyle w:val="family"/>
          <w:color w:val="000000"/>
          <w:sz w:val="18"/>
          <w:szCs w:val="18"/>
          <w:lang w:val="es-MX"/>
        </w:rPr>
        <w:t>sp.</w:t>
      </w:r>
      <w:r w:rsidRPr="00585E26">
        <w:rPr>
          <w:sz w:val="18"/>
          <w:szCs w:val="18"/>
          <w:lang w:val="es-MX"/>
        </w:rPr>
        <w:t>, de la familia Euphorbiaceae) que se utiliza para cualquier espina.</w:t>
      </w:r>
    </w:p>
    <w:p w:rsidR="0024007F" w:rsidRPr="00585E26" w:rsidRDefault="0024007F" w:rsidP="00572804">
      <w:pPr>
        <w:tabs>
          <w:tab w:val="left" w:pos="360"/>
        </w:tabs>
        <w:rPr>
          <w:sz w:val="18"/>
          <w:szCs w:val="18"/>
          <w:lang w:val="es-MX"/>
        </w:rPr>
      </w:pPr>
    </w:p>
    <w:p w:rsidR="00CF4FBF" w:rsidRPr="00585E26" w:rsidRDefault="00CF4FBF" w:rsidP="001C6E75">
      <w:pPr>
        <w:tabs>
          <w:tab w:val="left" w:pos="360"/>
        </w:tabs>
        <w:jc w:val="center"/>
        <w:rPr>
          <w:b/>
          <w:sz w:val="24"/>
          <w:szCs w:val="24"/>
          <w:lang w:val="es-MX"/>
        </w:rPr>
      </w:pPr>
      <w:r w:rsidRPr="00585E26">
        <w:rPr>
          <w:sz w:val="18"/>
          <w:szCs w:val="18"/>
          <w:lang w:val="es-MX"/>
        </w:rPr>
        <w:br w:type="page"/>
      </w:r>
      <w:r w:rsidRPr="00585E26">
        <w:rPr>
          <w:b/>
          <w:sz w:val="24"/>
          <w:szCs w:val="24"/>
          <w:lang w:val="pl-PL"/>
        </w:rPr>
        <w:lastRenderedPageBreak/>
        <w:t>i3ta2 ta1ñu’4u4</w:t>
      </w:r>
    </w:p>
    <w:p w:rsidR="00CF4FBF" w:rsidRPr="00585E26" w:rsidRDefault="00CF4FBF" w:rsidP="00CF4FBF">
      <w:pPr>
        <w:tabs>
          <w:tab w:val="left" w:pos="360"/>
        </w:tabs>
        <w:rPr>
          <w:sz w:val="18"/>
          <w:szCs w:val="18"/>
          <w:lang w:val="es-MX"/>
        </w:rPr>
      </w:pPr>
    </w:p>
    <w:p w:rsidR="003C190B" w:rsidRPr="00585E26" w:rsidRDefault="003C190B" w:rsidP="003C190B">
      <w:pPr>
        <w:tabs>
          <w:tab w:val="left" w:pos="360"/>
        </w:tabs>
        <w:rPr>
          <w:b/>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8"/>
        <w:gridCol w:w="810"/>
        <w:gridCol w:w="6300"/>
      </w:tblGrid>
      <w:tr w:rsidR="003C190B" w:rsidRPr="00B773DC" w:rsidTr="00070037">
        <w:tc>
          <w:tcPr>
            <w:tcW w:w="2448" w:type="dxa"/>
          </w:tcPr>
          <w:p w:rsidR="003C190B" w:rsidRPr="00585E26" w:rsidRDefault="003C190B" w:rsidP="00070037">
            <w:pPr>
              <w:tabs>
                <w:tab w:val="left" w:pos="360"/>
              </w:tabs>
              <w:rPr>
                <w:b/>
                <w:sz w:val="18"/>
                <w:szCs w:val="18"/>
                <w:lang w:val="es-MX"/>
              </w:rPr>
            </w:pPr>
            <w:r w:rsidRPr="00585E26">
              <w:rPr>
                <w:b/>
                <w:sz w:val="18"/>
                <w:szCs w:val="18"/>
                <w:lang w:val="pl-PL"/>
              </w:rPr>
              <w:t>i3ta2 ta1ñu’4u4</w:t>
            </w:r>
          </w:p>
          <w:p w:rsidR="003C190B" w:rsidRPr="00585E26" w:rsidRDefault="003C190B" w:rsidP="00070037">
            <w:pPr>
              <w:tabs>
                <w:tab w:val="left" w:pos="360"/>
              </w:tabs>
              <w:rPr>
                <w:sz w:val="18"/>
                <w:szCs w:val="18"/>
              </w:rPr>
            </w:pPr>
            <w:r w:rsidRPr="00585E26">
              <w:rPr>
                <w:sz w:val="18"/>
                <w:szCs w:val="18"/>
              </w:rPr>
              <w:t xml:space="preserve"> (*)</w:t>
            </w:r>
          </w:p>
        </w:tc>
        <w:tc>
          <w:tcPr>
            <w:tcW w:w="810" w:type="dxa"/>
          </w:tcPr>
          <w:p w:rsidR="003C190B" w:rsidRPr="00585E26" w:rsidRDefault="003C190B" w:rsidP="00070037">
            <w:pPr>
              <w:tabs>
                <w:tab w:val="left" w:pos="360"/>
              </w:tabs>
              <w:rPr>
                <w:sz w:val="18"/>
                <w:szCs w:val="18"/>
                <w:lang w:val="es-MX"/>
              </w:rPr>
            </w:pPr>
          </w:p>
        </w:tc>
        <w:tc>
          <w:tcPr>
            <w:tcW w:w="6300" w:type="dxa"/>
          </w:tcPr>
          <w:p w:rsidR="003C190B" w:rsidRPr="00585E26" w:rsidRDefault="003C190B" w:rsidP="00070037">
            <w:pPr>
              <w:tabs>
                <w:tab w:val="left" w:pos="360"/>
              </w:tabs>
              <w:rPr>
                <w:sz w:val="18"/>
                <w:szCs w:val="18"/>
                <w:lang w:val="es-MX"/>
              </w:rPr>
            </w:pPr>
            <w:r w:rsidRPr="00585E26">
              <w:rPr>
                <w:sz w:val="18"/>
                <w:szCs w:val="18"/>
                <w:lang w:val="es-MX"/>
              </w:rPr>
              <w:t xml:space="preserve">El nombre </w:t>
            </w:r>
            <w:r w:rsidRPr="00585E26">
              <w:rPr>
                <w:i/>
                <w:sz w:val="18"/>
                <w:szCs w:val="18"/>
                <w:lang w:val="es-MX"/>
              </w:rPr>
              <w:t>i3ta2 ta1ñu’4u4</w:t>
            </w:r>
            <w:r w:rsidRPr="00585E26">
              <w:rPr>
                <w:sz w:val="18"/>
                <w:szCs w:val="18"/>
                <w:lang w:val="es-MX"/>
              </w:rPr>
              <w:t xml:space="preserve">  refiere a dos plantas, de dos géneros distintos, de la familia Euphorbiaceae. Sin más modificación refiere al árbol </w:t>
            </w:r>
            <w:r w:rsidRPr="00585E26">
              <w:rPr>
                <w:i/>
                <w:sz w:val="18"/>
                <w:szCs w:val="18"/>
                <w:lang w:val="es-MX"/>
              </w:rPr>
              <w:t>Poinsettia pulcherrima</w:t>
            </w:r>
            <w:r w:rsidRPr="00585E26">
              <w:rPr>
                <w:sz w:val="18"/>
                <w:szCs w:val="18"/>
                <w:lang w:val="es-MX"/>
              </w:rPr>
              <w:t xml:space="preserve"> Willd. ex Klotzsch. Con la modificación </w:t>
            </w:r>
            <w:r w:rsidRPr="00585E26">
              <w:rPr>
                <w:i/>
                <w:sz w:val="18"/>
                <w:szCs w:val="18"/>
                <w:lang w:val="es-MX"/>
              </w:rPr>
              <w:t>yu3ku4</w:t>
            </w:r>
            <w:r w:rsidRPr="00585E26">
              <w:rPr>
                <w:sz w:val="18"/>
                <w:szCs w:val="18"/>
                <w:lang w:val="es-MX"/>
              </w:rPr>
              <w:t xml:space="preserve"> (‘cerro’, ‘silvestre’) refiere a la </w:t>
            </w:r>
            <w:r w:rsidRPr="00585E26">
              <w:rPr>
                <w:i/>
                <w:sz w:val="18"/>
                <w:szCs w:val="18"/>
                <w:lang w:val="es-MX"/>
              </w:rPr>
              <w:t>Euphorbia heterophylla</w:t>
            </w:r>
            <w:r w:rsidRPr="00585E26">
              <w:rPr>
                <w:sz w:val="18"/>
                <w:szCs w:val="18"/>
                <w:lang w:val="es-MX"/>
              </w:rPr>
              <w:t xml:space="preserve"> L., una planta herbáceae sin uso. </w:t>
            </w:r>
          </w:p>
        </w:tc>
      </w:tr>
      <w:tr w:rsidR="003C190B" w:rsidRPr="00B773DC" w:rsidTr="00070037">
        <w:tc>
          <w:tcPr>
            <w:tcW w:w="9558" w:type="dxa"/>
            <w:gridSpan w:val="3"/>
          </w:tcPr>
          <w:p w:rsidR="003C190B" w:rsidRPr="00585E26" w:rsidRDefault="003C190B" w:rsidP="00070037">
            <w:pPr>
              <w:tabs>
                <w:tab w:val="left" w:pos="360"/>
              </w:tabs>
              <w:rPr>
                <w:sz w:val="18"/>
                <w:szCs w:val="18"/>
                <w:lang w:val="es-MX"/>
              </w:rPr>
            </w:pPr>
            <w:r w:rsidRPr="00585E26">
              <w:rPr>
                <w:b/>
                <w:sz w:val="18"/>
                <w:szCs w:val="18"/>
                <w:lang w:val="es-MX"/>
              </w:rPr>
              <w:t>Etimología</w:t>
            </w:r>
          </w:p>
          <w:p w:rsidR="003C190B" w:rsidRPr="00585E26" w:rsidRDefault="003C190B" w:rsidP="003C190B">
            <w:pPr>
              <w:tabs>
                <w:tab w:val="left" w:pos="360"/>
              </w:tabs>
              <w:rPr>
                <w:sz w:val="18"/>
                <w:szCs w:val="18"/>
                <w:lang w:val="es-MX"/>
              </w:rPr>
            </w:pPr>
            <w:r w:rsidRPr="00585E26">
              <w:rPr>
                <w:i/>
                <w:sz w:val="18"/>
                <w:szCs w:val="18"/>
                <w:lang w:val="es-MX"/>
              </w:rPr>
              <w:t>i3ta2</w:t>
            </w:r>
            <w:r w:rsidRPr="00585E26">
              <w:rPr>
                <w:sz w:val="18"/>
                <w:szCs w:val="18"/>
                <w:lang w:val="es-MX"/>
              </w:rPr>
              <w:t xml:space="preserve"> (‘flor’); </w:t>
            </w:r>
            <w:r w:rsidRPr="00585E26">
              <w:rPr>
                <w:i/>
                <w:sz w:val="18"/>
                <w:szCs w:val="18"/>
                <w:lang w:val="es-MX"/>
              </w:rPr>
              <w:t>ta1ñu’4u4</w:t>
            </w:r>
            <w:r w:rsidRPr="00585E26">
              <w:rPr>
                <w:b/>
                <w:sz w:val="18"/>
                <w:szCs w:val="18"/>
                <w:lang w:val="es-MX"/>
              </w:rPr>
              <w:t xml:space="preserve"> </w:t>
            </w:r>
            <w:r w:rsidRPr="00585E26">
              <w:rPr>
                <w:sz w:val="18"/>
                <w:szCs w:val="18"/>
                <w:lang w:val="es-MX"/>
              </w:rPr>
              <w:t>(‘correntada, corriente de agua que se forma después de un aguacero’) .</w:t>
            </w:r>
          </w:p>
          <w:p w:rsidR="003C190B" w:rsidRPr="00585E26" w:rsidRDefault="003C190B" w:rsidP="00070037">
            <w:pPr>
              <w:tabs>
                <w:tab w:val="left" w:pos="360"/>
              </w:tabs>
              <w:rPr>
                <w:sz w:val="18"/>
                <w:szCs w:val="18"/>
                <w:lang w:val="es-MX"/>
              </w:rPr>
            </w:pPr>
          </w:p>
        </w:tc>
      </w:tr>
    </w:tbl>
    <w:p w:rsidR="003C190B" w:rsidRPr="00585E26" w:rsidRDefault="003C190B" w:rsidP="003C190B">
      <w:pPr>
        <w:tabs>
          <w:tab w:val="left" w:pos="360"/>
        </w:tabs>
        <w:rPr>
          <w:sz w:val="18"/>
          <w:szCs w:val="18"/>
          <w:lang w:val="es-MX"/>
        </w:rPr>
      </w:pPr>
    </w:p>
    <w:p w:rsidR="003C190B" w:rsidRPr="00585E26" w:rsidRDefault="003C190B" w:rsidP="00CF4FBF">
      <w:pPr>
        <w:tabs>
          <w:tab w:val="left" w:pos="360"/>
        </w:tabs>
        <w:rPr>
          <w:sz w:val="18"/>
          <w:szCs w:val="18"/>
          <w:lang w:val="es-MX"/>
        </w:rPr>
      </w:pPr>
    </w:p>
    <w:p w:rsidR="003C190B" w:rsidRPr="00585E26" w:rsidRDefault="003C190B" w:rsidP="00CF4FBF">
      <w:pPr>
        <w:tabs>
          <w:tab w:val="left" w:pos="360"/>
        </w:tabs>
        <w:rPr>
          <w:sz w:val="18"/>
          <w:szCs w:val="18"/>
          <w:lang w:val="es-MX"/>
        </w:rPr>
      </w:pPr>
      <w:r w:rsidRPr="00585E26">
        <w:rPr>
          <w:sz w:val="18"/>
          <w:szCs w:val="18"/>
          <w:lang w:val="es-MX"/>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CF4FBF" w:rsidRPr="00585E26" w:rsidTr="00070037">
        <w:tc>
          <w:tcPr>
            <w:tcW w:w="2249" w:type="dxa"/>
          </w:tcPr>
          <w:p w:rsidR="00CF4FBF" w:rsidRPr="00585E26" w:rsidRDefault="00CF4FBF" w:rsidP="00CF4FBF">
            <w:pPr>
              <w:tabs>
                <w:tab w:val="left" w:pos="360"/>
              </w:tabs>
              <w:rPr>
                <w:b/>
                <w:sz w:val="18"/>
                <w:szCs w:val="18"/>
                <w:lang w:val="es-MX"/>
              </w:rPr>
            </w:pPr>
            <w:r w:rsidRPr="00585E26">
              <w:rPr>
                <w:b/>
                <w:sz w:val="18"/>
                <w:szCs w:val="18"/>
                <w:lang w:val="pl-PL"/>
              </w:rPr>
              <w:t>i3ta2 ta1ñu’4u4</w:t>
            </w:r>
          </w:p>
          <w:p w:rsidR="00CF4FBF" w:rsidRPr="00585E26" w:rsidRDefault="00CF4FBF" w:rsidP="00CF4FBF">
            <w:pPr>
              <w:tabs>
                <w:tab w:val="left" w:pos="360"/>
              </w:tabs>
              <w:rPr>
                <w:sz w:val="18"/>
                <w:szCs w:val="18"/>
              </w:rPr>
            </w:pPr>
            <w:r w:rsidRPr="00585E26">
              <w:rPr>
                <w:sz w:val="18"/>
                <w:szCs w:val="18"/>
              </w:rPr>
              <w:t xml:space="preserve"> (*)</w:t>
            </w:r>
          </w:p>
        </w:tc>
        <w:tc>
          <w:tcPr>
            <w:tcW w:w="1009" w:type="dxa"/>
          </w:tcPr>
          <w:p w:rsidR="00CF4FBF" w:rsidRPr="00585E26" w:rsidRDefault="00CF4FBF" w:rsidP="00070037">
            <w:pPr>
              <w:tabs>
                <w:tab w:val="left" w:pos="360"/>
              </w:tabs>
              <w:rPr>
                <w:sz w:val="18"/>
                <w:szCs w:val="18"/>
                <w:lang w:val="es-MX"/>
              </w:rPr>
            </w:pPr>
          </w:p>
        </w:tc>
        <w:tc>
          <w:tcPr>
            <w:tcW w:w="3060" w:type="dxa"/>
          </w:tcPr>
          <w:p w:rsidR="00CF4FBF" w:rsidRPr="00585E26" w:rsidRDefault="00CF4FBF" w:rsidP="00070037">
            <w:pPr>
              <w:tabs>
                <w:tab w:val="left" w:pos="360"/>
              </w:tabs>
              <w:rPr>
                <w:sz w:val="18"/>
                <w:szCs w:val="18"/>
                <w:lang w:val="es-MX"/>
              </w:rPr>
            </w:pPr>
            <w:r w:rsidRPr="00585E26">
              <w:rPr>
                <w:sz w:val="18"/>
                <w:szCs w:val="18"/>
                <w:lang w:val="es-MX"/>
              </w:rPr>
              <w:t>ornamental</w:t>
            </w:r>
          </w:p>
        </w:tc>
        <w:tc>
          <w:tcPr>
            <w:tcW w:w="3240" w:type="dxa"/>
          </w:tcPr>
          <w:p w:rsidR="00CF4FBF" w:rsidRPr="00585E26" w:rsidRDefault="00CF4FBF" w:rsidP="00070037">
            <w:pPr>
              <w:tabs>
                <w:tab w:val="left" w:pos="360"/>
              </w:tabs>
              <w:ind w:left="342" w:hanging="342"/>
              <w:rPr>
                <w:rStyle w:val="family"/>
                <w:b/>
                <w:color w:val="000000"/>
                <w:sz w:val="18"/>
                <w:szCs w:val="18"/>
              </w:rPr>
            </w:pPr>
            <w:r w:rsidRPr="00585E26">
              <w:rPr>
                <w:rStyle w:val="family"/>
                <w:b/>
                <w:color w:val="000000"/>
                <w:sz w:val="18"/>
                <w:szCs w:val="18"/>
              </w:rPr>
              <w:t>Euphorbiaceae</w:t>
            </w:r>
          </w:p>
          <w:p w:rsidR="00CF4FBF" w:rsidRPr="00585E26" w:rsidRDefault="003C190B" w:rsidP="00070037">
            <w:pPr>
              <w:tabs>
                <w:tab w:val="left" w:pos="360"/>
              </w:tabs>
              <w:ind w:left="342" w:hanging="342"/>
              <w:rPr>
                <w:rStyle w:val="family"/>
                <w:sz w:val="18"/>
                <w:szCs w:val="18"/>
              </w:rPr>
            </w:pPr>
            <w:r w:rsidRPr="00585E26">
              <w:rPr>
                <w:rStyle w:val="family"/>
                <w:sz w:val="18"/>
                <w:szCs w:val="18"/>
              </w:rPr>
              <w:t xml:space="preserve">     </w:t>
            </w:r>
            <w:r w:rsidRPr="00585E26">
              <w:rPr>
                <w:rStyle w:val="family"/>
                <w:i/>
                <w:sz w:val="18"/>
                <w:szCs w:val="18"/>
              </w:rPr>
              <w:t>Poinsettia pulcherrima</w:t>
            </w:r>
            <w:r w:rsidRPr="00585E26">
              <w:rPr>
                <w:rStyle w:val="family"/>
                <w:sz w:val="18"/>
                <w:szCs w:val="18"/>
              </w:rPr>
              <w:t xml:space="preserve"> Willd. ex Klotzsch</w:t>
            </w:r>
          </w:p>
        </w:tc>
      </w:tr>
      <w:tr w:rsidR="00CF4FBF" w:rsidRPr="00B773DC" w:rsidTr="00070037">
        <w:tc>
          <w:tcPr>
            <w:tcW w:w="9558" w:type="dxa"/>
            <w:gridSpan w:val="4"/>
          </w:tcPr>
          <w:p w:rsidR="00CF4FBF" w:rsidRPr="00585E26" w:rsidRDefault="00CF4FBF" w:rsidP="00070037">
            <w:pPr>
              <w:tabs>
                <w:tab w:val="left" w:pos="360"/>
              </w:tabs>
              <w:rPr>
                <w:b/>
                <w:sz w:val="18"/>
                <w:szCs w:val="18"/>
                <w:lang w:val="es-MX"/>
              </w:rPr>
            </w:pPr>
            <w:r w:rsidRPr="00585E26">
              <w:rPr>
                <w:b/>
                <w:sz w:val="18"/>
                <w:szCs w:val="18"/>
                <w:lang w:val="es-MX"/>
              </w:rPr>
              <w:t>Etimología:</w:t>
            </w:r>
          </w:p>
          <w:p w:rsidR="00CF4FBF" w:rsidRPr="00585E26" w:rsidRDefault="00CF4FBF" w:rsidP="00070037">
            <w:pPr>
              <w:tabs>
                <w:tab w:val="left" w:pos="360"/>
              </w:tabs>
              <w:rPr>
                <w:sz w:val="18"/>
                <w:szCs w:val="18"/>
                <w:lang w:val="es-MX"/>
              </w:rPr>
            </w:pPr>
            <w:r w:rsidRPr="00585E26">
              <w:rPr>
                <w:i/>
                <w:sz w:val="18"/>
                <w:szCs w:val="18"/>
                <w:lang w:val="es-MX"/>
              </w:rPr>
              <w:t>i3ta2</w:t>
            </w:r>
            <w:r w:rsidRPr="00585E26">
              <w:rPr>
                <w:sz w:val="18"/>
                <w:szCs w:val="18"/>
                <w:lang w:val="es-MX"/>
              </w:rPr>
              <w:t xml:space="preserve"> (‘flor’); </w:t>
            </w:r>
            <w:r w:rsidRPr="00585E26">
              <w:rPr>
                <w:i/>
                <w:sz w:val="18"/>
                <w:szCs w:val="18"/>
                <w:lang w:val="es-MX"/>
              </w:rPr>
              <w:t>ta1ñu’4u4</w:t>
            </w:r>
            <w:r w:rsidRPr="00585E26">
              <w:rPr>
                <w:b/>
                <w:sz w:val="18"/>
                <w:szCs w:val="18"/>
                <w:lang w:val="es-MX"/>
              </w:rPr>
              <w:t xml:space="preserve"> </w:t>
            </w:r>
            <w:r w:rsidRPr="00585E26">
              <w:rPr>
                <w:sz w:val="18"/>
                <w:szCs w:val="18"/>
                <w:lang w:val="es-MX"/>
              </w:rPr>
              <w:t>(</w:t>
            </w:r>
            <w:r w:rsidR="00177E39" w:rsidRPr="00585E26">
              <w:rPr>
                <w:sz w:val="18"/>
                <w:szCs w:val="18"/>
                <w:lang w:val="es-MX"/>
              </w:rPr>
              <w:t>‘correntada, corriente de agua que se forma después de un aguacero</w:t>
            </w:r>
            <w:r w:rsidRPr="00585E26">
              <w:rPr>
                <w:sz w:val="18"/>
                <w:szCs w:val="18"/>
                <w:lang w:val="es-MX"/>
              </w:rPr>
              <w:t xml:space="preserve">’) </w:t>
            </w:r>
            <w:r w:rsidR="003C190B" w:rsidRPr="00585E26">
              <w:rPr>
                <w:sz w:val="18"/>
                <w:szCs w:val="18"/>
                <w:lang w:val="es-MX"/>
              </w:rPr>
              <w:t>; yu3ku4 (‘silvestre’)</w:t>
            </w:r>
          </w:p>
        </w:tc>
      </w:tr>
    </w:tbl>
    <w:p w:rsidR="00CF4FBF" w:rsidRPr="00585E26" w:rsidRDefault="00CF4FBF" w:rsidP="00C77DAF">
      <w:pPr>
        <w:tabs>
          <w:tab w:val="left" w:pos="360"/>
        </w:tabs>
        <w:rPr>
          <w:sz w:val="18"/>
          <w:szCs w:val="18"/>
          <w:lang w:val="es-MX"/>
        </w:rPr>
      </w:pPr>
    </w:p>
    <w:p w:rsidR="003C190B" w:rsidRPr="00585E26" w:rsidRDefault="003C190B" w:rsidP="00C77DAF">
      <w:pPr>
        <w:tabs>
          <w:tab w:val="left" w:pos="360"/>
        </w:tabs>
        <w:rPr>
          <w:sz w:val="18"/>
          <w:szCs w:val="18"/>
          <w:lang w:val="es-MX"/>
        </w:rPr>
      </w:pPr>
      <w:r w:rsidRPr="00585E26">
        <w:rPr>
          <w:sz w:val="18"/>
          <w:szCs w:val="18"/>
          <w:lang w:val="es-MX"/>
        </w:rPr>
        <w:t>Las flores de este árbol tienen uso ornamental. Se cortan para los altares caseros, la iglesia, el panteón. La madera no se aprovecha.</w:t>
      </w:r>
    </w:p>
    <w:p w:rsidR="003C190B" w:rsidRPr="00585E26" w:rsidRDefault="003C190B" w:rsidP="00C77DAF">
      <w:pPr>
        <w:tabs>
          <w:tab w:val="left" w:pos="360"/>
        </w:tabs>
        <w:rPr>
          <w:sz w:val="18"/>
          <w:szCs w:val="18"/>
          <w:lang w:val="es-MX"/>
        </w:rPr>
      </w:pPr>
    </w:p>
    <w:p w:rsidR="003C190B" w:rsidRPr="00585E26" w:rsidRDefault="003C190B" w:rsidP="003C190B">
      <w:pPr>
        <w:tabs>
          <w:tab w:val="left" w:pos="360"/>
        </w:tabs>
        <w:rPr>
          <w:sz w:val="18"/>
          <w:szCs w:val="18"/>
          <w:lang w:val="es-MX"/>
        </w:rPr>
      </w:pPr>
      <w:r w:rsidRPr="00585E26">
        <w:rPr>
          <w:sz w:val="18"/>
          <w:szCs w:val="18"/>
          <w:lang w:val="es-MX"/>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3C190B" w:rsidRPr="00585E26" w:rsidTr="00070037">
        <w:tc>
          <w:tcPr>
            <w:tcW w:w="2249" w:type="dxa"/>
          </w:tcPr>
          <w:p w:rsidR="003C190B" w:rsidRPr="00585E26" w:rsidRDefault="003C190B" w:rsidP="00070037">
            <w:pPr>
              <w:tabs>
                <w:tab w:val="left" w:pos="360"/>
              </w:tabs>
              <w:rPr>
                <w:b/>
                <w:sz w:val="18"/>
                <w:szCs w:val="18"/>
                <w:lang w:val="es-MX"/>
              </w:rPr>
            </w:pPr>
            <w:r w:rsidRPr="00585E26">
              <w:rPr>
                <w:b/>
                <w:sz w:val="18"/>
                <w:szCs w:val="18"/>
                <w:lang w:val="pl-PL"/>
              </w:rPr>
              <w:t>i3ta2 ta1ñu’4u4 yu3ku4</w:t>
            </w:r>
          </w:p>
          <w:p w:rsidR="003C190B" w:rsidRPr="00585E26" w:rsidRDefault="003C190B" w:rsidP="00070037">
            <w:pPr>
              <w:tabs>
                <w:tab w:val="left" w:pos="360"/>
              </w:tabs>
              <w:rPr>
                <w:sz w:val="18"/>
                <w:szCs w:val="18"/>
              </w:rPr>
            </w:pPr>
            <w:r w:rsidRPr="00585E26">
              <w:rPr>
                <w:sz w:val="18"/>
                <w:szCs w:val="18"/>
              </w:rPr>
              <w:t xml:space="preserve"> (*)</w:t>
            </w:r>
          </w:p>
        </w:tc>
        <w:tc>
          <w:tcPr>
            <w:tcW w:w="1009" w:type="dxa"/>
          </w:tcPr>
          <w:p w:rsidR="003C190B" w:rsidRPr="00585E26" w:rsidRDefault="003C190B" w:rsidP="00070037">
            <w:pPr>
              <w:tabs>
                <w:tab w:val="left" w:pos="360"/>
              </w:tabs>
              <w:rPr>
                <w:sz w:val="18"/>
                <w:szCs w:val="18"/>
                <w:lang w:val="es-MX"/>
              </w:rPr>
            </w:pPr>
          </w:p>
        </w:tc>
        <w:tc>
          <w:tcPr>
            <w:tcW w:w="3060" w:type="dxa"/>
          </w:tcPr>
          <w:p w:rsidR="003C190B" w:rsidRPr="00585E26" w:rsidRDefault="003C190B" w:rsidP="00070037">
            <w:pPr>
              <w:tabs>
                <w:tab w:val="left" w:pos="360"/>
              </w:tabs>
              <w:rPr>
                <w:sz w:val="18"/>
                <w:szCs w:val="18"/>
                <w:lang w:val="es-MX"/>
              </w:rPr>
            </w:pPr>
            <w:r w:rsidRPr="00585E26">
              <w:rPr>
                <w:sz w:val="18"/>
                <w:szCs w:val="18"/>
                <w:lang w:val="es-MX"/>
              </w:rPr>
              <w:t>————</w:t>
            </w:r>
          </w:p>
        </w:tc>
        <w:tc>
          <w:tcPr>
            <w:tcW w:w="3240" w:type="dxa"/>
          </w:tcPr>
          <w:p w:rsidR="003C190B" w:rsidRPr="00585E26" w:rsidRDefault="003C190B" w:rsidP="00070037">
            <w:pPr>
              <w:tabs>
                <w:tab w:val="left" w:pos="360"/>
              </w:tabs>
              <w:ind w:left="342" w:hanging="342"/>
              <w:rPr>
                <w:rStyle w:val="family"/>
                <w:b/>
                <w:color w:val="000000"/>
                <w:sz w:val="18"/>
                <w:szCs w:val="18"/>
                <w:lang w:val="es-MX"/>
              </w:rPr>
            </w:pPr>
            <w:r w:rsidRPr="00585E26">
              <w:rPr>
                <w:rStyle w:val="family"/>
                <w:b/>
                <w:color w:val="000000"/>
                <w:sz w:val="18"/>
                <w:szCs w:val="18"/>
                <w:lang w:val="es-MX"/>
              </w:rPr>
              <w:t>Euphorbiaceae</w:t>
            </w:r>
          </w:p>
          <w:p w:rsidR="003C190B" w:rsidRPr="00585E26" w:rsidRDefault="003C190B" w:rsidP="00070037">
            <w:pPr>
              <w:tabs>
                <w:tab w:val="left" w:pos="360"/>
              </w:tabs>
              <w:ind w:left="342" w:hanging="342"/>
              <w:rPr>
                <w:rStyle w:val="family"/>
                <w:sz w:val="18"/>
                <w:szCs w:val="18"/>
                <w:lang w:val="es-MX"/>
              </w:rPr>
            </w:pPr>
            <w:r w:rsidRPr="00585E26">
              <w:rPr>
                <w:rStyle w:val="family"/>
                <w:sz w:val="18"/>
                <w:szCs w:val="18"/>
                <w:lang w:val="es-MX"/>
              </w:rPr>
              <w:t xml:space="preserve">     </w:t>
            </w:r>
            <w:r w:rsidRPr="00585E26">
              <w:rPr>
                <w:rStyle w:val="family"/>
                <w:i/>
                <w:sz w:val="18"/>
                <w:szCs w:val="18"/>
                <w:lang w:val="es-MX"/>
              </w:rPr>
              <w:t>Euphorbia heterophylla</w:t>
            </w:r>
            <w:r w:rsidRPr="00585E26">
              <w:rPr>
                <w:rStyle w:val="family"/>
                <w:sz w:val="18"/>
                <w:szCs w:val="18"/>
                <w:lang w:val="es-MX"/>
              </w:rPr>
              <w:t xml:space="preserve"> L.</w:t>
            </w:r>
          </w:p>
        </w:tc>
      </w:tr>
      <w:tr w:rsidR="003C190B" w:rsidRPr="00B773DC" w:rsidTr="00070037">
        <w:tc>
          <w:tcPr>
            <w:tcW w:w="9558" w:type="dxa"/>
            <w:gridSpan w:val="4"/>
          </w:tcPr>
          <w:p w:rsidR="003C190B" w:rsidRPr="00585E26" w:rsidRDefault="003C190B" w:rsidP="00070037">
            <w:pPr>
              <w:tabs>
                <w:tab w:val="left" w:pos="360"/>
              </w:tabs>
              <w:rPr>
                <w:b/>
                <w:sz w:val="18"/>
                <w:szCs w:val="18"/>
                <w:lang w:val="es-MX"/>
              </w:rPr>
            </w:pPr>
            <w:r w:rsidRPr="00585E26">
              <w:rPr>
                <w:b/>
                <w:sz w:val="18"/>
                <w:szCs w:val="18"/>
                <w:lang w:val="es-MX"/>
              </w:rPr>
              <w:t>Etimología:</w:t>
            </w:r>
          </w:p>
          <w:p w:rsidR="003C190B" w:rsidRPr="00585E26" w:rsidRDefault="003C190B" w:rsidP="00070037">
            <w:pPr>
              <w:tabs>
                <w:tab w:val="left" w:pos="360"/>
              </w:tabs>
              <w:rPr>
                <w:sz w:val="18"/>
                <w:szCs w:val="18"/>
                <w:lang w:val="es-MX"/>
              </w:rPr>
            </w:pPr>
            <w:r w:rsidRPr="00585E26">
              <w:rPr>
                <w:i/>
                <w:sz w:val="18"/>
                <w:szCs w:val="18"/>
                <w:lang w:val="es-MX"/>
              </w:rPr>
              <w:t>i3ta2</w:t>
            </w:r>
            <w:r w:rsidRPr="00585E26">
              <w:rPr>
                <w:sz w:val="18"/>
                <w:szCs w:val="18"/>
                <w:lang w:val="es-MX"/>
              </w:rPr>
              <w:t xml:space="preserve"> (‘flor’); </w:t>
            </w:r>
            <w:r w:rsidRPr="00585E26">
              <w:rPr>
                <w:i/>
                <w:sz w:val="18"/>
                <w:szCs w:val="18"/>
                <w:lang w:val="es-MX"/>
              </w:rPr>
              <w:t>ta1ñu’4u4</w:t>
            </w:r>
            <w:r w:rsidRPr="00585E26">
              <w:rPr>
                <w:b/>
                <w:sz w:val="18"/>
                <w:szCs w:val="18"/>
                <w:lang w:val="es-MX"/>
              </w:rPr>
              <w:t xml:space="preserve"> </w:t>
            </w:r>
            <w:r w:rsidRPr="00585E26">
              <w:rPr>
                <w:sz w:val="18"/>
                <w:szCs w:val="18"/>
                <w:lang w:val="es-MX"/>
              </w:rPr>
              <w:t xml:space="preserve">(‘correntada, corriente de agua que se forma después de un aguacero’) ; </w:t>
            </w:r>
            <w:r w:rsidRPr="00585E26">
              <w:rPr>
                <w:i/>
                <w:sz w:val="18"/>
                <w:szCs w:val="18"/>
                <w:lang w:val="es-MX"/>
              </w:rPr>
              <w:t>yu3ku4</w:t>
            </w:r>
            <w:r w:rsidRPr="00585E26">
              <w:rPr>
                <w:sz w:val="18"/>
                <w:szCs w:val="18"/>
                <w:lang w:val="es-MX"/>
              </w:rPr>
              <w:t xml:space="preserve"> (‘silvestre’)</w:t>
            </w:r>
          </w:p>
        </w:tc>
      </w:tr>
    </w:tbl>
    <w:p w:rsidR="003C190B" w:rsidRPr="00585E26" w:rsidRDefault="003C190B" w:rsidP="003C190B">
      <w:pPr>
        <w:tabs>
          <w:tab w:val="left" w:pos="360"/>
        </w:tabs>
        <w:rPr>
          <w:sz w:val="18"/>
          <w:szCs w:val="18"/>
          <w:lang w:val="es-MX"/>
        </w:rPr>
      </w:pPr>
    </w:p>
    <w:p w:rsidR="003C190B" w:rsidRPr="00585E26" w:rsidRDefault="003C190B" w:rsidP="00C77DAF">
      <w:pPr>
        <w:tabs>
          <w:tab w:val="left" w:pos="360"/>
        </w:tabs>
        <w:rPr>
          <w:sz w:val="18"/>
          <w:szCs w:val="18"/>
          <w:lang w:val="es-MX"/>
        </w:rPr>
      </w:pPr>
      <w:r w:rsidRPr="00585E26">
        <w:rPr>
          <w:sz w:val="18"/>
          <w:szCs w:val="18"/>
          <w:lang w:val="es-MX"/>
        </w:rPr>
        <w:t xml:space="preserve">Esta planta no tiene ningún uso. </w:t>
      </w:r>
    </w:p>
    <w:p w:rsidR="00850906" w:rsidRDefault="00850906" w:rsidP="00BC28AC">
      <w:pPr>
        <w:tabs>
          <w:tab w:val="left" w:pos="360"/>
        </w:tabs>
        <w:jc w:val="center"/>
        <w:rPr>
          <w:b/>
          <w:sz w:val="24"/>
          <w:szCs w:val="24"/>
          <w:lang w:val="es-MX"/>
        </w:rPr>
      </w:pPr>
    </w:p>
    <w:p w:rsidR="00850906" w:rsidRDefault="00850906" w:rsidP="00BC28AC">
      <w:pPr>
        <w:tabs>
          <w:tab w:val="left" w:pos="360"/>
        </w:tabs>
        <w:jc w:val="center"/>
        <w:rPr>
          <w:b/>
          <w:sz w:val="24"/>
          <w:szCs w:val="24"/>
          <w:lang w:val="es-MX"/>
        </w:rPr>
      </w:pPr>
    </w:p>
    <w:p w:rsidR="00BC28AC" w:rsidRPr="00585E26" w:rsidRDefault="00BC28AC" w:rsidP="00BC28AC">
      <w:pPr>
        <w:tabs>
          <w:tab w:val="left" w:pos="360"/>
        </w:tabs>
        <w:jc w:val="center"/>
        <w:rPr>
          <w:b/>
          <w:sz w:val="24"/>
          <w:szCs w:val="24"/>
          <w:lang w:val="es-MX"/>
        </w:rPr>
      </w:pPr>
      <w:r w:rsidRPr="00585E26">
        <w:rPr>
          <w:b/>
          <w:sz w:val="24"/>
          <w:szCs w:val="24"/>
          <w:lang w:val="es-MX"/>
        </w:rPr>
        <w:t>yu1ku1 ti1sa’4a4 i3na2</w:t>
      </w:r>
    </w:p>
    <w:p w:rsidR="003C190B" w:rsidRPr="00585E26" w:rsidRDefault="003C190B" w:rsidP="00C77DAF">
      <w:pPr>
        <w:tabs>
          <w:tab w:val="left" w:pos="360"/>
        </w:tabs>
        <w:rPr>
          <w:sz w:val="18"/>
          <w:szCs w:val="18"/>
          <w:lang w:val="es-MX"/>
        </w:rPr>
      </w:pPr>
    </w:p>
    <w:p w:rsidR="00D20432" w:rsidRPr="00585E26" w:rsidRDefault="00D20432" w:rsidP="00D20432">
      <w:pPr>
        <w:tabs>
          <w:tab w:val="left" w:pos="360"/>
        </w:tabs>
        <w:rPr>
          <w:sz w:val="18"/>
          <w:szCs w:val="18"/>
          <w:lang w:val="es-MX"/>
        </w:rPr>
      </w:pPr>
      <w:r w:rsidRPr="00585E26">
        <w:rPr>
          <w:sz w:val="18"/>
          <w:szCs w:val="18"/>
          <w:lang w:val="es-MX"/>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D20432" w:rsidRPr="00585E26" w:rsidTr="00070037">
        <w:tc>
          <w:tcPr>
            <w:tcW w:w="2249" w:type="dxa"/>
          </w:tcPr>
          <w:p w:rsidR="00BC28AC" w:rsidRPr="00585E26" w:rsidRDefault="00BC28AC" w:rsidP="00070037">
            <w:pPr>
              <w:tabs>
                <w:tab w:val="left" w:pos="360"/>
              </w:tabs>
              <w:rPr>
                <w:sz w:val="18"/>
                <w:szCs w:val="18"/>
                <w:lang w:val="es-MX"/>
              </w:rPr>
            </w:pPr>
            <w:r w:rsidRPr="00585E26">
              <w:rPr>
                <w:sz w:val="18"/>
                <w:szCs w:val="18"/>
                <w:lang w:val="es-MX"/>
              </w:rPr>
              <w:t>yu1ku1 ti1sa’4a4 i3na2</w:t>
            </w:r>
            <w:r w:rsidR="00D20432" w:rsidRPr="00585E26">
              <w:rPr>
                <w:sz w:val="18"/>
                <w:szCs w:val="18"/>
                <w:lang w:val="es-MX"/>
              </w:rPr>
              <w:t xml:space="preserve"> </w:t>
            </w:r>
          </w:p>
          <w:p w:rsidR="00D20432" w:rsidRPr="00585E26" w:rsidRDefault="00D20432" w:rsidP="00070037">
            <w:pPr>
              <w:tabs>
                <w:tab w:val="left" w:pos="360"/>
              </w:tabs>
              <w:rPr>
                <w:sz w:val="18"/>
                <w:szCs w:val="18"/>
                <w:lang w:val="es-MX"/>
              </w:rPr>
            </w:pPr>
            <w:r w:rsidRPr="00585E26">
              <w:rPr>
                <w:sz w:val="18"/>
                <w:szCs w:val="18"/>
                <w:lang w:val="es-MX"/>
              </w:rPr>
              <w:t>(</w:t>
            </w:r>
            <w:r w:rsidR="00BC28AC" w:rsidRPr="00585E26">
              <w:rPr>
                <w:sz w:val="18"/>
                <w:szCs w:val="18"/>
                <w:lang w:val="es-MX"/>
              </w:rPr>
              <w:t>#1783</w:t>
            </w:r>
            <w:r w:rsidRPr="00585E26">
              <w:rPr>
                <w:sz w:val="18"/>
                <w:szCs w:val="18"/>
                <w:lang w:val="es-MX"/>
              </w:rPr>
              <w:t>)</w:t>
            </w:r>
          </w:p>
        </w:tc>
        <w:tc>
          <w:tcPr>
            <w:tcW w:w="1009" w:type="dxa"/>
          </w:tcPr>
          <w:p w:rsidR="00D20432" w:rsidRPr="00585E26" w:rsidRDefault="00D20432" w:rsidP="00070037">
            <w:pPr>
              <w:tabs>
                <w:tab w:val="left" w:pos="360"/>
              </w:tabs>
              <w:rPr>
                <w:sz w:val="18"/>
                <w:szCs w:val="18"/>
                <w:lang w:val="es-MX"/>
              </w:rPr>
            </w:pPr>
          </w:p>
        </w:tc>
        <w:tc>
          <w:tcPr>
            <w:tcW w:w="3060" w:type="dxa"/>
          </w:tcPr>
          <w:p w:rsidR="00D20432" w:rsidRPr="00585E26" w:rsidRDefault="00D20432" w:rsidP="00070037">
            <w:pPr>
              <w:tabs>
                <w:tab w:val="left" w:pos="360"/>
              </w:tabs>
              <w:rPr>
                <w:sz w:val="18"/>
                <w:szCs w:val="18"/>
                <w:lang w:val="es-MX"/>
              </w:rPr>
            </w:pPr>
            <w:r w:rsidRPr="00585E26">
              <w:rPr>
                <w:sz w:val="18"/>
                <w:szCs w:val="18"/>
                <w:lang w:val="es-MX"/>
              </w:rPr>
              <w:t>————</w:t>
            </w:r>
          </w:p>
        </w:tc>
        <w:tc>
          <w:tcPr>
            <w:tcW w:w="3240" w:type="dxa"/>
          </w:tcPr>
          <w:p w:rsidR="00BC28AC" w:rsidRPr="00585E26" w:rsidRDefault="00BC28AC" w:rsidP="00070037">
            <w:pPr>
              <w:tabs>
                <w:tab w:val="left" w:pos="360"/>
              </w:tabs>
              <w:ind w:left="342" w:hanging="342"/>
              <w:rPr>
                <w:rStyle w:val="family"/>
                <w:b/>
                <w:color w:val="000000"/>
                <w:sz w:val="18"/>
                <w:szCs w:val="18"/>
                <w:lang w:val="es-MX"/>
              </w:rPr>
            </w:pPr>
            <w:r w:rsidRPr="00585E26">
              <w:rPr>
                <w:rStyle w:val="family"/>
                <w:b/>
                <w:color w:val="000000"/>
                <w:sz w:val="18"/>
                <w:szCs w:val="18"/>
                <w:lang w:val="es-MX"/>
              </w:rPr>
              <w:t>Maranthaceae</w:t>
            </w:r>
          </w:p>
          <w:p w:rsidR="00D20432" w:rsidRPr="00585E26" w:rsidRDefault="003A719D" w:rsidP="0065702A">
            <w:pPr>
              <w:tabs>
                <w:tab w:val="left" w:pos="360"/>
              </w:tabs>
              <w:ind w:left="342" w:hanging="342"/>
              <w:rPr>
                <w:rStyle w:val="family"/>
                <w:i/>
                <w:color w:val="000000"/>
                <w:sz w:val="18"/>
                <w:szCs w:val="18"/>
                <w:lang w:val="es-MX"/>
              </w:rPr>
            </w:pPr>
            <w:r w:rsidRPr="00585E26">
              <w:rPr>
                <w:rStyle w:val="family"/>
                <w:b/>
                <w:color w:val="000000"/>
                <w:sz w:val="18"/>
                <w:szCs w:val="18"/>
                <w:lang w:val="es-MX"/>
              </w:rPr>
              <w:t xml:space="preserve">     </w:t>
            </w:r>
            <w:r w:rsidR="00022A6E" w:rsidRPr="00585E26">
              <w:rPr>
                <w:rStyle w:val="family"/>
                <w:i/>
                <w:color w:val="000000"/>
                <w:sz w:val="18"/>
                <w:szCs w:val="18"/>
                <w:lang w:val="es-MX"/>
              </w:rPr>
              <w:t xml:space="preserve">Maranta arundinaceae </w:t>
            </w:r>
            <w:r w:rsidR="00022A6E" w:rsidRPr="00585E26">
              <w:rPr>
                <w:rStyle w:val="family"/>
                <w:color w:val="000000"/>
                <w:sz w:val="18"/>
                <w:szCs w:val="18"/>
                <w:lang w:val="es-MX"/>
              </w:rPr>
              <w:t>L.</w:t>
            </w:r>
          </w:p>
        </w:tc>
      </w:tr>
      <w:tr w:rsidR="00D20432" w:rsidRPr="00B773DC" w:rsidTr="00070037">
        <w:tc>
          <w:tcPr>
            <w:tcW w:w="9558" w:type="dxa"/>
            <w:gridSpan w:val="4"/>
          </w:tcPr>
          <w:p w:rsidR="00D20432" w:rsidRPr="00585E26" w:rsidRDefault="00D20432" w:rsidP="00070037">
            <w:pPr>
              <w:tabs>
                <w:tab w:val="left" w:pos="360"/>
              </w:tabs>
              <w:rPr>
                <w:b/>
                <w:sz w:val="18"/>
                <w:szCs w:val="18"/>
                <w:lang w:val="es-MX"/>
              </w:rPr>
            </w:pPr>
            <w:r w:rsidRPr="00585E26">
              <w:rPr>
                <w:b/>
                <w:sz w:val="18"/>
                <w:szCs w:val="18"/>
                <w:lang w:val="es-MX"/>
              </w:rPr>
              <w:t>Etimología:</w:t>
            </w:r>
          </w:p>
          <w:p w:rsidR="00BC28AC" w:rsidRPr="00585E26" w:rsidRDefault="00BC28AC" w:rsidP="00BC28AC">
            <w:pPr>
              <w:tabs>
                <w:tab w:val="left" w:pos="360"/>
              </w:tabs>
              <w:rPr>
                <w:sz w:val="18"/>
                <w:szCs w:val="18"/>
                <w:lang w:val="es-MX"/>
              </w:rPr>
            </w:pPr>
            <w:r w:rsidRPr="00585E26">
              <w:rPr>
                <w:i/>
                <w:sz w:val="18"/>
                <w:szCs w:val="18"/>
                <w:lang w:val="es-MX"/>
              </w:rPr>
              <w:t>yu1ku1</w:t>
            </w:r>
            <w:r w:rsidRPr="00585E26">
              <w:rPr>
                <w:sz w:val="18"/>
                <w:szCs w:val="18"/>
                <w:lang w:val="es-MX"/>
              </w:rPr>
              <w:t xml:space="preserve">  (‘hoja’); </w:t>
            </w:r>
            <w:r w:rsidRPr="00585E26">
              <w:rPr>
                <w:i/>
                <w:sz w:val="18"/>
                <w:szCs w:val="18"/>
                <w:lang w:val="es-MX"/>
              </w:rPr>
              <w:t>ti1sa’4a4</w:t>
            </w:r>
            <w:r w:rsidRPr="00585E26">
              <w:rPr>
                <w:sz w:val="18"/>
                <w:szCs w:val="18"/>
                <w:lang w:val="es-MX"/>
              </w:rPr>
              <w:t xml:space="preserve"> (‘pene’); </w:t>
            </w:r>
            <w:r w:rsidRPr="00585E26">
              <w:rPr>
                <w:i/>
                <w:sz w:val="18"/>
                <w:szCs w:val="18"/>
                <w:lang w:val="es-MX"/>
              </w:rPr>
              <w:t>i3na2</w:t>
            </w:r>
            <w:r w:rsidRPr="00585E26">
              <w:rPr>
                <w:sz w:val="18"/>
                <w:szCs w:val="18"/>
                <w:lang w:val="es-MX"/>
              </w:rPr>
              <w:t xml:space="preserve"> (‘perro’)</w:t>
            </w:r>
          </w:p>
          <w:p w:rsidR="00D20432" w:rsidRPr="00585E26" w:rsidRDefault="003B0F41" w:rsidP="00070037">
            <w:pPr>
              <w:tabs>
                <w:tab w:val="left" w:pos="360"/>
              </w:tabs>
              <w:rPr>
                <w:sz w:val="18"/>
                <w:szCs w:val="18"/>
                <w:lang w:val="es-MX"/>
              </w:rPr>
            </w:pPr>
            <w:r w:rsidRPr="00585E26">
              <w:rPr>
                <w:sz w:val="18"/>
                <w:szCs w:val="18"/>
                <w:lang w:val="es-MX"/>
              </w:rPr>
              <w:t>La razón por este nombre no es obvia.</w:t>
            </w:r>
          </w:p>
        </w:tc>
      </w:tr>
    </w:tbl>
    <w:p w:rsidR="00D20432" w:rsidRPr="00585E26" w:rsidRDefault="00D20432" w:rsidP="00D20432">
      <w:pPr>
        <w:tabs>
          <w:tab w:val="left" w:pos="360"/>
        </w:tabs>
        <w:rPr>
          <w:sz w:val="18"/>
          <w:szCs w:val="18"/>
          <w:lang w:val="es-MX"/>
        </w:rPr>
      </w:pPr>
    </w:p>
    <w:p w:rsidR="003B0F41" w:rsidRPr="00585E26" w:rsidRDefault="003B0F41" w:rsidP="003B0F41">
      <w:pPr>
        <w:tabs>
          <w:tab w:val="left" w:pos="360"/>
        </w:tabs>
        <w:rPr>
          <w:rStyle w:val="family"/>
          <w:color w:val="000000"/>
          <w:sz w:val="18"/>
          <w:szCs w:val="18"/>
          <w:lang w:val="es-MX"/>
        </w:rPr>
      </w:pPr>
      <w:r w:rsidRPr="00585E26">
        <w:rPr>
          <w:sz w:val="18"/>
          <w:szCs w:val="18"/>
          <w:lang w:val="es-MX"/>
        </w:rPr>
        <w:t xml:space="preserve">Esta planta no tiene ningún uso. Su flor se llama, según Constantino Teodoro Bautista </w:t>
      </w:r>
      <w:r w:rsidRPr="00585E26">
        <w:rPr>
          <w:i/>
          <w:sz w:val="18"/>
          <w:szCs w:val="18"/>
          <w:lang w:val="es-MX"/>
        </w:rPr>
        <w:t>i3ta2 pa3lo4ma2 yu3ku4</w:t>
      </w:r>
      <w:r w:rsidRPr="00585E26">
        <w:rPr>
          <w:sz w:val="18"/>
          <w:szCs w:val="18"/>
          <w:lang w:val="es-MX"/>
        </w:rPr>
        <w:t xml:space="preserve">, lo mismo (con la modificación de </w:t>
      </w:r>
      <w:r w:rsidRPr="00585E26">
        <w:rPr>
          <w:i/>
          <w:sz w:val="18"/>
          <w:szCs w:val="18"/>
          <w:lang w:val="es-MX"/>
        </w:rPr>
        <w:t>yu3ku4</w:t>
      </w:r>
      <w:r w:rsidRPr="00585E26">
        <w:rPr>
          <w:sz w:val="18"/>
          <w:szCs w:val="18"/>
          <w:lang w:val="es-MX"/>
        </w:rPr>
        <w:t xml:space="preserve"> ‘silvestre’) que se usa para</w:t>
      </w:r>
      <w:r w:rsidRPr="00585E26">
        <w:rPr>
          <w:rStyle w:val="family"/>
          <w:color w:val="000000"/>
          <w:sz w:val="18"/>
          <w:szCs w:val="18"/>
          <w:lang w:val="es-MX"/>
        </w:rPr>
        <w:t xml:space="preserve"> designar el </w:t>
      </w:r>
      <w:r w:rsidRPr="00585E26">
        <w:rPr>
          <w:rStyle w:val="family"/>
          <w:i/>
          <w:color w:val="000000"/>
          <w:sz w:val="18"/>
          <w:szCs w:val="18"/>
          <w:lang w:val="es-MX"/>
        </w:rPr>
        <w:t>Hedychium</w:t>
      </w:r>
      <w:r w:rsidRPr="00585E26">
        <w:rPr>
          <w:rStyle w:val="family"/>
          <w:color w:val="000000"/>
          <w:sz w:val="18"/>
          <w:szCs w:val="18"/>
          <w:lang w:val="es-MX"/>
        </w:rPr>
        <w:t xml:space="preserve"> </w:t>
      </w:r>
      <w:r w:rsidRPr="00585E26">
        <w:rPr>
          <w:rStyle w:val="family"/>
          <w:i/>
          <w:color w:val="000000"/>
          <w:sz w:val="18"/>
          <w:szCs w:val="18"/>
          <w:lang w:val="es-MX"/>
        </w:rPr>
        <w:t>coronarium</w:t>
      </w:r>
      <w:r w:rsidRPr="00585E26">
        <w:rPr>
          <w:rStyle w:val="family"/>
          <w:color w:val="000000"/>
          <w:sz w:val="18"/>
          <w:szCs w:val="18"/>
          <w:lang w:val="es-MX"/>
        </w:rPr>
        <w:t xml:space="preserve"> J. Koenig (esto es, </w:t>
      </w:r>
      <w:r w:rsidRPr="00585E26">
        <w:rPr>
          <w:i/>
          <w:sz w:val="18"/>
          <w:szCs w:val="18"/>
          <w:lang w:val="es-MX"/>
        </w:rPr>
        <w:t>i3ta2 pa3lo4ma2</w:t>
      </w:r>
      <w:r w:rsidRPr="00585E26">
        <w:rPr>
          <w:sz w:val="18"/>
          <w:szCs w:val="18"/>
          <w:lang w:val="es-MX"/>
        </w:rPr>
        <w:t>).</w:t>
      </w:r>
      <w:r w:rsidRPr="00585E26">
        <w:rPr>
          <w:rStyle w:val="family"/>
          <w:color w:val="000000"/>
          <w:sz w:val="18"/>
          <w:szCs w:val="18"/>
          <w:lang w:val="es-MX"/>
        </w:rPr>
        <w:t xml:space="preserve"> </w:t>
      </w:r>
    </w:p>
    <w:p w:rsidR="00D20432" w:rsidRPr="00585E26" w:rsidRDefault="00D20432" w:rsidP="00C77DAF">
      <w:pPr>
        <w:tabs>
          <w:tab w:val="left" w:pos="360"/>
        </w:tabs>
        <w:rPr>
          <w:sz w:val="18"/>
          <w:szCs w:val="18"/>
          <w:lang w:val="es-MX"/>
        </w:rPr>
      </w:pPr>
    </w:p>
    <w:p w:rsidR="0055304E" w:rsidRPr="00585E26" w:rsidRDefault="0055304E" w:rsidP="0055304E">
      <w:pPr>
        <w:tabs>
          <w:tab w:val="left" w:pos="360"/>
        </w:tabs>
        <w:jc w:val="center"/>
        <w:rPr>
          <w:b/>
          <w:sz w:val="24"/>
          <w:szCs w:val="24"/>
          <w:lang w:val="pt-PT"/>
        </w:rPr>
      </w:pPr>
      <w:r w:rsidRPr="00585E26">
        <w:rPr>
          <w:sz w:val="18"/>
          <w:szCs w:val="18"/>
          <w:lang w:val="pt-PT"/>
        </w:rPr>
        <w:br w:type="page"/>
      </w:r>
      <w:r w:rsidRPr="00585E26">
        <w:rPr>
          <w:b/>
          <w:sz w:val="24"/>
          <w:szCs w:val="24"/>
          <w:lang w:val="pt-PT"/>
        </w:rPr>
        <w:lastRenderedPageBreak/>
        <w:t>i3ñu4 nu</w:t>
      </w:r>
      <w:r w:rsidRPr="00585E26">
        <w:rPr>
          <w:b/>
          <w:sz w:val="24"/>
          <w:szCs w:val="24"/>
        </w:rPr>
        <w:t>’</w:t>
      </w:r>
      <w:r w:rsidRPr="00585E26">
        <w:rPr>
          <w:b/>
          <w:sz w:val="24"/>
          <w:szCs w:val="24"/>
          <w:lang w:val="pt-PT"/>
        </w:rPr>
        <w:t>1u3 i3na2</w:t>
      </w:r>
    </w:p>
    <w:p w:rsidR="0055304E" w:rsidRPr="00585E26" w:rsidRDefault="0055304E" w:rsidP="0055304E">
      <w:pPr>
        <w:tabs>
          <w:tab w:val="left" w:pos="360"/>
        </w:tabs>
        <w:rPr>
          <w:sz w:val="18"/>
          <w:szCs w:val="18"/>
          <w:lang w:val="pt-PT"/>
        </w:rPr>
      </w:pPr>
    </w:p>
    <w:p w:rsidR="0055304E" w:rsidRPr="00585E26" w:rsidRDefault="0055304E" w:rsidP="0055304E">
      <w:pPr>
        <w:tabs>
          <w:tab w:val="left" w:pos="360"/>
        </w:tabs>
        <w:rPr>
          <w:sz w:val="18"/>
          <w:szCs w:val="18"/>
          <w:lang w:val="pt-PT"/>
        </w:rPr>
      </w:pPr>
      <w:r w:rsidRPr="00585E26">
        <w:rPr>
          <w:sz w:val="18"/>
          <w:szCs w:val="18"/>
          <w:lang w:val="pt-P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55304E" w:rsidRPr="00585E26" w:rsidTr="00636D6A">
        <w:tc>
          <w:tcPr>
            <w:tcW w:w="2249" w:type="dxa"/>
          </w:tcPr>
          <w:p w:rsidR="0055304E" w:rsidRPr="00585E26" w:rsidRDefault="0055304E" w:rsidP="0055304E">
            <w:pPr>
              <w:tabs>
                <w:tab w:val="left" w:pos="360"/>
              </w:tabs>
              <w:rPr>
                <w:sz w:val="18"/>
                <w:szCs w:val="18"/>
                <w:lang w:val="pt-PT"/>
              </w:rPr>
            </w:pPr>
            <w:r w:rsidRPr="00585E26">
              <w:rPr>
                <w:sz w:val="18"/>
                <w:szCs w:val="18"/>
                <w:lang w:val="pt-PT"/>
              </w:rPr>
              <w:t>i3ñu4 nu</w:t>
            </w:r>
            <w:r w:rsidRPr="00585E26">
              <w:rPr>
                <w:sz w:val="18"/>
                <w:szCs w:val="18"/>
              </w:rPr>
              <w:t>’</w:t>
            </w:r>
            <w:r w:rsidRPr="00585E26">
              <w:rPr>
                <w:sz w:val="18"/>
                <w:szCs w:val="18"/>
                <w:lang w:val="pt-PT"/>
              </w:rPr>
              <w:t>1u3 i3na2</w:t>
            </w:r>
          </w:p>
          <w:p w:rsidR="0055304E" w:rsidRPr="00585E26" w:rsidRDefault="0055304E" w:rsidP="0055304E">
            <w:pPr>
              <w:tabs>
                <w:tab w:val="left" w:pos="360"/>
              </w:tabs>
              <w:rPr>
                <w:sz w:val="18"/>
                <w:szCs w:val="18"/>
                <w:lang w:val="pt-PT"/>
              </w:rPr>
            </w:pPr>
            <w:r w:rsidRPr="00585E26">
              <w:rPr>
                <w:sz w:val="18"/>
                <w:szCs w:val="18"/>
                <w:lang w:val="pt-PT"/>
              </w:rPr>
              <w:t xml:space="preserve"> (#1901)</w:t>
            </w:r>
          </w:p>
        </w:tc>
        <w:tc>
          <w:tcPr>
            <w:tcW w:w="1009" w:type="dxa"/>
          </w:tcPr>
          <w:p w:rsidR="0055304E" w:rsidRPr="00585E26" w:rsidRDefault="0055304E" w:rsidP="00636D6A">
            <w:pPr>
              <w:tabs>
                <w:tab w:val="left" w:pos="360"/>
              </w:tabs>
              <w:rPr>
                <w:sz w:val="18"/>
                <w:szCs w:val="18"/>
                <w:lang w:val="pt-PT"/>
              </w:rPr>
            </w:pPr>
            <w:r w:rsidRPr="00585E26">
              <w:rPr>
                <w:sz w:val="18"/>
                <w:szCs w:val="18"/>
                <w:lang w:val="pt-PT"/>
              </w:rPr>
              <w:t>tun4</w:t>
            </w:r>
          </w:p>
        </w:tc>
        <w:tc>
          <w:tcPr>
            <w:tcW w:w="3060" w:type="dxa"/>
          </w:tcPr>
          <w:p w:rsidR="0055304E" w:rsidRPr="00585E26" w:rsidRDefault="0055304E" w:rsidP="00636D6A">
            <w:pPr>
              <w:tabs>
                <w:tab w:val="left" w:pos="360"/>
              </w:tabs>
              <w:rPr>
                <w:sz w:val="18"/>
                <w:szCs w:val="18"/>
                <w:lang w:val="pt-PT"/>
              </w:rPr>
            </w:pPr>
            <w:r w:rsidRPr="00585E26">
              <w:rPr>
                <w:sz w:val="18"/>
                <w:szCs w:val="18"/>
                <w:lang w:val="pt-PT"/>
              </w:rPr>
              <w:t>medicinal</w:t>
            </w:r>
          </w:p>
        </w:tc>
        <w:tc>
          <w:tcPr>
            <w:tcW w:w="3240" w:type="dxa"/>
          </w:tcPr>
          <w:p w:rsidR="0055304E" w:rsidRPr="00585E26" w:rsidRDefault="0055304E" w:rsidP="00636D6A">
            <w:pPr>
              <w:tabs>
                <w:tab w:val="left" w:pos="360"/>
              </w:tabs>
              <w:ind w:left="342" w:hanging="342"/>
              <w:rPr>
                <w:rStyle w:val="family"/>
                <w:b/>
                <w:color w:val="000000"/>
                <w:sz w:val="18"/>
                <w:szCs w:val="18"/>
                <w:lang w:val="pt-PT"/>
              </w:rPr>
            </w:pPr>
            <w:r w:rsidRPr="00585E26">
              <w:rPr>
                <w:rStyle w:val="family"/>
                <w:b/>
                <w:color w:val="000000"/>
                <w:sz w:val="18"/>
                <w:szCs w:val="18"/>
                <w:lang w:val="pt-PT"/>
              </w:rPr>
              <w:t>Solanaceae</w:t>
            </w:r>
          </w:p>
          <w:p w:rsidR="0055304E" w:rsidRPr="00585E26" w:rsidRDefault="0055304E" w:rsidP="00636D6A">
            <w:pPr>
              <w:tabs>
                <w:tab w:val="left" w:pos="360"/>
              </w:tabs>
              <w:ind w:left="342" w:hanging="342"/>
              <w:rPr>
                <w:rStyle w:val="family"/>
                <w:i/>
                <w:color w:val="000000"/>
                <w:sz w:val="18"/>
                <w:szCs w:val="18"/>
                <w:lang w:val="pt-PT"/>
              </w:rPr>
            </w:pPr>
            <w:r w:rsidRPr="00585E26">
              <w:rPr>
                <w:rStyle w:val="family"/>
                <w:b/>
                <w:color w:val="000000"/>
                <w:sz w:val="18"/>
                <w:szCs w:val="18"/>
                <w:lang w:val="pt-PT"/>
              </w:rPr>
              <w:t xml:space="preserve">     </w:t>
            </w:r>
            <w:r w:rsidRPr="00585E26">
              <w:rPr>
                <w:rStyle w:val="family"/>
                <w:i/>
                <w:color w:val="000000"/>
                <w:sz w:val="18"/>
                <w:szCs w:val="18"/>
                <w:lang w:val="pt-PT"/>
              </w:rPr>
              <w:t xml:space="preserve">Solanum torvum </w:t>
            </w:r>
            <w:r w:rsidRPr="00585E26">
              <w:rPr>
                <w:rStyle w:val="family"/>
                <w:color w:val="000000"/>
                <w:sz w:val="18"/>
                <w:szCs w:val="18"/>
                <w:lang w:val="pt-PT"/>
              </w:rPr>
              <w:t>Sw.</w:t>
            </w:r>
          </w:p>
        </w:tc>
      </w:tr>
      <w:tr w:rsidR="0055304E" w:rsidRPr="00B773DC" w:rsidTr="00636D6A">
        <w:tc>
          <w:tcPr>
            <w:tcW w:w="9558" w:type="dxa"/>
            <w:gridSpan w:val="4"/>
          </w:tcPr>
          <w:p w:rsidR="0055304E" w:rsidRPr="00585E26" w:rsidRDefault="0055304E" w:rsidP="00636D6A">
            <w:pPr>
              <w:tabs>
                <w:tab w:val="left" w:pos="360"/>
              </w:tabs>
              <w:rPr>
                <w:b/>
                <w:sz w:val="18"/>
                <w:szCs w:val="18"/>
                <w:lang w:val="pt-PT"/>
              </w:rPr>
            </w:pPr>
            <w:r w:rsidRPr="00585E26">
              <w:rPr>
                <w:b/>
                <w:sz w:val="18"/>
                <w:szCs w:val="18"/>
                <w:lang w:val="pt-PT"/>
              </w:rPr>
              <w:t>Etimología:</w:t>
            </w:r>
          </w:p>
          <w:p w:rsidR="0055304E" w:rsidRPr="00585E26" w:rsidRDefault="0055304E" w:rsidP="0055304E">
            <w:pPr>
              <w:tabs>
                <w:tab w:val="left" w:pos="360"/>
              </w:tabs>
              <w:rPr>
                <w:sz w:val="18"/>
                <w:szCs w:val="18"/>
                <w:lang w:val="pt-PT"/>
              </w:rPr>
            </w:pPr>
            <w:r w:rsidRPr="00585E26">
              <w:rPr>
                <w:i/>
                <w:sz w:val="18"/>
                <w:szCs w:val="18"/>
                <w:lang w:val="pt-PT"/>
              </w:rPr>
              <w:t>i3ñu4</w:t>
            </w:r>
            <w:r w:rsidRPr="00585E26">
              <w:rPr>
                <w:sz w:val="18"/>
                <w:szCs w:val="18"/>
                <w:lang w:val="pt-PT"/>
              </w:rPr>
              <w:t xml:space="preserve"> (‘espina’); </w:t>
            </w:r>
            <w:r w:rsidRPr="00585E26">
              <w:rPr>
                <w:i/>
                <w:sz w:val="18"/>
                <w:szCs w:val="18"/>
                <w:lang w:val="pt-PT"/>
              </w:rPr>
              <w:t>nu’1u3</w:t>
            </w:r>
            <w:r w:rsidRPr="00585E26">
              <w:rPr>
                <w:sz w:val="18"/>
                <w:szCs w:val="18"/>
                <w:lang w:val="pt-PT"/>
              </w:rPr>
              <w:t xml:space="preserve"> (‘diente’); </w:t>
            </w:r>
            <w:r w:rsidRPr="00585E26">
              <w:rPr>
                <w:i/>
                <w:sz w:val="18"/>
                <w:szCs w:val="18"/>
                <w:lang w:val="pt-PT"/>
              </w:rPr>
              <w:t>i3na2</w:t>
            </w:r>
            <w:r w:rsidRPr="00585E26">
              <w:rPr>
                <w:sz w:val="18"/>
                <w:szCs w:val="18"/>
                <w:lang w:val="pt-PT"/>
              </w:rPr>
              <w:t xml:space="preserve"> (‘perro’)</w:t>
            </w:r>
          </w:p>
          <w:p w:rsidR="0055304E" w:rsidRPr="00585E26" w:rsidRDefault="0055304E" w:rsidP="00636D6A">
            <w:pPr>
              <w:tabs>
                <w:tab w:val="left" w:pos="360"/>
              </w:tabs>
              <w:rPr>
                <w:sz w:val="18"/>
                <w:szCs w:val="18"/>
                <w:lang w:val="es-MX"/>
              </w:rPr>
            </w:pPr>
            <w:r w:rsidRPr="00585E26">
              <w:rPr>
                <w:sz w:val="18"/>
                <w:szCs w:val="18"/>
                <w:lang w:val="es-MX"/>
              </w:rPr>
              <w:t>Aparentemente el nombre refiere a la forma de las espinas sobre el tallo y las hojas.</w:t>
            </w:r>
          </w:p>
        </w:tc>
      </w:tr>
    </w:tbl>
    <w:p w:rsidR="0055304E" w:rsidRPr="00585E26" w:rsidRDefault="0055304E" w:rsidP="0055304E">
      <w:pPr>
        <w:tabs>
          <w:tab w:val="left" w:pos="360"/>
        </w:tabs>
        <w:rPr>
          <w:sz w:val="18"/>
          <w:szCs w:val="18"/>
          <w:lang w:val="es-MX"/>
        </w:rPr>
      </w:pPr>
    </w:p>
    <w:p w:rsidR="00B21ABF" w:rsidRPr="00585E26" w:rsidRDefault="0055304E" w:rsidP="0055304E">
      <w:pPr>
        <w:tabs>
          <w:tab w:val="left" w:pos="360"/>
        </w:tabs>
        <w:rPr>
          <w:sz w:val="18"/>
          <w:szCs w:val="18"/>
          <w:lang w:val="es-MX"/>
        </w:rPr>
      </w:pPr>
      <w:r w:rsidRPr="00585E26">
        <w:rPr>
          <w:sz w:val="18"/>
          <w:szCs w:val="18"/>
          <w:lang w:val="es-MX"/>
        </w:rPr>
        <w:t xml:space="preserve">Se utiliza para remedio de hinchazón del cuerpo. Se hierven las hojas y hasta la raíz y con el agua tibia que resulta se baña los pies u otra parte del cuerpo que está hinchada. </w:t>
      </w:r>
    </w:p>
    <w:p w:rsidR="0055304E" w:rsidRPr="00585E26" w:rsidRDefault="0055304E" w:rsidP="0055304E">
      <w:pPr>
        <w:tabs>
          <w:tab w:val="left" w:pos="360"/>
        </w:tabs>
        <w:rPr>
          <w:sz w:val="18"/>
          <w:szCs w:val="18"/>
          <w:lang w:val="es-MX"/>
        </w:rPr>
      </w:pPr>
      <w:r w:rsidRPr="00585E26">
        <w:rPr>
          <w:sz w:val="18"/>
          <w:szCs w:val="18"/>
          <w:lang w:val="es-MX"/>
        </w:rPr>
        <w:tab/>
        <w:t>Esteban Castillo comentó que aunque no sabía del uso para hinchazón, en Tierra Caliente le habían dicho que la raíz se hierve para curar piedras en los riñones.</w:t>
      </w:r>
    </w:p>
    <w:p w:rsidR="0055304E" w:rsidRPr="00585E26" w:rsidRDefault="0055304E" w:rsidP="00B21ABF">
      <w:pPr>
        <w:tabs>
          <w:tab w:val="left" w:pos="360"/>
        </w:tabs>
        <w:rPr>
          <w:sz w:val="18"/>
          <w:szCs w:val="18"/>
          <w:lang w:val="es-MX"/>
        </w:rPr>
      </w:pPr>
    </w:p>
    <w:p w:rsidR="0055304E" w:rsidRPr="00585E26" w:rsidRDefault="0055304E" w:rsidP="00B21ABF">
      <w:pPr>
        <w:tabs>
          <w:tab w:val="left" w:pos="360"/>
        </w:tabs>
        <w:rPr>
          <w:sz w:val="18"/>
          <w:szCs w:val="18"/>
          <w:lang w:val="es-MX"/>
        </w:rPr>
      </w:pPr>
    </w:p>
    <w:p w:rsidR="00BF6CB1" w:rsidRPr="00585E26" w:rsidRDefault="00BF6CB1" w:rsidP="00BF6CB1">
      <w:pPr>
        <w:tabs>
          <w:tab w:val="left" w:pos="360"/>
        </w:tabs>
        <w:jc w:val="center"/>
        <w:rPr>
          <w:b/>
          <w:sz w:val="24"/>
          <w:szCs w:val="24"/>
          <w:lang w:val="pt-PT"/>
        </w:rPr>
      </w:pPr>
      <w:r w:rsidRPr="00585E26">
        <w:rPr>
          <w:b/>
          <w:sz w:val="24"/>
          <w:szCs w:val="24"/>
          <w:lang w:val="pt-PT"/>
        </w:rPr>
        <w:t xml:space="preserve">chi3ta2 </w:t>
      </w:r>
      <w:r w:rsidRPr="00585E26">
        <w:rPr>
          <w:b/>
          <w:sz w:val="24"/>
          <w:szCs w:val="24"/>
          <w:lang w:val="es-MX"/>
        </w:rPr>
        <w:t>ñu</w:t>
      </w:r>
      <w:r w:rsidRPr="00585E26">
        <w:rPr>
          <w:b/>
          <w:sz w:val="24"/>
          <w:szCs w:val="24"/>
          <w:lang w:val="pt-PT"/>
        </w:rPr>
        <w:t>1</w:t>
      </w:r>
      <w:r w:rsidRPr="00585E26">
        <w:rPr>
          <w:b/>
          <w:sz w:val="24"/>
          <w:szCs w:val="24"/>
          <w:lang w:val="es-MX"/>
        </w:rPr>
        <w:t>ñ</w:t>
      </w:r>
      <w:r w:rsidRPr="00585E26">
        <w:rPr>
          <w:b/>
          <w:sz w:val="24"/>
          <w:szCs w:val="24"/>
          <w:lang w:val="pt-PT"/>
        </w:rPr>
        <w:t>u4</w:t>
      </w:r>
    </w:p>
    <w:p w:rsidR="00BF6CB1" w:rsidRPr="00585E26" w:rsidRDefault="00BF6CB1" w:rsidP="00BF6CB1">
      <w:pPr>
        <w:tabs>
          <w:tab w:val="left" w:pos="360"/>
        </w:tabs>
        <w:rPr>
          <w:sz w:val="18"/>
          <w:szCs w:val="18"/>
          <w:lang w:val="pt-PT"/>
        </w:rPr>
      </w:pPr>
    </w:p>
    <w:p w:rsidR="00BF6CB1" w:rsidRPr="00585E26" w:rsidRDefault="00BF6CB1" w:rsidP="00BF6CB1">
      <w:pPr>
        <w:tabs>
          <w:tab w:val="left" w:pos="360"/>
        </w:tabs>
        <w:rPr>
          <w:sz w:val="18"/>
          <w:szCs w:val="18"/>
          <w:lang w:val="pt-PT"/>
        </w:rPr>
      </w:pPr>
      <w:r w:rsidRPr="00585E26">
        <w:rPr>
          <w:sz w:val="18"/>
          <w:szCs w:val="18"/>
          <w:lang w:val="pt-P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BF6CB1" w:rsidRPr="00585E26" w:rsidTr="001709C1">
        <w:tc>
          <w:tcPr>
            <w:tcW w:w="2249" w:type="dxa"/>
          </w:tcPr>
          <w:p w:rsidR="00BF6CB1" w:rsidRPr="00585E26" w:rsidRDefault="00BF6CB1" w:rsidP="001709C1">
            <w:pPr>
              <w:tabs>
                <w:tab w:val="left" w:pos="360"/>
              </w:tabs>
              <w:rPr>
                <w:sz w:val="18"/>
                <w:szCs w:val="18"/>
                <w:lang w:val="pt-PT"/>
              </w:rPr>
            </w:pPr>
            <w:r w:rsidRPr="00585E26">
              <w:rPr>
                <w:sz w:val="18"/>
                <w:szCs w:val="18"/>
                <w:lang w:val="pt-PT"/>
              </w:rPr>
              <w:t xml:space="preserve">chi3ta2 </w:t>
            </w:r>
            <w:r w:rsidRPr="00585E26">
              <w:rPr>
                <w:sz w:val="18"/>
                <w:szCs w:val="18"/>
                <w:lang w:val="es-MX"/>
              </w:rPr>
              <w:t>ñu</w:t>
            </w:r>
            <w:r w:rsidRPr="00585E26">
              <w:rPr>
                <w:sz w:val="18"/>
                <w:szCs w:val="18"/>
                <w:lang w:val="pt-PT"/>
              </w:rPr>
              <w:t xml:space="preserve">1nu4 </w:t>
            </w:r>
          </w:p>
          <w:p w:rsidR="00BF6CB1" w:rsidRPr="00585E26" w:rsidRDefault="00BF6CB1" w:rsidP="001709C1">
            <w:pPr>
              <w:tabs>
                <w:tab w:val="left" w:pos="360"/>
              </w:tabs>
              <w:rPr>
                <w:sz w:val="18"/>
                <w:szCs w:val="18"/>
                <w:lang w:val="pt-PT"/>
              </w:rPr>
            </w:pPr>
            <w:r w:rsidRPr="00585E26">
              <w:rPr>
                <w:sz w:val="18"/>
                <w:szCs w:val="18"/>
                <w:lang w:val="pt-PT"/>
              </w:rPr>
              <w:t>(</w:t>
            </w:r>
            <w:r w:rsidRPr="00585E26">
              <w:rPr>
                <w:sz w:val="18"/>
                <w:szCs w:val="18"/>
              </w:rPr>
              <w:t>**</w:t>
            </w:r>
            <w:r w:rsidRPr="00585E26">
              <w:rPr>
                <w:sz w:val="18"/>
                <w:szCs w:val="18"/>
                <w:lang w:val="pt-PT"/>
              </w:rPr>
              <w:t>)</w:t>
            </w:r>
          </w:p>
        </w:tc>
        <w:tc>
          <w:tcPr>
            <w:tcW w:w="1009" w:type="dxa"/>
          </w:tcPr>
          <w:p w:rsidR="00BF6CB1" w:rsidRPr="00585E26" w:rsidRDefault="00BF6CB1" w:rsidP="001709C1">
            <w:pPr>
              <w:tabs>
                <w:tab w:val="left" w:pos="360"/>
              </w:tabs>
              <w:rPr>
                <w:sz w:val="18"/>
                <w:szCs w:val="18"/>
                <w:lang w:val="pt-PT"/>
              </w:rPr>
            </w:pPr>
            <w:r w:rsidRPr="00585E26">
              <w:rPr>
                <w:sz w:val="18"/>
                <w:szCs w:val="18"/>
                <w:lang w:val="pt-PT"/>
              </w:rPr>
              <w:t>tun4</w:t>
            </w:r>
          </w:p>
        </w:tc>
        <w:tc>
          <w:tcPr>
            <w:tcW w:w="3060" w:type="dxa"/>
          </w:tcPr>
          <w:p w:rsidR="00BF6CB1" w:rsidRPr="00585E26" w:rsidRDefault="00BF6CB1" w:rsidP="001709C1">
            <w:pPr>
              <w:tabs>
                <w:tab w:val="left" w:pos="360"/>
              </w:tabs>
              <w:rPr>
                <w:sz w:val="18"/>
                <w:szCs w:val="18"/>
                <w:lang w:val="pt-PT"/>
              </w:rPr>
            </w:pPr>
          </w:p>
        </w:tc>
        <w:tc>
          <w:tcPr>
            <w:tcW w:w="3240" w:type="dxa"/>
          </w:tcPr>
          <w:p w:rsidR="00BF6CB1" w:rsidRPr="00585E26" w:rsidRDefault="00BF6CB1" w:rsidP="00BF6CB1">
            <w:pPr>
              <w:tabs>
                <w:tab w:val="left" w:pos="360"/>
              </w:tabs>
              <w:rPr>
                <w:rStyle w:val="family"/>
                <w:sz w:val="18"/>
                <w:szCs w:val="18"/>
                <w:lang w:val="es-MX"/>
              </w:rPr>
            </w:pPr>
            <w:r w:rsidRPr="00585E26">
              <w:rPr>
                <w:rStyle w:val="family"/>
                <w:b/>
                <w:sz w:val="18"/>
                <w:szCs w:val="18"/>
                <w:lang w:val="es-MX"/>
              </w:rPr>
              <w:t>————</w:t>
            </w:r>
          </w:p>
        </w:tc>
      </w:tr>
      <w:tr w:rsidR="00BF6CB1" w:rsidRPr="00585E26" w:rsidTr="001709C1">
        <w:tc>
          <w:tcPr>
            <w:tcW w:w="9558" w:type="dxa"/>
            <w:gridSpan w:val="4"/>
          </w:tcPr>
          <w:p w:rsidR="00BF6CB1" w:rsidRPr="00585E26" w:rsidRDefault="00BF6CB1" w:rsidP="001709C1">
            <w:pPr>
              <w:tabs>
                <w:tab w:val="left" w:pos="360"/>
              </w:tabs>
              <w:rPr>
                <w:b/>
                <w:sz w:val="18"/>
                <w:szCs w:val="18"/>
                <w:lang w:val="es-MX"/>
              </w:rPr>
            </w:pPr>
            <w:r w:rsidRPr="00585E26">
              <w:rPr>
                <w:b/>
                <w:sz w:val="18"/>
                <w:szCs w:val="18"/>
                <w:lang w:val="es-MX"/>
              </w:rPr>
              <w:t>Etimología:</w:t>
            </w:r>
          </w:p>
          <w:p w:rsidR="00BF6CB1" w:rsidRPr="00585E26" w:rsidRDefault="00BF6CB1" w:rsidP="001709C1">
            <w:pPr>
              <w:tabs>
                <w:tab w:val="left" w:pos="360"/>
              </w:tabs>
              <w:rPr>
                <w:sz w:val="18"/>
                <w:szCs w:val="18"/>
                <w:lang w:val="es-MX"/>
              </w:rPr>
            </w:pPr>
            <w:r w:rsidRPr="00585E26">
              <w:rPr>
                <w:i/>
                <w:sz w:val="18"/>
                <w:szCs w:val="18"/>
                <w:lang w:val="es-MX"/>
              </w:rPr>
              <w:t>chi3ta2</w:t>
            </w:r>
            <w:r w:rsidRPr="00585E26">
              <w:rPr>
                <w:sz w:val="18"/>
                <w:szCs w:val="18"/>
                <w:lang w:val="es-MX"/>
              </w:rPr>
              <w:t xml:space="preserve"> (‘plátano’);  </w:t>
            </w:r>
            <w:r w:rsidRPr="00585E26">
              <w:rPr>
                <w:i/>
                <w:sz w:val="18"/>
                <w:szCs w:val="18"/>
                <w:lang w:val="es-MX"/>
              </w:rPr>
              <w:t>ñu1ñu4</w:t>
            </w:r>
            <w:r w:rsidRPr="00585E26">
              <w:rPr>
                <w:sz w:val="18"/>
                <w:szCs w:val="18"/>
                <w:lang w:val="es-MX"/>
              </w:rPr>
              <w:t xml:space="preserve"> (‘miel’)</w:t>
            </w:r>
          </w:p>
          <w:p w:rsidR="00BF6CB1" w:rsidRPr="00585E26" w:rsidRDefault="00BF6CB1" w:rsidP="001709C1">
            <w:pPr>
              <w:tabs>
                <w:tab w:val="left" w:pos="360"/>
              </w:tabs>
              <w:rPr>
                <w:sz w:val="18"/>
                <w:szCs w:val="18"/>
                <w:lang w:val="es-MX"/>
              </w:rPr>
            </w:pPr>
            <w:r w:rsidRPr="00585E26">
              <w:rPr>
                <w:sz w:val="18"/>
                <w:szCs w:val="18"/>
                <w:lang w:val="es-MX"/>
              </w:rPr>
              <w:t>El nombre hace referencia al fruto de este árbol, fruto que tiene forma de plátano (aunque crece solitario y no en racimo como el plátano), que es muy dulce y comestible. Se come crudo y maduro, se pela.</w:t>
            </w:r>
          </w:p>
        </w:tc>
      </w:tr>
    </w:tbl>
    <w:p w:rsidR="00BF6CB1" w:rsidRPr="00585E26" w:rsidRDefault="00BF6CB1" w:rsidP="00BF6CB1">
      <w:pPr>
        <w:tabs>
          <w:tab w:val="left" w:pos="360"/>
        </w:tabs>
        <w:rPr>
          <w:sz w:val="18"/>
          <w:szCs w:val="18"/>
          <w:lang w:val="es-MX"/>
        </w:rPr>
      </w:pPr>
    </w:p>
    <w:p w:rsidR="00AB095A" w:rsidRPr="00585E26" w:rsidRDefault="00BF6CB1" w:rsidP="00BF6CB1">
      <w:pPr>
        <w:tabs>
          <w:tab w:val="left" w:pos="360"/>
        </w:tabs>
        <w:rPr>
          <w:sz w:val="18"/>
          <w:szCs w:val="18"/>
          <w:lang w:val="es-MX"/>
        </w:rPr>
      </w:pPr>
      <w:r w:rsidRPr="00585E26">
        <w:rPr>
          <w:sz w:val="18"/>
          <w:szCs w:val="18"/>
          <w:lang w:val="es-MX"/>
        </w:rPr>
        <w:t>Este arbusto como de un metro de altura no tiene ningún</w:t>
      </w:r>
      <w:r w:rsidR="00F72E01" w:rsidRPr="00585E26">
        <w:rPr>
          <w:sz w:val="18"/>
          <w:szCs w:val="18"/>
          <w:lang w:val="es-MX"/>
        </w:rPr>
        <w:t xml:space="preserve"> uso</w:t>
      </w:r>
      <w:r w:rsidRPr="00585E26">
        <w:rPr>
          <w:sz w:val="18"/>
          <w:szCs w:val="18"/>
          <w:lang w:val="es-MX"/>
        </w:rPr>
        <w:t>. Pero los conejos se esconden bajo este arbusto, protegido por los púas y espinas.</w:t>
      </w:r>
    </w:p>
    <w:p w:rsidR="00AB095A" w:rsidRPr="00585E26" w:rsidRDefault="00AB095A" w:rsidP="00AB095A">
      <w:pPr>
        <w:tabs>
          <w:tab w:val="left" w:pos="360"/>
        </w:tabs>
        <w:jc w:val="center"/>
        <w:rPr>
          <w:b/>
          <w:sz w:val="24"/>
          <w:szCs w:val="24"/>
          <w:lang w:val="es-MX"/>
        </w:rPr>
      </w:pPr>
      <w:r w:rsidRPr="00585E26">
        <w:rPr>
          <w:sz w:val="18"/>
          <w:szCs w:val="18"/>
          <w:lang w:val="es-MX"/>
        </w:rPr>
        <w:br w:type="page"/>
      </w:r>
      <w:r w:rsidR="00C17142" w:rsidRPr="00585E26">
        <w:rPr>
          <w:sz w:val="18"/>
          <w:szCs w:val="18"/>
          <w:lang w:val="es-MX"/>
        </w:rPr>
        <w:lastRenderedPageBreak/>
        <w:t>xxx</w:t>
      </w:r>
      <w:r w:rsidRPr="00585E26">
        <w:rPr>
          <w:b/>
          <w:sz w:val="24"/>
          <w:szCs w:val="24"/>
          <w:lang w:val="es-MX"/>
        </w:rPr>
        <w:t>ndi3chi2 i3tun4 tu1bi’4i2</w:t>
      </w:r>
    </w:p>
    <w:p w:rsidR="00AB095A" w:rsidRPr="00585E26" w:rsidRDefault="00AB095A" w:rsidP="00AB095A">
      <w:pPr>
        <w:tabs>
          <w:tab w:val="left" w:pos="360"/>
        </w:tabs>
        <w:rPr>
          <w:sz w:val="18"/>
          <w:szCs w:val="18"/>
          <w:lang w:val="es-MX"/>
        </w:rPr>
      </w:pPr>
    </w:p>
    <w:p w:rsidR="001C6E75" w:rsidRPr="00585E26" w:rsidRDefault="001C6E75" w:rsidP="001C6E75">
      <w:pPr>
        <w:tabs>
          <w:tab w:val="left" w:pos="360"/>
        </w:tabs>
        <w:rPr>
          <w:b/>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8"/>
        <w:gridCol w:w="810"/>
        <w:gridCol w:w="6300"/>
      </w:tblGrid>
      <w:tr w:rsidR="001C6E75" w:rsidRPr="00B773DC" w:rsidTr="002E519A">
        <w:tc>
          <w:tcPr>
            <w:tcW w:w="2448" w:type="dxa"/>
          </w:tcPr>
          <w:p w:rsidR="001C6E75" w:rsidRPr="00585E26" w:rsidRDefault="001C6E75" w:rsidP="002E519A">
            <w:pPr>
              <w:tabs>
                <w:tab w:val="left" w:pos="360"/>
              </w:tabs>
              <w:rPr>
                <w:b/>
                <w:sz w:val="18"/>
                <w:szCs w:val="18"/>
              </w:rPr>
            </w:pPr>
            <w:r w:rsidRPr="00585E26">
              <w:rPr>
                <w:b/>
                <w:sz w:val="18"/>
                <w:szCs w:val="18"/>
                <w:lang w:val="es-MX"/>
              </w:rPr>
              <w:t>ndi3chi2 i3tun4 tu1bi’4i2</w:t>
            </w:r>
          </w:p>
        </w:tc>
        <w:tc>
          <w:tcPr>
            <w:tcW w:w="810" w:type="dxa"/>
          </w:tcPr>
          <w:p w:rsidR="001C6E75" w:rsidRPr="00585E26" w:rsidRDefault="001C6E75" w:rsidP="002E519A">
            <w:pPr>
              <w:tabs>
                <w:tab w:val="left" w:pos="360"/>
              </w:tabs>
              <w:rPr>
                <w:sz w:val="18"/>
                <w:szCs w:val="18"/>
                <w:lang w:val="es-MX"/>
              </w:rPr>
            </w:pPr>
          </w:p>
        </w:tc>
        <w:tc>
          <w:tcPr>
            <w:tcW w:w="6300" w:type="dxa"/>
          </w:tcPr>
          <w:p w:rsidR="001C6E75" w:rsidRPr="00585E26" w:rsidRDefault="001C6E75" w:rsidP="002E519A">
            <w:pPr>
              <w:tabs>
                <w:tab w:val="left" w:pos="360"/>
              </w:tabs>
              <w:rPr>
                <w:sz w:val="18"/>
                <w:szCs w:val="18"/>
                <w:lang w:val="es-MX"/>
              </w:rPr>
            </w:pPr>
            <w:r w:rsidRPr="00585E26">
              <w:rPr>
                <w:sz w:val="18"/>
                <w:szCs w:val="18"/>
                <w:lang w:val="es-MX"/>
              </w:rPr>
              <w:t xml:space="preserve">El nombre </w:t>
            </w:r>
            <w:r w:rsidRPr="00585E26">
              <w:rPr>
                <w:i/>
                <w:sz w:val="18"/>
                <w:szCs w:val="18"/>
                <w:lang w:val="es-MX"/>
              </w:rPr>
              <w:t>ndi3chi2 i3tun4 tu1bi’4i2</w:t>
            </w:r>
            <w:r w:rsidRPr="00585E26">
              <w:rPr>
                <w:b/>
                <w:sz w:val="18"/>
                <w:szCs w:val="18"/>
                <w:lang w:val="es-MX"/>
              </w:rPr>
              <w:t xml:space="preserve"> </w:t>
            </w:r>
            <w:r w:rsidRPr="00585E26">
              <w:rPr>
                <w:sz w:val="18"/>
                <w:szCs w:val="18"/>
                <w:lang w:val="es-MX"/>
              </w:rPr>
              <w:t>refiere a dos árboles, ambos Leguminosae, las dos con buena madera para construcción de casas. Uno de los dos tiene un corazón de amarilla fuerte; el segundo tiene el hueso negro.</w:t>
            </w:r>
            <w:r w:rsidR="002F08BB" w:rsidRPr="00585E26">
              <w:rPr>
                <w:sz w:val="18"/>
                <w:szCs w:val="18"/>
                <w:lang w:val="es-MX"/>
              </w:rPr>
              <w:t xml:space="preserve"> </w:t>
            </w:r>
          </w:p>
        </w:tc>
      </w:tr>
      <w:tr w:rsidR="001C6E75" w:rsidRPr="00B773DC" w:rsidTr="002E519A">
        <w:tc>
          <w:tcPr>
            <w:tcW w:w="9558" w:type="dxa"/>
            <w:gridSpan w:val="3"/>
          </w:tcPr>
          <w:p w:rsidR="001C6E75" w:rsidRPr="00585E26" w:rsidRDefault="001C6E75" w:rsidP="002E519A">
            <w:pPr>
              <w:tabs>
                <w:tab w:val="left" w:pos="360"/>
              </w:tabs>
              <w:rPr>
                <w:sz w:val="18"/>
                <w:szCs w:val="18"/>
                <w:lang w:val="es-MX"/>
              </w:rPr>
            </w:pPr>
            <w:r w:rsidRPr="00585E26">
              <w:rPr>
                <w:b/>
                <w:sz w:val="18"/>
                <w:szCs w:val="18"/>
                <w:lang w:val="es-MX"/>
              </w:rPr>
              <w:t>Etimología</w:t>
            </w:r>
          </w:p>
          <w:p w:rsidR="001C6E75" w:rsidRPr="00585E26" w:rsidRDefault="001C6E75" w:rsidP="001C6E75">
            <w:pPr>
              <w:tabs>
                <w:tab w:val="left" w:pos="360"/>
              </w:tabs>
              <w:rPr>
                <w:sz w:val="18"/>
                <w:szCs w:val="18"/>
                <w:lang w:val="es-MX"/>
              </w:rPr>
            </w:pPr>
            <w:r w:rsidRPr="00585E26">
              <w:rPr>
                <w:i/>
                <w:sz w:val="18"/>
                <w:szCs w:val="18"/>
                <w:lang w:val="es-MX"/>
              </w:rPr>
              <w:t>ndi3chi2</w:t>
            </w:r>
            <w:r w:rsidRPr="00585E26">
              <w:rPr>
                <w:sz w:val="18"/>
                <w:szCs w:val="18"/>
                <w:lang w:val="es-MX"/>
              </w:rPr>
              <w:t xml:space="preserve"> (‘vaina’);  </w:t>
            </w:r>
            <w:r w:rsidRPr="00585E26">
              <w:rPr>
                <w:i/>
                <w:sz w:val="18"/>
                <w:szCs w:val="18"/>
                <w:lang w:val="es-MX"/>
              </w:rPr>
              <w:t xml:space="preserve">i3tun4 </w:t>
            </w:r>
            <w:r w:rsidRPr="00585E26">
              <w:rPr>
                <w:sz w:val="18"/>
                <w:szCs w:val="18"/>
                <w:lang w:val="es-MX"/>
              </w:rPr>
              <w:t xml:space="preserve">(‘árbol’); </w:t>
            </w:r>
            <w:r w:rsidRPr="00585E26">
              <w:rPr>
                <w:i/>
                <w:sz w:val="18"/>
                <w:szCs w:val="18"/>
                <w:lang w:val="es-MX"/>
              </w:rPr>
              <w:t>tu1bi’4i2</w:t>
            </w:r>
            <w:r w:rsidRPr="00585E26">
              <w:rPr>
                <w:sz w:val="18"/>
                <w:szCs w:val="18"/>
                <w:lang w:val="es-MX"/>
              </w:rPr>
              <w:t xml:space="preserve"> (sin análisis)</w:t>
            </w:r>
          </w:p>
          <w:p w:rsidR="001C6E75" w:rsidRPr="00585E26" w:rsidRDefault="001C6E75" w:rsidP="001C6E75">
            <w:pPr>
              <w:tabs>
                <w:tab w:val="left" w:pos="360"/>
              </w:tabs>
              <w:rPr>
                <w:sz w:val="18"/>
                <w:szCs w:val="18"/>
                <w:lang w:val="es-MX"/>
              </w:rPr>
            </w:pPr>
            <w:r w:rsidRPr="00585E26">
              <w:rPr>
                <w:sz w:val="18"/>
                <w:szCs w:val="18"/>
                <w:lang w:val="es-MX"/>
              </w:rPr>
              <w:t xml:space="preserve">El nombre hace referencia a la vaina típica de los Leguminosae seguido por otro término, </w:t>
            </w:r>
            <w:r w:rsidRPr="00585E26">
              <w:rPr>
                <w:i/>
                <w:sz w:val="18"/>
                <w:szCs w:val="18"/>
                <w:lang w:val="es-MX"/>
              </w:rPr>
              <w:t>tu1bi’4i2</w:t>
            </w:r>
            <w:r w:rsidRPr="00585E26">
              <w:rPr>
                <w:sz w:val="18"/>
                <w:szCs w:val="18"/>
                <w:lang w:val="es-MX"/>
              </w:rPr>
              <w:t>, que ocurre solamente en el nombre de este árbol.</w:t>
            </w:r>
          </w:p>
        </w:tc>
      </w:tr>
    </w:tbl>
    <w:p w:rsidR="001C6E75" w:rsidRPr="00585E26" w:rsidRDefault="001C6E75" w:rsidP="001C6E75">
      <w:pPr>
        <w:tabs>
          <w:tab w:val="left" w:pos="360"/>
        </w:tabs>
        <w:rPr>
          <w:sz w:val="18"/>
          <w:szCs w:val="18"/>
          <w:lang w:val="es-MX"/>
        </w:rPr>
      </w:pPr>
    </w:p>
    <w:p w:rsidR="001C6E75" w:rsidRPr="00585E26" w:rsidRDefault="002F08BB" w:rsidP="00AB095A">
      <w:pPr>
        <w:tabs>
          <w:tab w:val="left" w:pos="360"/>
        </w:tabs>
        <w:rPr>
          <w:sz w:val="18"/>
          <w:szCs w:val="18"/>
          <w:lang w:val="es-MX"/>
        </w:rPr>
      </w:pPr>
      <w:r w:rsidRPr="00585E26">
        <w:rPr>
          <w:sz w:val="18"/>
          <w:szCs w:val="18"/>
          <w:lang w:val="es-MX"/>
        </w:rPr>
        <w:t xml:space="preserve">De los dos </w:t>
      </w:r>
      <w:r w:rsidRPr="00585E26">
        <w:rPr>
          <w:i/>
          <w:sz w:val="18"/>
          <w:szCs w:val="18"/>
          <w:lang w:val="es-MX"/>
        </w:rPr>
        <w:t>ndi3chi2 i3tun4 tu1bi’4i2</w:t>
      </w:r>
      <w:r w:rsidRPr="00585E26">
        <w:rPr>
          <w:sz w:val="18"/>
          <w:szCs w:val="18"/>
          <w:lang w:val="es-MX"/>
        </w:rPr>
        <w:t xml:space="preserve"> el de corazón amarillo es mejor. Crece más grande y la calidad de su madera es también mejor.</w:t>
      </w:r>
    </w:p>
    <w:p w:rsidR="00AB095A" w:rsidRPr="00585E26" w:rsidRDefault="00AB095A" w:rsidP="00AB095A">
      <w:pPr>
        <w:tabs>
          <w:tab w:val="left" w:pos="360"/>
        </w:tabs>
        <w:rPr>
          <w:sz w:val="18"/>
          <w:szCs w:val="18"/>
          <w:lang w:val="es-MX"/>
        </w:rPr>
      </w:pPr>
      <w:r w:rsidRPr="00585E26">
        <w:rPr>
          <w:sz w:val="18"/>
          <w:szCs w:val="18"/>
          <w:lang w:val="es-MX"/>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AB095A" w:rsidRPr="00585E26" w:rsidTr="00AB095A">
        <w:tc>
          <w:tcPr>
            <w:tcW w:w="2249" w:type="dxa"/>
          </w:tcPr>
          <w:p w:rsidR="00AB095A" w:rsidRPr="00585E26" w:rsidRDefault="00AB095A" w:rsidP="00AB095A">
            <w:pPr>
              <w:tabs>
                <w:tab w:val="left" w:pos="360"/>
              </w:tabs>
              <w:rPr>
                <w:sz w:val="18"/>
                <w:szCs w:val="18"/>
              </w:rPr>
            </w:pPr>
            <w:r w:rsidRPr="00585E26">
              <w:rPr>
                <w:b/>
                <w:sz w:val="18"/>
                <w:szCs w:val="18"/>
                <w:lang w:val="es-MX"/>
              </w:rPr>
              <w:t>ndi3chi2 i3tun4 tu1bi’4i2</w:t>
            </w:r>
            <w:r w:rsidRPr="00585E26">
              <w:rPr>
                <w:sz w:val="18"/>
                <w:szCs w:val="18"/>
                <w:lang w:val="es-MX"/>
              </w:rPr>
              <w:t xml:space="preserve"> </w:t>
            </w:r>
            <w:r w:rsidR="001C6E75" w:rsidRPr="00585E26">
              <w:rPr>
                <w:b/>
                <w:sz w:val="18"/>
                <w:szCs w:val="18"/>
                <w:lang w:val="es-MX"/>
              </w:rPr>
              <w:t>kwa</w:t>
            </w:r>
            <w:r w:rsidR="001C6E75" w:rsidRPr="00585E26">
              <w:rPr>
                <w:b/>
                <w:sz w:val="18"/>
                <w:szCs w:val="18"/>
              </w:rPr>
              <w:t>’4a1</w:t>
            </w:r>
          </w:p>
          <w:p w:rsidR="00AB095A" w:rsidRPr="00585E26" w:rsidRDefault="00AB095A" w:rsidP="00AB095A">
            <w:pPr>
              <w:tabs>
                <w:tab w:val="left" w:pos="360"/>
              </w:tabs>
              <w:rPr>
                <w:sz w:val="18"/>
                <w:szCs w:val="18"/>
                <w:lang w:val="es-MX"/>
              </w:rPr>
            </w:pPr>
            <w:r w:rsidRPr="00585E26">
              <w:rPr>
                <w:sz w:val="18"/>
                <w:szCs w:val="18"/>
                <w:lang w:val="es-MX"/>
              </w:rPr>
              <w:t>(#1926)</w:t>
            </w:r>
          </w:p>
        </w:tc>
        <w:tc>
          <w:tcPr>
            <w:tcW w:w="1009" w:type="dxa"/>
          </w:tcPr>
          <w:p w:rsidR="00AB095A" w:rsidRPr="00585E26" w:rsidRDefault="00AB095A" w:rsidP="00AB095A">
            <w:pPr>
              <w:tabs>
                <w:tab w:val="left" w:pos="360"/>
              </w:tabs>
              <w:rPr>
                <w:sz w:val="18"/>
                <w:szCs w:val="18"/>
                <w:lang w:val="es-MX"/>
              </w:rPr>
            </w:pPr>
          </w:p>
        </w:tc>
        <w:tc>
          <w:tcPr>
            <w:tcW w:w="3060" w:type="dxa"/>
          </w:tcPr>
          <w:p w:rsidR="00AB095A" w:rsidRPr="00585E26" w:rsidRDefault="00AB095A" w:rsidP="00AB095A">
            <w:pPr>
              <w:tabs>
                <w:tab w:val="left" w:pos="360"/>
              </w:tabs>
              <w:rPr>
                <w:sz w:val="18"/>
                <w:szCs w:val="18"/>
                <w:lang w:val="es-MX"/>
              </w:rPr>
            </w:pPr>
            <w:r w:rsidRPr="00585E26">
              <w:rPr>
                <w:sz w:val="18"/>
                <w:szCs w:val="18"/>
                <w:lang w:val="es-MX"/>
              </w:rPr>
              <w:t>construcción de casas</w:t>
            </w:r>
          </w:p>
          <w:p w:rsidR="00AB095A" w:rsidRPr="00585E26" w:rsidRDefault="00AB095A" w:rsidP="00AB095A">
            <w:pPr>
              <w:tabs>
                <w:tab w:val="left" w:pos="360"/>
              </w:tabs>
              <w:rPr>
                <w:sz w:val="18"/>
                <w:szCs w:val="18"/>
                <w:lang w:val="es-MX"/>
              </w:rPr>
            </w:pPr>
            <w:r w:rsidRPr="00585E26">
              <w:rPr>
                <w:sz w:val="18"/>
                <w:szCs w:val="18"/>
                <w:lang w:val="es-MX"/>
              </w:rPr>
              <w:t>herramientas</w:t>
            </w:r>
          </w:p>
          <w:p w:rsidR="002F08BB" w:rsidRPr="00585E26" w:rsidRDefault="002F08BB" w:rsidP="00AB095A">
            <w:pPr>
              <w:tabs>
                <w:tab w:val="left" w:pos="360"/>
              </w:tabs>
              <w:rPr>
                <w:sz w:val="18"/>
                <w:szCs w:val="18"/>
                <w:lang w:val="es-MX"/>
              </w:rPr>
            </w:pPr>
            <w:r w:rsidRPr="00585E26">
              <w:rPr>
                <w:sz w:val="18"/>
                <w:szCs w:val="18"/>
                <w:lang w:val="es-MX"/>
              </w:rPr>
              <w:t>muebles y tablas</w:t>
            </w:r>
          </w:p>
          <w:p w:rsidR="00AB095A" w:rsidRPr="00585E26" w:rsidRDefault="00AB095A" w:rsidP="00AB095A">
            <w:pPr>
              <w:tabs>
                <w:tab w:val="left" w:pos="360"/>
              </w:tabs>
              <w:rPr>
                <w:sz w:val="18"/>
                <w:szCs w:val="18"/>
                <w:lang w:val="es-MX"/>
              </w:rPr>
            </w:pPr>
            <w:r w:rsidRPr="00585E26">
              <w:rPr>
                <w:sz w:val="18"/>
                <w:szCs w:val="18"/>
                <w:lang w:val="es-MX"/>
              </w:rPr>
              <w:t>postes y cercas</w:t>
            </w:r>
          </w:p>
          <w:p w:rsidR="002F08BB" w:rsidRPr="00585E26" w:rsidRDefault="002F08BB" w:rsidP="00AB095A">
            <w:pPr>
              <w:tabs>
                <w:tab w:val="left" w:pos="360"/>
              </w:tabs>
              <w:rPr>
                <w:sz w:val="18"/>
                <w:szCs w:val="18"/>
                <w:lang w:val="es-MX"/>
              </w:rPr>
            </w:pPr>
            <w:r w:rsidRPr="00585E26">
              <w:rPr>
                <w:sz w:val="18"/>
                <w:szCs w:val="18"/>
                <w:lang w:val="es-MX"/>
              </w:rPr>
              <w:t>trapiche</w:t>
            </w:r>
          </w:p>
        </w:tc>
        <w:tc>
          <w:tcPr>
            <w:tcW w:w="3240" w:type="dxa"/>
          </w:tcPr>
          <w:p w:rsidR="00AB095A" w:rsidRDefault="00C17142" w:rsidP="00AB095A">
            <w:pPr>
              <w:tabs>
                <w:tab w:val="left" w:pos="360"/>
              </w:tabs>
              <w:rPr>
                <w:rStyle w:val="family"/>
                <w:b/>
                <w:sz w:val="18"/>
                <w:szCs w:val="18"/>
                <w:lang w:val="es-MX"/>
              </w:rPr>
            </w:pPr>
            <w:r w:rsidRPr="00585E26">
              <w:rPr>
                <w:rStyle w:val="family"/>
                <w:b/>
                <w:sz w:val="18"/>
                <w:szCs w:val="18"/>
                <w:lang w:val="es-MX"/>
              </w:rPr>
              <w:t>Leguminosae: Caesalpinoidea</w:t>
            </w:r>
          </w:p>
          <w:p w:rsidR="007D28A9" w:rsidRPr="00585E26" w:rsidRDefault="007D28A9" w:rsidP="00AB095A">
            <w:pPr>
              <w:tabs>
                <w:tab w:val="left" w:pos="360"/>
              </w:tabs>
              <w:rPr>
                <w:rStyle w:val="family"/>
                <w:sz w:val="18"/>
                <w:szCs w:val="18"/>
                <w:lang w:val="es-MX"/>
              </w:rPr>
            </w:pPr>
            <w:r w:rsidRPr="007D28A9">
              <w:rPr>
                <w:rStyle w:val="family"/>
                <w:i/>
                <w:sz w:val="18"/>
                <w:szCs w:val="18"/>
                <w:lang w:val="es-MX"/>
              </w:rPr>
              <w:t>Diphysa</w:t>
            </w:r>
            <w:r>
              <w:rPr>
                <w:rStyle w:val="family"/>
                <w:sz w:val="18"/>
                <w:szCs w:val="18"/>
                <w:lang w:val="es-MX"/>
              </w:rPr>
              <w:t xml:space="preserve"> sp.</w:t>
            </w:r>
          </w:p>
        </w:tc>
      </w:tr>
      <w:tr w:rsidR="00AB095A" w:rsidRPr="00B773DC" w:rsidTr="00AB095A">
        <w:tc>
          <w:tcPr>
            <w:tcW w:w="9558" w:type="dxa"/>
            <w:gridSpan w:val="4"/>
          </w:tcPr>
          <w:p w:rsidR="00AB095A" w:rsidRPr="00585E26" w:rsidRDefault="00AB095A" w:rsidP="00AB095A">
            <w:pPr>
              <w:tabs>
                <w:tab w:val="left" w:pos="360"/>
              </w:tabs>
              <w:rPr>
                <w:b/>
                <w:sz w:val="18"/>
                <w:szCs w:val="18"/>
                <w:lang w:val="es-MX"/>
              </w:rPr>
            </w:pPr>
            <w:r w:rsidRPr="00585E26">
              <w:rPr>
                <w:b/>
                <w:sz w:val="18"/>
                <w:szCs w:val="18"/>
                <w:lang w:val="es-MX"/>
              </w:rPr>
              <w:t>Etimología:</w:t>
            </w:r>
          </w:p>
          <w:p w:rsidR="00AB095A" w:rsidRPr="00585E26" w:rsidRDefault="00C17142" w:rsidP="00AB095A">
            <w:pPr>
              <w:tabs>
                <w:tab w:val="left" w:pos="360"/>
              </w:tabs>
              <w:rPr>
                <w:sz w:val="18"/>
                <w:szCs w:val="18"/>
                <w:lang w:val="es-MX"/>
              </w:rPr>
            </w:pPr>
            <w:r w:rsidRPr="00585E26">
              <w:rPr>
                <w:i/>
                <w:sz w:val="18"/>
                <w:szCs w:val="18"/>
                <w:lang w:val="es-MX"/>
              </w:rPr>
              <w:t>ndi3chi2</w:t>
            </w:r>
            <w:r w:rsidRPr="00585E26">
              <w:rPr>
                <w:sz w:val="18"/>
                <w:szCs w:val="18"/>
                <w:lang w:val="es-MX"/>
              </w:rPr>
              <w:t xml:space="preserve"> (‘vaina</w:t>
            </w:r>
            <w:r w:rsidR="00AB095A" w:rsidRPr="00585E26">
              <w:rPr>
                <w:sz w:val="18"/>
                <w:szCs w:val="18"/>
                <w:lang w:val="es-MX"/>
              </w:rPr>
              <w:t xml:space="preserve">’);  </w:t>
            </w:r>
            <w:r w:rsidRPr="00585E26">
              <w:rPr>
                <w:i/>
                <w:sz w:val="18"/>
                <w:szCs w:val="18"/>
                <w:lang w:val="es-MX"/>
              </w:rPr>
              <w:t xml:space="preserve">i3tun4 </w:t>
            </w:r>
            <w:r w:rsidR="00AB095A" w:rsidRPr="00585E26">
              <w:rPr>
                <w:sz w:val="18"/>
                <w:szCs w:val="18"/>
                <w:lang w:val="es-MX"/>
              </w:rPr>
              <w:t>(‘</w:t>
            </w:r>
            <w:r w:rsidRPr="00585E26">
              <w:rPr>
                <w:sz w:val="18"/>
                <w:szCs w:val="18"/>
                <w:lang w:val="es-MX"/>
              </w:rPr>
              <w:t>árbol</w:t>
            </w:r>
            <w:r w:rsidR="00AB095A" w:rsidRPr="00585E26">
              <w:rPr>
                <w:sz w:val="18"/>
                <w:szCs w:val="18"/>
                <w:lang w:val="es-MX"/>
              </w:rPr>
              <w:t>’)</w:t>
            </w:r>
            <w:r w:rsidRPr="00585E26">
              <w:rPr>
                <w:sz w:val="18"/>
                <w:szCs w:val="18"/>
                <w:lang w:val="es-MX"/>
              </w:rPr>
              <w:t xml:space="preserve">; </w:t>
            </w:r>
            <w:r w:rsidRPr="00585E26">
              <w:rPr>
                <w:i/>
                <w:sz w:val="18"/>
                <w:szCs w:val="18"/>
                <w:lang w:val="es-MX"/>
              </w:rPr>
              <w:t>tu1bi’4i2</w:t>
            </w:r>
            <w:r w:rsidRPr="00585E26">
              <w:rPr>
                <w:sz w:val="18"/>
                <w:szCs w:val="18"/>
                <w:lang w:val="es-MX"/>
              </w:rPr>
              <w:t xml:space="preserve"> (sin análisis)</w:t>
            </w:r>
            <w:r w:rsidR="001C6E75" w:rsidRPr="00585E26">
              <w:rPr>
                <w:sz w:val="18"/>
                <w:szCs w:val="18"/>
                <w:lang w:val="es-MX"/>
              </w:rPr>
              <w:t xml:space="preserve">; </w:t>
            </w:r>
            <w:r w:rsidR="001C6E75" w:rsidRPr="00585E26">
              <w:rPr>
                <w:i/>
                <w:sz w:val="18"/>
                <w:szCs w:val="18"/>
                <w:lang w:val="es-MX"/>
              </w:rPr>
              <w:t>kwa’4a1</w:t>
            </w:r>
            <w:r w:rsidR="001C6E75" w:rsidRPr="00585E26">
              <w:rPr>
                <w:sz w:val="18"/>
                <w:szCs w:val="18"/>
                <w:lang w:val="es-MX"/>
              </w:rPr>
              <w:t xml:space="preserve"> (‘rojo’)</w:t>
            </w:r>
          </w:p>
          <w:p w:rsidR="00AB095A" w:rsidRPr="00585E26" w:rsidRDefault="001C6E75" w:rsidP="00AB095A">
            <w:pPr>
              <w:tabs>
                <w:tab w:val="left" w:pos="360"/>
              </w:tabs>
              <w:rPr>
                <w:sz w:val="18"/>
                <w:szCs w:val="18"/>
                <w:lang w:val="es-MX"/>
              </w:rPr>
            </w:pPr>
            <w:r w:rsidRPr="00585E26">
              <w:rPr>
                <w:sz w:val="18"/>
                <w:szCs w:val="18"/>
                <w:lang w:val="es-MX"/>
              </w:rPr>
              <w:t xml:space="preserve">Véase arriba; el calificativo </w:t>
            </w:r>
            <w:r w:rsidRPr="00585E26">
              <w:rPr>
                <w:i/>
                <w:sz w:val="18"/>
                <w:szCs w:val="18"/>
                <w:lang w:val="es-MX"/>
              </w:rPr>
              <w:t>kwa’4a1</w:t>
            </w:r>
            <w:r w:rsidRPr="00585E26">
              <w:rPr>
                <w:sz w:val="18"/>
                <w:szCs w:val="18"/>
                <w:lang w:val="es-MX"/>
              </w:rPr>
              <w:t xml:space="preserve"> (‘rojo’) hace referencia al color del corazón de este árbol, que es una amarilla fuerte.</w:t>
            </w:r>
          </w:p>
        </w:tc>
      </w:tr>
    </w:tbl>
    <w:p w:rsidR="00AB095A" w:rsidRPr="00585E26" w:rsidRDefault="00AB095A" w:rsidP="00AB095A">
      <w:pPr>
        <w:tabs>
          <w:tab w:val="left" w:pos="360"/>
        </w:tabs>
        <w:rPr>
          <w:sz w:val="18"/>
          <w:szCs w:val="18"/>
          <w:lang w:val="es-MX"/>
        </w:rPr>
      </w:pPr>
    </w:p>
    <w:p w:rsidR="001C6E75" w:rsidRPr="00585E26" w:rsidRDefault="001C6E75" w:rsidP="00AB095A">
      <w:pPr>
        <w:tabs>
          <w:tab w:val="left" w:pos="360"/>
        </w:tabs>
        <w:rPr>
          <w:sz w:val="18"/>
          <w:szCs w:val="18"/>
          <w:lang w:val="es-MX"/>
        </w:rPr>
      </w:pPr>
      <w:r w:rsidRPr="00585E26">
        <w:rPr>
          <w:sz w:val="18"/>
          <w:szCs w:val="18"/>
          <w:lang w:val="es-MX"/>
        </w:rPr>
        <w:t>La madera de este árbol es muy buena. Se puede utilizar tanto para viga como vigeta de casa,</w:t>
      </w:r>
      <w:r w:rsidR="00BE5590" w:rsidRPr="00585E26">
        <w:rPr>
          <w:sz w:val="18"/>
          <w:szCs w:val="18"/>
          <w:lang w:val="es-MX"/>
        </w:rPr>
        <w:t xml:space="preserve"> para tijera</w:t>
      </w:r>
      <w:r w:rsidR="00BE5590" w:rsidRPr="00585E26">
        <w:rPr>
          <w:rStyle w:val="FootnoteReference"/>
          <w:sz w:val="18"/>
          <w:szCs w:val="18"/>
          <w:vertAlign w:val="baseline"/>
          <w:lang w:val="es-MX"/>
        </w:rPr>
        <w:footnoteReference w:id="27"/>
      </w:r>
      <w:r w:rsidR="00BE5590" w:rsidRPr="00585E26">
        <w:rPr>
          <w:sz w:val="18"/>
          <w:szCs w:val="18"/>
          <w:lang w:val="es-MX"/>
        </w:rPr>
        <w:t xml:space="preserve"> y para horcones, </w:t>
      </w:r>
      <w:r w:rsidRPr="00585E26">
        <w:rPr>
          <w:sz w:val="18"/>
          <w:szCs w:val="18"/>
          <w:lang w:val="es-MX"/>
        </w:rPr>
        <w:t xml:space="preserve">pero no para morillos. </w:t>
      </w:r>
      <w:r w:rsidR="002F08BB" w:rsidRPr="00585E26">
        <w:rPr>
          <w:sz w:val="18"/>
          <w:szCs w:val="18"/>
          <w:lang w:val="es-MX"/>
        </w:rPr>
        <w:t>S</w:t>
      </w:r>
      <w:r w:rsidRPr="00585E26">
        <w:rPr>
          <w:sz w:val="18"/>
          <w:szCs w:val="18"/>
          <w:lang w:val="es-MX"/>
        </w:rPr>
        <w:t>e utiliza para cualquier de los troncos</w:t>
      </w:r>
      <w:r w:rsidR="002F08BB" w:rsidRPr="00585E26">
        <w:rPr>
          <w:sz w:val="18"/>
          <w:szCs w:val="18"/>
          <w:lang w:val="es-MX"/>
        </w:rPr>
        <w:t xml:space="preserve"> </w:t>
      </w:r>
      <w:r w:rsidRPr="00585E26">
        <w:rPr>
          <w:sz w:val="18"/>
          <w:szCs w:val="18"/>
          <w:lang w:val="es-MX"/>
        </w:rPr>
        <w:t>con dientes de un trapiche, o las más pequeñas a los lados o para el grande en el centro.</w:t>
      </w:r>
      <w:r w:rsidR="00BE5590" w:rsidRPr="00585E26">
        <w:rPr>
          <w:sz w:val="18"/>
          <w:szCs w:val="18"/>
          <w:lang w:val="es-MX"/>
        </w:rPr>
        <w:t xml:space="preserve"> De la madera se puede sacar tablas para muebles de casa (p. ej., camas). La madera es durísima y según un asesor para horcón es “como fierro” y puede durar de 80 a 100 años.</w:t>
      </w:r>
    </w:p>
    <w:p w:rsidR="002F08BB" w:rsidRPr="00585E26" w:rsidRDefault="002F08BB" w:rsidP="00AB095A">
      <w:pPr>
        <w:tabs>
          <w:tab w:val="left" w:pos="360"/>
        </w:tabs>
        <w:rPr>
          <w:sz w:val="18"/>
          <w:szCs w:val="18"/>
          <w:lang w:val="es-MX"/>
        </w:rPr>
      </w:pPr>
      <w:r w:rsidRPr="00585E26">
        <w:rPr>
          <w:sz w:val="18"/>
          <w:szCs w:val="18"/>
          <w:lang w:val="es-MX"/>
        </w:rPr>
        <w:tab/>
        <w:t xml:space="preserve">Sirve también para leña y para hacer cruces a los difuntos. </w:t>
      </w:r>
    </w:p>
    <w:p w:rsidR="002F08BB" w:rsidRPr="00585E26" w:rsidRDefault="002F08BB" w:rsidP="002F08BB">
      <w:pPr>
        <w:tabs>
          <w:tab w:val="left" w:pos="360"/>
        </w:tabs>
        <w:rPr>
          <w:sz w:val="18"/>
          <w:szCs w:val="18"/>
          <w:lang w:val="es-MX"/>
        </w:rPr>
      </w:pPr>
    </w:p>
    <w:p w:rsidR="002F08BB" w:rsidRPr="00585E26" w:rsidRDefault="002F08BB" w:rsidP="002F08BB">
      <w:pPr>
        <w:tabs>
          <w:tab w:val="left" w:pos="360"/>
        </w:tabs>
        <w:rPr>
          <w:sz w:val="18"/>
          <w:szCs w:val="18"/>
          <w:lang w:val="es-MX"/>
        </w:rPr>
      </w:pPr>
      <w:r w:rsidRPr="00585E26">
        <w:rPr>
          <w:sz w:val="18"/>
          <w:szCs w:val="18"/>
          <w:lang w:val="es-MX"/>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2F08BB" w:rsidRPr="00585E26" w:rsidTr="002E519A">
        <w:tc>
          <w:tcPr>
            <w:tcW w:w="2249" w:type="dxa"/>
          </w:tcPr>
          <w:p w:rsidR="002F08BB" w:rsidRPr="00585E26" w:rsidRDefault="002F08BB" w:rsidP="002E519A">
            <w:pPr>
              <w:tabs>
                <w:tab w:val="left" w:pos="360"/>
              </w:tabs>
              <w:rPr>
                <w:sz w:val="18"/>
                <w:szCs w:val="18"/>
              </w:rPr>
            </w:pPr>
            <w:r w:rsidRPr="00585E26">
              <w:rPr>
                <w:b/>
                <w:sz w:val="18"/>
                <w:szCs w:val="18"/>
                <w:lang w:val="es-MX"/>
              </w:rPr>
              <w:t>ndi3chi2 i3tun4 tu1bi’4i2</w:t>
            </w:r>
            <w:r w:rsidRPr="00585E26">
              <w:rPr>
                <w:sz w:val="18"/>
                <w:szCs w:val="18"/>
                <w:lang w:val="es-MX"/>
              </w:rPr>
              <w:t xml:space="preserve"> </w:t>
            </w:r>
            <w:r w:rsidRPr="00585E26">
              <w:rPr>
                <w:b/>
                <w:sz w:val="18"/>
                <w:szCs w:val="18"/>
                <w:lang w:val="es-MX"/>
              </w:rPr>
              <w:t>tu14un3</w:t>
            </w:r>
          </w:p>
          <w:p w:rsidR="002F08BB" w:rsidRPr="00585E26" w:rsidRDefault="002F08BB" w:rsidP="002E519A">
            <w:pPr>
              <w:tabs>
                <w:tab w:val="left" w:pos="360"/>
              </w:tabs>
              <w:rPr>
                <w:sz w:val="18"/>
                <w:szCs w:val="18"/>
                <w:lang w:val="es-MX"/>
              </w:rPr>
            </w:pPr>
            <w:r w:rsidRPr="00585E26">
              <w:rPr>
                <w:sz w:val="18"/>
                <w:szCs w:val="18"/>
                <w:lang w:val="es-MX"/>
              </w:rPr>
              <w:t>(</w:t>
            </w:r>
            <w:r w:rsidRPr="00585E26">
              <w:rPr>
                <w:sz w:val="18"/>
                <w:szCs w:val="18"/>
              </w:rPr>
              <w:t>**</w:t>
            </w:r>
            <w:r w:rsidRPr="00585E26">
              <w:rPr>
                <w:sz w:val="18"/>
                <w:szCs w:val="18"/>
                <w:lang w:val="es-MX"/>
              </w:rPr>
              <w:t>)</w:t>
            </w:r>
          </w:p>
        </w:tc>
        <w:tc>
          <w:tcPr>
            <w:tcW w:w="1009" w:type="dxa"/>
          </w:tcPr>
          <w:p w:rsidR="002F08BB" w:rsidRPr="00585E26" w:rsidRDefault="002F08BB" w:rsidP="002E519A">
            <w:pPr>
              <w:tabs>
                <w:tab w:val="left" w:pos="360"/>
              </w:tabs>
              <w:rPr>
                <w:sz w:val="18"/>
                <w:szCs w:val="18"/>
                <w:lang w:val="es-MX"/>
              </w:rPr>
            </w:pPr>
          </w:p>
        </w:tc>
        <w:tc>
          <w:tcPr>
            <w:tcW w:w="3060" w:type="dxa"/>
          </w:tcPr>
          <w:p w:rsidR="002F08BB" w:rsidRPr="00585E26" w:rsidRDefault="002F08BB" w:rsidP="002F08BB">
            <w:pPr>
              <w:tabs>
                <w:tab w:val="left" w:pos="360"/>
              </w:tabs>
              <w:rPr>
                <w:sz w:val="18"/>
                <w:szCs w:val="18"/>
                <w:lang w:val="es-MX"/>
              </w:rPr>
            </w:pPr>
            <w:r w:rsidRPr="00585E26">
              <w:rPr>
                <w:sz w:val="18"/>
                <w:szCs w:val="18"/>
                <w:lang w:val="es-MX"/>
              </w:rPr>
              <w:t>construcción de casas</w:t>
            </w:r>
          </w:p>
          <w:p w:rsidR="002F08BB" w:rsidRPr="00585E26" w:rsidRDefault="002F08BB" w:rsidP="002F08BB">
            <w:pPr>
              <w:tabs>
                <w:tab w:val="left" w:pos="360"/>
              </w:tabs>
              <w:rPr>
                <w:sz w:val="18"/>
                <w:szCs w:val="18"/>
                <w:lang w:val="es-MX"/>
              </w:rPr>
            </w:pPr>
            <w:r w:rsidRPr="00585E26">
              <w:rPr>
                <w:sz w:val="18"/>
                <w:szCs w:val="18"/>
                <w:lang w:val="es-MX"/>
              </w:rPr>
              <w:t>herramientas</w:t>
            </w:r>
          </w:p>
          <w:p w:rsidR="002F08BB" w:rsidRPr="00585E26" w:rsidRDefault="002F08BB" w:rsidP="002F08BB">
            <w:pPr>
              <w:tabs>
                <w:tab w:val="left" w:pos="360"/>
              </w:tabs>
              <w:rPr>
                <w:sz w:val="18"/>
                <w:szCs w:val="18"/>
                <w:lang w:val="es-MX"/>
              </w:rPr>
            </w:pPr>
            <w:r w:rsidRPr="00585E26">
              <w:rPr>
                <w:sz w:val="18"/>
                <w:szCs w:val="18"/>
                <w:lang w:val="es-MX"/>
              </w:rPr>
              <w:t>muebles y tablas</w:t>
            </w:r>
          </w:p>
          <w:p w:rsidR="002F08BB" w:rsidRPr="00585E26" w:rsidRDefault="002F08BB" w:rsidP="002F08BB">
            <w:pPr>
              <w:tabs>
                <w:tab w:val="left" w:pos="360"/>
              </w:tabs>
              <w:rPr>
                <w:sz w:val="18"/>
                <w:szCs w:val="18"/>
                <w:lang w:val="es-MX"/>
              </w:rPr>
            </w:pPr>
            <w:r w:rsidRPr="00585E26">
              <w:rPr>
                <w:sz w:val="18"/>
                <w:szCs w:val="18"/>
                <w:lang w:val="es-MX"/>
              </w:rPr>
              <w:t>postes y cercas</w:t>
            </w:r>
          </w:p>
          <w:p w:rsidR="002F08BB" w:rsidRPr="00585E26" w:rsidRDefault="002F08BB" w:rsidP="002F08BB">
            <w:pPr>
              <w:tabs>
                <w:tab w:val="left" w:pos="360"/>
              </w:tabs>
              <w:rPr>
                <w:sz w:val="18"/>
                <w:szCs w:val="18"/>
                <w:lang w:val="es-MX"/>
              </w:rPr>
            </w:pPr>
            <w:r w:rsidRPr="00585E26">
              <w:rPr>
                <w:sz w:val="18"/>
                <w:szCs w:val="18"/>
                <w:lang w:val="es-MX"/>
              </w:rPr>
              <w:t>trapiche</w:t>
            </w:r>
          </w:p>
        </w:tc>
        <w:tc>
          <w:tcPr>
            <w:tcW w:w="3240" w:type="dxa"/>
          </w:tcPr>
          <w:p w:rsidR="002F08BB" w:rsidRPr="00585E26" w:rsidRDefault="002F08BB" w:rsidP="002E519A">
            <w:pPr>
              <w:tabs>
                <w:tab w:val="left" w:pos="360"/>
              </w:tabs>
              <w:rPr>
                <w:rStyle w:val="family"/>
                <w:sz w:val="18"/>
                <w:szCs w:val="18"/>
                <w:lang w:val="es-MX"/>
              </w:rPr>
            </w:pPr>
            <w:r w:rsidRPr="00585E26">
              <w:rPr>
                <w:rStyle w:val="family"/>
                <w:b/>
                <w:sz w:val="18"/>
                <w:szCs w:val="18"/>
                <w:lang w:val="es-MX"/>
              </w:rPr>
              <w:t>Leguminosae: Caesalpinoidea</w:t>
            </w:r>
          </w:p>
        </w:tc>
      </w:tr>
      <w:tr w:rsidR="002F08BB" w:rsidRPr="00B773DC" w:rsidTr="002E519A">
        <w:tc>
          <w:tcPr>
            <w:tcW w:w="9558" w:type="dxa"/>
            <w:gridSpan w:val="4"/>
          </w:tcPr>
          <w:p w:rsidR="002F08BB" w:rsidRPr="00585E26" w:rsidRDefault="002F08BB" w:rsidP="002E519A">
            <w:pPr>
              <w:tabs>
                <w:tab w:val="left" w:pos="360"/>
              </w:tabs>
              <w:rPr>
                <w:b/>
                <w:sz w:val="18"/>
                <w:szCs w:val="18"/>
                <w:lang w:val="es-MX"/>
              </w:rPr>
            </w:pPr>
            <w:r w:rsidRPr="00585E26">
              <w:rPr>
                <w:b/>
                <w:sz w:val="18"/>
                <w:szCs w:val="18"/>
                <w:lang w:val="es-MX"/>
              </w:rPr>
              <w:t>Etimología:</w:t>
            </w:r>
          </w:p>
          <w:p w:rsidR="002F08BB" w:rsidRPr="00585E26" w:rsidRDefault="002F08BB" w:rsidP="002E519A">
            <w:pPr>
              <w:tabs>
                <w:tab w:val="left" w:pos="360"/>
              </w:tabs>
              <w:rPr>
                <w:sz w:val="18"/>
                <w:szCs w:val="18"/>
                <w:lang w:val="es-MX"/>
              </w:rPr>
            </w:pPr>
            <w:r w:rsidRPr="00585E26">
              <w:rPr>
                <w:i/>
                <w:sz w:val="18"/>
                <w:szCs w:val="18"/>
                <w:lang w:val="es-MX"/>
              </w:rPr>
              <w:t>ndi3chi2</w:t>
            </w:r>
            <w:r w:rsidRPr="00585E26">
              <w:rPr>
                <w:sz w:val="18"/>
                <w:szCs w:val="18"/>
                <w:lang w:val="es-MX"/>
              </w:rPr>
              <w:t xml:space="preserve"> (‘vaina’);  </w:t>
            </w:r>
            <w:r w:rsidRPr="00585E26">
              <w:rPr>
                <w:i/>
                <w:sz w:val="18"/>
                <w:szCs w:val="18"/>
                <w:lang w:val="es-MX"/>
              </w:rPr>
              <w:t xml:space="preserve">i3tun4 </w:t>
            </w:r>
            <w:r w:rsidRPr="00585E26">
              <w:rPr>
                <w:sz w:val="18"/>
                <w:szCs w:val="18"/>
                <w:lang w:val="es-MX"/>
              </w:rPr>
              <w:t xml:space="preserve">(‘árbol’); </w:t>
            </w:r>
            <w:r w:rsidRPr="00585E26">
              <w:rPr>
                <w:i/>
                <w:sz w:val="18"/>
                <w:szCs w:val="18"/>
                <w:lang w:val="es-MX"/>
              </w:rPr>
              <w:t>tu1bi’4i2</w:t>
            </w:r>
            <w:r w:rsidRPr="00585E26">
              <w:rPr>
                <w:sz w:val="18"/>
                <w:szCs w:val="18"/>
                <w:lang w:val="es-MX"/>
              </w:rPr>
              <w:t xml:space="preserve"> (sin análisis); </w:t>
            </w:r>
            <w:r w:rsidRPr="00585E26">
              <w:rPr>
                <w:i/>
                <w:sz w:val="18"/>
                <w:szCs w:val="18"/>
                <w:lang w:val="es-MX"/>
              </w:rPr>
              <w:t>kwa’4a1</w:t>
            </w:r>
            <w:r w:rsidRPr="00585E26">
              <w:rPr>
                <w:sz w:val="18"/>
                <w:szCs w:val="18"/>
                <w:lang w:val="es-MX"/>
              </w:rPr>
              <w:t xml:space="preserve"> (‘rojo’)</w:t>
            </w:r>
          </w:p>
          <w:p w:rsidR="002F08BB" w:rsidRPr="00585E26" w:rsidRDefault="002F08BB" w:rsidP="002E519A">
            <w:pPr>
              <w:tabs>
                <w:tab w:val="left" w:pos="360"/>
              </w:tabs>
              <w:rPr>
                <w:sz w:val="18"/>
                <w:szCs w:val="18"/>
                <w:lang w:val="es-MX"/>
              </w:rPr>
            </w:pPr>
            <w:r w:rsidRPr="00585E26">
              <w:rPr>
                <w:sz w:val="18"/>
                <w:szCs w:val="18"/>
                <w:lang w:val="es-MX"/>
              </w:rPr>
              <w:t xml:space="preserve">Véase arriba; el calificativo </w:t>
            </w:r>
            <w:r w:rsidRPr="00585E26">
              <w:rPr>
                <w:i/>
                <w:sz w:val="18"/>
                <w:szCs w:val="18"/>
                <w:lang w:val="es-MX"/>
              </w:rPr>
              <w:t>tu14un3</w:t>
            </w:r>
            <w:r w:rsidRPr="00585E26">
              <w:rPr>
                <w:sz w:val="18"/>
                <w:szCs w:val="18"/>
                <w:lang w:val="es-MX"/>
              </w:rPr>
              <w:t xml:space="preserve"> (‘prieto’) hace referencia al color del corazón de este árbol, que es negro.</w:t>
            </w:r>
          </w:p>
        </w:tc>
      </w:tr>
    </w:tbl>
    <w:p w:rsidR="002F08BB" w:rsidRPr="00585E26" w:rsidRDefault="002F08BB" w:rsidP="002F08BB">
      <w:pPr>
        <w:tabs>
          <w:tab w:val="left" w:pos="360"/>
        </w:tabs>
        <w:rPr>
          <w:sz w:val="18"/>
          <w:szCs w:val="18"/>
          <w:lang w:val="es-MX"/>
        </w:rPr>
      </w:pPr>
    </w:p>
    <w:p w:rsidR="00BE5590" w:rsidRPr="00585E26" w:rsidRDefault="00BE5590" w:rsidP="00BE5590">
      <w:pPr>
        <w:tabs>
          <w:tab w:val="left" w:pos="360"/>
        </w:tabs>
        <w:rPr>
          <w:sz w:val="18"/>
          <w:szCs w:val="18"/>
          <w:lang w:val="es-MX"/>
        </w:rPr>
      </w:pPr>
      <w:r w:rsidRPr="00585E26">
        <w:rPr>
          <w:sz w:val="18"/>
          <w:szCs w:val="18"/>
          <w:lang w:val="es-MX"/>
        </w:rPr>
        <w:t xml:space="preserve">Tiene este el mismo uso que el anterior, el </w:t>
      </w:r>
      <w:r w:rsidRPr="00585E26">
        <w:rPr>
          <w:i/>
          <w:sz w:val="18"/>
          <w:szCs w:val="18"/>
          <w:lang w:val="es-MX"/>
        </w:rPr>
        <w:t>ndi3chi2 i3tun4 tu1bi’4i2 kwa’4a1.</w:t>
      </w:r>
      <w:r w:rsidRPr="00585E26">
        <w:rPr>
          <w:sz w:val="18"/>
          <w:szCs w:val="18"/>
          <w:lang w:val="es-MX"/>
        </w:rPr>
        <w:t xml:space="preserve"> Sin embargo este crece menos grande.</w:t>
      </w:r>
    </w:p>
    <w:p w:rsidR="002F08BB" w:rsidRPr="00585E26" w:rsidRDefault="002F08BB" w:rsidP="002F08BB">
      <w:pPr>
        <w:tabs>
          <w:tab w:val="left" w:pos="360"/>
        </w:tabs>
        <w:rPr>
          <w:sz w:val="18"/>
          <w:szCs w:val="18"/>
          <w:lang w:val="es-MX"/>
        </w:rPr>
      </w:pPr>
    </w:p>
    <w:p w:rsidR="00D52878" w:rsidRPr="00585E26" w:rsidRDefault="00D52878" w:rsidP="00BF6CB1">
      <w:pPr>
        <w:tabs>
          <w:tab w:val="left" w:pos="360"/>
        </w:tabs>
        <w:rPr>
          <w:sz w:val="18"/>
          <w:szCs w:val="18"/>
          <w:lang w:val="es-MX"/>
        </w:rPr>
      </w:pPr>
    </w:p>
    <w:p w:rsidR="008C0159" w:rsidRPr="00585E26" w:rsidRDefault="008C0159" w:rsidP="008C0159">
      <w:pPr>
        <w:tabs>
          <w:tab w:val="left" w:pos="360"/>
        </w:tabs>
        <w:jc w:val="center"/>
        <w:rPr>
          <w:b/>
          <w:sz w:val="24"/>
          <w:szCs w:val="24"/>
          <w:lang w:val="pt-PT"/>
        </w:rPr>
      </w:pPr>
      <w:r w:rsidRPr="00585E26">
        <w:rPr>
          <w:sz w:val="18"/>
          <w:szCs w:val="18"/>
          <w:lang w:val="es-MX"/>
        </w:rPr>
        <w:br w:type="page"/>
      </w:r>
      <w:r w:rsidRPr="00585E26">
        <w:rPr>
          <w:b/>
          <w:sz w:val="24"/>
          <w:szCs w:val="24"/>
          <w:lang w:val="pt-PT"/>
        </w:rPr>
        <w:lastRenderedPageBreak/>
        <w:t xml:space="preserve">tan1ni1 chi3ta2 </w:t>
      </w:r>
      <w:r w:rsidRPr="00585E26">
        <w:rPr>
          <w:b/>
          <w:sz w:val="24"/>
          <w:szCs w:val="24"/>
          <w:lang w:val="es-MX"/>
        </w:rPr>
        <w:t>ñu</w:t>
      </w:r>
      <w:r w:rsidRPr="00585E26">
        <w:rPr>
          <w:b/>
          <w:sz w:val="24"/>
          <w:szCs w:val="24"/>
          <w:lang w:val="pt-PT"/>
        </w:rPr>
        <w:t>1</w:t>
      </w:r>
      <w:r w:rsidRPr="00585E26">
        <w:rPr>
          <w:b/>
          <w:sz w:val="24"/>
          <w:szCs w:val="24"/>
          <w:lang w:val="es-MX"/>
        </w:rPr>
        <w:t>ñ</w:t>
      </w:r>
      <w:r w:rsidRPr="00585E26">
        <w:rPr>
          <w:b/>
          <w:sz w:val="24"/>
          <w:szCs w:val="24"/>
          <w:lang w:val="pt-PT"/>
        </w:rPr>
        <w:t>u4</w:t>
      </w:r>
    </w:p>
    <w:p w:rsidR="008C0159" w:rsidRPr="00585E26" w:rsidRDefault="008C0159" w:rsidP="008C0159">
      <w:pPr>
        <w:tabs>
          <w:tab w:val="left" w:pos="360"/>
        </w:tabs>
        <w:rPr>
          <w:sz w:val="18"/>
          <w:szCs w:val="18"/>
          <w:lang w:val="pt-PT"/>
        </w:rPr>
      </w:pPr>
    </w:p>
    <w:p w:rsidR="008C0159" w:rsidRPr="00585E26" w:rsidRDefault="008C0159" w:rsidP="008C0159">
      <w:pPr>
        <w:tabs>
          <w:tab w:val="left" w:pos="360"/>
        </w:tabs>
        <w:rPr>
          <w:sz w:val="18"/>
          <w:szCs w:val="18"/>
          <w:lang w:val="pt-PT"/>
        </w:rPr>
      </w:pPr>
      <w:r w:rsidRPr="00585E26">
        <w:rPr>
          <w:sz w:val="18"/>
          <w:szCs w:val="18"/>
          <w:lang w:val="pt-P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8C0159" w:rsidRPr="00585E26" w:rsidTr="00D43A76">
        <w:tc>
          <w:tcPr>
            <w:tcW w:w="2249" w:type="dxa"/>
          </w:tcPr>
          <w:p w:rsidR="008C0159" w:rsidRPr="00585E26" w:rsidRDefault="008C0159" w:rsidP="00D43A76">
            <w:pPr>
              <w:tabs>
                <w:tab w:val="left" w:pos="360"/>
              </w:tabs>
              <w:rPr>
                <w:sz w:val="18"/>
                <w:szCs w:val="18"/>
                <w:lang w:val="pt-PT"/>
              </w:rPr>
            </w:pPr>
            <w:r w:rsidRPr="00585E26">
              <w:rPr>
                <w:sz w:val="18"/>
                <w:szCs w:val="18"/>
                <w:lang w:val="pt-PT"/>
              </w:rPr>
              <w:t xml:space="preserve">tan1ni1 chi3ta2 </w:t>
            </w:r>
            <w:r w:rsidRPr="00585E26">
              <w:rPr>
                <w:sz w:val="18"/>
                <w:szCs w:val="18"/>
                <w:lang w:val="es-MX"/>
              </w:rPr>
              <w:t>ñu</w:t>
            </w:r>
            <w:r w:rsidRPr="00585E26">
              <w:rPr>
                <w:sz w:val="18"/>
                <w:szCs w:val="18"/>
                <w:lang w:val="pt-PT"/>
              </w:rPr>
              <w:t xml:space="preserve">1nu4 </w:t>
            </w:r>
          </w:p>
          <w:p w:rsidR="008C0159" w:rsidRPr="00585E26" w:rsidRDefault="008C0159" w:rsidP="00D43A76">
            <w:pPr>
              <w:tabs>
                <w:tab w:val="left" w:pos="360"/>
              </w:tabs>
              <w:rPr>
                <w:sz w:val="18"/>
                <w:szCs w:val="18"/>
                <w:lang w:val="pt-PT"/>
              </w:rPr>
            </w:pPr>
            <w:r w:rsidRPr="00585E26">
              <w:rPr>
                <w:sz w:val="18"/>
                <w:szCs w:val="18"/>
                <w:lang w:val="pt-PT"/>
              </w:rPr>
              <w:t>(</w:t>
            </w:r>
            <w:r w:rsidRPr="00585E26">
              <w:rPr>
                <w:sz w:val="18"/>
                <w:szCs w:val="18"/>
              </w:rPr>
              <w:t>*photo</w:t>
            </w:r>
            <w:r w:rsidRPr="00585E26">
              <w:rPr>
                <w:sz w:val="18"/>
                <w:szCs w:val="18"/>
                <w:lang w:val="pt-PT"/>
              </w:rPr>
              <w:t>)</w:t>
            </w:r>
          </w:p>
        </w:tc>
        <w:tc>
          <w:tcPr>
            <w:tcW w:w="1009" w:type="dxa"/>
          </w:tcPr>
          <w:p w:rsidR="008C0159" w:rsidRPr="00585E26" w:rsidRDefault="008C0159" w:rsidP="00D43A76">
            <w:pPr>
              <w:tabs>
                <w:tab w:val="left" w:pos="360"/>
              </w:tabs>
              <w:rPr>
                <w:sz w:val="18"/>
                <w:szCs w:val="18"/>
                <w:lang w:val="pt-PT"/>
              </w:rPr>
            </w:pPr>
          </w:p>
        </w:tc>
        <w:tc>
          <w:tcPr>
            <w:tcW w:w="3060" w:type="dxa"/>
          </w:tcPr>
          <w:p w:rsidR="008C0159" w:rsidRPr="00585E26" w:rsidRDefault="008C0159" w:rsidP="00D43A76">
            <w:pPr>
              <w:tabs>
                <w:tab w:val="left" w:pos="360"/>
              </w:tabs>
              <w:rPr>
                <w:sz w:val="18"/>
                <w:szCs w:val="18"/>
                <w:lang w:val="pt-PT"/>
              </w:rPr>
            </w:pPr>
          </w:p>
        </w:tc>
        <w:tc>
          <w:tcPr>
            <w:tcW w:w="3240" w:type="dxa"/>
          </w:tcPr>
          <w:p w:rsidR="008C0159" w:rsidRPr="00585E26" w:rsidRDefault="008C0159" w:rsidP="00D43A76">
            <w:pPr>
              <w:tabs>
                <w:tab w:val="left" w:pos="360"/>
              </w:tabs>
              <w:ind w:left="342" w:hanging="342"/>
              <w:rPr>
                <w:rStyle w:val="family"/>
                <w:b/>
                <w:sz w:val="18"/>
                <w:szCs w:val="18"/>
                <w:lang w:val="es-MX"/>
              </w:rPr>
            </w:pPr>
            <w:r w:rsidRPr="00585E26">
              <w:rPr>
                <w:rStyle w:val="family"/>
                <w:b/>
                <w:sz w:val="18"/>
                <w:szCs w:val="18"/>
                <w:lang w:val="es-MX"/>
              </w:rPr>
              <w:t>Rubiaceae</w:t>
            </w:r>
          </w:p>
          <w:p w:rsidR="008C0159" w:rsidRPr="00585E26" w:rsidRDefault="008C0159" w:rsidP="00D43A76">
            <w:pPr>
              <w:tabs>
                <w:tab w:val="left" w:pos="360"/>
              </w:tabs>
              <w:ind w:left="342" w:hanging="342"/>
              <w:rPr>
                <w:rStyle w:val="family"/>
                <w:sz w:val="18"/>
                <w:szCs w:val="18"/>
                <w:lang w:val="es-MX"/>
              </w:rPr>
            </w:pPr>
            <w:r w:rsidRPr="00585E26">
              <w:rPr>
                <w:rStyle w:val="family"/>
                <w:b/>
                <w:sz w:val="18"/>
                <w:szCs w:val="18"/>
                <w:lang w:val="es-MX"/>
              </w:rPr>
              <w:t xml:space="preserve">     </w:t>
            </w:r>
            <w:r w:rsidRPr="00585E26">
              <w:rPr>
                <w:rStyle w:val="family"/>
                <w:i/>
                <w:sz w:val="18"/>
                <w:szCs w:val="18"/>
                <w:lang w:val="es-MX"/>
              </w:rPr>
              <w:t xml:space="preserve">Randia </w:t>
            </w:r>
            <w:r w:rsidRPr="00585E26">
              <w:rPr>
                <w:rStyle w:val="family"/>
                <w:sz w:val="18"/>
                <w:szCs w:val="18"/>
                <w:lang w:val="es-MX"/>
              </w:rPr>
              <w:t xml:space="preserve">aff. </w:t>
            </w:r>
            <w:r w:rsidRPr="00585E26">
              <w:rPr>
                <w:rStyle w:val="family"/>
                <w:i/>
                <w:sz w:val="18"/>
                <w:szCs w:val="18"/>
                <w:lang w:val="es-MX"/>
              </w:rPr>
              <w:t>aculeata</w:t>
            </w:r>
            <w:r w:rsidRPr="00585E26">
              <w:rPr>
                <w:rStyle w:val="family"/>
                <w:sz w:val="18"/>
                <w:szCs w:val="18"/>
                <w:lang w:val="es-MX"/>
              </w:rPr>
              <w:t xml:space="preserve"> </w:t>
            </w:r>
            <w:r w:rsidRPr="00585E26">
              <w:rPr>
                <w:rStyle w:val="FootnoteReference"/>
                <w:sz w:val="18"/>
                <w:szCs w:val="18"/>
                <w:vertAlign w:val="baseline"/>
                <w:lang w:val="es-MX"/>
              </w:rPr>
              <w:footnoteReference w:id="28"/>
            </w:r>
          </w:p>
        </w:tc>
      </w:tr>
      <w:tr w:rsidR="008C0159" w:rsidRPr="00B773DC" w:rsidTr="00D43A76">
        <w:tc>
          <w:tcPr>
            <w:tcW w:w="9558" w:type="dxa"/>
            <w:gridSpan w:val="4"/>
          </w:tcPr>
          <w:p w:rsidR="008C0159" w:rsidRPr="00585E26" w:rsidRDefault="008C0159" w:rsidP="00D43A76">
            <w:pPr>
              <w:tabs>
                <w:tab w:val="left" w:pos="360"/>
              </w:tabs>
              <w:rPr>
                <w:b/>
                <w:sz w:val="18"/>
                <w:szCs w:val="18"/>
                <w:lang w:val="es-MX"/>
              </w:rPr>
            </w:pPr>
            <w:r w:rsidRPr="00585E26">
              <w:rPr>
                <w:b/>
                <w:sz w:val="18"/>
                <w:szCs w:val="18"/>
                <w:lang w:val="es-MX"/>
              </w:rPr>
              <w:t>Etimología:</w:t>
            </w:r>
          </w:p>
          <w:p w:rsidR="008C0159" w:rsidRPr="00585E26" w:rsidRDefault="008C0159" w:rsidP="00D43A76">
            <w:pPr>
              <w:tabs>
                <w:tab w:val="left" w:pos="360"/>
              </w:tabs>
              <w:rPr>
                <w:sz w:val="18"/>
                <w:szCs w:val="18"/>
                <w:lang w:val="es-MX"/>
              </w:rPr>
            </w:pPr>
            <w:r w:rsidRPr="00585E26">
              <w:rPr>
                <w:i/>
                <w:sz w:val="18"/>
                <w:szCs w:val="18"/>
                <w:lang w:val="es-MX"/>
              </w:rPr>
              <w:t>tan1ni1</w:t>
            </w:r>
            <w:r w:rsidRPr="00585E26">
              <w:rPr>
                <w:sz w:val="18"/>
                <w:szCs w:val="18"/>
                <w:lang w:val="es-MX"/>
              </w:rPr>
              <w:t xml:space="preserve"> (‘parecida.a’); </w:t>
            </w:r>
            <w:r w:rsidRPr="00585E26">
              <w:rPr>
                <w:i/>
                <w:sz w:val="18"/>
                <w:szCs w:val="18"/>
                <w:lang w:val="es-MX"/>
              </w:rPr>
              <w:t>chi3ta2</w:t>
            </w:r>
            <w:r w:rsidRPr="00585E26">
              <w:rPr>
                <w:sz w:val="18"/>
                <w:szCs w:val="18"/>
                <w:lang w:val="es-MX"/>
              </w:rPr>
              <w:t xml:space="preserve"> (‘plátano’);  </w:t>
            </w:r>
            <w:r w:rsidRPr="00585E26">
              <w:rPr>
                <w:i/>
                <w:sz w:val="18"/>
                <w:szCs w:val="18"/>
                <w:lang w:val="es-MX"/>
              </w:rPr>
              <w:t>ñu1ñu4</w:t>
            </w:r>
            <w:r w:rsidRPr="00585E26">
              <w:rPr>
                <w:sz w:val="18"/>
                <w:szCs w:val="18"/>
                <w:lang w:val="es-MX"/>
              </w:rPr>
              <w:t xml:space="preserve"> (‘miel’)</w:t>
            </w:r>
          </w:p>
          <w:p w:rsidR="008C0159" w:rsidRPr="00585E26" w:rsidRDefault="008C0159" w:rsidP="00D43A76">
            <w:pPr>
              <w:tabs>
                <w:tab w:val="left" w:pos="360"/>
              </w:tabs>
              <w:rPr>
                <w:sz w:val="18"/>
                <w:szCs w:val="18"/>
                <w:lang w:val="es-MX"/>
              </w:rPr>
            </w:pPr>
            <w:r w:rsidRPr="00585E26">
              <w:rPr>
                <w:sz w:val="18"/>
                <w:szCs w:val="18"/>
                <w:lang w:val="es-MX"/>
              </w:rPr>
              <w:t xml:space="preserve">Hay un árbol que se llama simplemente, </w:t>
            </w:r>
            <w:r w:rsidRPr="00585E26">
              <w:rPr>
                <w:i/>
                <w:sz w:val="18"/>
                <w:szCs w:val="18"/>
                <w:lang w:val="es-MX"/>
              </w:rPr>
              <w:t>chi3ta2 ñu1nu4</w:t>
            </w:r>
            <w:r w:rsidRPr="00585E26">
              <w:rPr>
                <w:sz w:val="18"/>
                <w:szCs w:val="18"/>
                <w:lang w:val="es-MX"/>
              </w:rPr>
              <w:t xml:space="preserve">; el pequeño arbusto que se analiza aquí se relaciona con el árbol grande </w:t>
            </w:r>
            <w:r w:rsidRPr="00585E26">
              <w:rPr>
                <w:i/>
                <w:sz w:val="18"/>
                <w:szCs w:val="18"/>
                <w:lang w:val="es-MX"/>
              </w:rPr>
              <w:t>chi3ta2  ñu1nu4</w:t>
            </w:r>
            <w:r w:rsidRPr="00585E26">
              <w:rPr>
                <w:sz w:val="18"/>
                <w:szCs w:val="18"/>
                <w:lang w:val="es-MX"/>
              </w:rPr>
              <w:t xml:space="preserve">  (que da fruto muy dulce y comestible con forma de plátano) como ‘parecido a’. Se considera el </w:t>
            </w:r>
            <w:r w:rsidRPr="00585E26">
              <w:rPr>
                <w:i/>
                <w:sz w:val="18"/>
                <w:szCs w:val="18"/>
                <w:lang w:val="es-MX"/>
              </w:rPr>
              <w:t>tan1ni1 chi3ta2 ñu1nu4</w:t>
            </w:r>
            <w:r w:rsidRPr="00585E26">
              <w:rPr>
                <w:sz w:val="18"/>
                <w:szCs w:val="18"/>
                <w:lang w:val="es-MX"/>
              </w:rPr>
              <w:t xml:space="preserve"> como relacionado con el árbol grande por la forma de sus ramas: las dos plantas tienen el tronco rector, tienen pocas ramas y pocas hojas.</w:t>
            </w:r>
          </w:p>
        </w:tc>
      </w:tr>
    </w:tbl>
    <w:p w:rsidR="008C0159" w:rsidRPr="00585E26" w:rsidRDefault="008C0159" w:rsidP="008C0159">
      <w:pPr>
        <w:tabs>
          <w:tab w:val="left" w:pos="360"/>
        </w:tabs>
        <w:rPr>
          <w:sz w:val="18"/>
          <w:szCs w:val="18"/>
          <w:lang w:val="es-MX"/>
        </w:rPr>
      </w:pPr>
    </w:p>
    <w:p w:rsidR="008C0159" w:rsidRPr="00585E26" w:rsidRDefault="008C0159" w:rsidP="008C0159">
      <w:pPr>
        <w:tabs>
          <w:tab w:val="left" w:pos="360"/>
        </w:tabs>
        <w:jc w:val="center"/>
        <w:rPr>
          <w:sz w:val="18"/>
          <w:szCs w:val="18"/>
          <w:lang w:val="es-MX"/>
        </w:rPr>
      </w:pPr>
      <w:r w:rsidRPr="00585E26">
        <w:rPr>
          <w:sz w:val="18"/>
          <w:szCs w:val="18"/>
          <w:lang w:val="es-MX"/>
        </w:rPr>
        <w:t>Este arbusto como de un metro de altura no tiene ningún. Pero los conejos se esconden bajo este arbusto, protegido por los púas y espinas.</w:t>
      </w:r>
    </w:p>
    <w:p w:rsidR="00D52878" w:rsidRPr="00585E26" w:rsidRDefault="00D52878" w:rsidP="00D52878">
      <w:pPr>
        <w:tabs>
          <w:tab w:val="left" w:pos="360"/>
        </w:tabs>
        <w:jc w:val="center"/>
        <w:rPr>
          <w:b/>
          <w:sz w:val="24"/>
          <w:szCs w:val="24"/>
          <w:lang w:val="es-MX"/>
        </w:rPr>
      </w:pPr>
      <w:r w:rsidRPr="00585E26">
        <w:rPr>
          <w:sz w:val="18"/>
          <w:szCs w:val="18"/>
          <w:lang w:val="es-MX"/>
        </w:rPr>
        <w:br w:type="page"/>
      </w:r>
      <w:r w:rsidRPr="00585E26">
        <w:rPr>
          <w:b/>
          <w:sz w:val="24"/>
          <w:szCs w:val="24"/>
          <w:lang w:val="es-MX"/>
        </w:rPr>
        <w:lastRenderedPageBreak/>
        <w:t>yu1ku1 ko1ndo1</w:t>
      </w:r>
    </w:p>
    <w:p w:rsidR="00D52878" w:rsidRPr="00585E26" w:rsidRDefault="00D52878" w:rsidP="00D52878">
      <w:pPr>
        <w:tabs>
          <w:tab w:val="left" w:pos="360"/>
        </w:tabs>
        <w:rPr>
          <w:sz w:val="18"/>
          <w:szCs w:val="18"/>
          <w:lang w:val="es-MX"/>
        </w:rPr>
      </w:pPr>
    </w:p>
    <w:p w:rsidR="00D52878" w:rsidRPr="00585E26" w:rsidRDefault="00D52878" w:rsidP="00D52878">
      <w:pPr>
        <w:tabs>
          <w:tab w:val="left" w:pos="360"/>
        </w:tabs>
        <w:rPr>
          <w:sz w:val="18"/>
          <w:szCs w:val="18"/>
          <w:lang w:val="es-MX"/>
        </w:rPr>
      </w:pPr>
      <w:r w:rsidRPr="00585E26">
        <w:rPr>
          <w:sz w:val="18"/>
          <w:szCs w:val="18"/>
          <w:lang w:val="es-MX"/>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D52878" w:rsidRPr="00585E26" w:rsidTr="001709C1">
        <w:tc>
          <w:tcPr>
            <w:tcW w:w="2249" w:type="dxa"/>
          </w:tcPr>
          <w:p w:rsidR="00D52878" w:rsidRPr="00585E26" w:rsidRDefault="00D52878" w:rsidP="001709C1">
            <w:pPr>
              <w:tabs>
                <w:tab w:val="left" w:pos="360"/>
              </w:tabs>
              <w:rPr>
                <w:sz w:val="18"/>
                <w:szCs w:val="18"/>
                <w:lang w:val="es-MX"/>
              </w:rPr>
            </w:pPr>
            <w:r w:rsidRPr="00585E26">
              <w:rPr>
                <w:b/>
                <w:sz w:val="18"/>
                <w:szCs w:val="18"/>
                <w:lang w:val="es-MX"/>
              </w:rPr>
              <w:t>yu1ku1 ko1 ndo1</w:t>
            </w:r>
            <w:r w:rsidRPr="00585E26">
              <w:rPr>
                <w:sz w:val="18"/>
                <w:szCs w:val="18"/>
                <w:lang w:val="es-MX"/>
              </w:rPr>
              <w:t xml:space="preserve"> </w:t>
            </w:r>
          </w:p>
          <w:p w:rsidR="00D52878" w:rsidRPr="00585E26" w:rsidRDefault="00D52878" w:rsidP="001709C1">
            <w:pPr>
              <w:tabs>
                <w:tab w:val="left" w:pos="360"/>
              </w:tabs>
              <w:rPr>
                <w:sz w:val="18"/>
                <w:szCs w:val="18"/>
                <w:lang w:val="es-MX"/>
              </w:rPr>
            </w:pPr>
            <w:r w:rsidRPr="00585E26">
              <w:rPr>
                <w:sz w:val="18"/>
                <w:szCs w:val="18"/>
                <w:lang w:val="es-MX"/>
              </w:rPr>
              <w:t>(#1880)</w:t>
            </w:r>
          </w:p>
        </w:tc>
        <w:tc>
          <w:tcPr>
            <w:tcW w:w="1009" w:type="dxa"/>
          </w:tcPr>
          <w:p w:rsidR="00D52878" w:rsidRPr="00585E26" w:rsidRDefault="00D52878" w:rsidP="001709C1">
            <w:pPr>
              <w:tabs>
                <w:tab w:val="left" w:pos="360"/>
              </w:tabs>
              <w:rPr>
                <w:sz w:val="18"/>
                <w:szCs w:val="18"/>
                <w:lang w:val="es-MX"/>
              </w:rPr>
            </w:pPr>
          </w:p>
        </w:tc>
        <w:tc>
          <w:tcPr>
            <w:tcW w:w="3060" w:type="dxa"/>
          </w:tcPr>
          <w:p w:rsidR="00F90850" w:rsidRPr="00585E26" w:rsidRDefault="00F90850" w:rsidP="001709C1">
            <w:pPr>
              <w:tabs>
                <w:tab w:val="left" w:pos="360"/>
              </w:tabs>
              <w:rPr>
                <w:sz w:val="18"/>
                <w:szCs w:val="18"/>
                <w:lang w:val="es-MX"/>
              </w:rPr>
            </w:pPr>
            <w:r w:rsidRPr="00585E26">
              <w:rPr>
                <w:sz w:val="18"/>
                <w:szCs w:val="18"/>
                <w:lang w:val="es-MX"/>
              </w:rPr>
              <w:t>juguete</w:t>
            </w:r>
          </w:p>
          <w:p w:rsidR="00D52878" w:rsidRPr="00585E26" w:rsidRDefault="00F90850" w:rsidP="001709C1">
            <w:pPr>
              <w:tabs>
                <w:tab w:val="left" w:pos="360"/>
              </w:tabs>
              <w:rPr>
                <w:sz w:val="18"/>
                <w:szCs w:val="18"/>
                <w:lang w:val="es-MX"/>
              </w:rPr>
            </w:pPr>
            <w:r w:rsidRPr="00585E26">
              <w:rPr>
                <w:sz w:val="18"/>
                <w:szCs w:val="18"/>
                <w:lang w:val="es-MX"/>
              </w:rPr>
              <w:t>medicinal</w:t>
            </w:r>
          </w:p>
        </w:tc>
        <w:tc>
          <w:tcPr>
            <w:tcW w:w="3240" w:type="dxa"/>
          </w:tcPr>
          <w:p w:rsidR="00D52878" w:rsidRPr="00585E26" w:rsidRDefault="00CD4DBF" w:rsidP="001709C1">
            <w:pPr>
              <w:tabs>
                <w:tab w:val="left" w:pos="360"/>
              </w:tabs>
              <w:rPr>
                <w:rStyle w:val="family"/>
                <w:sz w:val="18"/>
                <w:szCs w:val="18"/>
                <w:lang w:val="es-MX"/>
              </w:rPr>
            </w:pPr>
            <w:r>
              <w:rPr>
                <w:rStyle w:val="family"/>
                <w:sz w:val="18"/>
                <w:szCs w:val="18"/>
                <w:lang w:val="es-MX"/>
              </w:rPr>
              <w:t>Acanthaceae</w:t>
            </w:r>
          </w:p>
          <w:p w:rsidR="00D52878" w:rsidRPr="00585E26" w:rsidRDefault="00D52878" w:rsidP="001709C1">
            <w:pPr>
              <w:tabs>
                <w:tab w:val="left" w:pos="360"/>
              </w:tabs>
              <w:rPr>
                <w:rStyle w:val="family"/>
                <w:sz w:val="18"/>
                <w:szCs w:val="18"/>
                <w:lang w:val="es-MX"/>
              </w:rPr>
            </w:pPr>
            <w:r w:rsidRPr="00585E26">
              <w:rPr>
                <w:rStyle w:val="family"/>
                <w:sz w:val="18"/>
                <w:szCs w:val="18"/>
                <w:lang w:val="es-MX"/>
              </w:rPr>
              <w:t xml:space="preserve">     ————</w:t>
            </w:r>
          </w:p>
        </w:tc>
      </w:tr>
      <w:tr w:rsidR="00D52878" w:rsidRPr="00B773DC" w:rsidTr="001709C1">
        <w:tc>
          <w:tcPr>
            <w:tcW w:w="9558" w:type="dxa"/>
            <w:gridSpan w:val="4"/>
          </w:tcPr>
          <w:p w:rsidR="00D52878" w:rsidRPr="00585E26" w:rsidRDefault="00D52878" w:rsidP="001709C1">
            <w:pPr>
              <w:tabs>
                <w:tab w:val="left" w:pos="360"/>
              </w:tabs>
              <w:rPr>
                <w:b/>
                <w:sz w:val="18"/>
                <w:szCs w:val="18"/>
                <w:lang w:val="es-MX"/>
              </w:rPr>
            </w:pPr>
            <w:r w:rsidRPr="00585E26">
              <w:rPr>
                <w:b/>
                <w:sz w:val="18"/>
                <w:szCs w:val="18"/>
                <w:lang w:val="es-MX"/>
              </w:rPr>
              <w:t>Etimología:</w:t>
            </w:r>
          </w:p>
          <w:p w:rsidR="00D52878" w:rsidRPr="00585E26" w:rsidRDefault="00D52878" w:rsidP="001709C1">
            <w:pPr>
              <w:tabs>
                <w:tab w:val="left" w:pos="360"/>
              </w:tabs>
              <w:rPr>
                <w:sz w:val="18"/>
                <w:szCs w:val="18"/>
                <w:lang w:val="es-MX"/>
              </w:rPr>
            </w:pPr>
            <w:r w:rsidRPr="00585E26">
              <w:rPr>
                <w:i/>
                <w:sz w:val="18"/>
                <w:szCs w:val="18"/>
                <w:lang w:val="es-MX"/>
              </w:rPr>
              <w:t>yu1ku1</w:t>
            </w:r>
            <w:r w:rsidRPr="00585E26">
              <w:rPr>
                <w:sz w:val="18"/>
                <w:szCs w:val="18"/>
                <w:lang w:val="es-MX"/>
              </w:rPr>
              <w:t xml:space="preserve"> (‘hoja’);  </w:t>
            </w:r>
            <w:r w:rsidRPr="00585E26">
              <w:rPr>
                <w:i/>
                <w:sz w:val="18"/>
                <w:szCs w:val="18"/>
                <w:lang w:val="es-MX"/>
              </w:rPr>
              <w:t>ko1ndo1</w:t>
            </w:r>
            <w:r w:rsidRPr="00585E26">
              <w:rPr>
                <w:sz w:val="18"/>
                <w:szCs w:val="18"/>
                <w:lang w:val="es-MX"/>
              </w:rPr>
              <w:t xml:space="preserve"> (‘rodilla’)</w:t>
            </w:r>
          </w:p>
          <w:p w:rsidR="00D52878" w:rsidRPr="00585E26" w:rsidRDefault="00D52878" w:rsidP="001709C1">
            <w:pPr>
              <w:tabs>
                <w:tab w:val="left" w:pos="360"/>
              </w:tabs>
              <w:rPr>
                <w:sz w:val="18"/>
                <w:szCs w:val="18"/>
                <w:lang w:val="es-MX"/>
              </w:rPr>
            </w:pPr>
            <w:r w:rsidRPr="00585E26">
              <w:rPr>
                <w:sz w:val="18"/>
                <w:szCs w:val="18"/>
                <w:lang w:val="es-MX"/>
              </w:rPr>
              <w:t xml:space="preserve">El nombre refiere a las pequeñas bolitas </w:t>
            </w:r>
            <w:r w:rsidR="008132C1" w:rsidRPr="00585E26">
              <w:rPr>
                <w:sz w:val="18"/>
                <w:szCs w:val="18"/>
                <w:lang w:val="es-MX"/>
              </w:rPr>
              <w:t>que se forman en las coyunturas.</w:t>
            </w:r>
          </w:p>
        </w:tc>
      </w:tr>
    </w:tbl>
    <w:p w:rsidR="00D52878" w:rsidRPr="00585E26" w:rsidRDefault="00D52878" w:rsidP="00D52878">
      <w:pPr>
        <w:tabs>
          <w:tab w:val="left" w:pos="360"/>
        </w:tabs>
        <w:rPr>
          <w:sz w:val="18"/>
          <w:szCs w:val="18"/>
          <w:lang w:val="es-MX"/>
        </w:rPr>
      </w:pPr>
    </w:p>
    <w:p w:rsidR="00F90850" w:rsidRPr="00585E26" w:rsidRDefault="00F90850" w:rsidP="00BF6CB1">
      <w:pPr>
        <w:tabs>
          <w:tab w:val="left" w:pos="360"/>
        </w:tabs>
        <w:rPr>
          <w:sz w:val="18"/>
          <w:szCs w:val="18"/>
          <w:lang w:val="es-MX"/>
        </w:rPr>
      </w:pPr>
      <w:r w:rsidRPr="00585E26">
        <w:rPr>
          <w:sz w:val="18"/>
          <w:szCs w:val="18"/>
          <w:lang w:val="es-MX"/>
        </w:rPr>
        <w:tab/>
        <w:t xml:space="preserve">Una vez seco el fruto de esta planta se explota, expulsando las semillas, al mojarse con la lluvia. Los niños juegan con esta planta, cortándole una ramita con frutos y sumergiéndola en agua para hacer explotar los frutos secods. </w:t>
      </w:r>
    </w:p>
    <w:p w:rsidR="00F90850" w:rsidRPr="00585E26" w:rsidRDefault="00F90850" w:rsidP="00BF6CB1">
      <w:pPr>
        <w:tabs>
          <w:tab w:val="left" w:pos="360"/>
        </w:tabs>
        <w:rPr>
          <w:sz w:val="18"/>
          <w:szCs w:val="18"/>
          <w:lang w:val="es-MX"/>
        </w:rPr>
      </w:pPr>
      <w:r w:rsidRPr="00585E26">
        <w:rPr>
          <w:sz w:val="18"/>
          <w:szCs w:val="18"/>
          <w:lang w:val="es-MX"/>
        </w:rPr>
        <w:tab/>
        <w:t xml:space="preserve">Las hojas se usan como remedio. </w:t>
      </w:r>
      <w:r w:rsidR="00550F5E" w:rsidRPr="00585E26">
        <w:rPr>
          <w:sz w:val="18"/>
          <w:szCs w:val="18"/>
          <w:lang w:val="es-MX"/>
        </w:rPr>
        <w:t xml:space="preserve">Se hierven las hojas del </w:t>
      </w:r>
      <w:r w:rsidR="00550F5E" w:rsidRPr="00585E26">
        <w:rPr>
          <w:i/>
          <w:sz w:val="18"/>
          <w:szCs w:val="18"/>
          <w:lang w:val="es-MX"/>
        </w:rPr>
        <w:t>yu1ku1</w:t>
      </w:r>
      <w:r w:rsidR="00550F5E" w:rsidRPr="00585E26">
        <w:rPr>
          <w:sz w:val="18"/>
          <w:szCs w:val="18"/>
          <w:lang w:val="es-MX"/>
        </w:rPr>
        <w:t xml:space="preserve"> </w:t>
      </w:r>
      <w:r w:rsidR="00550F5E" w:rsidRPr="00585E26">
        <w:rPr>
          <w:i/>
          <w:sz w:val="18"/>
          <w:szCs w:val="18"/>
          <w:lang w:val="es-MX"/>
        </w:rPr>
        <w:t>ko1ndo1</w:t>
      </w:r>
      <w:r w:rsidR="00550F5E" w:rsidRPr="00585E26">
        <w:rPr>
          <w:sz w:val="18"/>
          <w:szCs w:val="18"/>
          <w:lang w:val="es-MX"/>
        </w:rPr>
        <w:t xml:space="preserve"> y </w:t>
      </w:r>
      <w:r w:rsidRPr="00585E26">
        <w:rPr>
          <w:sz w:val="18"/>
          <w:szCs w:val="18"/>
          <w:lang w:val="es-MX"/>
        </w:rPr>
        <w:t>se toma como té para la tos.</w:t>
      </w:r>
      <w:r w:rsidR="00550F5E" w:rsidRPr="00585E26">
        <w:rPr>
          <w:sz w:val="18"/>
          <w:szCs w:val="18"/>
          <w:lang w:val="es-MX"/>
        </w:rPr>
        <w:t xml:space="preserve"> Según Zoila Guadalupe Sierra se hierve con hojas de mango, bugambilia, limón, y </w:t>
      </w:r>
      <w:r w:rsidR="00550F5E" w:rsidRPr="00585E26">
        <w:rPr>
          <w:i/>
          <w:sz w:val="18"/>
          <w:szCs w:val="18"/>
          <w:lang w:val="es-MX"/>
        </w:rPr>
        <w:t>ndui14na2</w:t>
      </w:r>
      <w:r w:rsidR="00550F5E" w:rsidRPr="00585E26">
        <w:rPr>
          <w:sz w:val="18"/>
          <w:szCs w:val="18"/>
          <w:lang w:val="es-MX"/>
        </w:rPr>
        <w:t xml:space="preserve"> y se consume como té en la mañana. Otros dicen que se usan las hojas </w:t>
      </w:r>
      <w:r w:rsidR="00A45E5E" w:rsidRPr="00585E26">
        <w:rPr>
          <w:sz w:val="18"/>
          <w:szCs w:val="18"/>
          <w:lang w:val="es-MX"/>
        </w:rPr>
        <w:t xml:space="preserve">para preparar un agua con que se bañan los enfermos, particularmente los con fiebre. Se hierven las hojas de </w:t>
      </w:r>
      <w:r w:rsidR="00A45E5E" w:rsidRPr="00585E26">
        <w:rPr>
          <w:i/>
          <w:sz w:val="18"/>
          <w:szCs w:val="18"/>
          <w:lang w:val="es-MX"/>
        </w:rPr>
        <w:t>yu1ku1</w:t>
      </w:r>
      <w:r w:rsidR="00A45E5E" w:rsidRPr="00585E26">
        <w:rPr>
          <w:sz w:val="18"/>
          <w:szCs w:val="18"/>
          <w:lang w:val="es-MX"/>
        </w:rPr>
        <w:t xml:space="preserve"> </w:t>
      </w:r>
      <w:r w:rsidR="00A45E5E" w:rsidRPr="00585E26">
        <w:rPr>
          <w:i/>
          <w:sz w:val="18"/>
          <w:szCs w:val="18"/>
          <w:lang w:val="es-MX"/>
        </w:rPr>
        <w:t>ko1ndo1</w:t>
      </w:r>
      <w:r w:rsidR="00A45E5E" w:rsidRPr="00585E26">
        <w:rPr>
          <w:sz w:val="18"/>
          <w:szCs w:val="18"/>
          <w:lang w:val="es-MX"/>
        </w:rPr>
        <w:t xml:space="preserve"> con hojas de mango, de flor de muerto y de la </w:t>
      </w:r>
      <w:r w:rsidR="00A45E5E" w:rsidRPr="00585E26">
        <w:rPr>
          <w:i/>
          <w:sz w:val="18"/>
          <w:szCs w:val="18"/>
          <w:lang w:val="es-MX"/>
        </w:rPr>
        <w:t>Senna</w:t>
      </w:r>
      <w:r w:rsidR="00A45E5E" w:rsidRPr="00585E26">
        <w:rPr>
          <w:sz w:val="18"/>
          <w:szCs w:val="18"/>
          <w:lang w:val="es-MX"/>
        </w:rPr>
        <w:t xml:space="preserve"> sp. que se llama </w:t>
      </w:r>
      <w:r w:rsidR="00A45E5E" w:rsidRPr="00585E26">
        <w:rPr>
          <w:i/>
          <w:sz w:val="18"/>
          <w:szCs w:val="18"/>
          <w:lang w:val="es-MX"/>
        </w:rPr>
        <w:t>yu1ku1 tiu13ma2</w:t>
      </w:r>
      <w:r w:rsidR="00A45E5E" w:rsidRPr="00585E26">
        <w:rPr>
          <w:sz w:val="18"/>
          <w:szCs w:val="18"/>
          <w:lang w:val="es-MX"/>
        </w:rPr>
        <w:t xml:space="preserve">, o el que se llama </w:t>
      </w:r>
      <w:r w:rsidR="00A45E5E" w:rsidRPr="00585E26">
        <w:rPr>
          <w:i/>
          <w:sz w:val="18"/>
          <w:szCs w:val="18"/>
          <w:lang w:val="es-MX"/>
        </w:rPr>
        <w:t>si’14bi3 ka’3a5 mis4tun2</w:t>
      </w:r>
      <w:r w:rsidR="00A45E5E" w:rsidRPr="00585E26">
        <w:rPr>
          <w:sz w:val="18"/>
          <w:szCs w:val="18"/>
          <w:lang w:val="es-MX"/>
        </w:rPr>
        <w:t xml:space="preserve"> o el colectado #1797.</w:t>
      </w:r>
    </w:p>
    <w:p w:rsidR="00A45E5E" w:rsidRPr="00585E26" w:rsidRDefault="00A45E5E" w:rsidP="00BF6CB1">
      <w:pPr>
        <w:tabs>
          <w:tab w:val="left" w:pos="360"/>
        </w:tabs>
        <w:rPr>
          <w:sz w:val="18"/>
          <w:szCs w:val="18"/>
          <w:lang w:val="es-MX"/>
        </w:rPr>
      </w:pPr>
    </w:p>
    <w:p w:rsidR="00A45E5E" w:rsidRPr="00585E26" w:rsidRDefault="00A45E5E" w:rsidP="00BF6CB1">
      <w:pPr>
        <w:tabs>
          <w:tab w:val="left" w:pos="360"/>
        </w:tabs>
        <w:rPr>
          <w:sz w:val="18"/>
          <w:szCs w:val="18"/>
          <w:lang w:val="es-MX"/>
        </w:rPr>
      </w:pPr>
    </w:p>
    <w:p w:rsidR="00550F5E" w:rsidRPr="00585E26" w:rsidRDefault="00550F5E" w:rsidP="00BF6CB1">
      <w:pPr>
        <w:tabs>
          <w:tab w:val="left" w:pos="360"/>
        </w:tabs>
        <w:rPr>
          <w:sz w:val="18"/>
          <w:szCs w:val="18"/>
          <w:lang w:val="es-MX"/>
        </w:rPr>
      </w:pPr>
    </w:p>
    <w:p w:rsidR="00550F5E" w:rsidRPr="00585E26" w:rsidRDefault="00550F5E" w:rsidP="00BF6CB1">
      <w:pPr>
        <w:tabs>
          <w:tab w:val="left" w:pos="360"/>
        </w:tabs>
        <w:rPr>
          <w:sz w:val="18"/>
          <w:szCs w:val="18"/>
          <w:lang w:val="es-MX"/>
        </w:rPr>
      </w:pPr>
    </w:p>
    <w:p w:rsidR="003C190B" w:rsidRPr="00585E26" w:rsidRDefault="003C190B" w:rsidP="00C77DAF">
      <w:pPr>
        <w:tabs>
          <w:tab w:val="left" w:pos="360"/>
        </w:tabs>
        <w:rPr>
          <w:color w:val="FF0000"/>
          <w:sz w:val="18"/>
          <w:szCs w:val="18"/>
          <w:lang w:val="es-MX"/>
        </w:rPr>
      </w:pPr>
    </w:p>
    <w:p w:rsidR="00FB75A2" w:rsidRPr="00585E26" w:rsidRDefault="00FB75A2" w:rsidP="00FB75A2">
      <w:pPr>
        <w:tabs>
          <w:tab w:val="left" w:pos="360"/>
        </w:tabs>
        <w:jc w:val="center"/>
        <w:rPr>
          <w:b/>
          <w:sz w:val="24"/>
          <w:szCs w:val="24"/>
          <w:lang w:val="pt-PT"/>
        </w:rPr>
      </w:pPr>
      <w:r w:rsidRPr="00585E26">
        <w:rPr>
          <w:color w:val="FF0000"/>
          <w:sz w:val="18"/>
          <w:szCs w:val="18"/>
          <w:lang w:val="es-MX"/>
        </w:rPr>
        <w:br w:type="page"/>
      </w:r>
      <w:r w:rsidRPr="00585E26">
        <w:rPr>
          <w:b/>
          <w:sz w:val="24"/>
          <w:szCs w:val="24"/>
          <w:lang w:val="pt-PT"/>
        </w:rPr>
        <w:lastRenderedPageBreak/>
        <w:t xml:space="preserve"> si1bi32 </w:t>
      </w:r>
      <w:r w:rsidRPr="00585E26">
        <w:rPr>
          <w:b/>
          <w:sz w:val="24"/>
          <w:szCs w:val="24"/>
          <w:lang w:val="es-MX"/>
        </w:rPr>
        <w:t>ka</w:t>
      </w:r>
      <w:r w:rsidRPr="00585E26">
        <w:rPr>
          <w:b/>
          <w:sz w:val="24"/>
          <w:szCs w:val="24"/>
          <w:lang w:val="pt-PT"/>
        </w:rPr>
        <w:t>3a2</w:t>
      </w:r>
    </w:p>
    <w:p w:rsidR="00AF44D3" w:rsidRPr="00585E26" w:rsidRDefault="00AF44D3" w:rsidP="00AF44D3">
      <w:pPr>
        <w:tabs>
          <w:tab w:val="left" w:pos="360"/>
        </w:tabs>
        <w:jc w:val="center"/>
        <w:rPr>
          <w:b/>
          <w:sz w:val="24"/>
          <w:szCs w:val="24"/>
          <w:lang w:val="es-MX"/>
        </w:rPr>
      </w:pPr>
    </w:p>
    <w:p w:rsidR="00AF44D3" w:rsidRPr="00585E26" w:rsidRDefault="00AF44D3" w:rsidP="00AF44D3">
      <w:pPr>
        <w:tabs>
          <w:tab w:val="left" w:pos="360"/>
        </w:tabs>
        <w:rPr>
          <w:b/>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8"/>
        <w:gridCol w:w="810"/>
        <w:gridCol w:w="6300"/>
      </w:tblGrid>
      <w:tr w:rsidR="00AF44D3" w:rsidRPr="00B773DC" w:rsidTr="00B21F85">
        <w:tc>
          <w:tcPr>
            <w:tcW w:w="2448" w:type="dxa"/>
          </w:tcPr>
          <w:p w:rsidR="00AF44D3" w:rsidRPr="00585E26" w:rsidRDefault="00AF44D3" w:rsidP="00B21F85">
            <w:pPr>
              <w:tabs>
                <w:tab w:val="left" w:pos="360"/>
              </w:tabs>
              <w:rPr>
                <w:sz w:val="18"/>
                <w:szCs w:val="18"/>
                <w:lang w:val="es-MX"/>
              </w:rPr>
            </w:pPr>
            <w:r w:rsidRPr="00585E26">
              <w:rPr>
                <w:sz w:val="18"/>
                <w:szCs w:val="18"/>
                <w:lang w:val="es-MX"/>
              </w:rPr>
              <w:t xml:space="preserve">si1bi32 ka3a2 </w:t>
            </w:r>
          </w:p>
          <w:p w:rsidR="00AF44D3" w:rsidRPr="00585E26" w:rsidRDefault="00AF44D3" w:rsidP="00B21F85">
            <w:pPr>
              <w:tabs>
                <w:tab w:val="left" w:pos="360"/>
              </w:tabs>
              <w:rPr>
                <w:b/>
                <w:sz w:val="18"/>
                <w:szCs w:val="18"/>
                <w:lang w:val="es-MX"/>
              </w:rPr>
            </w:pPr>
          </w:p>
        </w:tc>
        <w:tc>
          <w:tcPr>
            <w:tcW w:w="810" w:type="dxa"/>
          </w:tcPr>
          <w:p w:rsidR="00AF44D3" w:rsidRPr="00585E26" w:rsidRDefault="00AF44D3" w:rsidP="00B21F85">
            <w:pPr>
              <w:tabs>
                <w:tab w:val="left" w:pos="360"/>
              </w:tabs>
              <w:rPr>
                <w:sz w:val="18"/>
                <w:szCs w:val="18"/>
                <w:lang w:val="es-MX"/>
              </w:rPr>
            </w:pPr>
          </w:p>
        </w:tc>
        <w:tc>
          <w:tcPr>
            <w:tcW w:w="6300" w:type="dxa"/>
          </w:tcPr>
          <w:p w:rsidR="00AF44D3" w:rsidRPr="00585E26" w:rsidRDefault="00AF44D3" w:rsidP="00B21F85">
            <w:pPr>
              <w:tabs>
                <w:tab w:val="left" w:pos="360"/>
              </w:tabs>
              <w:rPr>
                <w:sz w:val="18"/>
                <w:szCs w:val="18"/>
                <w:lang w:val="es-MX"/>
              </w:rPr>
            </w:pPr>
            <w:r w:rsidRPr="00585E26">
              <w:rPr>
                <w:sz w:val="18"/>
                <w:szCs w:val="18"/>
                <w:lang w:val="es-MX"/>
              </w:rPr>
              <w:t xml:space="preserve">El nombre </w:t>
            </w:r>
            <w:r w:rsidRPr="00585E26">
              <w:rPr>
                <w:i/>
                <w:sz w:val="18"/>
                <w:szCs w:val="18"/>
                <w:lang w:val="es-MX"/>
              </w:rPr>
              <w:t>si1bi32 ka3a2</w:t>
            </w:r>
            <w:r w:rsidRPr="00585E26">
              <w:rPr>
                <w:sz w:val="18"/>
                <w:szCs w:val="18"/>
                <w:lang w:val="es-MX"/>
              </w:rPr>
              <w:t xml:space="preserve">  es un nombre genérico que abarca a dos plantas cuyos frut</w:t>
            </w:r>
            <w:r w:rsidR="008C0159" w:rsidRPr="00585E26">
              <w:rPr>
                <w:sz w:val="18"/>
                <w:szCs w:val="18"/>
                <w:lang w:val="es-MX"/>
              </w:rPr>
              <w:t xml:space="preserve">os se utilizan como jabón. Uno </w:t>
            </w:r>
            <w:r w:rsidRPr="00585E26">
              <w:rPr>
                <w:sz w:val="18"/>
                <w:szCs w:val="18"/>
                <w:lang w:val="es-MX"/>
              </w:rPr>
              <w:t xml:space="preserve">es más pequeño que el otro, quizás un Anacardiaceae. </w:t>
            </w:r>
          </w:p>
        </w:tc>
      </w:tr>
      <w:tr w:rsidR="00AF44D3" w:rsidRPr="00B773DC" w:rsidTr="00B21F85">
        <w:tc>
          <w:tcPr>
            <w:tcW w:w="9558" w:type="dxa"/>
            <w:gridSpan w:val="3"/>
          </w:tcPr>
          <w:p w:rsidR="00AF44D3" w:rsidRPr="00585E26" w:rsidRDefault="00AF44D3" w:rsidP="00B21F85">
            <w:pPr>
              <w:tabs>
                <w:tab w:val="left" w:pos="360"/>
              </w:tabs>
              <w:rPr>
                <w:sz w:val="18"/>
                <w:szCs w:val="18"/>
                <w:lang w:val="es-MX"/>
              </w:rPr>
            </w:pPr>
            <w:r w:rsidRPr="00585E26">
              <w:rPr>
                <w:b/>
                <w:sz w:val="18"/>
                <w:szCs w:val="18"/>
                <w:lang w:val="es-MX"/>
              </w:rPr>
              <w:t>Etimología</w:t>
            </w:r>
          </w:p>
          <w:p w:rsidR="00AF44D3" w:rsidRPr="00585E26" w:rsidRDefault="00AF44D3" w:rsidP="00AF44D3">
            <w:pPr>
              <w:tabs>
                <w:tab w:val="left" w:pos="360"/>
              </w:tabs>
              <w:rPr>
                <w:sz w:val="18"/>
                <w:szCs w:val="18"/>
                <w:lang w:val="es-MX"/>
              </w:rPr>
            </w:pPr>
            <w:r w:rsidRPr="00585E26">
              <w:rPr>
                <w:i/>
                <w:sz w:val="18"/>
                <w:szCs w:val="18"/>
                <w:lang w:val="es-MX"/>
              </w:rPr>
              <w:t>si1bi32</w:t>
            </w:r>
            <w:r w:rsidRPr="00585E26">
              <w:rPr>
                <w:sz w:val="18"/>
                <w:szCs w:val="18"/>
                <w:lang w:val="es-MX"/>
              </w:rPr>
              <w:t xml:space="preserve"> (sin análisis; cf. </w:t>
            </w:r>
            <w:r w:rsidRPr="00585E26">
              <w:rPr>
                <w:i/>
                <w:sz w:val="18"/>
                <w:szCs w:val="18"/>
                <w:lang w:val="es-MX"/>
              </w:rPr>
              <w:t>si’1bi42</w:t>
            </w:r>
            <w:r w:rsidRPr="00585E26">
              <w:rPr>
                <w:sz w:val="18"/>
                <w:szCs w:val="18"/>
                <w:lang w:val="es-MX"/>
              </w:rPr>
              <w:t xml:space="preserve"> ‘estiercol’) </w:t>
            </w:r>
            <w:r w:rsidRPr="00585E26">
              <w:rPr>
                <w:i/>
                <w:sz w:val="18"/>
                <w:szCs w:val="18"/>
                <w:lang w:val="es-MX"/>
              </w:rPr>
              <w:t>ka3a2</w:t>
            </w:r>
            <w:r w:rsidRPr="00585E26">
              <w:rPr>
                <w:sz w:val="18"/>
                <w:szCs w:val="18"/>
                <w:lang w:val="es-MX"/>
              </w:rPr>
              <w:t xml:space="preserve"> (‘metal’, ‘fierro’)</w:t>
            </w:r>
          </w:p>
          <w:p w:rsidR="00AF44D3" w:rsidRPr="00585E26" w:rsidRDefault="00C76667" w:rsidP="00B21F85">
            <w:pPr>
              <w:tabs>
                <w:tab w:val="left" w:pos="360"/>
              </w:tabs>
              <w:rPr>
                <w:sz w:val="18"/>
                <w:szCs w:val="18"/>
                <w:lang w:val="es-MX"/>
              </w:rPr>
            </w:pPr>
            <w:r w:rsidRPr="00585E26">
              <w:rPr>
                <w:sz w:val="18"/>
                <w:szCs w:val="18"/>
                <w:lang w:val="es-MX"/>
              </w:rPr>
              <w:t xml:space="preserve">No se explica bien el significado del nombre de esta planta. </w:t>
            </w:r>
          </w:p>
        </w:tc>
      </w:tr>
    </w:tbl>
    <w:p w:rsidR="00AF44D3" w:rsidRPr="00585E26" w:rsidRDefault="00AF44D3" w:rsidP="00FB75A2">
      <w:pPr>
        <w:tabs>
          <w:tab w:val="left" w:pos="360"/>
        </w:tabs>
        <w:rPr>
          <w:color w:val="FF0000"/>
          <w:sz w:val="18"/>
          <w:szCs w:val="18"/>
          <w:lang w:val="es-MX"/>
        </w:rPr>
      </w:pPr>
    </w:p>
    <w:p w:rsidR="00FB75A2" w:rsidRPr="00585E26" w:rsidRDefault="00FB75A2" w:rsidP="00FB75A2">
      <w:pPr>
        <w:tabs>
          <w:tab w:val="left" w:pos="360"/>
        </w:tabs>
        <w:rPr>
          <w:sz w:val="18"/>
          <w:szCs w:val="18"/>
          <w:lang w:val="es-MX"/>
        </w:rPr>
      </w:pPr>
      <w:r w:rsidRPr="00585E26">
        <w:rPr>
          <w:color w:val="FF0000"/>
          <w:sz w:val="18"/>
          <w:szCs w:val="18"/>
          <w:lang w:val="es-MX"/>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FB75A2" w:rsidRPr="00585E26" w:rsidTr="004B2C0C">
        <w:tc>
          <w:tcPr>
            <w:tcW w:w="2249" w:type="dxa"/>
          </w:tcPr>
          <w:p w:rsidR="00FB75A2" w:rsidRPr="00585E26" w:rsidRDefault="00FB75A2" w:rsidP="004B2C0C">
            <w:pPr>
              <w:tabs>
                <w:tab w:val="left" w:pos="360"/>
              </w:tabs>
              <w:rPr>
                <w:sz w:val="18"/>
                <w:szCs w:val="18"/>
                <w:lang w:val="pt-PT"/>
              </w:rPr>
            </w:pPr>
            <w:r w:rsidRPr="00585E26">
              <w:rPr>
                <w:sz w:val="18"/>
                <w:szCs w:val="18"/>
                <w:lang w:val="pt-PT"/>
              </w:rPr>
              <w:t>tun</w:t>
            </w:r>
            <w:r w:rsidR="00C76667" w:rsidRPr="00585E26">
              <w:rPr>
                <w:sz w:val="18"/>
                <w:szCs w:val="18"/>
                <w:lang w:val="pt-PT"/>
              </w:rPr>
              <w:t>4</w:t>
            </w:r>
            <w:r w:rsidRPr="00585E26">
              <w:rPr>
                <w:sz w:val="18"/>
                <w:szCs w:val="18"/>
                <w:lang w:val="pt-PT"/>
              </w:rPr>
              <w:t xml:space="preserve"> si1bi32 </w:t>
            </w:r>
            <w:r w:rsidRPr="00585E26">
              <w:rPr>
                <w:sz w:val="18"/>
                <w:szCs w:val="18"/>
                <w:lang w:val="es-MX"/>
              </w:rPr>
              <w:t>ka</w:t>
            </w:r>
            <w:r w:rsidRPr="00585E26">
              <w:rPr>
                <w:sz w:val="18"/>
                <w:szCs w:val="18"/>
                <w:lang w:val="pt-PT"/>
              </w:rPr>
              <w:t xml:space="preserve">3a2 </w:t>
            </w:r>
          </w:p>
          <w:p w:rsidR="00FB75A2" w:rsidRPr="00585E26" w:rsidRDefault="00FB75A2" w:rsidP="004B2C0C">
            <w:pPr>
              <w:tabs>
                <w:tab w:val="left" w:pos="360"/>
              </w:tabs>
              <w:rPr>
                <w:sz w:val="18"/>
                <w:szCs w:val="18"/>
                <w:lang w:val="pt-PT"/>
              </w:rPr>
            </w:pPr>
            <w:r w:rsidRPr="00585E26">
              <w:rPr>
                <w:sz w:val="18"/>
                <w:szCs w:val="18"/>
                <w:lang w:val="pt-PT"/>
              </w:rPr>
              <w:t>(</w:t>
            </w:r>
            <w:r w:rsidRPr="00585E26">
              <w:rPr>
                <w:sz w:val="18"/>
                <w:szCs w:val="18"/>
              </w:rPr>
              <w:t>*photo</w:t>
            </w:r>
            <w:r w:rsidRPr="00585E26">
              <w:rPr>
                <w:sz w:val="18"/>
                <w:szCs w:val="18"/>
                <w:lang w:val="pt-PT"/>
              </w:rPr>
              <w:t>)</w:t>
            </w:r>
          </w:p>
        </w:tc>
        <w:tc>
          <w:tcPr>
            <w:tcW w:w="1009" w:type="dxa"/>
          </w:tcPr>
          <w:p w:rsidR="00FB75A2" w:rsidRPr="00585E26" w:rsidRDefault="00FB75A2" w:rsidP="004B2C0C">
            <w:pPr>
              <w:tabs>
                <w:tab w:val="left" w:pos="360"/>
              </w:tabs>
              <w:rPr>
                <w:sz w:val="18"/>
                <w:szCs w:val="18"/>
                <w:lang w:val="pt-PT"/>
              </w:rPr>
            </w:pPr>
          </w:p>
        </w:tc>
        <w:tc>
          <w:tcPr>
            <w:tcW w:w="3060" w:type="dxa"/>
          </w:tcPr>
          <w:p w:rsidR="00FB75A2" w:rsidRPr="00585E26" w:rsidRDefault="00730A20" w:rsidP="004B2C0C">
            <w:pPr>
              <w:tabs>
                <w:tab w:val="left" w:pos="360"/>
              </w:tabs>
              <w:rPr>
                <w:sz w:val="18"/>
                <w:szCs w:val="18"/>
                <w:lang w:val="pt-PT"/>
              </w:rPr>
            </w:pPr>
            <w:r w:rsidRPr="00585E26">
              <w:rPr>
                <w:sz w:val="18"/>
                <w:szCs w:val="18"/>
                <w:lang w:val="pt-PT"/>
              </w:rPr>
              <w:t>jabón</w:t>
            </w:r>
          </w:p>
        </w:tc>
        <w:tc>
          <w:tcPr>
            <w:tcW w:w="3240" w:type="dxa"/>
          </w:tcPr>
          <w:p w:rsidR="00FB75A2" w:rsidRPr="00585E26" w:rsidRDefault="00FB75A2" w:rsidP="004B2C0C">
            <w:pPr>
              <w:tabs>
                <w:tab w:val="left" w:pos="360"/>
              </w:tabs>
              <w:ind w:left="342" w:hanging="342"/>
              <w:rPr>
                <w:rStyle w:val="family"/>
                <w:b/>
                <w:sz w:val="18"/>
                <w:szCs w:val="18"/>
              </w:rPr>
            </w:pPr>
            <w:r w:rsidRPr="00585E26">
              <w:rPr>
                <w:rStyle w:val="family"/>
                <w:b/>
                <w:sz w:val="18"/>
                <w:szCs w:val="18"/>
              </w:rPr>
              <w:t>Meliaceae</w:t>
            </w:r>
          </w:p>
          <w:p w:rsidR="00FB75A2" w:rsidRPr="00585E26" w:rsidRDefault="00FB75A2" w:rsidP="004B2C0C">
            <w:pPr>
              <w:tabs>
                <w:tab w:val="left" w:pos="360"/>
              </w:tabs>
              <w:ind w:left="342" w:hanging="342"/>
              <w:rPr>
                <w:rStyle w:val="family"/>
                <w:sz w:val="18"/>
                <w:szCs w:val="18"/>
              </w:rPr>
            </w:pPr>
            <w:r w:rsidRPr="00585E26">
              <w:rPr>
                <w:rStyle w:val="family"/>
                <w:b/>
                <w:sz w:val="18"/>
                <w:szCs w:val="18"/>
              </w:rPr>
              <w:t xml:space="preserve">     </w:t>
            </w:r>
            <w:r w:rsidRPr="00585E26">
              <w:rPr>
                <w:rStyle w:val="family"/>
                <w:i/>
                <w:sz w:val="18"/>
                <w:szCs w:val="18"/>
              </w:rPr>
              <w:t xml:space="preserve">Trichilia </w:t>
            </w:r>
            <w:r w:rsidRPr="00585E26">
              <w:rPr>
                <w:rStyle w:val="family"/>
                <w:sz w:val="18"/>
                <w:szCs w:val="18"/>
              </w:rPr>
              <w:t xml:space="preserve">aff. </w:t>
            </w:r>
            <w:r w:rsidRPr="00585E26">
              <w:rPr>
                <w:rStyle w:val="family"/>
                <w:i/>
                <w:sz w:val="18"/>
                <w:szCs w:val="18"/>
              </w:rPr>
              <w:t xml:space="preserve">hirta </w:t>
            </w:r>
            <w:r w:rsidRPr="00585E26">
              <w:rPr>
                <w:rStyle w:val="family"/>
                <w:sz w:val="18"/>
                <w:szCs w:val="18"/>
              </w:rPr>
              <w:t>L.</w:t>
            </w:r>
            <w:r w:rsidRPr="00585E26">
              <w:rPr>
                <w:rStyle w:val="FootnoteReference"/>
                <w:sz w:val="18"/>
                <w:szCs w:val="18"/>
                <w:vertAlign w:val="baseline"/>
                <w:lang w:val="es-MX"/>
              </w:rPr>
              <w:footnoteReference w:id="29"/>
            </w:r>
          </w:p>
        </w:tc>
      </w:tr>
      <w:tr w:rsidR="00FB75A2" w:rsidRPr="00B773DC" w:rsidTr="004B2C0C">
        <w:tc>
          <w:tcPr>
            <w:tcW w:w="9558" w:type="dxa"/>
            <w:gridSpan w:val="4"/>
          </w:tcPr>
          <w:p w:rsidR="00FB75A2" w:rsidRPr="00585E26" w:rsidRDefault="00FB75A2" w:rsidP="004B2C0C">
            <w:pPr>
              <w:tabs>
                <w:tab w:val="left" w:pos="360"/>
              </w:tabs>
              <w:rPr>
                <w:b/>
                <w:sz w:val="18"/>
                <w:szCs w:val="18"/>
                <w:lang w:val="es-MX"/>
              </w:rPr>
            </w:pPr>
            <w:r w:rsidRPr="00585E26">
              <w:rPr>
                <w:b/>
                <w:sz w:val="18"/>
                <w:szCs w:val="18"/>
                <w:lang w:val="es-MX"/>
              </w:rPr>
              <w:t>Etimología:</w:t>
            </w:r>
          </w:p>
          <w:p w:rsidR="00FB75A2" w:rsidRPr="00585E26" w:rsidRDefault="00C76667" w:rsidP="004B2C0C">
            <w:pPr>
              <w:tabs>
                <w:tab w:val="left" w:pos="360"/>
              </w:tabs>
              <w:rPr>
                <w:sz w:val="18"/>
                <w:szCs w:val="18"/>
                <w:lang w:val="es-MX"/>
              </w:rPr>
            </w:pPr>
            <w:r w:rsidRPr="00585E26">
              <w:rPr>
                <w:i/>
                <w:sz w:val="18"/>
                <w:szCs w:val="18"/>
                <w:lang w:val="es-MX"/>
              </w:rPr>
              <w:t xml:space="preserve">tun4 </w:t>
            </w:r>
            <w:r w:rsidRPr="00585E26">
              <w:rPr>
                <w:sz w:val="18"/>
                <w:szCs w:val="18"/>
                <w:lang w:val="es-MX"/>
              </w:rPr>
              <w:t>(‘árbol’);</w:t>
            </w:r>
            <w:r w:rsidRPr="00585E26">
              <w:rPr>
                <w:i/>
                <w:sz w:val="18"/>
                <w:szCs w:val="18"/>
                <w:lang w:val="es-MX"/>
              </w:rPr>
              <w:t xml:space="preserve"> si1bi32</w:t>
            </w:r>
            <w:r w:rsidRPr="00585E26">
              <w:rPr>
                <w:sz w:val="18"/>
                <w:szCs w:val="18"/>
                <w:lang w:val="es-MX"/>
              </w:rPr>
              <w:t xml:space="preserve"> (sin análisis; cf. </w:t>
            </w:r>
            <w:r w:rsidRPr="00585E26">
              <w:rPr>
                <w:i/>
                <w:sz w:val="18"/>
                <w:szCs w:val="18"/>
                <w:lang w:val="es-MX"/>
              </w:rPr>
              <w:t>si’1bi42</w:t>
            </w:r>
            <w:r w:rsidRPr="00585E26">
              <w:rPr>
                <w:sz w:val="18"/>
                <w:szCs w:val="18"/>
                <w:lang w:val="es-MX"/>
              </w:rPr>
              <w:t xml:space="preserve"> ‘estiercol’) </w:t>
            </w:r>
            <w:r w:rsidRPr="00585E26">
              <w:rPr>
                <w:i/>
                <w:sz w:val="18"/>
                <w:szCs w:val="18"/>
                <w:lang w:val="es-MX"/>
              </w:rPr>
              <w:t>ka3a2</w:t>
            </w:r>
            <w:r w:rsidRPr="00585E26">
              <w:rPr>
                <w:sz w:val="18"/>
                <w:szCs w:val="18"/>
                <w:lang w:val="es-MX"/>
              </w:rPr>
              <w:t xml:space="preserve"> (‘metal’, ‘fierro’)</w:t>
            </w:r>
          </w:p>
        </w:tc>
      </w:tr>
    </w:tbl>
    <w:p w:rsidR="00FB75A2" w:rsidRPr="00585E26" w:rsidRDefault="00FB75A2" w:rsidP="00FB75A2">
      <w:pPr>
        <w:tabs>
          <w:tab w:val="left" w:pos="360"/>
        </w:tabs>
        <w:rPr>
          <w:sz w:val="18"/>
          <w:szCs w:val="18"/>
          <w:lang w:val="es-MX"/>
        </w:rPr>
      </w:pPr>
    </w:p>
    <w:p w:rsidR="00966A87" w:rsidRPr="00585E26" w:rsidRDefault="00730A20" w:rsidP="00117B5A">
      <w:pPr>
        <w:tabs>
          <w:tab w:val="left" w:pos="360"/>
        </w:tabs>
        <w:rPr>
          <w:sz w:val="18"/>
          <w:szCs w:val="18"/>
          <w:lang w:val="es-MX"/>
        </w:rPr>
      </w:pPr>
      <w:r w:rsidRPr="00585E26">
        <w:rPr>
          <w:sz w:val="18"/>
          <w:szCs w:val="18"/>
          <w:lang w:val="es-MX"/>
        </w:rPr>
        <w:t xml:space="preserve">El fruto se usa para fabricar jabón. Se hierve el fruto maduro y se muele sobre metate. Se deja secar en el sol y se usa para lavar la ropa. </w:t>
      </w:r>
    </w:p>
    <w:p w:rsidR="00912A4A" w:rsidRPr="00585E26" w:rsidRDefault="00C76667" w:rsidP="00912A4A">
      <w:pPr>
        <w:tabs>
          <w:tab w:val="left" w:pos="360"/>
        </w:tabs>
        <w:rPr>
          <w:sz w:val="18"/>
          <w:szCs w:val="18"/>
          <w:lang w:val="es-MX"/>
        </w:rPr>
      </w:pPr>
      <w:r w:rsidRPr="00585E26">
        <w:rPr>
          <w:b/>
          <w:sz w:val="18"/>
          <w:szCs w:val="18"/>
          <w:lang w:val="es-MX"/>
        </w:rPr>
        <w:tab/>
      </w:r>
      <w:r w:rsidR="00912A4A" w:rsidRPr="00585E26">
        <w:rPr>
          <w:sz w:val="18"/>
          <w:szCs w:val="18"/>
          <w:lang w:val="es-MX"/>
        </w:rPr>
        <w:t xml:space="preserve">Es posible que la identificación de </w:t>
      </w:r>
      <w:r w:rsidR="00912A4A" w:rsidRPr="00585E26">
        <w:rPr>
          <w:i/>
          <w:sz w:val="18"/>
          <w:szCs w:val="18"/>
          <w:lang w:val="es-MX"/>
        </w:rPr>
        <w:t>Trichilia</w:t>
      </w:r>
      <w:r w:rsidR="00912A4A" w:rsidRPr="00585E26">
        <w:rPr>
          <w:sz w:val="18"/>
          <w:szCs w:val="18"/>
          <w:lang w:val="es-MX"/>
        </w:rPr>
        <w:t xml:space="preserve"> sp. como tun4 si1bi32 ka3a2 es resultado de una confusión con la Sapindaceae </w:t>
      </w:r>
      <w:r w:rsidR="00912A4A" w:rsidRPr="00585E26">
        <w:rPr>
          <w:i/>
          <w:sz w:val="18"/>
          <w:szCs w:val="18"/>
          <w:lang w:val="es-MX"/>
        </w:rPr>
        <w:t>Sapindus saponaria</w:t>
      </w:r>
      <w:r w:rsidR="00912A4A" w:rsidRPr="00585E26">
        <w:rPr>
          <w:sz w:val="18"/>
          <w:szCs w:val="18"/>
          <w:lang w:val="es-MX"/>
        </w:rPr>
        <w:t xml:space="preserve"> L. cuyo fruto está bien conocido para su empleo como jabón. Las </w:t>
      </w:r>
      <w:r w:rsidR="00912A4A" w:rsidRPr="00585E26">
        <w:rPr>
          <w:i/>
          <w:sz w:val="18"/>
          <w:szCs w:val="18"/>
          <w:lang w:val="es-MX"/>
        </w:rPr>
        <w:t>Trichilia</w:t>
      </w:r>
      <w:r w:rsidR="00912A4A" w:rsidRPr="00585E26">
        <w:rPr>
          <w:sz w:val="18"/>
          <w:szCs w:val="18"/>
          <w:lang w:val="es-MX"/>
        </w:rPr>
        <w:t xml:space="preserve"> se parecen a esta última planta tanto por sus hojas como por sus frutos.</w:t>
      </w:r>
    </w:p>
    <w:p w:rsidR="00730A20" w:rsidRPr="00585E26" w:rsidRDefault="00730A20" w:rsidP="00607A9A">
      <w:pPr>
        <w:tabs>
          <w:tab w:val="left" w:pos="360"/>
        </w:tabs>
        <w:rPr>
          <w:sz w:val="18"/>
          <w:szCs w:val="18"/>
          <w:lang w:val="es-MX"/>
        </w:rPr>
      </w:pPr>
    </w:p>
    <w:p w:rsidR="00C76667" w:rsidRPr="00585E26" w:rsidRDefault="00C76667" w:rsidP="00C76667">
      <w:pPr>
        <w:tabs>
          <w:tab w:val="left" w:pos="360"/>
        </w:tabs>
        <w:rPr>
          <w:color w:val="FF0000"/>
          <w:sz w:val="18"/>
          <w:szCs w:val="18"/>
          <w:lang w:val="es-MX"/>
        </w:rPr>
      </w:pPr>
    </w:p>
    <w:p w:rsidR="00C76667" w:rsidRPr="00585E26" w:rsidRDefault="00C76667" w:rsidP="00C76667">
      <w:pPr>
        <w:tabs>
          <w:tab w:val="left" w:pos="360"/>
        </w:tabs>
        <w:rPr>
          <w:sz w:val="18"/>
          <w:szCs w:val="18"/>
          <w:lang w:val="es-MX"/>
        </w:rPr>
      </w:pPr>
      <w:r w:rsidRPr="00585E26">
        <w:rPr>
          <w:color w:val="FF0000"/>
          <w:sz w:val="18"/>
          <w:szCs w:val="18"/>
          <w:lang w:val="es-MX"/>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C76667" w:rsidRPr="00585E26" w:rsidTr="00B21F85">
        <w:tc>
          <w:tcPr>
            <w:tcW w:w="2249" w:type="dxa"/>
          </w:tcPr>
          <w:p w:rsidR="00C76667" w:rsidRPr="00585E26" w:rsidRDefault="00C76667" w:rsidP="00B21F85">
            <w:pPr>
              <w:tabs>
                <w:tab w:val="left" w:pos="360"/>
              </w:tabs>
              <w:rPr>
                <w:sz w:val="18"/>
                <w:szCs w:val="18"/>
                <w:lang w:val="pt-PT"/>
              </w:rPr>
            </w:pPr>
            <w:r w:rsidRPr="00585E26">
              <w:rPr>
                <w:sz w:val="18"/>
                <w:szCs w:val="18"/>
                <w:lang w:val="pt-PT"/>
              </w:rPr>
              <w:t xml:space="preserve">tun4 si1bi32 </w:t>
            </w:r>
            <w:r w:rsidRPr="00585E26">
              <w:rPr>
                <w:sz w:val="18"/>
                <w:szCs w:val="18"/>
                <w:lang w:val="es-MX"/>
              </w:rPr>
              <w:t>ka</w:t>
            </w:r>
            <w:r w:rsidRPr="00585E26">
              <w:rPr>
                <w:sz w:val="18"/>
                <w:szCs w:val="18"/>
                <w:lang w:val="pt-PT"/>
              </w:rPr>
              <w:t>3a2 na’4nu3</w:t>
            </w:r>
          </w:p>
          <w:p w:rsidR="00C76667" w:rsidRPr="00585E26" w:rsidRDefault="00C76667" w:rsidP="00B21F85">
            <w:pPr>
              <w:tabs>
                <w:tab w:val="left" w:pos="360"/>
              </w:tabs>
              <w:rPr>
                <w:sz w:val="18"/>
                <w:szCs w:val="18"/>
                <w:lang w:val="pt-PT"/>
              </w:rPr>
            </w:pPr>
            <w:r w:rsidRPr="00585E26">
              <w:rPr>
                <w:sz w:val="18"/>
                <w:szCs w:val="18"/>
                <w:lang w:val="pt-PT"/>
              </w:rPr>
              <w:t>(</w:t>
            </w:r>
            <w:r w:rsidRPr="00585E26">
              <w:rPr>
                <w:sz w:val="18"/>
                <w:szCs w:val="18"/>
              </w:rPr>
              <w:t>**</w:t>
            </w:r>
            <w:r w:rsidRPr="00585E26">
              <w:rPr>
                <w:sz w:val="18"/>
                <w:szCs w:val="18"/>
                <w:lang w:val="pt-PT"/>
              </w:rPr>
              <w:t>)</w:t>
            </w:r>
          </w:p>
        </w:tc>
        <w:tc>
          <w:tcPr>
            <w:tcW w:w="1009" w:type="dxa"/>
          </w:tcPr>
          <w:p w:rsidR="00C76667" w:rsidRPr="00585E26" w:rsidRDefault="00C76667" w:rsidP="00B21F85">
            <w:pPr>
              <w:tabs>
                <w:tab w:val="left" w:pos="360"/>
              </w:tabs>
              <w:rPr>
                <w:sz w:val="18"/>
                <w:szCs w:val="18"/>
                <w:lang w:val="pt-PT"/>
              </w:rPr>
            </w:pPr>
          </w:p>
        </w:tc>
        <w:tc>
          <w:tcPr>
            <w:tcW w:w="3060" w:type="dxa"/>
          </w:tcPr>
          <w:p w:rsidR="00C76667" w:rsidRPr="00585E26" w:rsidRDefault="00C76667" w:rsidP="00B21F85">
            <w:pPr>
              <w:tabs>
                <w:tab w:val="left" w:pos="360"/>
              </w:tabs>
              <w:rPr>
                <w:sz w:val="18"/>
                <w:szCs w:val="18"/>
                <w:lang w:val="pt-PT"/>
              </w:rPr>
            </w:pPr>
            <w:r w:rsidRPr="00585E26">
              <w:rPr>
                <w:sz w:val="18"/>
                <w:szCs w:val="18"/>
                <w:lang w:val="pt-PT"/>
              </w:rPr>
              <w:t>jabón</w:t>
            </w:r>
          </w:p>
        </w:tc>
        <w:tc>
          <w:tcPr>
            <w:tcW w:w="3240" w:type="dxa"/>
          </w:tcPr>
          <w:p w:rsidR="00C76667" w:rsidRPr="00585E26" w:rsidRDefault="00C76667" w:rsidP="00B21F85">
            <w:pPr>
              <w:tabs>
                <w:tab w:val="left" w:pos="360"/>
              </w:tabs>
              <w:ind w:left="342" w:hanging="342"/>
              <w:rPr>
                <w:rStyle w:val="family"/>
                <w:b/>
                <w:sz w:val="18"/>
                <w:szCs w:val="18"/>
              </w:rPr>
            </w:pPr>
            <w:r w:rsidRPr="00585E26">
              <w:rPr>
                <w:rStyle w:val="family"/>
                <w:b/>
                <w:sz w:val="18"/>
                <w:szCs w:val="18"/>
              </w:rPr>
              <w:t>Anacardiaceae</w:t>
            </w:r>
          </w:p>
          <w:p w:rsidR="00C76667" w:rsidRPr="00585E26" w:rsidRDefault="00C76667" w:rsidP="00B21F85">
            <w:pPr>
              <w:tabs>
                <w:tab w:val="left" w:pos="360"/>
              </w:tabs>
              <w:ind w:left="342" w:hanging="342"/>
              <w:rPr>
                <w:rStyle w:val="family"/>
                <w:sz w:val="18"/>
                <w:szCs w:val="18"/>
              </w:rPr>
            </w:pPr>
          </w:p>
        </w:tc>
      </w:tr>
      <w:tr w:rsidR="00C76667" w:rsidRPr="00B773DC" w:rsidTr="00B21F85">
        <w:tc>
          <w:tcPr>
            <w:tcW w:w="9558" w:type="dxa"/>
            <w:gridSpan w:val="4"/>
          </w:tcPr>
          <w:p w:rsidR="00C76667" w:rsidRPr="00585E26" w:rsidRDefault="00C76667" w:rsidP="00B21F85">
            <w:pPr>
              <w:tabs>
                <w:tab w:val="left" w:pos="360"/>
              </w:tabs>
              <w:rPr>
                <w:b/>
                <w:sz w:val="18"/>
                <w:szCs w:val="18"/>
                <w:lang w:val="es-MX"/>
              </w:rPr>
            </w:pPr>
            <w:r w:rsidRPr="00585E26">
              <w:rPr>
                <w:b/>
                <w:sz w:val="18"/>
                <w:szCs w:val="18"/>
                <w:lang w:val="es-MX"/>
              </w:rPr>
              <w:t>Etimología:</w:t>
            </w:r>
          </w:p>
          <w:p w:rsidR="00C76667" w:rsidRPr="00585E26" w:rsidRDefault="00C76667" w:rsidP="00B21F85">
            <w:pPr>
              <w:tabs>
                <w:tab w:val="left" w:pos="360"/>
              </w:tabs>
              <w:rPr>
                <w:sz w:val="18"/>
                <w:szCs w:val="18"/>
                <w:lang w:val="es-MX"/>
              </w:rPr>
            </w:pPr>
            <w:r w:rsidRPr="00585E26">
              <w:rPr>
                <w:i/>
                <w:sz w:val="18"/>
                <w:szCs w:val="18"/>
                <w:lang w:val="es-MX"/>
              </w:rPr>
              <w:t xml:space="preserve">tun4 </w:t>
            </w:r>
            <w:r w:rsidRPr="00585E26">
              <w:rPr>
                <w:sz w:val="18"/>
                <w:szCs w:val="18"/>
                <w:lang w:val="es-MX"/>
              </w:rPr>
              <w:t>(‘árbol’);</w:t>
            </w:r>
            <w:r w:rsidRPr="00585E26">
              <w:rPr>
                <w:i/>
                <w:sz w:val="18"/>
                <w:szCs w:val="18"/>
                <w:lang w:val="es-MX"/>
              </w:rPr>
              <w:t xml:space="preserve"> si1bi32</w:t>
            </w:r>
            <w:r w:rsidRPr="00585E26">
              <w:rPr>
                <w:sz w:val="18"/>
                <w:szCs w:val="18"/>
                <w:lang w:val="es-MX"/>
              </w:rPr>
              <w:t xml:space="preserve"> (sin análisis; cf. </w:t>
            </w:r>
            <w:r w:rsidRPr="00585E26">
              <w:rPr>
                <w:i/>
                <w:sz w:val="18"/>
                <w:szCs w:val="18"/>
                <w:lang w:val="es-MX"/>
              </w:rPr>
              <w:t>si’1bi42</w:t>
            </w:r>
            <w:r w:rsidRPr="00585E26">
              <w:rPr>
                <w:sz w:val="18"/>
                <w:szCs w:val="18"/>
                <w:lang w:val="es-MX"/>
              </w:rPr>
              <w:t xml:space="preserve"> ‘estiercol’) </w:t>
            </w:r>
            <w:r w:rsidRPr="00585E26">
              <w:rPr>
                <w:i/>
                <w:sz w:val="18"/>
                <w:szCs w:val="18"/>
                <w:lang w:val="es-MX"/>
              </w:rPr>
              <w:t>ka3a2</w:t>
            </w:r>
            <w:r w:rsidRPr="00585E26">
              <w:rPr>
                <w:sz w:val="18"/>
                <w:szCs w:val="18"/>
                <w:lang w:val="es-MX"/>
              </w:rPr>
              <w:t xml:space="preserve"> (‘metal’, ‘fierro’), </w:t>
            </w:r>
            <w:r w:rsidRPr="00585E26">
              <w:rPr>
                <w:i/>
                <w:sz w:val="18"/>
                <w:szCs w:val="18"/>
                <w:lang w:val="es-MX"/>
              </w:rPr>
              <w:t>na’4nu3</w:t>
            </w:r>
            <w:r w:rsidRPr="00585E26">
              <w:rPr>
                <w:sz w:val="18"/>
                <w:szCs w:val="18"/>
                <w:lang w:val="es-MX"/>
              </w:rPr>
              <w:t xml:space="preserve"> (‘grandes’)</w:t>
            </w:r>
          </w:p>
        </w:tc>
      </w:tr>
    </w:tbl>
    <w:p w:rsidR="00C76667" w:rsidRPr="00585E26" w:rsidRDefault="00C76667" w:rsidP="00C76667">
      <w:pPr>
        <w:tabs>
          <w:tab w:val="left" w:pos="360"/>
        </w:tabs>
        <w:rPr>
          <w:sz w:val="18"/>
          <w:szCs w:val="18"/>
          <w:lang w:val="es-MX"/>
        </w:rPr>
      </w:pPr>
    </w:p>
    <w:p w:rsidR="00C76667" w:rsidRPr="00585E26" w:rsidRDefault="00C76667" w:rsidP="00C76667">
      <w:pPr>
        <w:tabs>
          <w:tab w:val="left" w:pos="360"/>
        </w:tabs>
        <w:rPr>
          <w:sz w:val="18"/>
          <w:szCs w:val="18"/>
          <w:lang w:val="es-MX"/>
        </w:rPr>
      </w:pPr>
      <w:r w:rsidRPr="00585E26">
        <w:rPr>
          <w:sz w:val="18"/>
          <w:szCs w:val="18"/>
          <w:lang w:val="es-MX"/>
        </w:rPr>
        <w:t>Según Constantino Teodoro Bautista es un árbol cuyo fruto también se utiliza como jabón de la misma manera que la planta anterior.</w:t>
      </w:r>
    </w:p>
    <w:p w:rsidR="00C76667" w:rsidRPr="00585E26" w:rsidRDefault="00C76667" w:rsidP="00607A9A">
      <w:pPr>
        <w:tabs>
          <w:tab w:val="left" w:pos="360"/>
        </w:tabs>
        <w:rPr>
          <w:b/>
          <w:sz w:val="18"/>
          <w:szCs w:val="18"/>
          <w:lang w:val="es-MX"/>
        </w:rPr>
      </w:pPr>
    </w:p>
    <w:p w:rsidR="00B11DB5" w:rsidRPr="00585E26" w:rsidRDefault="00B11DB5" w:rsidP="00E36CA4">
      <w:pPr>
        <w:tabs>
          <w:tab w:val="left" w:pos="360"/>
        </w:tabs>
        <w:jc w:val="center"/>
        <w:rPr>
          <w:sz w:val="18"/>
          <w:szCs w:val="18"/>
          <w:lang w:val="es-MX"/>
        </w:rPr>
      </w:pPr>
      <w:r w:rsidRPr="00585E26">
        <w:rPr>
          <w:b/>
          <w:color w:val="FF0000"/>
          <w:sz w:val="24"/>
          <w:szCs w:val="24"/>
          <w:lang w:val="es-MX"/>
        </w:rPr>
        <w:br w:type="page"/>
      </w:r>
    </w:p>
    <w:p w:rsidR="0023451D" w:rsidRPr="00585E26" w:rsidRDefault="0023451D" w:rsidP="0023451D">
      <w:pPr>
        <w:tabs>
          <w:tab w:val="left" w:pos="360"/>
        </w:tabs>
        <w:jc w:val="center"/>
        <w:rPr>
          <w:b/>
          <w:sz w:val="24"/>
          <w:szCs w:val="24"/>
          <w:lang w:val="es-MX"/>
        </w:rPr>
      </w:pPr>
      <w:r w:rsidRPr="00585E26">
        <w:rPr>
          <w:b/>
          <w:sz w:val="24"/>
          <w:szCs w:val="24"/>
          <w:lang w:val="es-MX"/>
        </w:rPr>
        <w:lastRenderedPageBreak/>
        <w:t>yu1ku1 ti</w:t>
      </w:r>
      <w:r w:rsidRPr="00585E26">
        <w:rPr>
          <w:b/>
          <w:sz w:val="24"/>
          <w:szCs w:val="24"/>
        </w:rPr>
        <w:t>’1in4</w:t>
      </w:r>
    </w:p>
    <w:p w:rsidR="0023451D" w:rsidRPr="00585E26" w:rsidRDefault="0023451D" w:rsidP="0023451D">
      <w:pPr>
        <w:tabs>
          <w:tab w:val="left" w:pos="360"/>
        </w:tabs>
        <w:rPr>
          <w:sz w:val="18"/>
          <w:szCs w:val="18"/>
          <w:lang w:val="es-MX"/>
        </w:rPr>
      </w:pPr>
    </w:p>
    <w:p w:rsidR="0023451D" w:rsidRPr="00585E26" w:rsidRDefault="0023451D" w:rsidP="0023451D">
      <w:pPr>
        <w:tabs>
          <w:tab w:val="left" w:pos="360"/>
        </w:tabs>
        <w:rPr>
          <w:sz w:val="18"/>
          <w:szCs w:val="18"/>
          <w:lang w:val="es-MX"/>
        </w:rPr>
      </w:pPr>
      <w:r w:rsidRPr="00585E26">
        <w:rPr>
          <w:sz w:val="18"/>
          <w:szCs w:val="18"/>
          <w:lang w:val="es-MX"/>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23451D" w:rsidRPr="00585E26" w:rsidTr="00D43A76">
        <w:tc>
          <w:tcPr>
            <w:tcW w:w="2249" w:type="dxa"/>
          </w:tcPr>
          <w:p w:rsidR="0023451D" w:rsidRPr="00585E26" w:rsidRDefault="0023451D" w:rsidP="00D43A76">
            <w:pPr>
              <w:tabs>
                <w:tab w:val="left" w:pos="360"/>
              </w:tabs>
              <w:rPr>
                <w:sz w:val="18"/>
                <w:szCs w:val="18"/>
                <w:lang w:val="es-MX"/>
              </w:rPr>
            </w:pPr>
            <w:r w:rsidRPr="00585E26">
              <w:rPr>
                <w:sz w:val="18"/>
                <w:szCs w:val="18"/>
                <w:lang w:val="es-MX"/>
              </w:rPr>
              <w:t>yu1ku1 ti’1in4</w:t>
            </w:r>
          </w:p>
          <w:p w:rsidR="0023451D" w:rsidRPr="00585E26" w:rsidRDefault="0023451D" w:rsidP="00D43A76">
            <w:pPr>
              <w:tabs>
                <w:tab w:val="left" w:pos="360"/>
              </w:tabs>
              <w:rPr>
                <w:sz w:val="18"/>
                <w:szCs w:val="18"/>
                <w:lang w:val="es-MX"/>
              </w:rPr>
            </w:pPr>
            <w:r w:rsidRPr="00585E26">
              <w:rPr>
                <w:sz w:val="18"/>
                <w:szCs w:val="18"/>
                <w:lang w:val="es-MX"/>
              </w:rPr>
              <w:t>(*)</w:t>
            </w:r>
          </w:p>
        </w:tc>
        <w:tc>
          <w:tcPr>
            <w:tcW w:w="1009" w:type="dxa"/>
          </w:tcPr>
          <w:p w:rsidR="0023451D" w:rsidRPr="00585E26" w:rsidRDefault="0023451D" w:rsidP="00D43A76">
            <w:pPr>
              <w:tabs>
                <w:tab w:val="left" w:pos="360"/>
              </w:tabs>
              <w:rPr>
                <w:sz w:val="18"/>
                <w:szCs w:val="18"/>
                <w:lang w:val="es-MX"/>
              </w:rPr>
            </w:pPr>
          </w:p>
        </w:tc>
        <w:tc>
          <w:tcPr>
            <w:tcW w:w="3060" w:type="dxa"/>
          </w:tcPr>
          <w:p w:rsidR="0023451D" w:rsidRPr="00585E26" w:rsidRDefault="00F93968" w:rsidP="00D43A76">
            <w:pPr>
              <w:tabs>
                <w:tab w:val="left" w:pos="360"/>
              </w:tabs>
              <w:rPr>
                <w:sz w:val="18"/>
                <w:szCs w:val="18"/>
                <w:lang w:val="es-MX"/>
              </w:rPr>
            </w:pPr>
            <w:r w:rsidRPr="00585E26">
              <w:rPr>
                <w:sz w:val="18"/>
                <w:szCs w:val="18"/>
                <w:lang w:val="es-MX"/>
              </w:rPr>
              <w:t>medicinal</w:t>
            </w:r>
          </w:p>
        </w:tc>
        <w:tc>
          <w:tcPr>
            <w:tcW w:w="3240" w:type="dxa"/>
          </w:tcPr>
          <w:p w:rsidR="0023451D" w:rsidRPr="00585E26" w:rsidRDefault="0023451D" w:rsidP="00D43A76">
            <w:pPr>
              <w:tabs>
                <w:tab w:val="left" w:pos="360"/>
              </w:tabs>
              <w:ind w:left="342" w:hanging="342"/>
              <w:rPr>
                <w:rStyle w:val="family"/>
                <w:sz w:val="18"/>
                <w:szCs w:val="18"/>
                <w:lang w:val="es-MX"/>
              </w:rPr>
            </w:pPr>
            <w:r w:rsidRPr="00585E26">
              <w:rPr>
                <w:rStyle w:val="family"/>
                <w:b/>
                <w:sz w:val="18"/>
                <w:szCs w:val="18"/>
                <w:lang w:val="es-MX"/>
              </w:rPr>
              <w:t>no identificada</w:t>
            </w:r>
          </w:p>
        </w:tc>
      </w:tr>
      <w:tr w:rsidR="0023451D" w:rsidRPr="00B773DC" w:rsidTr="00D43A76">
        <w:tc>
          <w:tcPr>
            <w:tcW w:w="9558" w:type="dxa"/>
            <w:gridSpan w:val="4"/>
          </w:tcPr>
          <w:p w:rsidR="0023451D" w:rsidRPr="00585E26" w:rsidRDefault="0023451D" w:rsidP="00D43A76">
            <w:pPr>
              <w:tabs>
                <w:tab w:val="left" w:pos="360"/>
              </w:tabs>
              <w:rPr>
                <w:b/>
                <w:sz w:val="18"/>
                <w:szCs w:val="18"/>
                <w:lang w:val="es-MX"/>
              </w:rPr>
            </w:pPr>
            <w:r w:rsidRPr="00585E26">
              <w:rPr>
                <w:b/>
                <w:sz w:val="18"/>
                <w:szCs w:val="18"/>
                <w:lang w:val="es-MX"/>
              </w:rPr>
              <w:t>Etimología:</w:t>
            </w:r>
          </w:p>
          <w:p w:rsidR="0023451D" w:rsidRPr="00585E26" w:rsidRDefault="0023451D" w:rsidP="00D43A76">
            <w:pPr>
              <w:tabs>
                <w:tab w:val="left" w:pos="360"/>
              </w:tabs>
              <w:rPr>
                <w:sz w:val="18"/>
                <w:szCs w:val="18"/>
                <w:lang w:val="es-MX"/>
              </w:rPr>
            </w:pPr>
            <w:r w:rsidRPr="00585E26">
              <w:rPr>
                <w:i/>
                <w:sz w:val="18"/>
                <w:szCs w:val="18"/>
                <w:lang w:val="es-MX"/>
              </w:rPr>
              <w:t>yu1ku1</w:t>
            </w:r>
            <w:r w:rsidRPr="00585E26">
              <w:rPr>
                <w:sz w:val="18"/>
                <w:szCs w:val="18"/>
                <w:lang w:val="es-MX"/>
              </w:rPr>
              <w:t xml:space="preserve"> (‘hoja’); </w:t>
            </w:r>
            <w:r w:rsidRPr="00585E26">
              <w:rPr>
                <w:i/>
                <w:sz w:val="18"/>
                <w:szCs w:val="18"/>
                <w:lang w:val="es-MX"/>
              </w:rPr>
              <w:t>ti’1in4</w:t>
            </w:r>
            <w:r w:rsidRPr="00585E26">
              <w:rPr>
                <w:sz w:val="18"/>
                <w:szCs w:val="18"/>
                <w:lang w:val="es-MX"/>
              </w:rPr>
              <w:t xml:space="preserve"> (‘zorrillo’)</w:t>
            </w:r>
          </w:p>
          <w:p w:rsidR="0023451D" w:rsidRPr="00585E26" w:rsidRDefault="0023451D" w:rsidP="00D43A76">
            <w:pPr>
              <w:tabs>
                <w:tab w:val="left" w:pos="360"/>
              </w:tabs>
              <w:rPr>
                <w:sz w:val="18"/>
                <w:szCs w:val="18"/>
                <w:lang w:val="es-MX"/>
              </w:rPr>
            </w:pPr>
            <w:r w:rsidRPr="00585E26">
              <w:rPr>
                <w:sz w:val="18"/>
                <w:szCs w:val="18"/>
                <w:lang w:val="es-MX"/>
              </w:rPr>
              <w:t xml:space="preserve">El nombre describe el olor </w:t>
            </w:r>
            <w:r w:rsidR="00F93968" w:rsidRPr="00585E26">
              <w:rPr>
                <w:sz w:val="18"/>
                <w:szCs w:val="18"/>
                <w:lang w:val="es-MX"/>
              </w:rPr>
              <w:t>hedi</w:t>
            </w:r>
            <w:r w:rsidRPr="00585E26">
              <w:rPr>
                <w:sz w:val="18"/>
                <w:szCs w:val="18"/>
                <w:lang w:val="es-MX"/>
              </w:rPr>
              <w:t>ondo de la hoja.</w:t>
            </w:r>
            <w:r w:rsidR="008544EE" w:rsidRPr="00585E26">
              <w:rPr>
                <w:sz w:val="18"/>
                <w:szCs w:val="18"/>
                <w:lang w:val="es-MX"/>
              </w:rPr>
              <w:t xml:space="preserve"> </w:t>
            </w:r>
          </w:p>
        </w:tc>
      </w:tr>
    </w:tbl>
    <w:p w:rsidR="0023451D" w:rsidRPr="00585E26" w:rsidRDefault="0023451D" w:rsidP="0023451D">
      <w:pPr>
        <w:tabs>
          <w:tab w:val="left" w:pos="360"/>
        </w:tabs>
        <w:rPr>
          <w:sz w:val="18"/>
          <w:szCs w:val="18"/>
          <w:lang w:val="es-MX"/>
        </w:rPr>
      </w:pPr>
    </w:p>
    <w:p w:rsidR="00730A20" w:rsidRPr="00585E26" w:rsidRDefault="00F93968" w:rsidP="00607A9A">
      <w:pPr>
        <w:tabs>
          <w:tab w:val="left" w:pos="360"/>
        </w:tabs>
        <w:rPr>
          <w:sz w:val="18"/>
          <w:szCs w:val="18"/>
          <w:lang w:val="es-MX"/>
        </w:rPr>
      </w:pPr>
      <w:r w:rsidRPr="00585E26">
        <w:rPr>
          <w:sz w:val="18"/>
          <w:szCs w:val="18"/>
          <w:lang w:val="es-MX"/>
        </w:rPr>
        <w:t>Según Constantino Teodoro Bautista para la calentura algunas personas hierven la hoja en agua y se bañan con el agua tibia.</w:t>
      </w:r>
    </w:p>
    <w:p w:rsidR="00730A20" w:rsidRPr="00585E26" w:rsidRDefault="008544EE" w:rsidP="00607A9A">
      <w:pPr>
        <w:tabs>
          <w:tab w:val="left" w:pos="360"/>
        </w:tabs>
        <w:rPr>
          <w:sz w:val="18"/>
          <w:szCs w:val="18"/>
          <w:lang w:val="es-MX"/>
        </w:rPr>
      </w:pPr>
      <w:r w:rsidRPr="00585E26">
        <w:rPr>
          <w:b/>
          <w:sz w:val="18"/>
          <w:szCs w:val="18"/>
          <w:lang w:val="es-MX"/>
        </w:rPr>
        <w:tab/>
      </w:r>
      <w:r w:rsidRPr="00585E26">
        <w:rPr>
          <w:sz w:val="18"/>
          <w:szCs w:val="18"/>
          <w:lang w:val="es-MX"/>
        </w:rPr>
        <w:t xml:space="preserve">Es una planta con hojas pegadas a la tierra, parecida a una </w:t>
      </w:r>
      <w:r w:rsidRPr="00585E26">
        <w:rPr>
          <w:i/>
          <w:sz w:val="18"/>
          <w:szCs w:val="18"/>
          <w:lang w:val="es-MX"/>
        </w:rPr>
        <w:t>Elytraria</w:t>
      </w:r>
      <w:r w:rsidRPr="00585E26">
        <w:rPr>
          <w:sz w:val="18"/>
          <w:szCs w:val="18"/>
          <w:lang w:val="es-MX"/>
        </w:rPr>
        <w:t>.</w:t>
      </w:r>
    </w:p>
    <w:p w:rsidR="00555B2A" w:rsidRDefault="00555B2A" w:rsidP="000F5739">
      <w:pPr>
        <w:tabs>
          <w:tab w:val="left" w:pos="360"/>
        </w:tabs>
        <w:jc w:val="center"/>
        <w:rPr>
          <w:b/>
          <w:sz w:val="24"/>
          <w:szCs w:val="24"/>
          <w:lang w:val="pt-PT"/>
        </w:rPr>
      </w:pPr>
    </w:p>
    <w:p w:rsidR="00555B2A" w:rsidRDefault="00555B2A" w:rsidP="000F5739">
      <w:pPr>
        <w:tabs>
          <w:tab w:val="left" w:pos="360"/>
        </w:tabs>
        <w:jc w:val="center"/>
        <w:rPr>
          <w:b/>
          <w:sz w:val="24"/>
          <w:szCs w:val="24"/>
          <w:lang w:val="pt-PT"/>
        </w:rPr>
      </w:pPr>
    </w:p>
    <w:p w:rsidR="000F5739" w:rsidRPr="00585E26" w:rsidRDefault="000F5739" w:rsidP="000F5739">
      <w:pPr>
        <w:tabs>
          <w:tab w:val="left" w:pos="360"/>
        </w:tabs>
        <w:jc w:val="center"/>
        <w:rPr>
          <w:b/>
          <w:sz w:val="18"/>
          <w:szCs w:val="18"/>
          <w:lang w:val="pt-PT"/>
        </w:rPr>
      </w:pPr>
      <w:r w:rsidRPr="00585E26">
        <w:rPr>
          <w:b/>
          <w:sz w:val="24"/>
          <w:szCs w:val="24"/>
          <w:lang w:val="pt-PT"/>
        </w:rPr>
        <w:t>ndu3ku2 ka’4yu1</w:t>
      </w:r>
    </w:p>
    <w:p w:rsidR="000F5739" w:rsidRPr="00585E26" w:rsidRDefault="000F5739" w:rsidP="000F5739">
      <w:pPr>
        <w:tabs>
          <w:tab w:val="left" w:pos="360"/>
        </w:tabs>
        <w:rPr>
          <w:sz w:val="18"/>
          <w:szCs w:val="18"/>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0F5739" w:rsidRPr="00585E26" w:rsidTr="00D43A76">
        <w:tc>
          <w:tcPr>
            <w:tcW w:w="2249" w:type="dxa"/>
          </w:tcPr>
          <w:p w:rsidR="000F5739" w:rsidRPr="00585E26" w:rsidRDefault="000F5739" w:rsidP="00D43A76">
            <w:pPr>
              <w:tabs>
                <w:tab w:val="left" w:pos="360"/>
              </w:tabs>
              <w:rPr>
                <w:b/>
                <w:sz w:val="18"/>
                <w:szCs w:val="18"/>
              </w:rPr>
            </w:pPr>
            <w:r w:rsidRPr="00585E26">
              <w:rPr>
                <w:b/>
                <w:sz w:val="18"/>
                <w:szCs w:val="18"/>
                <w:lang w:val="es-MX"/>
              </w:rPr>
              <w:t>ndu3ku2 ka’4yu1</w:t>
            </w:r>
          </w:p>
          <w:p w:rsidR="000F5739" w:rsidRPr="00585E26" w:rsidRDefault="000F5739" w:rsidP="00D43A76">
            <w:pPr>
              <w:tabs>
                <w:tab w:val="left" w:pos="360"/>
              </w:tabs>
              <w:rPr>
                <w:sz w:val="18"/>
                <w:szCs w:val="18"/>
                <w:lang w:val="es-MX"/>
              </w:rPr>
            </w:pPr>
            <w:r w:rsidRPr="00585E26">
              <w:rPr>
                <w:sz w:val="18"/>
                <w:szCs w:val="18"/>
                <w:lang w:val="es-MX"/>
              </w:rPr>
              <w:t>(</w:t>
            </w:r>
            <w:r w:rsidRPr="00585E26">
              <w:rPr>
                <w:sz w:val="18"/>
                <w:szCs w:val="18"/>
              </w:rPr>
              <w:t>*photo 2010-12-11</w:t>
            </w:r>
            <w:r w:rsidRPr="00585E26">
              <w:rPr>
                <w:sz w:val="18"/>
                <w:szCs w:val="18"/>
                <w:lang w:val="es-MX"/>
              </w:rPr>
              <w:t>)</w:t>
            </w:r>
          </w:p>
        </w:tc>
        <w:tc>
          <w:tcPr>
            <w:tcW w:w="1009" w:type="dxa"/>
          </w:tcPr>
          <w:p w:rsidR="000F5739" w:rsidRPr="00585E26" w:rsidRDefault="000F5739" w:rsidP="00D43A76">
            <w:pPr>
              <w:tabs>
                <w:tab w:val="left" w:pos="360"/>
              </w:tabs>
              <w:rPr>
                <w:sz w:val="18"/>
                <w:szCs w:val="18"/>
                <w:lang w:val="es-MX"/>
              </w:rPr>
            </w:pPr>
          </w:p>
        </w:tc>
        <w:tc>
          <w:tcPr>
            <w:tcW w:w="3060" w:type="dxa"/>
          </w:tcPr>
          <w:p w:rsidR="000F5739" w:rsidRPr="00585E26" w:rsidRDefault="000F5739" w:rsidP="00D43A76">
            <w:pPr>
              <w:tabs>
                <w:tab w:val="left" w:pos="360"/>
              </w:tabs>
              <w:rPr>
                <w:sz w:val="18"/>
                <w:szCs w:val="18"/>
                <w:lang w:val="es-MX"/>
              </w:rPr>
            </w:pPr>
            <w:r w:rsidRPr="00585E26">
              <w:rPr>
                <w:sz w:val="18"/>
                <w:szCs w:val="18"/>
                <w:lang w:val="es-MX"/>
              </w:rPr>
              <w:t>juguete</w:t>
            </w:r>
          </w:p>
        </w:tc>
        <w:tc>
          <w:tcPr>
            <w:tcW w:w="3240" w:type="dxa"/>
          </w:tcPr>
          <w:p w:rsidR="000F5739" w:rsidRPr="00585E26" w:rsidRDefault="000F5739" w:rsidP="00D43A76">
            <w:pPr>
              <w:tabs>
                <w:tab w:val="left" w:pos="360"/>
              </w:tabs>
              <w:rPr>
                <w:rStyle w:val="family"/>
                <w:sz w:val="18"/>
                <w:szCs w:val="18"/>
                <w:lang w:val="es-MX"/>
              </w:rPr>
            </w:pPr>
            <w:r w:rsidRPr="00585E26">
              <w:rPr>
                <w:rStyle w:val="family"/>
                <w:sz w:val="18"/>
                <w:szCs w:val="18"/>
                <w:lang w:val="es-MX"/>
              </w:rPr>
              <w:t xml:space="preserve">sin nombre </w:t>
            </w:r>
          </w:p>
          <w:p w:rsidR="000F5739" w:rsidRPr="00585E26" w:rsidRDefault="000F5739" w:rsidP="00D43A76">
            <w:pPr>
              <w:tabs>
                <w:tab w:val="left" w:pos="360"/>
              </w:tabs>
              <w:ind w:left="342" w:hanging="342"/>
              <w:rPr>
                <w:i/>
                <w:sz w:val="18"/>
                <w:szCs w:val="18"/>
                <w:lang w:val="es-MX"/>
              </w:rPr>
            </w:pPr>
          </w:p>
        </w:tc>
      </w:tr>
      <w:tr w:rsidR="000F5739" w:rsidRPr="00B773DC" w:rsidTr="00D43A76">
        <w:tc>
          <w:tcPr>
            <w:tcW w:w="9558" w:type="dxa"/>
            <w:gridSpan w:val="4"/>
          </w:tcPr>
          <w:p w:rsidR="000F5739" w:rsidRPr="00585E26" w:rsidRDefault="000F5739" w:rsidP="00D43A76">
            <w:pPr>
              <w:tabs>
                <w:tab w:val="left" w:pos="360"/>
              </w:tabs>
              <w:rPr>
                <w:sz w:val="18"/>
                <w:szCs w:val="18"/>
                <w:lang w:val="es-MX"/>
              </w:rPr>
            </w:pPr>
            <w:r w:rsidRPr="00585E26">
              <w:rPr>
                <w:b/>
                <w:sz w:val="18"/>
                <w:szCs w:val="18"/>
                <w:lang w:val="es-MX"/>
              </w:rPr>
              <w:t>Etimología</w:t>
            </w:r>
          </w:p>
          <w:p w:rsidR="000F5739" w:rsidRPr="00585E26" w:rsidRDefault="000F5739" w:rsidP="00D43A76">
            <w:pPr>
              <w:tabs>
                <w:tab w:val="left" w:pos="360"/>
              </w:tabs>
              <w:rPr>
                <w:sz w:val="18"/>
                <w:szCs w:val="18"/>
                <w:lang w:val="es-MX"/>
              </w:rPr>
            </w:pPr>
            <w:r w:rsidRPr="00585E26">
              <w:rPr>
                <w:i/>
                <w:sz w:val="18"/>
                <w:szCs w:val="18"/>
                <w:lang w:val="es-MX"/>
              </w:rPr>
              <w:t>ndu3ku2</w:t>
            </w:r>
            <w:r w:rsidRPr="00585E26">
              <w:rPr>
                <w:sz w:val="18"/>
                <w:szCs w:val="18"/>
                <w:lang w:val="es-MX"/>
              </w:rPr>
              <w:t xml:space="preserve"> (‘vara’); </w:t>
            </w:r>
            <w:r w:rsidRPr="00585E26">
              <w:rPr>
                <w:i/>
                <w:sz w:val="18"/>
                <w:szCs w:val="18"/>
                <w:lang w:val="es-MX"/>
              </w:rPr>
              <w:t>ka’4yu1</w:t>
            </w:r>
            <w:r w:rsidRPr="00585E26">
              <w:rPr>
                <w:sz w:val="18"/>
                <w:szCs w:val="18"/>
                <w:lang w:val="es-MX"/>
              </w:rPr>
              <w:t xml:space="preserve"> (‘se escribe’)</w:t>
            </w:r>
          </w:p>
          <w:p w:rsidR="000F5739" w:rsidRPr="00585E26" w:rsidRDefault="000F5739" w:rsidP="00D43A76">
            <w:pPr>
              <w:tabs>
                <w:tab w:val="left" w:pos="360"/>
              </w:tabs>
              <w:rPr>
                <w:sz w:val="18"/>
                <w:szCs w:val="18"/>
                <w:lang w:val="es-MX"/>
              </w:rPr>
            </w:pPr>
            <w:r w:rsidRPr="00585E26">
              <w:rPr>
                <w:sz w:val="18"/>
                <w:szCs w:val="18"/>
                <w:lang w:val="es-MX"/>
              </w:rPr>
              <w:t xml:space="preserve">Se relaciona el nombre de la vara con el habitual, </w:t>
            </w:r>
            <w:r w:rsidRPr="00585E26">
              <w:rPr>
                <w:i/>
                <w:sz w:val="18"/>
                <w:szCs w:val="18"/>
                <w:lang w:val="es-MX"/>
              </w:rPr>
              <w:t>ka’4yu1</w:t>
            </w:r>
            <w:r w:rsidRPr="00585E26">
              <w:rPr>
                <w:sz w:val="18"/>
                <w:szCs w:val="18"/>
                <w:lang w:val="es-MX"/>
              </w:rPr>
              <w:t xml:space="preserve">, del verbo intransitivo </w:t>
            </w:r>
            <w:r w:rsidRPr="00585E26">
              <w:rPr>
                <w:i/>
                <w:sz w:val="18"/>
                <w:szCs w:val="18"/>
                <w:lang w:val="es-MX"/>
              </w:rPr>
              <w:t>ka’1yu1</w:t>
            </w:r>
            <w:r w:rsidRPr="00585E26">
              <w:rPr>
                <w:sz w:val="18"/>
                <w:szCs w:val="18"/>
                <w:lang w:val="es-MX"/>
              </w:rPr>
              <w:t xml:space="preserve"> ‘escribirse, ser escrito, pintarse’ (intrans.). </w:t>
            </w:r>
          </w:p>
          <w:p w:rsidR="000F5739" w:rsidRPr="00585E26" w:rsidRDefault="000F5739" w:rsidP="00D43A76">
            <w:pPr>
              <w:tabs>
                <w:tab w:val="left" w:pos="360"/>
              </w:tabs>
              <w:rPr>
                <w:b/>
                <w:sz w:val="18"/>
                <w:szCs w:val="18"/>
                <w:lang w:val="es-MX"/>
              </w:rPr>
            </w:pPr>
            <w:r w:rsidRPr="00585E26">
              <w:rPr>
                <w:sz w:val="18"/>
                <w:szCs w:val="18"/>
                <w:lang w:val="es-MX"/>
              </w:rPr>
              <w:t xml:space="preserve">     Véase la flor </w:t>
            </w:r>
            <w:r w:rsidRPr="00585E26">
              <w:rPr>
                <w:i/>
                <w:sz w:val="18"/>
                <w:szCs w:val="18"/>
                <w:lang w:val="es-MX"/>
              </w:rPr>
              <w:t>i3ta2 ka’4yu14</w:t>
            </w:r>
            <w:r w:rsidRPr="00585E26">
              <w:rPr>
                <w:sz w:val="18"/>
                <w:szCs w:val="18"/>
                <w:lang w:val="es-MX"/>
              </w:rPr>
              <w:t>, que</w:t>
            </w:r>
            <w:r w:rsidRPr="00585E26">
              <w:rPr>
                <w:b/>
                <w:sz w:val="18"/>
                <w:szCs w:val="18"/>
                <w:lang w:val="es-MX"/>
              </w:rPr>
              <w:t xml:space="preserve"> </w:t>
            </w:r>
            <w:r w:rsidRPr="00585E26">
              <w:rPr>
                <w:sz w:val="18"/>
                <w:szCs w:val="18"/>
                <w:lang w:val="es-MX"/>
              </w:rPr>
              <w:t>efectivamente mancha la ropa de gente que va caminando por los campos donde se encuentra.</w:t>
            </w:r>
          </w:p>
        </w:tc>
      </w:tr>
    </w:tbl>
    <w:p w:rsidR="000F5739" w:rsidRPr="00585E26" w:rsidRDefault="000F5739" w:rsidP="000F5739">
      <w:pPr>
        <w:tabs>
          <w:tab w:val="left" w:pos="360"/>
        </w:tabs>
        <w:rPr>
          <w:sz w:val="18"/>
          <w:szCs w:val="18"/>
          <w:lang w:val="es-MX"/>
        </w:rPr>
      </w:pPr>
    </w:p>
    <w:p w:rsidR="000F5739" w:rsidRPr="00585E26" w:rsidRDefault="000F5739" w:rsidP="000F5739">
      <w:pPr>
        <w:tabs>
          <w:tab w:val="left" w:pos="360"/>
        </w:tabs>
        <w:rPr>
          <w:sz w:val="18"/>
          <w:szCs w:val="18"/>
          <w:lang w:val="es-MX"/>
        </w:rPr>
      </w:pPr>
      <w:r w:rsidRPr="00585E26">
        <w:rPr>
          <w:sz w:val="18"/>
          <w:szCs w:val="18"/>
          <w:lang w:val="es-MX"/>
        </w:rPr>
        <w:t>La vara se usa para pintar los trompos de la madera que se hacen para los niños, se va raspando la varita contra algo de madera, dejándo como huella la madera pintada de morado.</w:t>
      </w:r>
    </w:p>
    <w:p w:rsidR="000F5739" w:rsidRPr="00585E26" w:rsidRDefault="000F5739" w:rsidP="000F5739">
      <w:pPr>
        <w:tabs>
          <w:tab w:val="left" w:pos="360"/>
        </w:tabs>
        <w:rPr>
          <w:color w:val="FF0000"/>
          <w:sz w:val="18"/>
          <w:szCs w:val="18"/>
          <w:lang w:val="es-MX"/>
        </w:rPr>
      </w:pPr>
    </w:p>
    <w:p w:rsidR="00B24AB6" w:rsidRPr="00585E26" w:rsidRDefault="00B24AB6" w:rsidP="00B24AB6">
      <w:pPr>
        <w:tabs>
          <w:tab w:val="left" w:pos="360"/>
        </w:tabs>
        <w:rPr>
          <w:sz w:val="18"/>
          <w:szCs w:val="18"/>
          <w:lang w:val="es-MX"/>
        </w:rPr>
      </w:pPr>
    </w:p>
    <w:p w:rsidR="000F5739" w:rsidRPr="00585E26" w:rsidRDefault="008544EE" w:rsidP="000F5739">
      <w:pPr>
        <w:tabs>
          <w:tab w:val="left" w:pos="360"/>
        </w:tabs>
        <w:jc w:val="center"/>
        <w:rPr>
          <w:b/>
          <w:sz w:val="24"/>
          <w:szCs w:val="24"/>
          <w:lang w:val="es-MX"/>
        </w:rPr>
      </w:pPr>
      <w:r w:rsidRPr="00585E26">
        <w:rPr>
          <w:b/>
          <w:sz w:val="18"/>
          <w:szCs w:val="18"/>
          <w:lang w:val="es-MX"/>
        </w:rPr>
        <w:br w:type="page"/>
      </w:r>
      <w:r w:rsidR="000F5739" w:rsidRPr="00585E26">
        <w:rPr>
          <w:b/>
          <w:sz w:val="24"/>
          <w:szCs w:val="24"/>
          <w:lang w:val="es-MX"/>
        </w:rPr>
        <w:lastRenderedPageBreak/>
        <w:t>ti</w:t>
      </w:r>
      <w:r w:rsidR="008E16F4" w:rsidRPr="00585E26">
        <w:rPr>
          <w:b/>
          <w:sz w:val="24"/>
          <w:szCs w:val="24"/>
          <w:lang w:val="es-MX"/>
        </w:rPr>
        <w:t>4</w:t>
      </w:r>
      <w:r w:rsidR="000F5739" w:rsidRPr="00585E26">
        <w:rPr>
          <w:b/>
          <w:sz w:val="24"/>
          <w:szCs w:val="24"/>
          <w:lang w:val="es-MX"/>
        </w:rPr>
        <w:t>ti</w:t>
      </w:r>
      <w:r w:rsidR="008E16F4" w:rsidRPr="00585E26">
        <w:rPr>
          <w:b/>
          <w:sz w:val="24"/>
          <w:szCs w:val="24"/>
          <w:lang w:val="es-MX"/>
        </w:rPr>
        <w:t>4</w:t>
      </w:r>
    </w:p>
    <w:p w:rsidR="000F5739" w:rsidRPr="00585E26" w:rsidRDefault="000F5739" w:rsidP="000F5739">
      <w:pPr>
        <w:tabs>
          <w:tab w:val="left" w:pos="360"/>
        </w:tabs>
        <w:rPr>
          <w:sz w:val="18"/>
          <w:szCs w:val="18"/>
          <w:lang w:val="es-MX"/>
        </w:rPr>
      </w:pPr>
    </w:p>
    <w:p w:rsidR="000F5739" w:rsidRPr="00585E26" w:rsidRDefault="000F5739" w:rsidP="000F5739">
      <w:pPr>
        <w:tabs>
          <w:tab w:val="left" w:pos="360"/>
        </w:tabs>
        <w:rPr>
          <w:sz w:val="18"/>
          <w:szCs w:val="18"/>
          <w:lang w:val="es-MX"/>
        </w:rPr>
      </w:pPr>
      <w:r w:rsidRPr="00585E26">
        <w:rPr>
          <w:sz w:val="18"/>
          <w:szCs w:val="18"/>
          <w:lang w:val="es-MX"/>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0F5739" w:rsidRPr="00585E26" w:rsidTr="00D43A76">
        <w:tc>
          <w:tcPr>
            <w:tcW w:w="2249" w:type="dxa"/>
          </w:tcPr>
          <w:p w:rsidR="000F5739" w:rsidRPr="00585E26" w:rsidRDefault="000F5739" w:rsidP="00D43A76">
            <w:pPr>
              <w:tabs>
                <w:tab w:val="left" w:pos="360"/>
              </w:tabs>
              <w:rPr>
                <w:sz w:val="18"/>
                <w:szCs w:val="18"/>
                <w:lang w:val="es-MX"/>
              </w:rPr>
            </w:pPr>
            <w:r w:rsidRPr="00585E26">
              <w:rPr>
                <w:sz w:val="18"/>
                <w:szCs w:val="18"/>
                <w:lang w:val="es-MX"/>
              </w:rPr>
              <w:t>i3ta2 i3ñu4 ti</w:t>
            </w:r>
            <w:r w:rsidRPr="00585E26">
              <w:rPr>
                <w:sz w:val="18"/>
                <w:szCs w:val="18"/>
              </w:rPr>
              <w:t>4ti4</w:t>
            </w:r>
            <w:r w:rsidRPr="00585E26">
              <w:rPr>
                <w:sz w:val="18"/>
                <w:szCs w:val="18"/>
                <w:lang w:val="es-MX"/>
              </w:rPr>
              <w:t xml:space="preserve"> </w:t>
            </w:r>
          </w:p>
          <w:p w:rsidR="000F5739" w:rsidRPr="00585E26" w:rsidRDefault="000F5739" w:rsidP="00D43A76">
            <w:pPr>
              <w:tabs>
                <w:tab w:val="left" w:pos="360"/>
              </w:tabs>
              <w:rPr>
                <w:sz w:val="18"/>
                <w:szCs w:val="18"/>
                <w:lang w:val="es-MX"/>
              </w:rPr>
            </w:pPr>
            <w:r w:rsidRPr="00585E26">
              <w:rPr>
                <w:sz w:val="18"/>
                <w:szCs w:val="18"/>
                <w:lang w:val="es-MX"/>
              </w:rPr>
              <w:t>(#1875)</w:t>
            </w:r>
          </w:p>
        </w:tc>
        <w:tc>
          <w:tcPr>
            <w:tcW w:w="1009" w:type="dxa"/>
          </w:tcPr>
          <w:p w:rsidR="000F5739" w:rsidRPr="00585E26" w:rsidRDefault="000F5739" w:rsidP="00D43A76">
            <w:pPr>
              <w:tabs>
                <w:tab w:val="left" w:pos="360"/>
              </w:tabs>
              <w:rPr>
                <w:sz w:val="18"/>
                <w:szCs w:val="18"/>
                <w:lang w:val="es-MX"/>
              </w:rPr>
            </w:pPr>
          </w:p>
        </w:tc>
        <w:tc>
          <w:tcPr>
            <w:tcW w:w="3060" w:type="dxa"/>
          </w:tcPr>
          <w:p w:rsidR="000F5739" w:rsidRPr="00585E26" w:rsidRDefault="000F5739" w:rsidP="00D43A76">
            <w:pPr>
              <w:tabs>
                <w:tab w:val="left" w:pos="360"/>
              </w:tabs>
              <w:rPr>
                <w:sz w:val="18"/>
                <w:szCs w:val="18"/>
                <w:lang w:val="es-MX"/>
              </w:rPr>
            </w:pPr>
            <w:r w:rsidRPr="00585E26">
              <w:rPr>
                <w:sz w:val="18"/>
                <w:szCs w:val="18"/>
                <w:lang w:val="es-MX"/>
              </w:rPr>
              <w:t>comestible animal</w:t>
            </w:r>
          </w:p>
        </w:tc>
        <w:tc>
          <w:tcPr>
            <w:tcW w:w="3240" w:type="dxa"/>
          </w:tcPr>
          <w:p w:rsidR="000F5739" w:rsidRPr="00585E26" w:rsidRDefault="000F5739" w:rsidP="00D43A76">
            <w:pPr>
              <w:tabs>
                <w:tab w:val="left" w:pos="360"/>
              </w:tabs>
              <w:ind w:left="342" w:hanging="342"/>
              <w:rPr>
                <w:rStyle w:val="family"/>
                <w:b/>
                <w:sz w:val="18"/>
                <w:szCs w:val="18"/>
                <w:lang w:val="es-MX"/>
              </w:rPr>
            </w:pPr>
            <w:r w:rsidRPr="00585E26">
              <w:rPr>
                <w:rStyle w:val="family"/>
                <w:b/>
                <w:sz w:val="18"/>
                <w:szCs w:val="18"/>
                <w:lang w:val="es-MX"/>
              </w:rPr>
              <w:t>Tiliaceae</w:t>
            </w:r>
          </w:p>
          <w:p w:rsidR="000F5739" w:rsidRPr="00585E26" w:rsidRDefault="000F5739" w:rsidP="00D43A76">
            <w:pPr>
              <w:tabs>
                <w:tab w:val="left" w:pos="360"/>
              </w:tabs>
              <w:ind w:left="342" w:hanging="342"/>
              <w:rPr>
                <w:rStyle w:val="family"/>
                <w:sz w:val="18"/>
                <w:szCs w:val="18"/>
                <w:lang w:val="es-MX"/>
              </w:rPr>
            </w:pPr>
            <w:r w:rsidRPr="00585E26">
              <w:rPr>
                <w:rStyle w:val="family"/>
                <w:sz w:val="18"/>
                <w:szCs w:val="18"/>
                <w:lang w:val="es-MX"/>
              </w:rPr>
              <w:t xml:space="preserve">     </w:t>
            </w:r>
            <w:r w:rsidRPr="00585E26">
              <w:rPr>
                <w:rStyle w:val="family"/>
                <w:i/>
                <w:sz w:val="18"/>
                <w:szCs w:val="18"/>
                <w:lang w:val="es-MX"/>
              </w:rPr>
              <w:t xml:space="preserve">Triumfetta </w:t>
            </w:r>
            <w:r w:rsidRPr="00585E26">
              <w:rPr>
                <w:rStyle w:val="family"/>
                <w:sz w:val="18"/>
                <w:szCs w:val="18"/>
                <w:lang w:val="es-MX"/>
              </w:rPr>
              <w:t>sp.</w:t>
            </w:r>
          </w:p>
        </w:tc>
      </w:tr>
      <w:tr w:rsidR="000F5739" w:rsidRPr="00B773DC" w:rsidTr="00D43A76">
        <w:tc>
          <w:tcPr>
            <w:tcW w:w="9558" w:type="dxa"/>
            <w:gridSpan w:val="4"/>
          </w:tcPr>
          <w:p w:rsidR="000F5739" w:rsidRPr="00585E26" w:rsidRDefault="000F5739" w:rsidP="00D43A76">
            <w:pPr>
              <w:tabs>
                <w:tab w:val="left" w:pos="360"/>
              </w:tabs>
              <w:rPr>
                <w:b/>
                <w:sz w:val="18"/>
                <w:szCs w:val="18"/>
                <w:lang w:val="es-MX"/>
              </w:rPr>
            </w:pPr>
            <w:r w:rsidRPr="00585E26">
              <w:rPr>
                <w:b/>
                <w:sz w:val="18"/>
                <w:szCs w:val="18"/>
                <w:lang w:val="es-MX"/>
              </w:rPr>
              <w:t>Etimología:</w:t>
            </w:r>
          </w:p>
          <w:p w:rsidR="000F5739" w:rsidRPr="00585E26" w:rsidRDefault="000F5739" w:rsidP="000F5739">
            <w:pPr>
              <w:tabs>
                <w:tab w:val="left" w:pos="360"/>
              </w:tabs>
              <w:rPr>
                <w:sz w:val="18"/>
                <w:szCs w:val="18"/>
                <w:lang w:val="pt-PT"/>
              </w:rPr>
            </w:pPr>
            <w:r w:rsidRPr="00585E26">
              <w:rPr>
                <w:i/>
                <w:sz w:val="18"/>
                <w:szCs w:val="18"/>
                <w:lang w:val="pt-PT"/>
              </w:rPr>
              <w:t>i3ta2</w:t>
            </w:r>
            <w:r w:rsidRPr="00585E26">
              <w:rPr>
                <w:sz w:val="18"/>
                <w:szCs w:val="18"/>
                <w:lang w:val="pt-PT"/>
              </w:rPr>
              <w:t xml:space="preserve"> (‘flor’); </w:t>
            </w:r>
            <w:r w:rsidRPr="00585E26">
              <w:rPr>
                <w:i/>
                <w:sz w:val="18"/>
                <w:szCs w:val="18"/>
                <w:lang w:val="pt-PT"/>
              </w:rPr>
              <w:t>i3ñu4</w:t>
            </w:r>
            <w:r w:rsidRPr="00585E26">
              <w:rPr>
                <w:sz w:val="18"/>
                <w:szCs w:val="18"/>
                <w:lang w:val="pt-PT"/>
              </w:rPr>
              <w:t xml:space="preserve"> (‘espina’;</w:t>
            </w:r>
            <w:r w:rsidRPr="00585E26">
              <w:rPr>
                <w:i/>
                <w:sz w:val="18"/>
                <w:szCs w:val="18"/>
                <w:lang w:val="pt-PT"/>
              </w:rPr>
              <w:t>ti4ti4</w:t>
            </w:r>
            <w:r w:rsidRPr="00585E26">
              <w:rPr>
                <w:sz w:val="18"/>
                <w:szCs w:val="18"/>
                <w:lang w:val="pt-PT"/>
              </w:rPr>
              <w:t xml:space="preserve"> (sin análisis)</w:t>
            </w:r>
          </w:p>
          <w:p w:rsidR="000F5739" w:rsidRPr="00585E26" w:rsidRDefault="000F5739" w:rsidP="00D43A76">
            <w:pPr>
              <w:tabs>
                <w:tab w:val="left" w:pos="360"/>
              </w:tabs>
              <w:rPr>
                <w:sz w:val="18"/>
                <w:szCs w:val="18"/>
                <w:lang w:val="es-MX"/>
              </w:rPr>
            </w:pPr>
            <w:r w:rsidRPr="00585E26">
              <w:rPr>
                <w:sz w:val="18"/>
                <w:szCs w:val="18"/>
                <w:lang w:val="es-MX"/>
              </w:rPr>
              <w:t>El nombre de este árbol no es analizable aparte de las primeras dos palabras descriptivas.</w:t>
            </w:r>
          </w:p>
        </w:tc>
      </w:tr>
    </w:tbl>
    <w:p w:rsidR="000F5739" w:rsidRPr="00585E26" w:rsidRDefault="000F5739" w:rsidP="000F5739">
      <w:pPr>
        <w:tabs>
          <w:tab w:val="left" w:pos="360"/>
        </w:tabs>
        <w:rPr>
          <w:sz w:val="18"/>
          <w:szCs w:val="18"/>
          <w:lang w:val="es-MX"/>
        </w:rPr>
      </w:pPr>
    </w:p>
    <w:p w:rsidR="00F33DF5" w:rsidRPr="00585E26" w:rsidRDefault="000F5739" w:rsidP="000F5739">
      <w:pPr>
        <w:tabs>
          <w:tab w:val="left" w:pos="360"/>
        </w:tabs>
        <w:rPr>
          <w:sz w:val="18"/>
          <w:szCs w:val="18"/>
          <w:lang w:val="es-MX"/>
        </w:rPr>
      </w:pPr>
      <w:r w:rsidRPr="00585E26">
        <w:rPr>
          <w:sz w:val="18"/>
          <w:szCs w:val="18"/>
          <w:lang w:val="es-MX"/>
        </w:rPr>
        <w:t>Según Constantino Teodoro Bautista y Esteban Guadalupe Sierra los caballos, burros, chivos y vacas se comen esta planta. No tiene otro uso.</w:t>
      </w:r>
    </w:p>
    <w:p w:rsidR="00555B2A" w:rsidRDefault="00555B2A" w:rsidP="00F33DF5">
      <w:pPr>
        <w:tabs>
          <w:tab w:val="left" w:pos="360"/>
        </w:tabs>
        <w:jc w:val="center"/>
        <w:rPr>
          <w:b/>
          <w:sz w:val="24"/>
          <w:szCs w:val="24"/>
          <w:lang w:val="es-MX"/>
        </w:rPr>
      </w:pPr>
    </w:p>
    <w:p w:rsidR="00555B2A" w:rsidRDefault="00555B2A" w:rsidP="00F33DF5">
      <w:pPr>
        <w:tabs>
          <w:tab w:val="left" w:pos="360"/>
        </w:tabs>
        <w:jc w:val="center"/>
        <w:rPr>
          <w:b/>
          <w:sz w:val="24"/>
          <w:szCs w:val="24"/>
          <w:lang w:val="es-MX"/>
        </w:rPr>
      </w:pPr>
    </w:p>
    <w:p w:rsidR="00F33DF5" w:rsidRPr="00585E26" w:rsidRDefault="00F33DF5" w:rsidP="00F33DF5">
      <w:pPr>
        <w:tabs>
          <w:tab w:val="left" w:pos="360"/>
        </w:tabs>
        <w:jc w:val="center"/>
        <w:rPr>
          <w:b/>
          <w:sz w:val="24"/>
          <w:szCs w:val="24"/>
          <w:lang w:val="es-MX"/>
        </w:rPr>
      </w:pPr>
      <w:r w:rsidRPr="00585E26">
        <w:rPr>
          <w:b/>
          <w:sz w:val="24"/>
          <w:szCs w:val="24"/>
          <w:lang w:val="es-MX"/>
        </w:rPr>
        <w:t>tun</w:t>
      </w:r>
      <w:r w:rsidR="00585E26">
        <w:rPr>
          <w:b/>
          <w:sz w:val="24"/>
          <w:szCs w:val="24"/>
          <w:lang w:val="es-MX"/>
        </w:rPr>
        <w:t>⁴</w:t>
      </w:r>
      <w:r w:rsidRPr="00585E26">
        <w:rPr>
          <w:b/>
          <w:sz w:val="24"/>
          <w:szCs w:val="24"/>
          <w:lang w:val="es-MX"/>
        </w:rPr>
        <w:t xml:space="preserve"> yo</w:t>
      </w:r>
      <w:r w:rsidR="00585E26">
        <w:rPr>
          <w:b/>
          <w:sz w:val="24"/>
          <w:szCs w:val="24"/>
          <w:lang w:val="es-MX"/>
        </w:rPr>
        <w:t>¹</w:t>
      </w:r>
      <w:r w:rsidRPr="00585E26">
        <w:rPr>
          <w:b/>
          <w:sz w:val="24"/>
          <w:szCs w:val="24"/>
          <w:lang w:val="es-MX"/>
        </w:rPr>
        <w:t>ko</w:t>
      </w:r>
      <w:r w:rsidR="00585E26">
        <w:rPr>
          <w:b/>
          <w:sz w:val="24"/>
          <w:szCs w:val="24"/>
          <w:lang w:val="es-MX"/>
        </w:rPr>
        <w:t>⁴</w:t>
      </w:r>
    </w:p>
    <w:p w:rsidR="00F33DF5" w:rsidRPr="00585E26" w:rsidRDefault="00F33DF5" w:rsidP="00F33DF5">
      <w:pPr>
        <w:tabs>
          <w:tab w:val="left" w:pos="360"/>
        </w:tabs>
        <w:rPr>
          <w:sz w:val="18"/>
          <w:szCs w:val="18"/>
          <w:lang w:val="es-MX"/>
        </w:rPr>
      </w:pPr>
    </w:p>
    <w:p w:rsidR="00585E26" w:rsidRPr="00585E26" w:rsidRDefault="00585E26" w:rsidP="00F33DF5">
      <w:pPr>
        <w:tabs>
          <w:tab w:val="left" w:pos="360"/>
        </w:tabs>
        <w:rPr>
          <w:sz w:val="18"/>
          <w:szCs w:val="18"/>
          <w:lang w:val="es-MX"/>
        </w:rPr>
      </w:pPr>
    </w:p>
    <w:p w:rsidR="00585E26" w:rsidRPr="00585E26" w:rsidRDefault="00585E26" w:rsidP="00F33DF5">
      <w:pPr>
        <w:tabs>
          <w:tab w:val="left" w:pos="360"/>
        </w:tabs>
        <w:rPr>
          <w:sz w:val="18"/>
          <w:szCs w:val="18"/>
          <w:lang w:val="es-MX"/>
        </w:rPr>
      </w:pPr>
    </w:p>
    <w:p w:rsidR="00585E26" w:rsidRDefault="00585E26" w:rsidP="00F33DF5">
      <w:pPr>
        <w:tabs>
          <w:tab w:val="left" w:pos="360"/>
        </w:tabs>
        <w:rPr>
          <w:sz w:val="18"/>
          <w:szCs w:val="18"/>
          <w:lang w:val="es-MX"/>
        </w:rPr>
      </w:pPr>
    </w:p>
    <w:p w:rsidR="00F33DF5" w:rsidRPr="00585E26" w:rsidRDefault="00F33DF5" w:rsidP="00F33DF5">
      <w:pPr>
        <w:tabs>
          <w:tab w:val="left" w:pos="360"/>
        </w:tabs>
        <w:rPr>
          <w:sz w:val="18"/>
          <w:szCs w:val="18"/>
          <w:lang w:val="es-MX"/>
        </w:rPr>
      </w:pPr>
      <w:r w:rsidRPr="00585E26">
        <w:rPr>
          <w:sz w:val="18"/>
          <w:szCs w:val="18"/>
          <w:lang w:val="es-MX"/>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F33DF5" w:rsidRPr="00585E26" w:rsidTr="00C644D2">
        <w:tc>
          <w:tcPr>
            <w:tcW w:w="2249" w:type="dxa"/>
          </w:tcPr>
          <w:p w:rsidR="005C682F" w:rsidRPr="00585E26" w:rsidRDefault="005C682F" w:rsidP="005C682F">
            <w:pPr>
              <w:tabs>
                <w:tab w:val="left" w:pos="360"/>
              </w:tabs>
              <w:rPr>
                <w:sz w:val="18"/>
                <w:szCs w:val="18"/>
                <w:lang w:val="es-MX"/>
              </w:rPr>
            </w:pPr>
            <w:r w:rsidRPr="00585E26">
              <w:rPr>
                <w:sz w:val="18"/>
                <w:szCs w:val="18"/>
                <w:lang w:val="es-MX"/>
              </w:rPr>
              <w:t>tun4 yo1ko4 tu4mi4</w:t>
            </w:r>
          </w:p>
          <w:p w:rsidR="00F33DF5" w:rsidRPr="00585E26" w:rsidRDefault="00F33DF5" w:rsidP="00C644D2">
            <w:pPr>
              <w:tabs>
                <w:tab w:val="left" w:pos="360"/>
              </w:tabs>
              <w:rPr>
                <w:sz w:val="18"/>
                <w:szCs w:val="18"/>
                <w:lang w:val="es-MX"/>
              </w:rPr>
            </w:pPr>
            <w:r w:rsidRPr="00585E26">
              <w:rPr>
                <w:sz w:val="18"/>
                <w:szCs w:val="18"/>
                <w:lang w:val="es-MX"/>
              </w:rPr>
              <w:t>(#1</w:t>
            </w:r>
            <w:r w:rsidR="005C682F" w:rsidRPr="00585E26">
              <w:rPr>
                <w:sz w:val="18"/>
                <w:szCs w:val="18"/>
                <w:lang w:val="es-MX"/>
              </w:rPr>
              <w:t>908</w:t>
            </w:r>
            <w:r w:rsidRPr="00585E26">
              <w:rPr>
                <w:sz w:val="18"/>
                <w:szCs w:val="18"/>
                <w:lang w:val="es-MX"/>
              </w:rPr>
              <w:t>)</w:t>
            </w:r>
          </w:p>
        </w:tc>
        <w:tc>
          <w:tcPr>
            <w:tcW w:w="1009" w:type="dxa"/>
          </w:tcPr>
          <w:p w:rsidR="00F33DF5" w:rsidRPr="00585E26" w:rsidRDefault="00F33DF5" w:rsidP="00C644D2">
            <w:pPr>
              <w:tabs>
                <w:tab w:val="left" w:pos="360"/>
              </w:tabs>
              <w:rPr>
                <w:sz w:val="18"/>
                <w:szCs w:val="18"/>
                <w:lang w:val="es-MX"/>
              </w:rPr>
            </w:pPr>
          </w:p>
        </w:tc>
        <w:tc>
          <w:tcPr>
            <w:tcW w:w="3060" w:type="dxa"/>
          </w:tcPr>
          <w:p w:rsidR="00F33DF5" w:rsidRPr="00585E26" w:rsidRDefault="005C682F" w:rsidP="00C644D2">
            <w:pPr>
              <w:tabs>
                <w:tab w:val="left" w:pos="360"/>
              </w:tabs>
              <w:rPr>
                <w:sz w:val="18"/>
                <w:szCs w:val="18"/>
                <w:lang w:val="es-MX"/>
              </w:rPr>
            </w:pPr>
            <w:r w:rsidRPr="00585E26">
              <w:rPr>
                <w:sz w:val="18"/>
                <w:szCs w:val="18"/>
                <w:lang w:val="es-MX"/>
              </w:rPr>
              <w:t>construcción de casas</w:t>
            </w:r>
          </w:p>
          <w:p w:rsidR="005C682F" w:rsidRPr="00585E26" w:rsidRDefault="005C682F" w:rsidP="00C644D2">
            <w:pPr>
              <w:tabs>
                <w:tab w:val="left" w:pos="360"/>
              </w:tabs>
              <w:rPr>
                <w:sz w:val="18"/>
                <w:szCs w:val="18"/>
                <w:lang w:val="es-MX"/>
              </w:rPr>
            </w:pPr>
            <w:r w:rsidRPr="00585E26">
              <w:rPr>
                <w:sz w:val="18"/>
                <w:szCs w:val="18"/>
                <w:lang w:val="es-MX"/>
              </w:rPr>
              <w:t>leña</w:t>
            </w:r>
          </w:p>
        </w:tc>
        <w:tc>
          <w:tcPr>
            <w:tcW w:w="3240" w:type="dxa"/>
          </w:tcPr>
          <w:p w:rsidR="005C682F" w:rsidRPr="00585E26" w:rsidRDefault="005C682F" w:rsidP="00C644D2">
            <w:pPr>
              <w:tabs>
                <w:tab w:val="left" w:pos="360"/>
              </w:tabs>
              <w:ind w:left="342" w:hanging="342"/>
              <w:rPr>
                <w:rStyle w:val="family"/>
                <w:b/>
                <w:sz w:val="18"/>
                <w:szCs w:val="18"/>
                <w:lang w:val="es-MX"/>
              </w:rPr>
            </w:pPr>
            <w:r w:rsidRPr="00585E26">
              <w:rPr>
                <w:rStyle w:val="family"/>
                <w:b/>
                <w:sz w:val="18"/>
                <w:szCs w:val="18"/>
                <w:lang w:val="es-MX"/>
              </w:rPr>
              <w:t>Elaeocarpaceae</w:t>
            </w:r>
          </w:p>
          <w:p w:rsidR="00F33DF5" w:rsidRPr="00585E26" w:rsidRDefault="00F33DF5" w:rsidP="00C644D2">
            <w:pPr>
              <w:tabs>
                <w:tab w:val="left" w:pos="360"/>
              </w:tabs>
              <w:ind w:left="342" w:hanging="342"/>
              <w:rPr>
                <w:rStyle w:val="family"/>
                <w:sz w:val="18"/>
                <w:szCs w:val="18"/>
                <w:lang w:val="es-MX"/>
              </w:rPr>
            </w:pPr>
            <w:r w:rsidRPr="00585E26">
              <w:rPr>
                <w:rStyle w:val="family"/>
                <w:sz w:val="18"/>
                <w:szCs w:val="18"/>
                <w:lang w:val="es-MX"/>
              </w:rPr>
              <w:t xml:space="preserve">     </w:t>
            </w:r>
            <w:r w:rsidR="00585E26" w:rsidRPr="00585E26">
              <w:rPr>
                <w:rStyle w:val="family"/>
                <w:i/>
                <w:sz w:val="18"/>
                <w:szCs w:val="18"/>
                <w:lang w:val="es-MX"/>
              </w:rPr>
              <w:t>Sloanea terniflora</w:t>
            </w:r>
            <w:r w:rsidR="00585E26" w:rsidRPr="00585E26">
              <w:rPr>
                <w:rStyle w:val="family"/>
                <w:sz w:val="18"/>
                <w:szCs w:val="18"/>
                <w:lang w:val="es-MX"/>
              </w:rPr>
              <w:t xml:space="preserve"> (Moc. &amp; Sesse) Standl.</w:t>
            </w:r>
          </w:p>
        </w:tc>
      </w:tr>
      <w:tr w:rsidR="00F33DF5" w:rsidRPr="00B773DC" w:rsidTr="00C644D2">
        <w:tc>
          <w:tcPr>
            <w:tcW w:w="9558" w:type="dxa"/>
            <w:gridSpan w:val="4"/>
          </w:tcPr>
          <w:p w:rsidR="00F33DF5" w:rsidRPr="00585E26" w:rsidRDefault="00F33DF5" w:rsidP="00C644D2">
            <w:pPr>
              <w:tabs>
                <w:tab w:val="left" w:pos="360"/>
              </w:tabs>
              <w:rPr>
                <w:b/>
                <w:sz w:val="18"/>
                <w:szCs w:val="18"/>
                <w:lang w:val="es-MX"/>
              </w:rPr>
            </w:pPr>
            <w:r w:rsidRPr="00585E26">
              <w:rPr>
                <w:b/>
                <w:sz w:val="18"/>
                <w:szCs w:val="18"/>
                <w:lang w:val="es-MX"/>
              </w:rPr>
              <w:t>Etimología:</w:t>
            </w:r>
          </w:p>
          <w:p w:rsidR="00F33DF5" w:rsidRPr="00585E26" w:rsidRDefault="005C682F" w:rsidP="00C644D2">
            <w:pPr>
              <w:tabs>
                <w:tab w:val="left" w:pos="360"/>
              </w:tabs>
              <w:rPr>
                <w:sz w:val="18"/>
                <w:szCs w:val="18"/>
                <w:lang w:val="es-MX"/>
              </w:rPr>
            </w:pPr>
            <w:r w:rsidRPr="00585E26">
              <w:rPr>
                <w:i/>
                <w:sz w:val="18"/>
                <w:szCs w:val="18"/>
                <w:lang w:val="es-MX"/>
              </w:rPr>
              <w:t>tun4</w:t>
            </w:r>
            <w:r w:rsidR="00F33DF5" w:rsidRPr="00585E26">
              <w:rPr>
                <w:sz w:val="18"/>
                <w:szCs w:val="18"/>
                <w:lang w:val="es-MX"/>
              </w:rPr>
              <w:t xml:space="preserve"> (‘</w:t>
            </w:r>
            <w:r w:rsidRPr="00585E26">
              <w:rPr>
                <w:sz w:val="18"/>
                <w:szCs w:val="18"/>
                <w:lang w:val="es-MX"/>
              </w:rPr>
              <w:t>árbol</w:t>
            </w:r>
            <w:r w:rsidR="00F33DF5" w:rsidRPr="00585E26">
              <w:rPr>
                <w:sz w:val="18"/>
                <w:szCs w:val="18"/>
                <w:lang w:val="es-MX"/>
              </w:rPr>
              <w:t xml:space="preserve">’); </w:t>
            </w:r>
            <w:r w:rsidRPr="00585E26">
              <w:rPr>
                <w:i/>
                <w:sz w:val="18"/>
                <w:szCs w:val="18"/>
                <w:lang w:val="es-MX"/>
              </w:rPr>
              <w:t>yo</w:t>
            </w:r>
            <w:r w:rsidR="00F33DF5" w:rsidRPr="00585E26">
              <w:rPr>
                <w:i/>
                <w:sz w:val="18"/>
                <w:szCs w:val="18"/>
                <w:lang w:val="es-MX"/>
              </w:rPr>
              <w:t>1</w:t>
            </w:r>
            <w:r w:rsidRPr="00585E26">
              <w:rPr>
                <w:i/>
                <w:sz w:val="18"/>
                <w:szCs w:val="18"/>
                <w:lang w:val="es-MX"/>
              </w:rPr>
              <w:t>k</w:t>
            </w:r>
            <w:r w:rsidR="00F33DF5" w:rsidRPr="00585E26">
              <w:rPr>
                <w:i/>
                <w:sz w:val="18"/>
                <w:szCs w:val="18"/>
                <w:lang w:val="es-MX"/>
              </w:rPr>
              <w:t>o4</w:t>
            </w:r>
            <w:r w:rsidR="00F33DF5" w:rsidRPr="00585E26">
              <w:rPr>
                <w:sz w:val="18"/>
                <w:szCs w:val="18"/>
                <w:lang w:val="es-MX"/>
              </w:rPr>
              <w:t xml:space="preserve"> (‘</w:t>
            </w:r>
            <w:r w:rsidRPr="00585E26">
              <w:rPr>
                <w:sz w:val="18"/>
                <w:szCs w:val="18"/>
                <w:lang w:val="es-MX"/>
              </w:rPr>
              <w:t>vapor</w:t>
            </w:r>
            <w:r w:rsidR="00F33DF5" w:rsidRPr="00585E26">
              <w:rPr>
                <w:sz w:val="18"/>
                <w:szCs w:val="18"/>
                <w:lang w:val="es-MX"/>
              </w:rPr>
              <w:t xml:space="preserve">’); </w:t>
            </w:r>
            <w:r w:rsidRPr="00585E26">
              <w:rPr>
                <w:i/>
                <w:sz w:val="18"/>
                <w:szCs w:val="18"/>
                <w:lang w:val="es-MX"/>
              </w:rPr>
              <w:t>tu4mi4</w:t>
            </w:r>
            <w:r w:rsidR="00F33DF5" w:rsidRPr="00585E26">
              <w:rPr>
                <w:sz w:val="18"/>
                <w:szCs w:val="18"/>
                <w:lang w:val="es-MX"/>
              </w:rPr>
              <w:t xml:space="preserve"> (‘</w:t>
            </w:r>
            <w:r w:rsidRPr="00585E26">
              <w:rPr>
                <w:sz w:val="18"/>
                <w:szCs w:val="18"/>
                <w:lang w:val="es-MX"/>
              </w:rPr>
              <w:t>ahuatoso</w:t>
            </w:r>
            <w:r w:rsidR="00F33DF5" w:rsidRPr="00585E26">
              <w:rPr>
                <w:sz w:val="18"/>
                <w:szCs w:val="18"/>
                <w:lang w:val="es-MX"/>
              </w:rPr>
              <w:t>’)</w:t>
            </w:r>
          </w:p>
          <w:p w:rsidR="00F33DF5" w:rsidRPr="00585E26" w:rsidRDefault="00F33DF5" w:rsidP="00C644D2">
            <w:pPr>
              <w:tabs>
                <w:tab w:val="left" w:pos="360"/>
              </w:tabs>
              <w:rPr>
                <w:sz w:val="18"/>
                <w:szCs w:val="18"/>
                <w:lang w:val="es-MX"/>
              </w:rPr>
            </w:pPr>
            <w:r w:rsidRPr="00585E26">
              <w:rPr>
                <w:sz w:val="18"/>
                <w:szCs w:val="18"/>
                <w:lang w:val="es-MX"/>
              </w:rPr>
              <w:t>El nombre de esta planta se deriva de</w:t>
            </w:r>
            <w:r w:rsidR="005C682F" w:rsidRPr="00585E26">
              <w:rPr>
                <w:sz w:val="18"/>
                <w:szCs w:val="18"/>
                <w:lang w:val="es-MX"/>
              </w:rPr>
              <w:t xml:space="preserve"> los pelos o ahuates irritantes con que se cubre el fruto</w:t>
            </w:r>
            <w:r w:rsidRPr="00585E26">
              <w:rPr>
                <w:sz w:val="18"/>
                <w:szCs w:val="18"/>
                <w:lang w:val="es-MX"/>
              </w:rPr>
              <w:t>.</w:t>
            </w:r>
          </w:p>
        </w:tc>
      </w:tr>
    </w:tbl>
    <w:p w:rsidR="00F33DF5" w:rsidRPr="00585E26" w:rsidRDefault="00F33DF5" w:rsidP="00F33DF5">
      <w:pPr>
        <w:tabs>
          <w:tab w:val="left" w:pos="360"/>
        </w:tabs>
        <w:rPr>
          <w:sz w:val="18"/>
          <w:szCs w:val="18"/>
          <w:lang w:val="es-MX"/>
        </w:rPr>
      </w:pPr>
    </w:p>
    <w:p w:rsidR="00585E26" w:rsidRPr="00585E26" w:rsidRDefault="00585E26" w:rsidP="00585E26">
      <w:pPr>
        <w:tabs>
          <w:tab w:val="left" w:pos="360"/>
        </w:tabs>
        <w:rPr>
          <w:sz w:val="18"/>
          <w:szCs w:val="18"/>
          <w:lang w:val="es-MX"/>
        </w:rPr>
      </w:pPr>
      <w:r w:rsidRPr="00585E26">
        <w:rPr>
          <w:sz w:val="18"/>
          <w:szCs w:val="18"/>
          <w:lang w:val="es-MX"/>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585E26" w:rsidRPr="00585E26" w:rsidTr="001501B3">
        <w:tc>
          <w:tcPr>
            <w:tcW w:w="2249" w:type="dxa"/>
          </w:tcPr>
          <w:p w:rsidR="00585E26" w:rsidRPr="00585E26" w:rsidRDefault="00585E26" w:rsidP="001501B3">
            <w:pPr>
              <w:tabs>
                <w:tab w:val="left" w:pos="360"/>
              </w:tabs>
              <w:rPr>
                <w:sz w:val="18"/>
                <w:szCs w:val="18"/>
                <w:lang w:val="es-MX"/>
              </w:rPr>
            </w:pPr>
            <w:r w:rsidRPr="00585E26">
              <w:rPr>
                <w:sz w:val="18"/>
                <w:szCs w:val="18"/>
                <w:lang w:val="es-MX"/>
              </w:rPr>
              <w:t>tun</w:t>
            </w:r>
            <w:r w:rsidR="001501B3">
              <w:rPr>
                <w:sz w:val="18"/>
                <w:szCs w:val="18"/>
                <w:lang w:val="es-MX"/>
              </w:rPr>
              <w:t>⁴</w:t>
            </w:r>
            <w:r w:rsidRPr="00585E26">
              <w:rPr>
                <w:sz w:val="18"/>
                <w:szCs w:val="18"/>
                <w:lang w:val="es-MX"/>
              </w:rPr>
              <w:t xml:space="preserve"> yo¹ko⁴ kwa⁴an²</w:t>
            </w:r>
          </w:p>
          <w:p w:rsidR="00585E26" w:rsidRPr="00585E26" w:rsidRDefault="00585E26" w:rsidP="001501B3">
            <w:pPr>
              <w:tabs>
                <w:tab w:val="left" w:pos="360"/>
              </w:tabs>
              <w:rPr>
                <w:sz w:val="18"/>
                <w:szCs w:val="18"/>
                <w:lang w:val="es-MX"/>
              </w:rPr>
            </w:pPr>
            <w:r w:rsidRPr="00585E26">
              <w:rPr>
                <w:sz w:val="18"/>
                <w:szCs w:val="18"/>
                <w:lang w:val="es-MX"/>
              </w:rPr>
              <w:t>(</w:t>
            </w:r>
            <w:r w:rsidR="001501B3">
              <w:rPr>
                <w:sz w:val="18"/>
                <w:szCs w:val="18"/>
                <w:lang w:val="es-MX"/>
              </w:rPr>
              <w:t>falta colectar</w:t>
            </w:r>
            <w:r w:rsidRPr="00585E26">
              <w:rPr>
                <w:sz w:val="18"/>
                <w:szCs w:val="18"/>
                <w:lang w:val="es-MX"/>
              </w:rPr>
              <w:t>)</w:t>
            </w:r>
          </w:p>
        </w:tc>
        <w:tc>
          <w:tcPr>
            <w:tcW w:w="1009" w:type="dxa"/>
          </w:tcPr>
          <w:p w:rsidR="00585E26" w:rsidRPr="00585E26" w:rsidRDefault="00585E26" w:rsidP="001501B3">
            <w:pPr>
              <w:tabs>
                <w:tab w:val="left" w:pos="360"/>
              </w:tabs>
              <w:rPr>
                <w:sz w:val="18"/>
                <w:szCs w:val="18"/>
                <w:lang w:val="es-MX"/>
              </w:rPr>
            </w:pPr>
          </w:p>
        </w:tc>
        <w:tc>
          <w:tcPr>
            <w:tcW w:w="3060" w:type="dxa"/>
          </w:tcPr>
          <w:p w:rsidR="00585E26" w:rsidRPr="00585E26" w:rsidRDefault="00585E26" w:rsidP="001501B3">
            <w:pPr>
              <w:tabs>
                <w:tab w:val="left" w:pos="360"/>
              </w:tabs>
              <w:rPr>
                <w:sz w:val="18"/>
                <w:szCs w:val="18"/>
                <w:lang w:val="es-MX"/>
              </w:rPr>
            </w:pPr>
          </w:p>
        </w:tc>
        <w:tc>
          <w:tcPr>
            <w:tcW w:w="3240" w:type="dxa"/>
          </w:tcPr>
          <w:p w:rsidR="00585E26" w:rsidRPr="00585E26" w:rsidRDefault="00585E26" w:rsidP="001501B3">
            <w:pPr>
              <w:tabs>
                <w:tab w:val="left" w:pos="360"/>
              </w:tabs>
              <w:ind w:left="342" w:hanging="342"/>
              <w:rPr>
                <w:rStyle w:val="family"/>
                <w:sz w:val="18"/>
                <w:szCs w:val="18"/>
                <w:lang w:val="es-MX"/>
              </w:rPr>
            </w:pPr>
          </w:p>
        </w:tc>
      </w:tr>
      <w:tr w:rsidR="00585E26" w:rsidRPr="00B773DC" w:rsidTr="001501B3">
        <w:tc>
          <w:tcPr>
            <w:tcW w:w="9558" w:type="dxa"/>
            <w:gridSpan w:val="4"/>
          </w:tcPr>
          <w:p w:rsidR="00585E26" w:rsidRPr="00585E26" w:rsidRDefault="00585E26" w:rsidP="001501B3">
            <w:pPr>
              <w:tabs>
                <w:tab w:val="left" w:pos="360"/>
              </w:tabs>
              <w:rPr>
                <w:b/>
                <w:sz w:val="18"/>
                <w:szCs w:val="18"/>
                <w:lang w:val="es-MX"/>
              </w:rPr>
            </w:pPr>
            <w:r w:rsidRPr="00585E26">
              <w:rPr>
                <w:b/>
                <w:sz w:val="18"/>
                <w:szCs w:val="18"/>
                <w:lang w:val="es-MX"/>
              </w:rPr>
              <w:t>Etimología:</w:t>
            </w:r>
          </w:p>
          <w:p w:rsidR="00585E26" w:rsidRPr="00585E26" w:rsidRDefault="00585E26" w:rsidP="001501B3">
            <w:pPr>
              <w:tabs>
                <w:tab w:val="left" w:pos="360"/>
              </w:tabs>
              <w:rPr>
                <w:sz w:val="18"/>
                <w:szCs w:val="18"/>
                <w:lang w:val="es-MX"/>
              </w:rPr>
            </w:pPr>
            <w:r w:rsidRPr="00585E26">
              <w:rPr>
                <w:i/>
                <w:sz w:val="18"/>
                <w:szCs w:val="18"/>
                <w:lang w:val="es-MX"/>
              </w:rPr>
              <w:t>tun4</w:t>
            </w:r>
            <w:r w:rsidRPr="00585E26">
              <w:rPr>
                <w:sz w:val="18"/>
                <w:szCs w:val="18"/>
                <w:lang w:val="es-MX"/>
              </w:rPr>
              <w:t xml:space="preserve"> (‘árbol’); </w:t>
            </w:r>
            <w:r w:rsidRPr="00585E26">
              <w:rPr>
                <w:i/>
                <w:sz w:val="18"/>
                <w:szCs w:val="18"/>
                <w:lang w:val="es-MX"/>
              </w:rPr>
              <w:t>yo1ko4</w:t>
            </w:r>
            <w:r w:rsidRPr="00585E26">
              <w:rPr>
                <w:sz w:val="18"/>
                <w:szCs w:val="18"/>
                <w:lang w:val="es-MX"/>
              </w:rPr>
              <w:t xml:space="preserve"> (‘vapor’); </w:t>
            </w:r>
            <w:r w:rsidR="001501B3">
              <w:rPr>
                <w:i/>
                <w:sz w:val="18"/>
                <w:szCs w:val="18"/>
                <w:lang w:val="es-MX"/>
              </w:rPr>
              <w:t>kwa⁴an²</w:t>
            </w:r>
            <w:r w:rsidRPr="00585E26">
              <w:rPr>
                <w:sz w:val="18"/>
                <w:szCs w:val="18"/>
                <w:lang w:val="es-MX"/>
              </w:rPr>
              <w:t xml:space="preserve"> (‘</w:t>
            </w:r>
            <w:r w:rsidR="001501B3">
              <w:rPr>
                <w:sz w:val="18"/>
                <w:szCs w:val="18"/>
                <w:lang w:val="es-MX"/>
              </w:rPr>
              <w:t>amarillo</w:t>
            </w:r>
            <w:r w:rsidRPr="00585E26">
              <w:rPr>
                <w:sz w:val="18"/>
                <w:szCs w:val="18"/>
                <w:lang w:val="es-MX"/>
              </w:rPr>
              <w:t>’)</w:t>
            </w:r>
          </w:p>
          <w:p w:rsidR="00585E26" w:rsidRPr="00585E26" w:rsidRDefault="00585E26" w:rsidP="001501B3">
            <w:pPr>
              <w:tabs>
                <w:tab w:val="left" w:pos="360"/>
              </w:tabs>
              <w:rPr>
                <w:sz w:val="18"/>
                <w:szCs w:val="18"/>
                <w:lang w:val="es-MX"/>
              </w:rPr>
            </w:pPr>
          </w:p>
        </w:tc>
      </w:tr>
    </w:tbl>
    <w:p w:rsidR="00585E26" w:rsidRPr="00585E26" w:rsidRDefault="00585E26" w:rsidP="00585E26">
      <w:pPr>
        <w:tabs>
          <w:tab w:val="left" w:pos="360"/>
        </w:tabs>
        <w:rPr>
          <w:sz w:val="18"/>
          <w:szCs w:val="18"/>
          <w:lang w:val="es-MX"/>
        </w:rPr>
      </w:pPr>
    </w:p>
    <w:p w:rsidR="00585E26" w:rsidRPr="00585E26" w:rsidRDefault="00585E26" w:rsidP="00F33DF5">
      <w:pPr>
        <w:tabs>
          <w:tab w:val="left" w:pos="360"/>
        </w:tabs>
        <w:rPr>
          <w:sz w:val="18"/>
          <w:szCs w:val="18"/>
          <w:lang w:val="es-MX"/>
        </w:rPr>
      </w:pPr>
    </w:p>
    <w:p w:rsidR="00585E26" w:rsidRPr="00585E26" w:rsidRDefault="00585E26" w:rsidP="00F33DF5">
      <w:pPr>
        <w:tabs>
          <w:tab w:val="left" w:pos="360"/>
        </w:tabs>
        <w:rPr>
          <w:sz w:val="18"/>
          <w:szCs w:val="18"/>
          <w:lang w:val="es-MX"/>
        </w:rPr>
      </w:pPr>
    </w:p>
    <w:p w:rsidR="00585E26" w:rsidRPr="00585E26" w:rsidRDefault="00585E26" w:rsidP="00F33DF5">
      <w:pPr>
        <w:tabs>
          <w:tab w:val="left" w:pos="360"/>
        </w:tabs>
        <w:rPr>
          <w:sz w:val="18"/>
          <w:szCs w:val="18"/>
          <w:lang w:val="es-MX"/>
        </w:rPr>
      </w:pPr>
    </w:p>
    <w:p w:rsidR="00F33DF5" w:rsidRPr="00585E26" w:rsidRDefault="005C682F" w:rsidP="00F33DF5">
      <w:pPr>
        <w:tabs>
          <w:tab w:val="left" w:pos="360"/>
        </w:tabs>
        <w:rPr>
          <w:sz w:val="18"/>
          <w:szCs w:val="18"/>
          <w:lang w:val="es-MX"/>
        </w:rPr>
      </w:pPr>
      <w:r w:rsidRPr="00585E26">
        <w:rPr>
          <w:sz w:val="18"/>
          <w:szCs w:val="18"/>
          <w:lang w:val="es-MX"/>
        </w:rPr>
        <w:t>Sirve la madera, cuando el árbol crece derecho, para viga y vigeta de casa. No sirve para morillo. También se puede utilizar para leña. Cuando se encuentra cerca, se utiliza para poste.</w:t>
      </w:r>
    </w:p>
    <w:p w:rsidR="005C682F" w:rsidRPr="00585E26" w:rsidRDefault="005C682F" w:rsidP="00F33DF5">
      <w:pPr>
        <w:tabs>
          <w:tab w:val="left" w:pos="360"/>
        </w:tabs>
        <w:rPr>
          <w:sz w:val="18"/>
          <w:szCs w:val="18"/>
          <w:lang w:val="es-MX"/>
        </w:rPr>
      </w:pPr>
      <w:r w:rsidRPr="00585E26">
        <w:rPr>
          <w:sz w:val="18"/>
          <w:szCs w:val="18"/>
          <w:lang w:val="es-MX"/>
        </w:rPr>
        <w:tab/>
        <w:t>Se encuentra al lado de los ríos y arroyos, hasta cerca de San Luis Acatlán.</w:t>
      </w:r>
    </w:p>
    <w:p w:rsidR="008E16F4" w:rsidRPr="00585E26" w:rsidRDefault="008E16F4" w:rsidP="000F5739">
      <w:pPr>
        <w:tabs>
          <w:tab w:val="left" w:pos="360"/>
        </w:tabs>
        <w:rPr>
          <w:sz w:val="18"/>
          <w:szCs w:val="18"/>
          <w:lang w:val="es-MX"/>
        </w:rPr>
      </w:pPr>
    </w:p>
    <w:p w:rsidR="00555B2A" w:rsidRDefault="00555B2A" w:rsidP="008E16F4">
      <w:pPr>
        <w:tabs>
          <w:tab w:val="left" w:pos="360"/>
        </w:tabs>
        <w:jc w:val="center"/>
        <w:rPr>
          <w:sz w:val="18"/>
          <w:szCs w:val="18"/>
          <w:lang w:val="es-MX"/>
        </w:rPr>
      </w:pPr>
    </w:p>
    <w:p w:rsidR="00555B2A" w:rsidRDefault="00555B2A" w:rsidP="008E16F4">
      <w:pPr>
        <w:tabs>
          <w:tab w:val="left" w:pos="360"/>
        </w:tabs>
        <w:jc w:val="center"/>
        <w:rPr>
          <w:sz w:val="18"/>
          <w:szCs w:val="18"/>
          <w:lang w:val="es-MX"/>
        </w:rPr>
      </w:pPr>
    </w:p>
    <w:p w:rsidR="008E16F4" w:rsidRPr="00585E26" w:rsidRDefault="000F5739" w:rsidP="008E16F4">
      <w:pPr>
        <w:tabs>
          <w:tab w:val="left" w:pos="360"/>
        </w:tabs>
        <w:jc w:val="center"/>
        <w:rPr>
          <w:b/>
          <w:sz w:val="24"/>
          <w:szCs w:val="24"/>
          <w:lang w:val="es-MX"/>
        </w:rPr>
      </w:pPr>
      <w:r w:rsidRPr="00585E26">
        <w:rPr>
          <w:sz w:val="18"/>
          <w:szCs w:val="18"/>
          <w:lang w:val="es-MX"/>
        </w:rPr>
        <w:t xml:space="preserve"> </w:t>
      </w:r>
      <w:r w:rsidR="008E16F4" w:rsidRPr="00585E26">
        <w:rPr>
          <w:b/>
          <w:sz w:val="24"/>
          <w:szCs w:val="24"/>
          <w:lang w:val="es-MX"/>
        </w:rPr>
        <w:t>yu3ba2 ki1yo4 i3su2</w:t>
      </w:r>
    </w:p>
    <w:p w:rsidR="008E16F4" w:rsidRPr="00585E26" w:rsidRDefault="008E16F4" w:rsidP="008E16F4">
      <w:pPr>
        <w:tabs>
          <w:tab w:val="left" w:pos="360"/>
        </w:tabs>
        <w:rPr>
          <w:sz w:val="18"/>
          <w:szCs w:val="18"/>
          <w:lang w:val="es-MX"/>
        </w:rPr>
      </w:pPr>
    </w:p>
    <w:p w:rsidR="008E16F4" w:rsidRPr="00585E26" w:rsidRDefault="008E16F4" w:rsidP="008E16F4">
      <w:pPr>
        <w:tabs>
          <w:tab w:val="left" w:pos="360"/>
        </w:tabs>
        <w:rPr>
          <w:sz w:val="18"/>
          <w:szCs w:val="18"/>
          <w:lang w:val="es-MX"/>
        </w:rPr>
      </w:pPr>
      <w:r w:rsidRPr="00585E26">
        <w:rPr>
          <w:sz w:val="18"/>
          <w:szCs w:val="18"/>
          <w:lang w:val="es-MX"/>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8E16F4" w:rsidRPr="00585E26" w:rsidTr="00D43A76">
        <w:tc>
          <w:tcPr>
            <w:tcW w:w="2249" w:type="dxa"/>
          </w:tcPr>
          <w:p w:rsidR="008E16F4" w:rsidRPr="00585E26" w:rsidRDefault="008E16F4" w:rsidP="00D43A76">
            <w:pPr>
              <w:tabs>
                <w:tab w:val="left" w:pos="360"/>
              </w:tabs>
              <w:rPr>
                <w:sz w:val="18"/>
                <w:szCs w:val="18"/>
                <w:lang w:val="es-MX"/>
              </w:rPr>
            </w:pPr>
            <w:r w:rsidRPr="00585E26">
              <w:rPr>
                <w:sz w:val="18"/>
                <w:szCs w:val="18"/>
                <w:lang w:val="es-MX"/>
              </w:rPr>
              <w:t xml:space="preserve">yu3ba2 ki1yo4 i3su2 </w:t>
            </w:r>
          </w:p>
          <w:p w:rsidR="008E16F4" w:rsidRPr="00585E26" w:rsidRDefault="008E16F4" w:rsidP="00D43A76">
            <w:pPr>
              <w:tabs>
                <w:tab w:val="left" w:pos="360"/>
              </w:tabs>
              <w:rPr>
                <w:sz w:val="18"/>
                <w:szCs w:val="18"/>
                <w:lang w:val="es-MX"/>
              </w:rPr>
            </w:pPr>
            <w:r w:rsidRPr="00585E26">
              <w:rPr>
                <w:sz w:val="18"/>
                <w:szCs w:val="18"/>
                <w:lang w:val="es-MX"/>
              </w:rPr>
              <w:t>(#1876)</w:t>
            </w:r>
          </w:p>
        </w:tc>
        <w:tc>
          <w:tcPr>
            <w:tcW w:w="1009" w:type="dxa"/>
          </w:tcPr>
          <w:p w:rsidR="008E16F4" w:rsidRPr="00585E26" w:rsidRDefault="008E16F4" w:rsidP="00D43A76">
            <w:pPr>
              <w:tabs>
                <w:tab w:val="left" w:pos="360"/>
              </w:tabs>
              <w:rPr>
                <w:sz w:val="18"/>
                <w:szCs w:val="18"/>
                <w:lang w:val="es-MX"/>
              </w:rPr>
            </w:pPr>
          </w:p>
        </w:tc>
        <w:tc>
          <w:tcPr>
            <w:tcW w:w="3060" w:type="dxa"/>
          </w:tcPr>
          <w:p w:rsidR="008E16F4" w:rsidRPr="00585E26" w:rsidRDefault="008E16F4" w:rsidP="00D43A76">
            <w:pPr>
              <w:tabs>
                <w:tab w:val="left" w:pos="360"/>
              </w:tabs>
              <w:rPr>
                <w:sz w:val="18"/>
                <w:szCs w:val="18"/>
                <w:lang w:val="es-MX"/>
              </w:rPr>
            </w:pPr>
            <w:r w:rsidRPr="00585E26">
              <w:rPr>
                <w:sz w:val="18"/>
                <w:szCs w:val="18"/>
                <w:lang w:val="es-MX"/>
              </w:rPr>
              <w:t>comestible humano</w:t>
            </w:r>
          </w:p>
        </w:tc>
        <w:tc>
          <w:tcPr>
            <w:tcW w:w="3240" w:type="dxa"/>
          </w:tcPr>
          <w:p w:rsidR="008E16F4" w:rsidRPr="00585E26" w:rsidRDefault="008E16F4" w:rsidP="00D43A76">
            <w:pPr>
              <w:tabs>
                <w:tab w:val="left" w:pos="360"/>
              </w:tabs>
              <w:ind w:left="342" w:hanging="342"/>
              <w:rPr>
                <w:rStyle w:val="family"/>
                <w:b/>
                <w:sz w:val="18"/>
                <w:szCs w:val="18"/>
              </w:rPr>
            </w:pPr>
            <w:r w:rsidRPr="00585E26">
              <w:rPr>
                <w:rStyle w:val="family"/>
                <w:b/>
                <w:sz w:val="18"/>
                <w:szCs w:val="18"/>
              </w:rPr>
              <w:t>Sterculiaceae</w:t>
            </w:r>
          </w:p>
          <w:p w:rsidR="008E16F4" w:rsidRPr="00585E26" w:rsidRDefault="008E16F4" w:rsidP="00D43A76">
            <w:pPr>
              <w:tabs>
                <w:tab w:val="left" w:pos="360"/>
              </w:tabs>
              <w:ind w:left="342" w:hanging="342"/>
              <w:rPr>
                <w:rStyle w:val="family"/>
                <w:sz w:val="18"/>
                <w:szCs w:val="18"/>
              </w:rPr>
            </w:pPr>
            <w:r w:rsidRPr="00585E26">
              <w:rPr>
                <w:rStyle w:val="family"/>
                <w:sz w:val="18"/>
                <w:szCs w:val="18"/>
              </w:rPr>
              <w:t xml:space="preserve">     </w:t>
            </w:r>
            <w:r w:rsidRPr="00585E26">
              <w:rPr>
                <w:rStyle w:val="family"/>
                <w:i/>
                <w:sz w:val="18"/>
                <w:szCs w:val="18"/>
              </w:rPr>
              <w:t xml:space="preserve">Byttneria </w:t>
            </w:r>
            <w:r w:rsidRPr="00585E26">
              <w:rPr>
                <w:rStyle w:val="family"/>
                <w:sz w:val="18"/>
                <w:szCs w:val="18"/>
              </w:rPr>
              <w:t>aff.</w:t>
            </w:r>
            <w:r w:rsidRPr="00585E26">
              <w:rPr>
                <w:rStyle w:val="family"/>
                <w:i/>
                <w:sz w:val="18"/>
                <w:szCs w:val="18"/>
              </w:rPr>
              <w:t xml:space="preserve"> aculeata </w:t>
            </w:r>
            <w:r w:rsidRPr="00585E26">
              <w:rPr>
                <w:rStyle w:val="family"/>
                <w:sz w:val="18"/>
                <w:szCs w:val="18"/>
              </w:rPr>
              <w:t>(Jacq.) Jacq.</w:t>
            </w:r>
          </w:p>
        </w:tc>
      </w:tr>
      <w:tr w:rsidR="008E16F4" w:rsidRPr="00B773DC" w:rsidTr="00D43A76">
        <w:tc>
          <w:tcPr>
            <w:tcW w:w="9558" w:type="dxa"/>
            <w:gridSpan w:val="4"/>
          </w:tcPr>
          <w:p w:rsidR="008E16F4" w:rsidRPr="00585E26" w:rsidRDefault="008E16F4" w:rsidP="00D43A76">
            <w:pPr>
              <w:tabs>
                <w:tab w:val="left" w:pos="360"/>
              </w:tabs>
              <w:rPr>
                <w:b/>
                <w:sz w:val="18"/>
                <w:szCs w:val="18"/>
                <w:lang w:val="es-MX"/>
              </w:rPr>
            </w:pPr>
            <w:r w:rsidRPr="00585E26">
              <w:rPr>
                <w:b/>
                <w:sz w:val="18"/>
                <w:szCs w:val="18"/>
                <w:lang w:val="es-MX"/>
              </w:rPr>
              <w:t>Etimología:</w:t>
            </w:r>
          </w:p>
          <w:p w:rsidR="008E16F4" w:rsidRPr="00585E26" w:rsidRDefault="008E16F4" w:rsidP="00D43A76">
            <w:pPr>
              <w:tabs>
                <w:tab w:val="left" w:pos="360"/>
              </w:tabs>
              <w:rPr>
                <w:sz w:val="18"/>
                <w:szCs w:val="18"/>
                <w:lang w:val="es-MX"/>
              </w:rPr>
            </w:pPr>
            <w:r w:rsidRPr="00585E26">
              <w:rPr>
                <w:i/>
                <w:sz w:val="18"/>
                <w:szCs w:val="18"/>
                <w:lang w:val="es-MX"/>
              </w:rPr>
              <w:t>yu3ba2</w:t>
            </w:r>
            <w:r w:rsidRPr="00585E26">
              <w:rPr>
                <w:sz w:val="18"/>
                <w:szCs w:val="18"/>
                <w:lang w:val="es-MX"/>
              </w:rPr>
              <w:t xml:space="preserve"> (‘quelite’); </w:t>
            </w:r>
            <w:r w:rsidRPr="00585E26">
              <w:rPr>
                <w:i/>
                <w:sz w:val="18"/>
                <w:szCs w:val="18"/>
                <w:lang w:val="es-MX"/>
              </w:rPr>
              <w:t>ki1yo4</w:t>
            </w:r>
            <w:r w:rsidRPr="00585E26">
              <w:rPr>
                <w:sz w:val="18"/>
                <w:szCs w:val="18"/>
                <w:lang w:val="es-MX"/>
              </w:rPr>
              <w:t xml:space="preserve"> (‘trachea’); </w:t>
            </w:r>
            <w:r w:rsidRPr="00585E26">
              <w:rPr>
                <w:i/>
                <w:sz w:val="18"/>
                <w:szCs w:val="18"/>
                <w:lang w:val="es-MX"/>
              </w:rPr>
              <w:t>i3su2</w:t>
            </w:r>
            <w:r w:rsidRPr="00585E26">
              <w:rPr>
                <w:sz w:val="18"/>
                <w:szCs w:val="18"/>
                <w:lang w:val="es-MX"/>
              </w:rPr>
              <w:t xml:space="preserve"> (‘venado’)</w:t>
            </w:r>
          </w:p>
          <w:p w:rsidR="008E16F4" w:rsidRPr="00585E26" w:rsidRDefault="006D0280" w:rsidP="00D43A76">
            <w:pPr>
              <w:tabs>
                <w:tab w:val="left" w:pos="360"/>
              </w:tabs>
              <w:rPr>
                <w:sz w:val="18"/>
                <w:szCs w:val="18"/>
                <w:lang w:val="es-MX"/>
              </w:rPr>
            </w:pPr>
            <w:r w:rsidRPr="00585E26">
              <w:rPr>
                <w:sz w:val="18"/>
                <w:szCs w:val="18"/>
                <w:lang w:val="es-MX"/>
              </w:rPr>
              <w:t>El nombre de esta planta probablemente refiere al tallo hueco, que así se compara con una tráquea, la razón por ser de venado no está claro.</w:t>
            </w:r>
          </w:p>
        </w:tc>
      </w:tr>
    </w:tbl>
    <w:p w:rsidR="008E16F4" w:rsidRPr="00585E26" w:rsidRDefault="008E16F4" w:rsidP="008E16F4">
      <w:pPr>
        <w:tabs>
          <w:tab w:val="left" w:pos="360"/>
        </w:tabs>
        <w:rPr>
          <w:sz w:val="18"/>
          <w:szCs w:val="18"/>
          <w:lang w:val="es-MX"/>
        </w:rPr>
      </w:pPr>
    </w:p>
    <w:p w:rsidR="006D0280" w:rsidRPr="00585E26" w:rsidRDefault="006D0280" w:rsidP="006D0280">
      <w:pPr>
        <w:tabs>
          <w:tab w:val="left" w:pos="360"/>
        </w:tabs>
        <w:rPr>
          <w:sz w:val="18"/>
          <w:szCs w:val="18"/>
          <w:lang w:val="es-MX"/>
        </w:rPr>
      </w:pPr>
      <w:r w:rsidRPr="00585E26">
        <w:rPr>
          <w:sz w:val="18"/>
          <w:szCs w:val="18"/>
          <w:lang w:val="es-MX"/>
        </w:rPr>
        <w:t>Las hojas tiernas del retoño de este bejuco se comen hervidas. Se le echa sal, limón y chile asado y reventado al caldo en que siempre se sirve. Se come con tortillas.</w:t>
      </w:r>
    </w:p>
    <w:p w:rsidR="006D0280" w:rsidRPr="00585E26" w:rsidRDefault="006D0280" w:rsidP="008544EE">
      <w:pPr>
        <w:tabs>
          <w:tab w:val="left" w:pos="360"/>
        </w:tabs>
        <w:rPr>
          <w:sz w:val="18"/>
          <w:szCs w:val="18"/>
          <w:lang w:val="es-MX"/>
        </w:rPr>
      </w:pPr>
    </w:p>
    <w:p w:rsidR="006D0280" w:rsidRPr="00585E26" w:rsidRDefault="006D0280" w:rsidP="008544EE">
      <w:pPr>
        <w:tabs>
          <w:tab w:val="left" w:pos="360"/>
        </w:tabs>
        <w:rPr>
          <w:sz w:val="18"/>
          <w:szCs w:val="18"/>
          <w:lang w:val="es-MX"/>
        </w:rPr>
      </w:pPr>
    </w:p>
    <w:p w:rsidR="00676F13" w:rsidRPr="00585E26" w:rsidRDefault="00BA100B" w:rsidP="00676F13">
      <w:pPr>
        <w:tabs>
          <w:tab w:val="left" w:pos="360"/>
        </w:tabs>
        <w:jc w:val="center"/>
        <w:rPr>
          <w:b/>
          <w:sz w:val="24"/>
          <w:szCs w:val="24"/>
          <w:lang w:val="es-MX"/>
        </w:rPr>
      </w:pPr>
      <w:r w:rsidRPr="00585E26">
        <w:rPr>
          <w:b/>
          <w:sz w:val="24"/>
          <w:szCs w:val="24"/>
          <w:lang w:val="es-MX"/>
        </w:rPr>
        <w:lastRenderedPageBreak/>
        <w:t xml:space="preserve"> </w:t>
      </w:r>
      <w:r w:rsidR="00676F13" w:rsidRPr="00585E26">
        <w:rPr>
          <w:b/>
          <w:sz w:val="24"/>
          <w:szCs w:val="24"/>
          <w:lang w:val="es-MX"/>
        </w:rPr>
        <w:t>tun4 ti1nu4ma2</w:t>
      </w:r>
    </w:p>
    <w:p w:rsidR="00676F13" w:rsidRPr="00585E26" w:rsidRDefault="00676F13" w:rsidP="00676F13">
      <w:pPr>
        <w:tabs>
          <w:tab w:val="left" w:pos="360"/>
        </w:tabs>
        <w:rPr>
          <w:sz w:val="18"/>
          <w:szCs w:val="18"/>
          <w:lang w:val="es-MX"/>
        </w:rPr>
      </w:pPr>
    </w:p>
    <w:p w:rsidR="00676F13" w:rsidRPr="00585E26" w:rsidRDefault="00676F13" w:rsidP="00676F13">
      <w:pPr>
        <w:tabs>
          <w:tab w:val="left" w:pos="360"/>
        </w:tabs>
        <w:rPr>
          <w:sz w:val="18"/>
          <w:szCs w:val="18"/>
          <w:lang w:val="es-MX"/>
        </w:rPr>
      </w:pPr>
      <w:r w:rsidRPr="00585E26">
        <w:rPr>
          <w:sz w:val="18"/>
          <w:szCs w:val="18"/>
          <w:lang w:val="es-MX"/>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676F13" w:rsidRPr="00585E26" w:rsidTr="0046649F">
        <w:tc>
          <w:tcPr>
            <w:tcW w:w="2249" w:type="dxa"/>
          </w:tcPr>
          <w:p w:rsidR="00676F13" w:rsidRPr="00585E26" w:rsidRDefault="00676F13" w:rsidP="0046649F">
            <w:pPr>
              <w:tabs>
                <w:tab w:val="left" w:pos="360"/>
              </w:tabs>
              <w:rPr>
                <w:sz w:val="18"/>
                <w:szCs w:val="18"/>
                <w:lang w:val="es-MX"/>
              </w:rPr>
            </w:pPr>
            <w:r w:rsidRPr="00585E26">
              <w:rPr>
                <w:sz w:val="18"/>
                <w:szCs w:val="18"/>
                <w:lang w:val="es-MX"/>
              </w:rPr>
              <w:t>ti1nu4ma2</w:t>
            </w:r>
          </w:p>
          <w:p w:rsidR="00676F13" w:rsidRPr="00585E26" w:rsidRDefault="00676F13" w:rsidP="0046649F">
            <w:pPr>
              <w:tabs>
                <w:tab w:val="left" w:pos="360"/>
              </w:tabs>
              <w:rPr>
                <w:sz w:val="18"/>
                <w:szCs w:val="18"/>
                <w:lang w:val="es-MX"/>
              </w:rPr>
            </w:pPr>
            <w:r w:rsidRPr="00585E26">
              <w:rPr>
                <w:sz w:val="18"/>
                <w:szCs w:val="18"/>
                <w:lang w:val="es-MX"/>
              </w:rPr>
              <w:t>o</w:t>
            </w:r>
          </w:p>
          <w:p w:rsidR="00676F13" w:rsidRPr="00585E26" w:rsidRDefault="00676F13" w:rsidP="00676F13">
            <w:pPr>
              <w:tabs>
                <w:tab w:val="left" w:pos="360"/>
              </w:tabs>
              <w:rPr>
                <w:sz w:val="18"/>
                <w:szCs w:val="18"/>
                <w:lang w:val="es-MX"/>
              </w:rPr>
            </w:pPr>
            <w:r w:rsidRPr="00585E26">
              <w:rPr>
                <w:sz w:val="18"/>
                <w:szCs w:val="18"/>
                <w:lang w:val="es-MX"/>
              </w:rPr>
              <w:t>ti1nu4ma1</w:t>
            </w:r>
          </w:p>
          <w:p w:rsidR="00676F13" w:rsidRPr="00585E26" w:rsidRDefault="00676F13" w:rsidP="0046649F">
            <w:pPr>
              <w:tabs>
                <w:tab w:val="left" w:pos="360"/>
              </w:tabs>
              <w:rPr>
                <w:sz w:val="18"/>
                <w:szCs w:val="18"/>
                <w:lang w:val="es-MX"/>
              </w:rPr>
            </w:pPr>
          </w:p>
          <w:p w:rsidR="00676F13" w:rsidRPr="00585E26" w:rsidRDefault="00676F13" w:rsidP="0046649F">
            <w:pPr>
              <w:tabs>
                <w:tab w:val="left" w:pos="360"/>
              </w:tabs>
              <w:rPr>
                <w:sz w:val="18"/>
                <w:szCs w:val="18"/>
                <w:lang w:val="es-MX"/>
              </w:rPr>
            </w:pPr>
            <w:r w:rsidRPr="00585E26">
              <w:rPr>
                <w:sz w:val="18"/>
                <w:szCs w:val="18"/>
                <w:lang w:val="es-MX"/>
              </w:rPr>
              <w:t>(#1914)</w:t>
            </w:r>
          </w:p>
        </w:tc>
        <w:tc>
          <w:tcPr>
            <w:tcW w:w="1009" w:type="dxa"/>
          </w:tcPr>
          <w:p w:rsidR="00676F13" w:rsidRPr="00585E26" w:rsidRDefault="00676F13" w:rsidP="0046649F">
            <w:pPr>
              <w:tabs>
                <w:tab w:val="left" w:pos="360"/>
              </w:tabs>
              <w:rPr>
                <w:sz w:val="18"/>
                <w:szCs w:val="18"/>
                <w:lang w:val="es-MX"/>
              </w:rPr>
            </w:pPr>
          </w:p>
        </w:tc>
        <w:tc>
          <w:tcPr>
            <w:tcW w:w="3060" w:type="dxa"/>
          </w:tcPr>
          <w:p w:rsidR="00676F13" w:rsidRPr="00585E26" w:rsidRDefault="00676F13" w:rsidP="0046649F">
            <w:pPr>
              <w:tabs>
                <w:tab w:val="left" w:pos="360"/>
              </w:tabs>
              <w:rPr>
                <w:sz w:val="18"/>
                <w:szCs w:val="18"/>
                <w:lang w:val="es-MX"/>
              </w:rPr>
            </w:pPr>
            <w:r w:rsidRPr="00585E26">
              <w:rPr>
                <w:sz w:val="18"/>
                <w:szCs w:val="18"/>
                <w:lang w:val="es-MX"/>
              </w:rPr>
              <w:t>comestible animal</w:t>
            </w:r>
          </w:p>
          <w:p w:rsidR="00676F13" w:rsidRPr="00585E26" w:rsidRDefault="00676F13" w:rsidP="0046649F">
            <w:pPr>
              <w:tabs>
                <w:tab w:val="left" w:pos="360"/>
              </w:tabs>
              <w:rPr>
                <w:sz w:val="18"/>
                <w:szCs w:val="18"/>
                <w:lang w:val="es-MX"/>
              </w:rPr>
            </w:pPr>
            <w:r w:rsidRPr="00585E26">
              <w:rPr>
                <w:sz w:val="18"/>
                <w:szCs w:val="18"/>
                <w:lang w:val="es-MX"/>
              </w:rPr>
              <w:t>leña</w:t>
            </w:r>
          </w:p>
          <w:p w:rsidR="00676F13" w:rsidRPr="00585E26" w:rsidRDefault="002069A9" w:rsidP="0046649F">
            <w:pPr>
              <w:tabs>
                <w:tab w:val="left" w:pos="360"/>
              </w:tabs>
              <w:rPr>
                <w:sz w:val="18"/>
                <w:szCs w:val="18"/>
                <w:lang w:val="es-MX"/>
              </w:rPr>
            </w:pPr>
            <w:r w:rsidRPr="00585E26">
              <w:rPr>
                <w:sz w:val="18"/>
                <w:szCs w:val="18"/>
                <w:lang w:val="es-MX"/>
              </w:rPr>
              <w:t>medicinal</w:t>
            </w:r>
          </w:p>
        </w:tc>
        <w:tc>
          <w:tcPr>
            <w:tcW w:w="3240" w:type="dxa"/>
          </w:tcPr>
          <w:p w:rsidR="00676F13" w:rsidRPr="00585E26" w:rsidRDefault="00676F13" w:rsidP="0046649F">
            <w:pPr>
              <w:tabs>
                <w:tab w:val="left" w:pos="360"/>
              </w:tabs>
              <w:ind w:left="342" w:hanging="342"/>
              <w:rPr>
                <w:rStyle w:val="family"/>
                <w:b/>
                <w:sz w:val="18"/>
                <w:szCs w:val="18"/>
                <w:lang w:val="es-MX"/>
              </w:rPr>
            </w:pPr>
            <w:r w:rsidRPr="00585E26">
              <w:rPr>
                <w:rStyle w:val="family"/>
                <w:b/>
                <w:sz w:val="18"/>
                <w:szCs w:val="18"/>
                <w:lang w:val="es-MX"/>
              </w:rPr>
              <w:t>Verbenaceae</w:t>
            </w:r>
          </w:p>
          <w:p w:rsidR="00676F13" w:rsidRPr="00585E26" w:rsidRDefault="00676F13" w:rsidP="0046649F">
            <w:pPr>
              <w:tabs>
                <w:tab w:val="left" w:pos="360"/>
              </w:tabs>
              <w:ind w:left="342" w:hanging="342"/>
              <w:rPr>
                <w:rStyle w:val="family"/>
                <w:sz w:val="18"/>
                <w:szCs w:val="18"/>
                <w:lang w:val="es-MX"/>
              </w:rPr>
            </w:pPr>
          </w:p>
        </w:tc>
      </w:tr>
      <w:tr w:rsidR="00676F13" w:rsidRPr="00B773DC" w:rsidTr="0046649F">
        <w:tc>
          <w:tcPr>
            <w:tcW w:w="9558" w:type="dxa"/>
            <w:gridSpan w:val="4"/>
          </w:tcPr>
          <w:p w:rsidR="00676F13" w:rsidRPr="00585E26" w:rsidRDefault="00676F13" w:rsidP="0046649F">
            <w:pPr>
              <w:tabs>
                <w:tab w:val="left" w:pos="360"/>
              </w:tabs>
              <w:rPr>
                <w:b/>
                <w:sz w:val="18"/>
                <w:szCs w:val="18"/>
                <w:lang w:val="es-MX"/>
              </w:rPr>
            </w:pPr>
            <w:r w:rsidRPr="00585E26">
              <w:rPr>
                <w:b/>
                <w:sz w:val="18"/>
                <w:szCs w:val="18"/>
                <w:lang w:val="es-MX"/>
              </w:rPr>
              <w:t>Etimología:</w:t>
            </w:r>
          </w:p>
          <w:p w:rsidR="00676F13" w:rsidRPr="00585E26" w:rsidRDefault="00676F13" w:rsidP="0046649F">
            <w:pPr>
              <w:tabs>
                <w:tab w:val="left" w:pos="360"/>
              </w:tabs>
              <w:rPr>
                <w:sz w:val="18"/>
                <w:szCs w:val="18"/>
                <w:lang w:val="es-MX"/>
              </w:rPr>
            </w:pPr>
            <w:r w:rsidRPr="00585E26">
              <w:rPr>
                <w:i/>
                <w:sz w:val="18"/>
                <w:szCs w:val="18"/>
                <w:lang w:val="es-MX"/>
              </w:rPr>
              <w:t>tun4</w:t>
            </w:r>
            <w:r w:rsidRPr="00585E26">
              <w:rPr>
                <w:sz w:val="18"/>
                <w:szCs w:val="18"/>
                <w:lang w:val="es-MX"/>
              </w:rPr>
              <w:t xml:space="preserve"> (‘árbol’); </w:t>
            </w:r>
            <w:r w:rsidRPr="00585E26">
              <w:rPr>
                <w:i/>
                <w:sz w:val="18"/>
                <w:szCs w:val="18"/>
                <w:lang w:val="es-MX"/>
              </w:rPr>
              <w:t>ti1nu4ma2</w:t>
            </w:r>
            <w:r w:rsidRPr="00585E26">
              <w:rPr>
                <w:sz w:val="18"/>
                <w:szCs w:val="18"/>
                <w:lang w:val="es-MX"/>
              </w:rPr>
              <w:t xml:space="preserve"> (sin análisis)</w:t>
            </w:r>
          </w:p>
          <w:p w:rsidR="00676F13" w:rsidRPr="00585E26" w:rsidRDefault="00676F13" w:rsidP="0046649F">
            <w:pPr>
              <w:tabs>
                <w:tab w:val="left" w:pos="360"/>
              </w:tabs>
              <w:rPr>
                <w:sz w:val="18"/>
                <w:szCs w:val="18"/>
                <w:lang w:val="es-MX"/>
              </w:rPr>
            </w:pPr>
            <w:r w:rsidRPr="00585E26">
              <w:rPr>
                <w:sz w:val="18"/>
                <w:szCs w:val="18"/>
                <w:lang w:val="es-MX"/>
              </w:rPr>
              <w:t>El término ti1nu4ma2 se utiliza solamente en referencia al nombre de esta planta; cualquier significado no es aparente.</w:t>
            </w:r>
          </w:p>
        </w:tc>
      </w:tr>
    </w:tbl>
    <w:p w:rsidR="00676F13" w:rsidRPr="00585E26" w:rsidRDefault="00676F13" w:rsidP="00676F13">
      <w:pPr>
        <w:tabs>
          <w:tab w:val="left" w:pos="360"/>
        </w:tabs>
        <w:rPr>
          <w:sz w:val="18"/>
          <w:szCs w:val="18"/>
          <w:lang w:val="es-MX"/>
        </w:rPr>
      </w:pPr>
    </w:p>
    <w:p w:rsidR="00354FA0" w:rsidRPr="00585E26" w:rsidRDefault="00354FA0" w:rsidP="00433FF3">
      <w:pPr>
        <w:tabs>
          <w:tab w:val="left" w:pos="360"/>
        </w:tabs>
        <w:rPr>
          <w:sz w:val="18"/>
          <w:szCs w:val="18"/>
          <w:lang w:val="es-MX"/>
        </w:rPr>
      </w:pPr>
      <w:r w:rsidRPr="00585E26">
        <w:rPr>
          <w:sz w:val="18"/>
          <w:szCs w:val="18"/>
          <w:lang w:val="es-MX"/>
        </w:rPr>
        <w:t>Esteban Guadalupe (pero no ni Esteban ni Rey Castillo) sabía que l</w:t>
      </w:r>
      <w:r w:rsidR="00676F13" w:rsidRPr="00585E26">
        <w:rPr>
          <w:sz w:val="18"/>
          <w:szCs w:val="18"/>
          <w:lang w:val="es-MX"/>
        </w:rPr>
        <w:t>as hojas se hierven, como unas tres ramaitas, y con el agua que resulta se baña la parte del cuerpo que tiene hinchazón</w:t>
      </w:r>
      <w:r w:rsidRPr="00585E26">
        <w:rPr>
          <w:sz w:val="18"/>
          <w:szCs w:val="18"/>
          <w:lang w:val="es-MX"/>
        </w:rPr>
        <w:t>, no de piquete sino de otra causa (p. ej., los pies de las mujeres embarazadas). Con la agua tibia se lava la parte del cuerpo hinchada.</w:t>
      </w:r>
    </w:p>
    <w:p w:rsidR="00433FF3" w:rsidRPr="00585E26" w:rsidRDefault="00354FA0" w:rsidP="00433FF3">
      <w:pPr>
        <w:tabs>
          <w:tab w:val="left" w:pos="360"/>
        </w:tabs>
        <w:rPr>
          <w:sz w:val="18"/>
          <w:szCs w:val="18"/>
          <w:lang w:val="es-MX"/>
        </w:rPr>
      </w:pPr>
      <w:r w:rsidRPr="00585E26">
        <w:rPr>
          <w:sz w:val="18"/>
          <w:szCs w:val="18"/>
          <w:lang w:val="es-MX"/>
        </w:rPr>
        <w:tab/>
        <w:t xml:space="preserve">Todos los pájaros, particularmente la primavera y el huicho se come la semilla. </w:t>
      </w:r>
    </w:p>
    <w:p w:rsidR="00354FA0" w:rsidRPr="00585E26" w:rsidRDefault="00354FA0" w:rsidP="00433FF3">
      <w:pPr>
        <w:tabs>
          <w:tab w:val="left" w:pos="360"/>
        </w:tabs>
        <w:rPr>
          <w:sz w:val="18"/>
          <w:szCs w:val="18"/>
          <w:lang w:val="es-MX"/>
        </w:rPr>
      </w:pPr>
      <w:r w:rsidRPr="00585E26">
        <w:rPr>
          <w:sz w:val="18"/>
          <w:szCs w:val="18"/>
          <w:lang w:val="es-MX"/>
        </w:rPr>
        <w:tab/>
        <w:t>El árbol es silvestre y se puede usar para leña, aunque no es muy buena.</w:t>
      </w:r>
    </w:p>
    <w:p w:rsidR="006C0366" w:rsidRDefault="006C0366" w:rsidP="00354FA0">
      <w:pPr>
        <w:tabs>
          <w:tab w:val="left" w:pos="360"/>
        </w:tabs>
        <w:jc w:val="center"/>
        <w:rPr>
          <w:sz w:val="18"/>
          <w:szCs w:val="18"/>
          <w:lang w:val="es-MX"/>
        </w:rPr>
      </w:pPr>
    </w:p>
    <w:p w:rsidR="00555B2A" w:rsidRDefault="00555B2A" w:rsidP="00354FA0">
      <w:pPr>
        <w:tabs>
          <w:tab w:val="left" w:pos="360"/>
        </w:tabs>
        <w:jc w:val="center"/>
        <w:rPr>
          <w:sz w:val="18"/>
          <w:szCs w:val="18"/>
          <w:lang w:val="es-MX"/>
        </w:rPr>
      </w:pPr>
    </w:p>
    <w:p w:rsidR="00555B2A" w:rsidRDefault="00555B2A" w:rsidP="00354FA0">
      <w:pPr>
        <w:tabs>
          <w:tab w:val="left" w:pos="360"/>
        </w:tabs>
        <w:jc w:val="center"/>
        <w:rPr>
          <w:sz w:val="18"/>
          <w:szCs w:val="18"/>
          <w:lang w:val="es-MX"/>
        </w:rPr>
      </w:pPr>
    </w:p>
    <w:p w:rsidR="0092171F" w:rsidRPr="00585E26" w:rsidRDefault="0092171F" w:rsidP="0092171F">
      <w:pPr>
        <w:tabs>
          <w:tab w:val="left" w:pos="360"/>
        </w:tabs>
        <w:jc w:val="center"/>
        <w:rPr>
          <w:b/>
          <w:sz w:val="24"/>
          <w:szCs w:val="24"/>
          <w:lang w:val="es-MX"/>
        </w:rPr>
      </w:pPr>
      <w:r w:rsidRPr="00585E26">
        <w:rPr>
          <w:b/>
          <w:sz w:val="24"/>
          <w:szCs w:val="24"/>
          <w:lang w:val="es-MX"/>
        </w:rPr>
        <w:t>kwi1yo’1o4 ka4ta4</w:t>
      </w:r>
    </w:p>
    <w:p w:rsidR="0092171F" w:rsidRPr="00585E26" w:rsidRDefault="0092171F" w:rsidP="0092171F">
      <w:pPr>
        <w:tabs>
          <w:tab w:val="left" w:pos="360"/>
        </w:tabs>
        <w:rPr>
          <w:sz w:val="18"/>
          <w:szCs w:val="18"/>
          <w:lang w:val="es-MX"/>
        </w:rPr>
      </w:pPr>
    </w:p>
    <w:p w:rsidR="0092171F" w:rsidRPr="00585E26" w:rsidRDefault="0092171F" w:rsidP="0092171F">
      <w:pPr>
        <w:tabs>
          <w:tab w:val="left" w:pos="360"/>
        </w:tabs>
        <w:rPr>
          <w:b/>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8"/>
        <w:gridCol w:w="810"/>
        <w:gridCol w:w="6300"/>
      </w:tblGrid>
      <w:tr w:rsidR="0092171F" w:rsidRPr="00B773DC" w:rsidTr="00F24213">
        <w:tc>
          <w:tcPr>
            <w:tcW w:w="2448" w:type="dxa"/>
          </w:tcPr>
          <w:p w:rsidR="0092171F" w:rsidRPr="00585E26" w:rsidRDefault="0092171F" w:rsidP="0092171F">
            <w:pPr>
              <w:tabs>
                <w:tab w:val="left" w:pos="360"/>
              </w:tabs>
              <w:rPr>
                <w:b/>
                <w:sz w:val="18"/>
                <w:szCs w:val="18"/>
                <w:lang w:val="es-MX"/>
              </w:rPr>
            </w:pPr>
            <w:r w:rsidRPr="00585E26">
              <w:rPr>
                <w:b/>
                <w:sz w:val="18"/>
                <w:szCs w:val="18"/>
                <w:lang w:val="es-MX"/>
              </w:rPr>
              <w:t>kwi1yo’1o4 ka4ta4</w:t>
            </w:r>
          </w:p>
          <w:p w:rsidR="0092171F" w:rsidRPr="00585E26" w:rsidRDefault="0092171F" w:rsidP="00F24213">
            <w:pPr>
              <w:tabs>
                <w:tab w:val="left" w:pos="360"/>
              </w:tabs>
              <w:rPr>
                <w:sz w:val="18"/>
                <w:szCs w:val="18"/>
                <w:lang w:val="es-MX"/>
              </w:rPr>
            </w:pPr>
          </w:p>
        </w:tc>
        <w:tc>
          <w:tcPr>
            <w:tcW w:w="810" w:type="dxa"/>
          </w:tcPr>
          <w:p w:rsidR="0092171F" w:rsidRPr="00585E26" w:rsidRDefault="0092171F" w:rsidP="00F24213">
            <w:pPr>
              <w:tabs>
                <w:tab w:val="left" w:pos="360"/>
              </w:tabs>
              <w:rPr>
                <w:sz w:val="18"/>
                <w:szCs w:val="18"/>
                <w:lang w:val="es-MX"/>
              </w:rPr>
            </w:pPr>
          </w:p>
        </w:tc>
        <w:tc>
          <w:tcPr>
            <w:tcW w:w="6300" w:type="dxa"/>
          </w:tcPr>
          <w:p w:rsidR="0092171F" w:rsidRPr="00585E26" w:rsidRDefault="0092171F" w:rsidP="00F24213">
            <w:pPr>
              <w:tabs>
                <w:tab w:val="left" w:pos="360"/>
              </w:tabs>
              <w:rPr>
                <w:sz w:val="18"/>
                <w:szCs w:val="18"/>
                <w:lang w:val="es-MX"/>
              </w:rPr>
            </w:pPr>
            <w:r w:rsidRPr="00585E26">
              <w:rPr>
                <w:sz w:val="18"/>
                <w:szCs w:val="18"/>
                <w:lang w:val="es-MX"/>
              </w:rPr>
              <w:t xml:space="preserve">El nombre </w:t>
            </w:r>
            <w:r w:rsidRPr="00585E26">
              <w:rPr>
                <w:i/>
                <w:sz w:val="18"/>
                <w:szCs w:val="18"/>
                <w:lang w:val="es-MX"/>
              </w:rPr>
              <w:t>kwi1yo’1o4 ka4</w:t>
            </w:r>
            <w:r w:rsidR="00612A90">
              <w:rPr>
                <w:i/>
                <w:sz w:val="18"/>
                <w:szCs w:val="18"/>
                <w:lang w:val="es-MX"/>
              </w:rPr>
              <w:t>ta4</w:t>
            </w:r>
            <w:r w:rsidRPr="00585E26">
              <w:rPr>
                <w:sz w:val="18"/>
                <w:szCs w:val="18"/>
                <w:lang w:val="es-MX"/>
              </w:rPr>
              <w:t xml:space="preserve">  refiere a</w:t>
            </w:r>
            <w:r w:rsidR="000A4584" w:rsidRPr="00585E26">
              <w:rPr>
                <w:sz w:val="18"/>
                <w:szCs w:val="18"/>
                <w:lang w:val="es-MX"/>
              </w:rPr>
              <w:t xml:space="preserve"> varias plantas de familias diferentes algunas de las cuales dan comezón. También se relaciona con otras plantas con tallos más gruesos que se llaman </w:t>
            </w:r>
            <w:r w:rsidR="000A4584" w:rsidRPr="00585E26">
              <w:rPr>
                <w:i/>
                <w:sz w:val="18"/>
                <w:szCs w:val="18"/>
                <w:lang w:val="es-MX"/>
              </w:rPr>
              <w:t>yo’3o4 ka4ta4</w:t>
            </w:r>
            <w:r w:rsidRPr="00585E26">
              <w:rPr>
                <w:sz w:val="18"/>
                <w:szCs w:val="18"/>
                <w:lang w:val="es-MX"/>
              </w:rPr>
              <w:t>,</w:t>
            </w:r>
            <w:r w:rsidR="000A4584" w:rsidRPr="00585E26">
              <w:rPr>
                <w:sz w:val="18"/>
                <w:szCs w:val="18"/>
                <w:lang w:val="es-MX"/>
              </w:rPr>
              <w:t xml:space="preserve"> de </w:t>
            </w:r>
            <w:r w:rsidR="000A4584" w:rsidRPr="00585E26">
              <w:rPr>
                <w:i/>
                <w:sz w:val="18"/>
                <w:szCs w:val="18"/>
                <w:lang w:val="es-MX"/>
              </w:rPr>
              <w:t>yo’3o4</w:t>
            </w:r>
            <w:r w:rsidRPr="00585E26">
              <w:rPr>
                <w:sz w:val="18"/>
                <w:szCs w:val="18"/>
                <w:lang w:val="es-MX"/>
              </w:rPr>
              <w:t xml:space="preserve"> </w:t>
            </w:r>
            <w:r w:rsidR="000A4584" w:rsidRPr="00585E26">
              <w:rPr>
                <w:sz w:val="18"/>
                <w:szCs w:val="18"/>
                <w:lang w:val="es-MX"/>
              </w:rPr>
              <w:t>(‘mecate’) .</w:t>
            </w:r>
          </w:p>
        </w:tc>
      </w:tr>
      <w:tr w:rsidR="0092171F" w:rsidRPr="00B773DC" w:rsidTr="00F24213">
        <w:tc>
          <w:tcPr>
            <w:tcW w:w="9558" w:type="dxa"/>
            <w:gridSpan w:val="3"/>
          </w:tcPr>
          <w:p w:rsidR="0092171F" w:rsidRPr="00585E26" w:rsidRDefault="0092171F" w:rsidP="00F24213">
            <w:pPr>
              <w:tabs>
                <w:tab w:val="left" w:pos="360"/>
              </w:tabs>
              <w:rPr>
                <w:sz w:val="18"/>
                <w:szCs w:val="18"/>
                <w:lang w:val="es-MX"/>
              </w:rPr>
            </w:pPr>
            <w:r w:rsidRPr="00585E26">
              <w:rPr>
                <w:b/>
                <w:sz w:val="18"/>
                <w:szCs w:val="18"/>
                <w:lang w:val="es-MX"/>
              </w:rPr>
              <w:t>Etimología</w:t>
            </w:r>
          </w:p>
          <w:p w:rsidR="0092171F" w:rsidRPr="00585E26" w:rsidRDefault="000A4584" w:rsidP="00F24213">
            <w:pPr>
              <w:tabs>
                <w:tab w:val="left" w:pos="360"/>
              </w:tabs>
              <w:rPr>
                <w:sz w:val="18"/>
                <w:szCs w:val="18"/>
                <w:lang w:val="pt-PT"/>
              </w:rPr>
            </w:pPr>
            <w:r w:rsidRPr="00585E26">
              <w:rPr>
                <w:i/>
                <w:sz w:val="18"/>
                <w:szCs w:val="18"/>
                <w:lang w:val="pt-PT"/>
              </w:rPr>
              <w:t xml:space="preserve">kwi1yo’1o4 </w:t>
            </w:r>
            <w:r w:rsidR="0092171F" w:rsidRPr="00585E26">
              <w:rPr>
                <w:sz w:val="18"/>
                <w:szCs w:val="18"/>
                <w:lang w:val="pt-PT"/>
              </w:rPr>
              <w:t>(‘</w:t>
            </w:r>
            <w:r w:rsidRPr="00585E26">
              <w:rPr>
                <w:sz w:val="18"/>
                <w:szCs w:val="18"/>
                <w:lang w:val="pt-PT"/>
              </w:rPr>
              <w:t>bejuco</w:t>
            </w:r>
            <w:r w:rsidR="0092171F" w:rsidRPr="00585E26">
              <w:rPr>
                <w:sz w:val="18"/>
                <w:szCs w:val="18"/>
                <w:lang w:val="pt-PT"/>
              </w:rPr>
              <w:t xml:space="preserve">’); </w:t>
            </w:r>
            <w:r w:rsidRPr="00585E26">
              <w:rPr>
                <w:i/>
                <w:sz w:val="18"/>
                <w:szCs w:val="18"/>
                <w:lang w:val="pt-PT"/>
              </w:rPr>
              <w:t>k</w:t>
            </w:r>
            <w:r w:rsidR="0092171F" w:rsidRPr="00585E26">
              <w:rPr>
                <w:i/>
                <w:sz w:val="18"/>
                <w:szCs w:val="18"/>
                <w:lang w:val="pt-PT"/>
              </w:rPr>
              <w:t>a</w:t>
            </w:r>
            <w:r w:rsidRPr="00585E26">
              <w:rPr>
                <w:i/>
                <w:sz w:val="18"/>
                <w:szCs w:val="18"/>
                <w:lang w:val="pt-PT"/>
              </w:rPr>
              <w:t>4ta</w:t>
            </w:r>
            <w:r w:rsidR="0092171F" w:rsidRPr="00585E26">
              <w:rPr>
                <w:i/>
                <w:sz w:val="18"/>
                <w:szCs w:val="18"/>
                <w:lang w:val="pt-PT"/>
              </w:rPr>
              <w:t>4</w:t>
            </w:r>
            <w:r w:rsidR="0092171F" w:rsidRPr="00585E26">
              <w:rPr>
                <w:b/>
                <w:sz w:val="18"/>
                <w:szCs w:val="18"/>
                <w:lang w:val="pt-PT"/>
              </w:rPr>
              <w:t xml:space="preserve"> </w:t>
            </w:r>
            <w:r w:rsidR="0092171F" w:rsidRPr="00585E26">
              <w:rPr>
                <w:sz w:val="18"/>
                <w:szCs w:val="18"/>
                <w:lang w:val="pt-PT"/>
              </w:rPr>
              <w:t>(‘</w:t>
            </w:r>
            <w:r w:rsidRPr="00585E26">
              <w:rPr>
                <w:sz w:val="18"/>
                <w:szCs w:val="18"/>
                <w:lang w:val="pt-PT"/>
              </w:rPr>
              <w:t>da comezón’).</w:t>
            </w:r>
          </w:p>
          <w:p w:rsidR="0092171F" w:rsidRPr="00585E26" w:rsidRDefault="0092171F" w:rsidP="00F24213">
            <w:pPr>
              <w:tabs>
                <w:tab w:val="left" w:pos="360"/>
              </w:tabs>
              <w:rPr>
                <w:sz w:val="18"/>
                <w:szCs w:val="18"/>
                <w:lang w:val="pt-PT"/>
              </w:rPr>
            </w:pPr>
          </w:p>
        </w:tc>
      </w:tr>
    </w:tbl>
    <w:p w:rsidR="0092171F" w:rsidRPr="00585E26" w:rsidRDefault="0092171F" w:rsidP="0092171F">
      <w:pPr>
        <w:tabs>
          <w:tab w:val="left" w:pos="360"/>
        </w:tabs>
        <w:rPr>
          <w:sz w:val="18"/>
          <w:szCs w:val="18"/>
          <w:lang w:val="pt-PT"/>
        </w:rPr>
      </w:pPr>
    </w:p>
    <w:p w:rsidR="000A4584" w:rsidRPr="00585E26" w:rsidRDefault="000A4584" w:rsidP="0092171F">
      <w:pPr>
        <w:tabs>
          <w:tab w:val="left" w:pos="360"/>
        </w:tabs>
        <w:rPr>
          <w:sz w:val="18"/>
          <w:szCs w:val="18"/>
          <w:lang w:val="es-MX"/>
        </w:rPr>
      </w:pPr>
      <w:r w:rsidRPr="00585E26">
        <w:rPr>
          <w:sz w:val="18"/>
          <w:szCs w:val="18"/>
          <w:lang w:val="es-MX"/>
        </w:rPr>
        <w:t xml:space="preserve">Hasta la fecha (23 mayo 2011) han sido colectadas tres </w:t>
      </w:r>
      <w:r w:rsidR="00C57D0B" w:rsidRPr="00585E26">
        <w:rPr>
          <w:sz w:val="18"/>
          <w:szCs w:val="18"/>
          <w:lang w:val="es-MX"/>
        </w:rPr>
        <w:t xml:space="preserve">Vitaceae </w:t>
      </w:r>
      <w:r w:rsidRPr="00585E26">
        <w:rPr>
          <w:sz w:val="18"/>
          <w:szCs w:val="18"/>
          <w:lang w:val="es-MX"/>
        </w:rPr>
        <w:t>con este nombre:</w:t>
      </w:r>
    </w:p>
    <w:p w:rsidR="00041290" w:rsidRPr="00585E26" w:rsidRDefault="00041290" w:rsidP="0092171F">
      <w:pPr>
        <w:tabs>
          <w:tab w:val="left" w:pos="360"/>
        </w:tabs>
        <w:rPr>
          <w:sz w:val="18"/>
          <w:szCs w:val="18"/>
          <w:lang w:val="es-MX"/>
        </w:rPr>
      </w:pPr>
    </w:p>
    <w:p w:rsidR="00041290" w:rsidRPr="00585E26" w:rsidRDefault="00041290" w:rsidP="00041290">
      <w:pPr>
        <w:tabs>
          <w:tab w:val="left" w:pos="360"/>
          <w:tab w:val="left" w:pos="720"/>
        </w:tabs>
        <w:ind w:left="900" w:hanging="900"/>
        <w:rPr>
          <w:sz w:val="18"/>
          <w:szCs w:val="18"/>
          <w:lang w:val="es-MX"/>
        </w:rPr>
      </w:pPr>
      <w:r w:rsidRPr="00585E26">
        <w:rPr>
          <w:sz w:val="18"/>
          <w:szCs w:val="18"/>
          <w:lang w:val="es-MX"/>
        </w:rPr>
        <w:t>1892</w:t>
      </w:r>
      <w:r w:rsidRPr="00585E26">
        <w:rPr>
          <w:sz w:val="18"/>
          <w:szCs w:val="18"/>
          <w:lang w:val="es-MX"/>
        </w:rPr>
        <w:tab/>
      </w:r>
      <w:r w:rsidRPr="00585E26">
        <w:rPr>
          <w:i/>
          <w:sz w:val="18"/>
          <w:szCs w:val="18"/>
          <w:lang w:val="es-MX"/>
        </w:rPr>
        <w:t>Cissus verticillata</w:t>
      </w:r>
      <w:r w:rsidRPr="00585E26">
        <w:rPr>
          <w:sz w:val="18"/>
          <w:szCs w:val="18"/>
          <w:lang w:val="es-MX"/>
        </w:rPr>
        <w:t xml:space="preserve"> (L.) Nicolson &amp; C.E.Jarvis subsp. </w:t>
      </w:r>
      <w:r w:rsidRPr="00585E26">
        <w:rPr>
          <w:i/>
          <w:sz w:val="18"/>
          <w:szCs w:val="18"/>
          <w:lang w:val="es-MX"/>
        </w:rPr>
        <w:t>verticillata</w:t>
      </w:r>
      <w:r w:rsidRPr="00585E26">
        <w:rPr>
          <w:sz w:val="18"/>
          <w:szCs w:val="18"/>
          <w:lang w:val="es-MX"/>
        </w:rPr>
        <w:t>. La fruta se come por los pájaros. Pega bien (echa raíces) y en las ciudades se usa como ornamental en las paredes. Se echa un tallo en agua y se le salen raíces.</w:t>
      </w:r>
    </w:p>
    <w:p w:rsidR="00041290" w:rsidRPr="00585E26" w:rsidRDefault="00041290" w:rsidP="00C57D0B">
      <w:pPr>
        <w:tabs>
          <w:tab w:val="left" w:pos="360"/>
          <w:tab w:val="left" w:pos="720"/>
          <w:tab w:val="left" w:pos="1440"/>
        </w:tabs>
        <w:ind w:left="900" w:hanging="900"/>
        <w:rPr>
          <w:sz w:val="18"/>
          <w:szCs w:val="18"/>
          <w:lang w:val="es-MX"/>
        </w:rPr>
      </w:pPr>
    </w:p>
    <w:p w:rsidR="000A4584" w:rsidRPr="00585E26" w:rsidRDefault="00C57D0B" w:rsidP="00C57D0B">
      <w:pPr>
        <w:tabs>
          <w:tab w:val="left" w:pos="360"/>
          <w:tab w:val="left" w:pos="720"/>
          <w:tab w:val="left" w:pos="1440"/>
        </w:tabs>
        <w:ind w:left="900" w:hanging="900"/>
        <w:rPr>
          <w:sz w:val="18"/>
          <w:szCs w:val="18"/>
          <w:lang w:val="es-MX"/>
        </w:rPr>
      </w:pPr>
      <w:r w:rsidRPr="00585E26">
        <w:rPr>
          <w:sz w:val="18"/>
          <w:szCs w:val="18"/>
          <w:lang w:val="es-MX"/>
        </w:rPr>
        <w:t>1931</w:t>
      </w:r>
      <w:r w:rsidR="00956BFD" w:rsidRPr="00585E26">
        <w:rPr>
          <w:sz w:val="18"/>
          <w:szCs w:val="18"/>
          <w:lang w:val="es-MX"/>
        </w:rPr>
        <w:tab/>
      </w:r>
      <w:r w:rsidR="000A4584" w:rsidRPr="00585E26">
        <w:rPr>
          <w:i/>
          <w:sz w:val="18"/>
          <w:szCs w:val="18"/>
          <w:lang w:val="es-MX"/>
        </w:rPr>
        <w:t>Ampelopsis denudata</w:t>
      </w:r>
      <w:r w:rsidR="000A4584" w:rsidRPr="00585E26">
        <w:rPr>
          <w:sz w:val="18"/>
          <w:szCs w:val="18"/>
          <w:lang w:val="es-MX"/>
        </w:rPr>
        <w:t xml:space="preserve"> Planch. </w:t>
      </w:r>
      <w:r w:rsidR="00956BFD" w:rsidRPr="00585E26">
        <w:rPr>
          <w:sz w:val="18"/>
          <w:szCs w:val="18"/>
          <w:lang w:val="es-MX"/>
        </w:rPr>
        <w:t>Tiene frutos blancos que ni los pájaros se comen. Pero la iguana si lo come. Algunos dijeron que los venados se comen la puntita del bejuco pero otros no sabían de eso.</w:t>
      </w:r>
    </w:p>
    <w:p w:rsidR="00C57D0B" w:rsidRPr="00585E26" w:rsidRDefault="00C57D0B" w:rsidP="000A4584">
      <w:pPr>
        <w:tabs>
          <w:tab w:val="left" w:pos="360"/>
        </w:tabs>
        <w:rPr>
          <w:sz w:val="18"/>
          <w:szCs w:val="18"/>
          <w:lang w:val="es-MX"/>
        </w:rPr>
      </w:pPr>
    </w:p>
    <w:p w:rsidR="000A4584" w:rsidRPr="00585E26" w:rsidRDefault="00C57D0B" w:rsidP="00C57D0B">
      <w:pPr>
        <w:tabs>
          <w:tab w:val="left" w:pos="360"/>
          <w:tab w:val="left" w:pos="720"/>
        </w:tabs>
        <w:ind w:left="900" w:hanging="900"/>
        <w:rPr>
          <w:sz w:val="18"/>
          <w:szCs w:val="18"/>
          <w:lang w:val="es-MX"/>
        </w:rPr>
      </w:pPr>
      <w:r w:rsidRPr="00585E26">
        <w:rPr>
          <w:sz w:val="18"/>
          <w:szCs w:val="18"/>
          <w:lang w:val="es-MX"/>
        </w:rPr>
        <w:t>1934</w:t>
      </w:r>
      <w:r w:rsidR="000A4584" w:rsidRPr="00585E26">
        <w:rPr>
          <w:sz w:val="18"/>
          <w:szCs w:val="18"/>
          <w:lang w:val="es-MX"/>
        </w:rPr>
        <w:tab/>
      </w:r>
      <w:r w:rsidR="000A4584" w:rsidRPr="00585E26">
        <w:rPr>
          <w:i/>
          <w:sz w:val="18"/>
          <w:szCs w:val="18"/>
          <w:lang w:val="es-MX"/>
        </w:rPr>
        <w:t xml:space="preserve">Cissus erosa </w:t>
      </w:r>
      <w:r w:rsidR="000A4584" w:rsidRPr="00585E26">
        <w:rPr>
          <w:sz w:val="18"/>
          <w:szCs w:val="18"/>
          <w:lang w:val="es-MX"/>
        </w:rPr>
        <w:t>Rich.</w:t>
      </w:r>
      <w:r w:rsidRPr="00585E26">
        <w:rPr>
          <w:sz w:val="18"/>
          <w:szCs w:val="18"/>
          <w:lang w:val="es-MX"/>
        </w:rPr>
        <w:t xml:space="preserve"> Las flores y hojas se las comen las iguanas. La fruta madura se lacomen los pájaros. La iguana come solamente la guía y la hojita tierna, no la flor.</w:t>
      </w:r>
    </w:p>
    <w:p w:rsidR="00C57D0B" w:rsidRPr="00585E26" w:rsidRDefault="00C57D0B" w:rsidP="000A4584">
      <w:pPr>
        <w:tabs>
          <w:tab w:val="left" w:pos="360"/>
        </w:tabs>
        <w:rPr>
          <w:sz w:val="18"/>
          <w:szCs w:val="18"/>
          <w:lang w:val="es-MX"/>
        </w:rPr>
      </w:pPr>
    </w:p>
    <w:p w:rsidR="00C57D0B" w:rsidRPr="00585E26" w:rsidRDefault="000A4584" w:rsidP="000A4584">
      <w:pPr>
        <w:tabs>
          <w:tab w:val="left" w:pos="360"/>
        </w:tabs>
        <w:rPr>
          <w:sz w:val="18"/>
          <w:szCs w:val="18"/>
          <w:lang w:val="es-MX"/>
        </w:rPr>
      </w:pPr>
      <w:r w:rsidRPr="00585E26">
        <w:rPr>
          <w:sz w:val="18"/>
          <w:szCs w:val="18"/>
          <w:lang w:val="es-MX"/>
        </w:rPr>
        <w:t>También se observó otra</w:t>
      </w:r>
      <w:r w:rsidR="00766A17" w:rsidRPr="00585E26">
        <w:rPr>
          <w:sz w:val="18"/>
          <w:szCs w:val="18"/>
          <w:lang w:val="es-MX"/>
        </w:rPr>
        <w:t>s</w:t>
      </w:r>
      <w:r w:rsidRPr="00585E26">
        <w:rPr>
          <w:sz w:val="18"/>
          <w:szCs w:val="18"/>
          <w:lang w:val="es-MX"/>
        </w:rPr>
        <w:t xml:space="preserve"> </w:t>
      </w:r>
      <w:r w:rsidR="00766A17" w:rsidRPr="00585E26">
        <w:rPr>
          <w:sz w:val="18"/>
          <w:szCs w:val="18"/>
          <w:lang w:val="es-MX"/>
        </w:rPr>
        <w:t xml:space="preserve">dos </w:t>
      </w:r>
      <w:r w:rsidRPr="00585E26">
        <w:rPr>
          <w:sz w:val="18"/>
          <w:szCs w:val="18"/>
          <w:lang w:val="es-MX"/>
        </w:rPr>
        <w:t>planta</w:t>
      </w:r>
      <w:r w:rsidR="00766A17" w:rsidRPr="00585E26">
        <w:rPr>
          <w:sz w:val="18"/>
          <w:szCs w:val="18"/>
          <w:lang w:val="es-MX"/>
        </w:rPr>
        <w:t xml:space="preserve">s con el mismo nombre. </w:t>
      </w:r>
    </w:p>
    <w:p w:rsidR="00C57D0B" w:rsidRPr="00585E26" w:rsidRDefault="000A4584" w:rsidP="00041290">
      <w:pPr>
        <w:numPr>
          <w:ilvl w:val="0"/>
          <w:numId w:val="2"/>
        </w:numPr>
        <w:tabs>
          <w:tab w:val="left" w:pos="360"/>
        </w:tabs>
        <w:rPr>
          <w:sz w:val="18"/>
          <w:szCs w:val="18"/>
          <w:lang w:val="es-MX"/>
        </w:rPr>
      </w:pPr>
      <w:r w:rsidRPr="00585E26">
        <w:rPr>
          <w:sz w:val="18"/>
          <w:szCs w:val="18"/>
          <w:lang w:val="es-MX"/>
        </w:rPr>
        <w:t xml:space="preserve">Araceae, </w:t>
      </w:r>
      <w:r w:rsidR="00766A17" w:rsidRPr="00585E26">
        <w:rPr>
          <w:sz w:val="18"/>
          <w:szCs w:val="18"/>
          <w:lang w:val="es-MX"/>
        </w:rPr>
        <w:t xml:space="preserve">vista </w:t>
      </w:r>
      <w:r w:rsidRPr="00585E26">
        <w:rPr>
          <w:sz w:val="18"/>
          <w:szCs w:val="18"/>
          <w:lang w:val="es-MX"/>
        </w:rPr>
        <w:t xml:space="preserve">cerca de la colecta #1931 y que crecía sobre un árbol que fue nombrado con el mismo término </w:t>
      </w:r>
      <w:r w:rsidRPr="00585E26">
        <w:rPr>
          <w:i/>
          <w:sz w:val="18"/>
          <w:szCs w:val="18"/>
          <w:lang w:val="es-MX"/>
        </w:rPr>
        <w:t>kwi1yo’1o4 ka4ta4</w:t>
      </w:r>
      <w:r w:rsidRPr="00585E26">
        <w:rPr>
          <w:sz w:val="18"/>
          <w:szCs w:val="18"/>
          <w:lang w:val="es-MX"/>
        </w:rPr>
        <w:t>.</w:t>
      </w:r>
      <w:r w:rsidR="00766A17" w:rsidRPr="00585E26">
        <w:rPr>
          <w:sz w:val="18"/>
          <w:szCs w:val="18"/>
          <w:lang w:val="es-MX"/>
        </w:rPr>
        <w:t xml:space="preserve"> </w:t>
      </w:r>
      <w:r w:rsidR="00AB7F44" w:rsidRPr="00585E26">
        <w:rPr>
          <w:sz w:val="18"/>
          <w:szCs w:val="18"/>
          <w:lang w:val="es-MX"/>
        </w:rPr>
        <w:t xml:space="preserve">Esta Araceae crece en lugares húmedos cerca de los arroyos o ríos. </w:t>
      </w:r>
    </w:p>
    <w:p w:rsidR="000A4584" w:rsidRPr="00585E26" w:rsidRDefault="00C57D0B" w:rsidP="00041290">
      <w:pPr>
        <w:numPr>
          <w:ilvl w:val="0"/>
          <w:numId w:val="2"/>
        </w:numPr>
        <w:tabs>
          <w:tab w:val="left" w:pos="360"/>
        </w:tabs>
        <w:rPr>
          <w:sz w:val="18"/>
          <w:szCs w:val="18"/>
          <w:lang w:val="es-MX"/>
        </w:rPr>
      </w:pPr>
      <w:r w:rsidRPr="00585E26">
        <w:rPr>
          <w:sz w:val="18"/>
          <w:szCs w:val="18"/>
          <w:lang w:val="es-MX"/>
        </w:rPr>
        <w:t>U</w:t>
      </w:r>
      <w:r w:rsidR="00766A17" w:rsidRPr="00585E26">
        <w:rPr>
          <w:sz w:val="18"/>
          <w:szCs w:val="18"/>
          <w:lang w:val="es-MX"/>
        </w:rPr>
        <w:t>na liana que no se pudo determinar (se veía solamente su tallo que bajaba a echar raíces en el suelo.</w:t>
      </w:r>
    </w:p>
    <w:p w:rsidR="000A4584" w:rsidRPr="00585E26" w:rsidRDefault="000A4584" w:rsidP="000A4584">
      <w:pPr>
        <w:tabs>
          <w:tab w:val="left" w:pos="360"/>
        </w:tabs>
        <w:rPr>
          <w:sz w:val="18"/>
          <w:szCs w:val="18"/>
          <w:lang w:val="es-MX"/>
        </w:rPr>
      </w:pPr>
    </w:p>
    <w:p w:rsidR="0092171F" w:rsidRPr="00585E26" w:rsidRDefault="0092171F" w:rsidP="0092171F">
      <w:pPr>
        <w:tabs>
          <w:tab w:val="left" w:pos="360"/>
        </w:tabs>
        <w:rPr>
          <w:sz w:val="18"/>
          <w:szCs w:val="18"/>
          <w:lang w:val="es-MX"/>
        </w:rPr>
      </w:pPr>
    </w:p>
    <w:p w:rsidR="000F5739" w:rsidRPr="00585E26" w:rsidRDefault="000F5739" w:rsidP="008544EE">
      <w:pPr>
        <w:tabs>
          <w:tab w:val="left" w:pos="360"/>
        </w:tabs>
        <w:rPr>
          <w:sz w:val="18"/>
          <w:szCs w:val="18"/>
          <w:lang w:val="es-MX"/>
        </w:rPr>
      </w:pPr>
    </w:p>
    <w:p w:rsidR="00766A17" w:rsidRPr="00585E26" w:rsidRDefault="00766A17" w:rsidP="00766A17">
      <w:pPr>
        <w:tabs>
          <w:tab w:val="left" w:pos="360"/>
        </w:tabs>
        <w:jc w:val="center"/>
        <w:rPr>
          <w:b/>
          <w:sz w:val="24"/>
          <w:szCs w:val="24"/>
          <w:lang w:val="pl-PL"/>
        </w:rPr>
      </w:pPr>
      <w:r w:rsidRPr="00585E26">
        <w:rPr>
          <w:b/>
          <w:sz w:val="24"/>
          <w:szCs w:val="24"/>
          <w:lang w:val="es-MX"/>
        </w:rPr>
        <w:br w:type="page"/>
      </w:r>
      <w:r w:rsidRPr="00585E26">
        <w:rPr>
          <w:b/>
          <w:sz w:val="24"/>
          <w:szCs w:val="24"/>
          <w:lang w:val="pl-PL"/>
        </w:rPr>
        <w:lastRenderedPageBreak/>
        <w:t>yo</w:t>
      </w:r>
      <w:r w:rsidRPr="00585E26">
        <w:rPr>
          <w:b/>
          <w:sz w:val="24"/>
          <w:szCs w:val="24"/>
        </w:rPr>
        <w:t>’</w:t>
      </w:r>
      <w:r w:rsidRPr="00585E26">
        <w:rPr>
          <w:b/>
          <w:sz w:val="24"/>
          <w:szCs w:val="24"/>
          <w:lang w:val="pl-PL"/>
        </w:rPr>
        <w:t>3o4 ka4ta4</w:t>
      </w:r>
    </w:p>
    <w:p w:rsidR="00766A17" w:rsidRPr="00585E26" w:rsidRDefault="00766A17" w:rsidP="00766A17">
      <w:pPr>
        <w:tabs>
          <w:tab w:val="left" w:pos="360"/>
        </w:tabs>
        <w:rPr>
          <w:sz w:val="18"/>
          <w:szCs w:val="18"/>
          <w:lang w:val="pl-PL"/>
        </w:rPr>
      </w:pPr>
    </w:p>
    <w:p w:rsidR="00766A17" w:rsidRPr="00585E26" w:rsidRDefault="00766A17" w:rsidP="00766A17">
      <w:pPr>
        <w:tabs>
          <w:tab w:val="left" w:pos="360"/>
        </w:tabs>
        <w:rPr>
          <w:sz w:val="18"/>
          <w:szCs w:val="18"/>
          <w:lang w:val="pl-PL"/>
        </w:rPr>
      </w:pPr>
      <w:r w:rsidRPr="00585E26">
        <w:rPr>
          <w:sz w:val="18"/>
          <w:szCs w:val="18"/>
          <w:lang w:val="pl-P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09"/>
        <w:gridCol w:w="3060"/>
        <w:gridCol w:w="3240"/>
      </w:tblGrid>
      <w:tr w:rsidR="00766A17" w:rsidRPr="00585E26" w:rsidTr="00F24213">
        <w:tc>
          <w:tcPr>
            <w:tcW w:w="2249" w:type="dxa"/>
          </w:tcPr>
          <w:p w:rsidR="00766A17" w:rsidRPr="00585E26" w:rsidRDefault="00766A17" w:rsidP="00F24213">
            <w:pPr>
              <w:tabs>
                <w:tab w:val="left" w:pos="360"/>
              </w:tabs>
              <w:rPr>
                <w:sz w:val="18"/>
                <w:szCs w:val="18"/>
                <w:lang w:val="pl-PL"/>
              </w:rPr>
            </w:pPr>
            <w:r w:rsidRPr="00585E26">
              <w:rPr>
                <w:sz w:val="18"/>
                <w:szCs w:val="18"/>
                <w:lang w:val="pl-PL"/>
              </w:rPr>
              <w:t>yo</w:t>
            </w:r>
            <w:r w:rsidRPr="00585E26">
              <w:rPr>
                <w:sz w:val="18"/>
                <w:szCs w:val="18"/>
              </w:rPr>
              <w:t>’</w:t>
            </w:r>
            <w:r w:rsidRPr="00585E26">
              <w:rPr>
                <w:sz w:val="18"/>
                <w:szCs w:val="18"/>
                <w:lang w:val="pl-PL"/>
              </w:rPr>
              <w:t xml:space="preserve">3o4 ka4ta4 </w:t>
            </w:r>
          </w:p>
          <w:p w:rsidR="00766A17" w:rsidRPr="00585E26" w:rsidRDefault="00766A17" w:rsidP="00F24213">
            <w:pPr>
              <w:tabs>
                <w:tab w:val="left" w:pos="360"/>
              </w:tabs>
              <w:rPr>
                <w:sz w:val="18"/>
                <w:szCs w:val="18"/>
                <w:lang w:val="pl-PL"/>
              </w:rPr>
            </w:pPr>
            <w:r w:rsidRPr="00585E26">
              <w:rPr>
                <w:sz w:val="18"/>
                <w:szCs w:val="18"/>
                <w:lang w:val="pl-PL"/>
              </w:rPr>
              <w:t>(#1933)</w:t>
            </w:r>
          </w:p>
        </w:tc>
        <w:tc>
          <w:tcPr>
            <w:tcW w:w="1009" w:type="dxa"/>
          </w:tcPr>
          <w:p w:rsidR="00766A17" w:rsidRPr="00585E26" w:rsidRDefault="00766A17" w:rsidP="00F24213">
            <w:pPr>
              <w:tabs>
                <w:tab w:val="left" w:pos="360"/>
              </w:tabs>
              <w:rPr>
                <w:sz w:val="18"/>
                <w:szCs w:val="18"/>
                <w:lang w:val="pl-PL"/>
              </w:rPr>
            </w:pPr>
          </w:p>
        </w:tc>
        <w:tc>
          <w:tcPr>
            <w:tcW w:w="3060" w:type="dxa"/>
          </w:tcPr>
          <w:p w:rsidR="00766A17" w:rsidRPr="00585E26" w:rsidRDefault="00766A17" w:rsidP="00F24213">
            <w:pPr>
              <w:tabs>
                <w:tab w:val="left" w:pos="360"/>
              </w:tabs>
              <w:rPr>
                <w:sz w:val="18"/>
                <w:szCs w:val="18"/>
                <w:lang w:val="pl-PL"/>
              </w:rPr>
            </w:pPr>
            <w:r w:rsidRPr="00585E26">
              <w:rPr>
                <w:sz w:val="18"/>
                <w:szCs w:val="18"/>
                <w:lang w:val="pl-PL"/>
              </w:rPr>
              <w:t>comestible animal</w:t>
            </w:r>
          </w:p>
          <w:p w:rsidR="00766A17" w:rsidRPr="00585E26" w:rsidRDefault="00766A17" w:rsidP="00F24213">
            <w:pPr>
              <w:tabs>
                <w:tab w:val="left" w:pos="360"/>
              </w:tabs>
              <w:rPr>
                <w:sz w:val="18"/>
                <w:szCs w:val="18"/>
                <w:lang w:val="pl-PL"/>
              </w:rPr>
            </w:pPr>
            <w:r w:rsidRPr="00585E26">
              <w:rPr>
                <w:sz w:val="18"/>
                <w:szCs w:val="18"/>
                <w:lang w:val="pl-PL"/>
              </w:rPr>
              <w:t>comestible humano</w:t>
            </w:r>
          </w:p>
        </w:tc>
        <w:tc>
          <w:tcPr>
            <w:tcW w:w="3240" w:type="dxa"/>
          </w:tcPr>
          <w:p w:rsidR="00766A17" w:rsidRPr="00585E26" w:rsidRDefault="00766A17" w:rsidP="00F24213">
            <w:pPr>
              <w:tabs>
                <w:tab w:val="left" w:pos="360"/>
              </w:tabs>
              <w:ind w:left="342" w:hanging="342"/>
              <w:rPr>
                <w:rStyle w:val="family"/>
                <w:b/>
                <w:sz w:val="18"/>
                <w:szCs w:val="18"/>
                <w:lang w:val="pl-PL"/>
              </w:rPr>
            </w:pPr>
            <w:r w:rsidRPr="00585E26">
              <w:rPr>
                <w:rStyle w:val="family"/>
                <w:b/>
                <w:sz w:val="18"/>
                <w:szCs w:val="18"/>
                <w:lang w:val="pl-PL"/>
              </w:rPr>
              <w:t>Vitaceae</w:t>
            </w:r>
          </w:p>
          <w:p w:rsidR="00766A17" w:rsidRPr="00585E26" w:rsidRDefault="00766A17" w:rsidP="00766A17">
            <w:pPr>
              <w:tabs>
                <w:tab w:val="left" w:pos="360"/>
              </w:tabs>
              <w:ind w:left="342" w:hanging="342"/>
              <w:rPr>
                <w:rStyle w:val="family"/>
                <w:sz w:val="18"/>
                <w:szCs w:val="18"/>
                <w:lang w:val="pl-PL"/>
              </w:rPr>
            </w:pPr>
            <w:r w:rsidRPr="00585E26">
              <w:rPr>
                <w:rStyle w:val="family"/>
                <w:i/>
                <w:sz w:val="18"/>
                <w:szCs w:val="18"/>
                <w:lang w:val="pl-PL"/>
              </w:rPr>
              <w:t>Ampelocissus acapulcensis</w:t>
            </w:r>
            <w:r w:rsidRPr="00585E26">
              <w:rPr>
                <w:rStyle w:val="family"/>
                <w:sz w:val="18"/>
                <w:szCs w:val="18"/>
                <w:lang w:val="pl-PL"/>
              </w:rPr>
              <w:t xml:space="preserve"> (Kunth) Planch.</w:t>
            </w:r>
          </w:p>
        </w:tc>
      </w:tr>
      <w:tr w:rsidR="00766A17" w:rsidRPr="00B773DC" w:rsidTr="00F24213">
        <w:tc>
          <w:tcPr>
            <w:tcW w:w="9558" w:type="dxa"/>
            <w:gridSpan w:val="4"/>
          </w:tcPr>
          <w:p w:rsidR="00766A17" w:rsidRPr="00585E26" w:rsidRDefault="00766A17" w:rsidP="00F24213">
            <w:pPr>
              <w:tabs>
                <w:tab w:val="left" w:pos="360"/>
              </w:tabs>
              <w:rPr>
                <w:b/>
                <w:sz w:val="18"/>
                <w:szCs w:val="18"/>
                <w:lang w:val="pl-PL"/>
              </w:rPr>
            </w:pPr>
            <w:r w:rsidRPr="00585E26">
              <w:rPr>
                <w:b/>
                <w:sz w:val="18"/>
                <w:szCs w:val="18"/>
                <w:lang w:val="pl-PL"/>
              </w:rPr>
              <w:t>Etimología:</w:t>
            </w:r>
          </w:p>
          <w:p w:rsidR="00766A17" w:rsidRPr="00585E26" w:rsidRDefault="00766A17" w:rsidP="00F24213">
            <w:pPr>
              <w:tabs>
                <w:tab w:val="left" w:pos="360"/>
              </w:tabs>
              <w:rPr>
                <w:sz w:val="18"/>
                <w:szCs w:val="18"/>
                <w:lang w:val="pt-PT"/>
              </w:rPr>
            </w:pPr>
            <w:r w:rsidRPr="00585E26">
              <w:rPr>
                <w:i/>
                <w:sz w:val="18"/>
                <w:szCs w:val="18"/>
                <w:lang w:val="pt-PT"/>
              </w:rPr>
              <w:t>yo’3o4</w:t>
            </w:r>
            <w:r w:rsidRPr="00585E26">
              <w:rPr>
                <w:sz w:val="18"/>
                <w:szCs w:val="18"/>
                <w:lang w:val="pt-PT"/>
              </w:rPr>
              <w:t xml:space="preserve"> (‘mecate’); </w:t>
            </w:r>
            <w:r w:rsidRPr="00585E26">
              <w:rPr>
                <w:i/>
                <w:sz w:val="18"/>
                <w:szCs w:val="18"/>
                <w:lang w:val="pt-PT"/>
              </w:rPr>
              <w:t>ka4ta4</w:t>
            </w:r>
            <w:r w:rsidRPr="00585E26">
              <w:rPr>
                <w:sz w:val="18"/>
                <w:szCs w:val="18"/>
                <w:lang w:val="pt-PT"/>
              </w:rPr>
              <w:t xml:space="preserve"> (‘da comezón’)</w:t>
            </w:r>
          </w:p>
          <w:p w:rsidR="00766A17" w:rsidRPr="00585E26" w:rsidRDefault="00766A17" w:rsidP="00F24213">
            <w:pPr>
              <w:tabs>
                <w:tab w:val="left" w:pos="360"/>
              </w:tabs>
              <w:rPr>
                <w:sz w:val="18"/>
                <w:szCs w:val="18"/>
                <w:lang w:val="es-MX"/>
              </w:rPr>
            </w:pPr>
            <w:r w:rsidRPr="00585E26">
              <w:rPr>
                <w:sz w:val="18"/>
                <w:szCs w:val="18"/>
                <w:lang w:val="es-MX"/>
              </w:rPr>
              <w:t xml:space="preserve">Su nombre refiere al hecho de que la fruta, al comerse, provoca una ligera comezón en la boca. </w:t>
            </w:r>
          </w:p>
        </w:tc>
      </w:tr>
    </w:tbl>
    <w:p w:rsidR="00766A17" w:rsidRPr="00585E26" w:rsidRDefault="00766A17" w:rsidP="00766A17">
      <w:pPr>
        <w:tabs>
          <w:tab w:val="left" w:pos="360"/>
        </w:tabs>
        <w:rPr>
          <w:sz w:val="18"/>
          <w:szCs w:val="18"/>
          <w:lang w:val="es-MX"/>
        </w:rPr>
      </w:pPr>
    </w:p>
    <w:p w:rsidR="000F5739" w:rsidRPr="00585E26" w:rsidRDefault="00C57D0B" w:rsidP="008544EE">
      <w:pPr>
        <w:tabs>
          <w:tab w:val="left" w:pos="360"/>
        </w:tabs>
        <w:rPr>
          <w:sz w:val="18"/>
          <w:szCs w:val="18"/>
          <w:lang w:val="es-MX"/>
        </w:rPr>
      </w:pPr>
      <w:r w:rsidRPr="00585E26">
        <w:rPr>
          <w:sz w:val="18"/>
          <w:szCs w:val="18"/>
          <w:lang w:val="es-MX"/>
        </w:rPr>
        <w:t xml:space="preserve">La fruta es comestible por humanos aunque le deja a uno un ligero comezón pasajero en la boca. Particularmente, si uno tiene sed en el campo, puede comerse las uvas para refrescarse. Las iguanas también se comen la fruta y los venados la guía. El bejuco no tiene ningún uso. </w:t>
      </w:r>
    </w:p>
    <w:p w:rsidR="000F5739" w:rsidRPr="00585E26" w:rsidRDefault="000F5739" w:rsidP="008544EE">
      <w:pPr>
        <w:tabs>
          <w:tab w:val="left" w:pos="360"/>
        </w:tabs>
        <w:rPr>
          <w:sz w:val="18"/>
          <w:szCs w:val="18"/>
          <w:lang w:val="es-MX"/>
        </w:rPr>
      </w:pPr>
    </w:p>
    <w:p w:rsidR="000F5739" w:rsidRPr="00585E26" w:rsidRDefault="000F5739" w:rsidP="008544EE">
      <w:pPr>
        <w:tabs>
          <w:tab w:val="left" w:pos="360"/>
        </w:tabs>
        <w:rPr>
          <w:sz w:val="18"/>
          <w:szCs w:val="18"/>
          <w:lang w:val="es-MX"/>
        </w:rPr>
      </w:pPr>
    </w:p>
    <w:p w:rsidR="000F5739" w:rsidRPr="00585E26" w:rsidRDefault="000F5739" w:rsidP="008544EE">
      <w:pPr>
        <w:tabs>
          <w:tab w:val="left" w:pos="360"/>
        </w:tabs>
        <w:rPr>
          <w:sz w:val="18"/>
          <w:szCs w:val="18"/>
          <w:lang w:val="es-MX"/>
        </w:rPr>
      </w:pPr>
    </w:p>
    <w:p w:rsidR="000F5739" w:rsidRPr="00585E26" w:rsidRDefault="000F5739" w:rsidP="008544EE">
      <w:pPr>
        <w:tabs>
          <w:tab w:val="left" w:pos="360"/>
        </w:tabs>
        <w:rPr>
          <w:sz w:val="18"/>
          <w:szCs w:val="18"/>
          <w:lang w:val="es-MX"/>
        </w:rPr>
      </w:pPr>
    </w:p>
    <w:p w:rsidR="000F5739" w:rsidRPr="00585E26" w:rsidRDefault="000F5739" w:rsidP="008544EE">
      <w:pPr>
        <w:tabs>
          <w:tab w:val="left" w:pos="360"/>
        </w:tabs>
        <w:rPr>
          <w:sz w:val="18"/>
          <w:szCs w:val="18"/>
          <w:lang w:val="es-MX"/>
        </w:rPr>
      </w:pPr>
    </w:p>
    <w:p w:rsidR="000F5739" w:rsidRPr="00585E26" w:rsidRDefault="000F5739" w:rsidP="008544EE">
      <w:pPr>
        <w:tabs>
          <w:tab w:val="left" w:pos="360"/>
        </w:tabs>
        <w:rPr>
          <w:sz w:val="18"/>
          <w:szCs w:val="18"/>
          <w:lang w:val="es-MX"/>
        </w:rPr>
      </w:pPr>
    </w:p>
    <w:p w:rsidR="000F5739" w:rsidRPr="00585E26" w:rsidRDefault="000F5739" w:rsidP="008544EE">
      <w:pPr>
        <w:tabs>
          <w:tab w:val="left" w:pos="360"/>
        </w:tabs>
        <w:rPr>
          <w:sz w:val="18"/>
          <w:szCs w:val="18"/>
          <w:lang w:val="es-MX"/>
        </w:rPr>
      </w:pPr>
    </w:p>
    <w:p w:rsidR="000F5739" w:rsidRPr="00585E26" w:rsidRDefault="000F5739" w:rsidP="008544EE">
      <w:pPr>
        <w:tabs>
          <w:tab w:val="left" w:pos="360"/>
        </w:tabs>
        <w:rPr>
          <w:sz w:val="18"/>
          <w:szCs w:val="18"/>
          <w:lang w:val="es-MX"/>
        </w:rPr>
      </w:pPr>
    </w:p>
    <w:p w:rsidR="000F5739" w:rsidRPr="00585E26" w:rsidRDefault="000F5739" w:rsidP="008544EE">
      <w:pPr>
        <w:tabs>
          <w:tab w:val="left" w:pos="360"/>
        </w:tabs>
        <w:rPr>
          <w:sz w:val="18"/>
          <w:szCs w:val="18"/>
          <w:lang w:val="es-MX"/>
        </w:rPr>
      </w:pPr>
    </w:p>
    <w:p w:rsidR="000F5739" w:rsidRPr="00585E26" w:rsidRDefault="000F5739" w:rsidP="008544EE">
      <w:pPr>
        <w:tabs>
          <w:tab w:val="left" w:pos="360"/>
        </w:tabs>
        <w:rPr>
          <w:b/>
          <w:sz w:val="18"/>
          <w:szCs w:val="18"/>
          <w:lang w:val="es-MX"/>
        </w:rPr>
      </w:pPr>
    </w:p>
    <w:p w:rsidR="00607A9A" w:rsidRPr="00585E26" w:rsidRDefault="002D462B" w:rsidP="00607A9A">
      <w:pPr>
        <w:tabs>
          <w:tab w:val="left" w:pos="360"/>
        </w:tabs>
        <w:rPr>
          <w:b/>
          <w:sz w:val="18"/>
          <w:szCs w:val="18"/>
          <w:lang w:val="es-MX"/>
        </w:rPr>
      </w:pPr>
      <w:r w:rsidRPr="00585E26">
        <w:rPr>
          <w:b/>
          <w:sz w:val="18"/>
          <w:szCs w:val="18"/>
          <w:lang w:val="es-MX"/>
        </w:rPr>
        <w:br w:type="page"/>
      </w:r>
      <w:r w:rsidR="00607A9A" w:rsidRPr="00585E26">
        <w:rPr>
          <w:b/>
          <w:sz w:val="18"/>
          <w:szCs w:val="18"/>
          <w:lang w:val="es-MX"/>
        </w:rPr>
        <w:lastRenderedPageBreak/>
        <w:t>Nombres descriptivos</w:t>
      </w:r>
    </w:p>
    <w:p w:rsidR="00607A9A" w:rsidRPr="00585E26" w:rsidRDefault="00607A9A" w:rsidP="00607A9A">
      <w:pPr>
        <w:tabs>
          <w:tab w:val="left" w:pos="360"/>
        </w:tabs>
        <w:rPr>
          <w:sz w:val="18"/>
          <w:szCs w:val="18"/>
          <w:lang w:val="es-MX"/>
        </w:rPr>
      </w:pPr>
      <w:r w:rsidRPr="00585E26">
        <w:rPr>
          <w:sz w:val="18"/>
          <w:szCs w:val="18"/>
          <w:lang w:val="es-MX"/>
        </w:rPr>
        <w:t xml:space="preserve">i3ta2 </w:t>
      </w:r>
      <w:r w:rsidR="004E43E8" w:rsidRPr="00585E26">
        <w:rPr>
          <w:sz w:val="18"/>
          <w:szCs w:val="18"/>
          <w:lang w:val="es-MX"/>
        </w:rPr>
        <w:t>n</w:t>
      </w:r>
      <w:r w:rsidRPr="00585E26">
        <w:rPr>
          <w:sz w:val="18"/>
          <w:szCs w:val="18"/>
          <w:lang w:val="es-MX"/>
        </w:rPr>
        <w:t>de’3e</w:t>
      </w:r>
      <w:r w:rsidR="00851040" w:rsidRPr="00585E26">
        <w:rPr>
          <w:sz w:val="18"/>
          <w:szCs w:val="18"/>
          <w:lang w:val="es-MX"/>
        </w:rPr>
        <w:t>4</w:t>
      </w:r>
      <w:r w:rsidRPr="00585E26">
        <w:rPr>
          <w:sz w:val="18"/>
          <w:szCs w:val="18"/>
          <w:lang w:val="es-MX"/>
        </w:rPr>
        <w:t xml:space="preserve"> i1</w:t>
      </w:r>
      <w:r w:rsidR="00851040" w:rsidRPr="00585E26">
        <w:rPr>
          <w:sz w:val="18"/>
          <w:szCs w:val="18"/>
          <w:lang w:val="es-MX"/>
        </w:rPr>
        <w:t>4</w:t>
      </w:r>
      <w:r w:rsidRPr="00585E26">
        <w:rPr>
          <w:sz w:val="18"/>
          <w:szCs w:val="18"/>
          <w:lang w:val="es-MX"/>
        </w:rPr>
        <w:t>ni3</w:t>
      </w:r>
      <w:r w:rsidRPr="00585E26">
        <w:rPr>
          <w:sz w:val="18"/>
          <w:szCs w:val="18"/>
          <w:lang w:val="es-MX"/>
        </w:rPr>
        <w:tab/>
      </w:r>
    </w:p>
    <w:p w:rsidR="00607A9A" w:rsidRPr="00585E26" w:rsidRDefault="00607A9A" w:rsidP="00607A9A">
      <w:pPr>
        <w:tabs>
          <w:tab w:val="left" w:pos="360"/>
        </w:tabs>
        <w:rPr>
          <w:sz w:val="18"/>
          <w:szCs w:val="18"/>
        </w:rPr>
      </w:pPr>
      <w:r w:rsidRPr="00585E26">
        <w:rPr>
          <w:sz w:val="18"/>
          <w:szCs w:val="18"/>
          <w:lang w:val="es-MX"/>
        </w:rPr>
        <w:tab/>
      </w:r>
      <w:r w:rsidRPr="00585E26">
        <w:rPr>
          <w:sz w:val="18"/>
          <w:szCs w:val="18"/>
        </w:rPr>
        <w:t>#1844</w:t>
      </w:r>
      <w:r w:rsidRPr="00585E26">
        <w:rPr>
          <w:sz w:val="18"/>
          <w:szCs w:val="18"/>
        </w:rPr>
        <w:tab/>
        <w:t xml:space="preserve">Acanthaceae, </w:t>
      </w:r>
      <w:r w:rsidR="006D1E9E" w:rsidRPr="00585E26">
        <w:rPr>
          <w:sz w:val="18"/>
          <w:szCs w:val="18"/>
        </w:rPr>
        <w:t>Ruellia hookeriana (Nees) Hemsl.</w:t>
      </w:r>
    </w:p>
    <w:p w:rsidR="00607A9A" w:rsidRPr="00585E26" w:rsidRDefault="00607A9A" w:rsidP="00607A9A">
      <w:pPr>
        <w:tabs>
          <w:tab w:val="left" w:pos="360"/>
        </w:tabs>
        <w:rPr>
          <w:sz w:val="18"/>
          <w:szCs w:val="18"/>
        </w:rPr>
      </w:pPr>
    </w:p>
    <w:p w:rsidR="00EC2CD6" w:rsidRPr="00585E26" w:rsidRDefault="00EC2CD6" w:rsidP="00607A9A">
      <w:pPr>
        <w:tabs>
          <w:tab w:val="left" w:pos="360"/>
        </w:tabs>
        <w:rPr>
          <w:color w:val="FF0000"/>
          <w:sz w:val="18"/>
          <w:szCs w:val="18"/>
        </w:rPr>
      </w:pPr>
    </w:p>
    <w:p w:rsidR="00607A9A" w:rsidRDefault="00607A9A" w:rsidP="00607A9A">
      <w:pPr>
        <w:tabs>
          <w:tab w:val="left" w:pos="360"/>
        </w:tabs>
        <w:rPr>
          <w:sz w:val="18"/>
          <w:szCs w:val="18"/>
        </w:rPr>
      </w:pPr>
    </w:p>
    <w:p w:rsidR="00555B2A" w:rsidRDefault="00555B2A" w:rsidP="00607A9A">
      <w:pPr>
        <w:tabs>
          <w:tab w:val="left" w:pos="360"/>
        </w:tabs>
        <w:rPr>
          <w:sz w:val="18"/>
          <w:szCs w:val="18"/>
        </w:rPr>
      </w:pPr>
    </w:p>
    <w:p w:rsidR="00555B2A" w:rsidRPr="00E83BEF" w:rsidRDefault="00555B2A" w:rsidP="00607A9A">
      <w:pPr>
        <w:tabs>
          <w:tab w:val="left" w:pos="360"/>
        </w:tabs>
        <w:rPr>
          <w:color w:val="A6A6A6" w:themeColor="background1" w:themeShade="A6"/>
          <w:sz w:val="18"/>
          <w:szCs w:val="18"/>
          <w:lang w:val="es-MX"/>
        </w:rPr>
      </w:pPr>
      <w:r w:rsidRPr="00E83BEF">
        <w:rPr>
          <w:color w:val="A6A6A6" w:themeColor="background1" w:themeShade="A6"/>
          <w:sz w:val="18"/>
          <w:szCs w:val="18"/>
          <w:lang w:val="es-MX"/>
        </w:rPr>
        <w:t>Acanthaceae</w:t>
      </w:r>
    </w:p>
    <w:p w:rsidR="00F746DC" w:rsidRPr="00E83BEF" w:rsidRDefault="00F746DC" w:rsidP="00607A9A">
      <w:pPr>
        <w:tabs>
          <w:tab w:val="left" w:pos="360"/>
        </w:tabs>
        <w:rPr>
          <w:color w:val="A6A6A6" w:themeColor="background1" w:themeShade="A6"/>
          <w:sz w:val="18"/>
          <w:szCs w:val="18"/>
          <w:lang w:val="es-MX"/>
        </w:rPr>
      </w:pPr>
      <w:r w:rsidRPr="00E83BEF">
        <w:rPr>
          <w:color w:val="A6A6A6" w:themeColor="background1" w:themeShade="A6"/>
          <w:sz w:val="18"/>
          <w:szCs w:val="18"/>
          <w:lang w:val="es-MX"/>
        </w:rPr>
        <w:t>Amaryllidaceae</w:t>
      </w:r>
    </w:p>
    <w:p w:rsidR="00F746DC" w:rsidRPr="00337373" w:rsidRDefault="00F746DC" w:rsidP="00607A9A">
      <w:pPr>
        <w:tabs>
          <w:tab w:val="left" w:pos="360"/>
        </w:tabs>
        <w:rPr>
          <w:color w:val="A6A6A6" w:themeColor="background1" w:themeShade="A6"/>
          <w:sz w:val="18"/>
          <w:szCs w:val="18"/>
          <w:lang w:val="es-MX"/>
        </w:rPr>
      </w:pPr>
      <w:r w:rsidRPr="00337373">
        <w:rPr>
          <w:color w:val="A6A6A6" w:themeColor="background1" w:themeShade="A6"/>
          <w:sz w:val="18"/>
          <w:szCs w:val="18"/>
          <w:lang w:val="es-MX"/>
        </w:rPr>
        <w:t>Amaranthaceae</w:t>
      </w:r>
    </w:p>
    <w:p w:rsidR="00B40364" w:rsidRPr="00E572E5" w:rsidRDefault="00B40364" w:rsidP="00B40364">
      <w:pPr>
        <w:tabs>
          <w:tab w:val="left" w:pos="360"/>
        </w:tabs>
        <w:rPr>
          <w:color w:val="A6A6A6" w:themeColor="background1" w:themeShade="A6"/>
          <w:sz w:val="18"/>
          <w:szCs w:val="18"/>
          <w:lang w:val="es-MX"/>
        </w:rPr>
      </w:pPr>
      <w:r w:rsidRPr="00E572E5">
        <w:rPr>
          <w:color w:val="A6A6A6" w:themeColor="background1" w:themeShade="A6"/>
          <w:sz w:val="18"/>
          <w:szCs w:val="18"/>
          <w:lang w:val="es-MX"/>
        </w:rPr>
        <w:t>Aristolochiaceae</w:t>
      </w:r>
    </w:p>
    <w:p w:rsidR="00B40364" w:rsidRPr="00B40364" w:rsidRDefault="00B40364" w:rsidP="00B40364">
      <w:pPr>
        <w:tabs>
          <w:tab w:val="left" w:pos="360"/>
        </w:tabs>
        <w:rPr>
          <w:color w:val="A6A6A6" w:themeColor="background1" w:themeShade="A6"/>
          <w:sz w:val="18"/>
          <w:szCs w:val="18"/>
          <w:lang w:val="es-MX"/>
        </w:rPr>
      </w:pPr>
      <w:r w:rsidRPr="00B40364">
        <w:rPr>
          <w:color w:val="A6A6A6" w:themeColor="background1" w:themeShade="A6"/>
          <w:sz w:val="18"/>
          <w:szCs w:val="18"/>
          <w:lang w:val="es-MX"/>
        </w:rPr>
        <w:t>Alstroemiaceae</w:t>
      </w:r>
    </w:p>
    <w:p w:rsidR="001527CB" w:rsidRPr="004C0A74" w:rsidRDefault="001527CB" w:rsidP="00607A9A">
      <w:pPr>
        <w:tabs>
          <w:tab w:val="left" w:pos="360"/>
        </w:tabs>
        <w:rPr>
          <w:color w:val="A6A6A6" w:themeColor="background1" w:themeShade="A6"/>
          <w:sz w:val="18"/>
          <w:szCs w:val="18"/>
          <w:lang w:val="es-MX"/>
        </w:rPr>
      </w:pPr>
      <w:r w:rsidRPr="004C0A74">
        <w:rPr>
          <w:color w:val="A6A6A6" w:themeColor="background1" w:themeShade="A6"/>
          <w:sz w:val="18"/>
          <w:szCs w:val="18"/>
          <w:lang w:val="es-MX"/>
        </w:rPr>
        <w:t>Asteraceae</w:t>
      </w:r>
    </w:p>
    <w:p w:rsidR="001C2371" w:rsidRPr="00F10C00" w:rsidRDefault="001C2371" w:rsidP="001C2371">
      <w:pPr>
        <w:tabs>
          <w:tab w:val="left" w:pos="360"/>
        </w:tabs>
        <w:rPr>
          <w:color w:val="A6A6A6" w:themeColor="background1" w:themeShade="A6"/>
          <w:sz w:val="18"/>
          <w:szCs w:val="18"/>
          <w:lang w:val="es-MX"/>
        </w:rPr>
      </w:pPr>
      <w:r w:rsidRPr="00F10C00">
        <w:rPr>
          <w:color w:val="A6A6A6" w:themeColor="background1" w:themeShade="A6"/>
          <w:sz w:val="18"/>
          <w:szCs w:val="18"/>
          <w:lang w:val="es-MX"/>
        </w:rPr>
        <w:t>Anacardiaceae</w:t>
      </w:r>
    </w:p>
    <w:p w:rsidR="00462385" w:rsidRPr="00462385" w:rsidRDefault="00462385" w:rsidP="00462385">
      <w:pPr>
        <w:tabs>
          <w:tab w:val="left" w:pos="360"/>
        </w:tabs>
        <w:rPr>
          <w:color w:val="808080" w:themeColor="background1" w:themeShade="80"/>
          <w:sz w:val="18"/>
          <w:szCs w:val="18"/>
          <w:lang w:val="es-MX"/>
        </w:rPr>
      </w:pPr>
      <w:r w:rsidRPr="00462385">
        <w:rPr>
          <w:color w:val="808080" w:themeColor="background1" w:themeShade="80"/>
          <w:sz w:val="18"/>
          <w:szCs w:val="18"/>
          <w:lang w:val="es-MX"/>
        </w:rPr>
        <w:t>Apocynaceae</w:t>
      </w:r>
    </w:p>
    <w:p w:rsidR="00885258" w:rsidRPr="00C03473" w:rsidRDefault="00885258" w:rsidP="00885258">
      <w:pPr>
        <w:tabs>
          <w:tab w:val="left" w:pos="360"/>
        </w:tabs>
        <w:rPr>
          <w:color w:val="A6A6A6" w:themeColor="background1" w:themeShade="A6"/>
          <w:sz w:val="18"/>
          <w:szCs w:val="18"/>
          <w:lang w:val="es-MX"/>
        </w:rPr>
      </w:pPr>
      <w:r w:rsidRPr="00C03473">
        <w:rPr>
          <w:color w:val="A6A6A6" w:themeColor="background1" w:themeShade="A6"/>
          <w:sz w:val="18"/>
          <w:szCs w:val="18"/>
          <w:lang w:val="es-MX"/>
        </w:rPr>
        <w:t>Annonaceae</w:t>
      </w:r>
    </w:p>
    <w:p w:rsidR="00231C1C" w:rsidRDefault="00231C1C" w:rsidP="00231C1C">
      <w:pPr>
        <w:tabs>
          <w:tab w:val="left" w:pos="360"/>
        </w:tabs>
        <w:rPr>
          <w:sz w:val="18"/>
          <w:szCs w:val="18"/>
          <w:lang w:val="es-MX"/>
        </w:rPr>
      </w:pPr>
    </w:p>
    <w:p w:rsidR="001C2371" w:rsidRPr="009A7D3E" w:rsidRDefault="00231C1C" w:rsidP="00607A9A">
      <w:pPr>
        <w:tabs>
          <w:tab w:val="left" w:pos="360"/>
        </w:tabs>
        <w:rPr>
          <w:color w:val="A6A6A6" w:themeColor="background1" w:themeShade="A6"/>
          <w:sz w:val="18"/>
          <w:szCs w:val="18"/>
          <w:lang w:val="es-MX"/>
        </w:rPr>
      </w:pPr>
      <w:r w:rsidRPr="009A7D3E">
        <w:rPr>
          <w:color w:val="A6A6A6" w:themeColor="background1" w:themeShade="A6"/>
          <w:sz w:val="18"/>
          <w:szCs w:val="18"/>
          <w:lang w:val="es-MX"/>
        </w:rPr>
        <w:t>Bombacaceae</w:t>
      </w:r>
    </w:p>
    <w:p w:rsidR="004B38C3" w:rsidRPr="00D6686B" w:rsidRDefault="004B38C3" w:rsidP="00607A9A">
      <w:pPr>
        <w:tabs>
          <w:tab w:val="left" w:pos="360"/>
        </w:tabs>
        <w:rPr>
          <w:color w:val="808080" w:themeColor="background1" w:themeShade="80"/>
          <w:sz w:val="18"/>
          <w:szCs w:val="18"/>
          <w:lang w:val="es-MX"/>
        </w:rPr>
      </w:pPr>
      <w:r w:rsidRPr="00D6686B">
        <w:rPr>
          <w:color w:val="808080" w:themeColor="background1" w:themeShade="80"/>
          <w:sz w:val="18"/>
          <w:szCs w:val="18"/>
          <w:lang w:val="es-MX"/>
        </w:rPr>
        <w:t>Bromeliaceae</w:t>
      </w:r>
    </w:p>
    <w:p w:rsidR="00496C25" w:rsidRPr="00E83BEF" w:rsidRDefault="00496C25" w:rsidP="00496C25">
      <w:pPr>
        <w:tabs>
          <w:tab w:val="left" w:pos="360"/>
        </w:tabs>
        <w:rPr>
          <w:sz w:val="18"/>
          <w:szCs w:val="18"/>
          <w:lang w:val="es-MX"/>
        </w:rPr>
      </w:pPr>
    </w:p>
    <w:p w:rsidR="00496C25" w:rsidRPr="00F7046C" w:rsidRDefault="00496C25" w:rsidP="00496C25">
      <w:pPr>
        <w:tabs>
          <w:tab w:val="left" w:pos="360"/>
        </w:tabs>
        <w:rPr>
          <w:color w:val="808080" w:themeColor="background1" w:themeShade="80"/>
          <w:sz w:val="18"/>
          <w:szCs w:val="18"/>
          <w:lang w:val="es-MX"/>
        </w:rPr>
      </w:pPr>
      <w:r w:rsidRPr="00F7046C">
        <w:rPr>
          <w:color w:val="808080" w:themeColor="background1" w:themeShade="80"/>
          <w:sz w:val="18"/>
          <w:szCs w:val="18"/>
          <w:lang w:val="es-MX"/>
        </w:rPr>
        <w:t>Cactaceae</w:t>
      </w:r>
    </w:p>
    <w:p w:rsidR="0009509D" w:rsidRPr="0009509D" w:rsidRDefault="0009509D" w:rsidP="00496C25">
      <w:pPr>
        <w:tabs>
          <w:tab w:val="left" w:pos="360"/>
        </w:tabs>
        <w:rPr>
          <w:color w:val="A6A6A6" w:themeColor="background1" w:themeShade="A6"/>
          <w:sz w:val="18"/>
          <w:szCs w:val="18"/>
          <w:lang w:val="es-MX"/>
        </w:rPr>
      </w:pPr>
      <w:r w:rsidRPr="0009509D">
        <w:rPr>
          <w:color w:val="A6A6A6" w:themeColor="background1" w:themeShade="A6"/>
          <w:sz w:val="18"/>
          <w:szCs w:val="18"/>
          <w:lang w:val="es-MX"/>
        </w:rPr>
        <w:t>Caricaceae</w:t>
      </w:r>
    </w:p>
    <w:p w:rsidR="00496C25" w:rsidRPr="005E101C" w:rsidRDefault="00496C25" w:rsidP="00496C25">
      <w:pPr>
        <w:tabs>
          <w:tab w:val="left" w:pos="360"/>
        </w:tabs>
        <w:rPr>
          <w:color w:val="808080" w:themeColor="background1" w:themeShade="80"/>
          <w:sz w:val="18"/>
          <w:szCs w:val="18"/>
          <w:lang w:val="es-MX"/>
        </w:rPr>
      </w:pPr>
      <w:r w:rsidRPr="005E101C">
        <w:rPr>
          <w:color w:val="808080" w:themeColor="background1" w:themeShade="80"/>
          <w:sz w:val="18"/>
          <w:szCs w:val="18"/>
          <w:lang w:val="es-MX"/>
        </w:rPr>
        <w:t>Cecropiaceae</w:t>
      </w:r>
    </w:p>
    <w:p w:rsidR="00496C25" w:rsidRPr="005E101C" w:rsidRDefault="00496C25" w:rsidP="00607A9A">
      <w:pPr>
        <w:tabs>
          <w:tab w:val="left" w:pos="360"/>
        </w:tabs>
        <w:rPr>
          <w:color w:val="808080" w:themeColor="background1" w:themeShade="80"/>
          <w:sz w:val="18"/>
          <w:szCs w:val="18"/>
          <w:lang w:val="es-MX"/>
        </w:rPr>
      </w:pPr>
      <w:r w:rsidRPr="005E101C">
        <w:rPr>
          <w:color w:val="808080" w:themeColor="background1" w:themeShade="80"/>
          <w:sz w:val="18"/>
          <w:szCs w:val="18"/>
          <w:lang w:val="es-MX"/>
        </w:rPr>
        <w:t>Chrysobalanaceae</w:t>
      </w:r>
    </w:p>
    <w:p w:rsidR="005E101C" w:rsidRDefault="005E101C" w:rsidP="00607A9A">
      <w:pPr>
        <w:tabs>
          <w:tab w:val="left" w:pos="360"/>
        </w:tabs>
        <w:rPr>
          <w:sz w:val="18"/>
          <w:szCs w:val="18"/>
          <w:lang w:val="es-MX"/>
        </w:rPr>
      </w:pPr>
    </w:p>
    <w:p w:rsidR="004B38C3" w:rsidRPr="00885258" w:rsidRDefault="004B38C3" w:rsidP="00607A9A">
      <w:pPr>
        <w:tabs>
          <w:tab w:val="left" w:pos="360"/>
        </w:tabs>
        <w:rPr>
          <w:sz w:val="18"/>
          <w:szCs w:val="18"/>
          <w:lang w:val="es-MX"/>
        </w:rPr>
      </w:pPr>
      <w:r w:rsidRPr="00885258">
        <w:rPr>
          <w:sz w:val="18"/>
          <w:szCs w:val="18"/>
          <w:lang w:val="es-MX"/>
        </w:rPr>
        <w:t>Chenopodiaceae</w:t>
      </w:r>
    </w:p>
    <w:p w:rsidR="001C2371" w:rsidRPr="00231C1C" w:rsidRDefault="001C2371" w:rsidP="001C2371">
      <w:pPr>
        <w:tabs>
          <w:tab w:val="left" w:pos="360"/>
        </w:tabs>
        <w:rPr>
          <w:sz w:val="18"/>
          <w:szCs w:val="18"/>
          <w:lang w:val="es-MX"/>
        </w:rPr>
      </w:pPr>
      <w:r w:rsidRPr="00231C1C">
        <w:rPr>
          <w:sz w:val="18"/>
          <w:szCs w:val="18"/>
          <w:lang w:val="es-MX"/>
        </w:rPr>
        <w:t>Cochlospermeaceae</w:t>
      </w:r>
    </w:p>
    <w:p w:rsidR="001C2371" w:rsidRPr="00231C1C" w:rsidRDefault="001C2371" w:rsidP="00607A9A">
      <w:pPr>
        <w:tabs>
          <w:tab w:val="left" w:pos="360"/>
        </w:tabs>
        <w:rPr>
          <w:sz w:val="18"/>
          <w:szCs w:val="18"/>
          <w:lang w:val="es-MX"/>
        </w:rPr>
      </w:pPr>
    </w:p>
    <w:sectPr w:rsidR="001C2371" w:rsidRPr="00231C1C" w:rsidSect="001940B7">
      <w:headerReference w:type="even" r:id="rId13"/>
      <w:headerReference w:type="defaul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5D5F" w:rsidRDefault="00D35D5F">
      <w:r>
        <w:separator/>
      </w:r>
    </w:p>
  </w:endnote>
  <w:endnote w:type="continuationSeparator" w:id="0">
    <w:p w:rsidR="00D35D5F" w:rsidRDefault="00D35D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5D5F" w:rsidRDefault="00D35D5F">
      <w:r>
        <w:separator/>
      </w:r>
    </w:p>
  </w:footnote>
  <w:footnote w:type="continuationSeparator" w:id="0">
    <w:p w:rsidR="00D35D5F" w:rsidRDefault="00D35D5F">
      <w:r>
        <w:continuationSeparator/>
      </w:r>
    </w:p>
  </w:footnote>
  <w:footnote w:id="1">
    <w:p w:rsidR="004F0FF3" w:rsidRPr="00ED2577" w:rsidRDefault="004F0FF3" w:rsidP="006B4DA0">
      <w:pPr>
        <w:pStyle w:val="FootnoteText"/>
        <w:rPr>
          <w:lang w:val="es-MX"/>
        </w:rPr>
      </w:pPr>
      <w:r w:rsidRPr="00ED2577">
        <w:rPr>
          <w:rStyle w:val="FootnoteReference"/>
          <w:sz w:val="18"/>
          <w:szCs w:val="18"/>
        </w:rPr>
        <w:footnoteRef/>
      </w:r>
      <w:r w:rsidRPr="00ED2577">
        <w:rPr>
          <w:sz w:val="18"/>
          <w:szCs w:val="18"/>
          <w:lang w:val="es-MX"/>
        </w:rPr>
        <w:t xml:space="preserve"> Checar si la semilla es comestible por los humanos.</w:t>
      </w:r>
    </w:p>
  </w:footnote>
  <w:footnote w:id="2">
    <w:p w:rsidR="004F0FF3" w:rsidRPr="00BE5590" w:rsidRDefault="004F0FF3" w:rsidP="007F425E">
      <w:pPr>
        <w:pStyle w:val="FootnoteText"/>
        <w:rPr>
          <w:sz w:val="18"/>
          <w:szCs w:val="18"/>
          <w:lang w:val="es-MX"/>
        </w:rPr>
      </w:pPr>
      <w:r w:rsidRPr="00BE5590">
        <w:rPr>
          <w:rStyle w:val="FootnoteReference"/>
          <w:sz w:val="18"/>
          <w:szCs w:val="18"/>
        </w:rPr>
        <w:footnoteRef/>
      </w:r>
      <w:r w:rsidRPr="00BE5590">
        <w:rPr>
          <w:sz w:val="18"/>
          <w:szCs w:val="18"/>
          <w:lang w:val="es-MX"/>
        </w:rPr>
        <w:t xml:space="preserve"> Habría que checar este uso para quitar manchas de la piel con Constantino Teodoro, quien dio este uso.</w:t>
      </w:r>
    </w:p>
  </w:footnote>
  <w:footnote w:id="3">
    <w:p w:rsidR="004F0FF3" w:rsidRPr="00BE5590" w:rsidRDefault="004F0FF3" w:rsidP="00321CEF">
      <w:pPr>
        <w:pStyle w:val="FootnoteText"/>
        <w:rPr>
          <w:sz w:val="18"/>
          <w:szCs w:val="18"/>
          <w:lang w:val="es-MX"/>
        </w:rPr>
      </w:pPr>
      <w:r w:rsidRPr="0065758F">
        <w:rPr>
          <w:rStyle w:val="FootnoteReference"/>
          <w:sz w:val="18"/>
          <w:szCs w:val="18"/>
        </w:rPr>
        <w:footnoteRef/>
      </w:r>
      <w:r w:rsidRPr="0065758F">
        <w:rPr>
          <w:sz w:val="18"/>
          <w:szCs w:val="18"/>
          <w:lang w:val="es-MX"/>
        </w:rPr>
        <w:t xml:space="preserve"> Habría que </w:t>
      </w:r>
      <w:r w:rsidRPr="00BE5590">
        <w:rPr>
          <w:sz w:val="18"/>
          <w:szCs w:val="18"/>
          <w:lang w:val="es-MX"/>
        </w:rPr>
        <w:t>checar con otros este uso posible de esta planta.</w:t>
      </w:r>
    </w:p>
  </w:footnote>
  <w:footnote w:id="4">
    <w:p w:rsidR="004F0FF3" w:rsidRPr="00515416" w:rsidRDefault="004F0FF3" w:rsidP="00321CEF">
      <w:pPr>
        <w:pStyle w:val="FootnoteText"/>
        <w:rPr>
          <w:sz w:val="18"/>
          <w:szCs w:val="18"/>
          <w:lang w:val="es-MX"/>
        </w:rPr>
      </w:pPr>
      <w:r w:rsidRPr="00986B0E">
        <w:rPr>
          <w:rStyle w:val="FootnoteReference"/>
          <w:sz w:val="18"/>
          <w:szCs w:val="18"/>
        </w:rPr>
        <w:footnoteRef/>
      </w:r>
      <w:r w:rsidRPr="00986B0E">
        <w:rPr>
          <w:sz w:val="18"/>
          <w:szCs w:val="18"/>
          <w:lang w:val="es-MX"/>
        </w:rPr>
        <w:t xml:space="preserve"> Habría que checar si otros hablantes conocen bien este nombre de flor.</w:t>
      </w:r>
    </w:p>
  </w:footnote>
  <w:footnote w:id="5">
    <w:p w:rsidR="004F0FF3" w:rsidRPr="00BE5590" w:rsidRDefault="004F0FF3" w:rsidP="00F74383">
      <w:pPr>
        <w:pStyle w:val="FootnoteText"/>
        <w:rPr>
          <w:lang w:val="es-MX"/>
        </w:rPr>
      </w:pPr>
      <w:r w:rsidRPr="00BE5590">
        <w:rPr>
          <w:rStyle w:val="FootnoteReference"/>
          <w:sz w:val="18"/>
          <w:szCs w:val="18"/>
        </w:rPr>
        <w:footnoteRef/>
      </w:r>
      <w:r w:rsidRPr="00BE5590">
        <w:rPr>
          <w:sz w:val="18"/>
          <w:szCs w:val="18"/>
          <w:lang w:val="es-MX"/>
        </w:rPr>
        <w:t xml:space="preserve"> En otras notas, frente a #1927, lo tengo apuntado como Asteraceae. Habría que checar.</w:t>
      </w:r>
    </w:p>
  </w:footnote>
  <w:footnote w:id="6">
    <w:p w:rsidR="004F0FF3" w:rsidRPr="0065758F" w:rsidRDefault="004F0FF3" w:rsidP="009004D7">
      <w:pPr>
        <w:pStyle w:val="FootnoteText"/>
        <w:rPr>
          <w:sz w:val="18"/>
          <w:szCs w:val="18"/>
          <w:lang w:val="es-MX"/>
        </w:rPr>
      </w:pPr>
      <w:r w:rsidRPr="0065758F">
        <w:rPr>
          <w:rStyle w:val="FootnoteReference"/>
          <w:sz w:val="18"/>
          <w:szCs w:val="18"/>
        </w:rPr>
        <w:footnoteRef/>
      </w:r>
      <w:r w:rsidRPr="0065758F">
        <w:rPr>
          <w:sz w:val="18"/>
          <w:szCs w:val="18"/>
          <w:lang w:val="es-MX"/>
        </w:rPr>
        <w:t xml:space="preserve"> Este árbol se vio una vez, en estado vegetativo, y parecía Anacardiaceae. No se sabe todavía de un Anarcadiaceae que tenga jonote.</w:t>
      </w:r>
    </w:p>
  </w:footnote>
  <w:footnote w:id="7">
    <w:p w:rsidR="004F0FF3" w:rsidRPr="00FB75A2" w:rsidRDefault="004F0FF3" w:rsidP="00E36CA4">
      <w:pPr>
        <w:pStyle w:val="FootnoteText"/>
        <w:rPr>
          <w:sz w:val="18"/>
          <w:szCs w:val="18"/>
        </w:rPr>
      </w:pPr>
      <w:r w:rsidRPr="0065758F">
        <w:rPr>
          <w:rStyle w:val="FootnoteReference"/>
          <w:sz w:val="18"/>
          <w:szCs w:val="18"/>
        </w:rPr>
        <w:footnoteRef/>
      </w:r>
      <w:r w:rsidRPr="00FB75A2">
        <w:rPr>
          <w:sz w:val="18"/>
          <w:szCs w:val="18"/>
        </w:rPr>
        <w:t xml:space="preserve"> In response to a series of photos, </w:t>
      </w:r>
      <w:r>
        <w:rPr>
          <w:sz w:val="18"/>
          <w:szCs w:val="18"/>
        </w:rPr>
        <w:t xml:space="preserve">Andrew McDonald </w:t>
      </w:r>
      <w:r w:rsidRPr="00FB75A2">
        <w:rPr>
          <w:sz w:val="18"/>
          <w:szCs w:val="18"/>
        </w:rPr>
        <w:t>said: “</w:t>
      </w:r>
      <w:r w:rsidRPr="00C9770A">
        <w:rPr>
          <w:sz w:val="18"/>
          <w:szCs w:val="18"/>
        </w:rPr>
        <w:t xml:space="preserve">This looks like </w:t>
      </w:r>
      <w:r w:rsidRPr="00C9770A">
        <w:rPr>
          <w:i/>
          <w:sz w:val="18"/>
          <w:szCs w:val="18"/>
        </w:rPr>
        <w:t xml:space="preserve">I. hederifolia </w:t>
      </w:r>
      <w:r w:rsidRPr="00C9770A">
        <w:rPr>
          <w:sz w:val="18"/>
          <w:szCs w:val="18"/>
        </w:rPr>
        <w:t xml:space="preserve">(not </w:t>
      </w:r>
      <w:r w:rsidRPr="00C9770A">
        <w:rPr>
          <w:i/>
          <w:sz w:val="18"/>
          <w:szCs w:val="18"/>
        </w:rPr>
        <w:t>I. quamoclit</w:t>
      </w:r>
      <w:r w:rsidRPr="00C9770A">
        <w:rPr>
          <w:sz w:val="18"/>
          <w:szCs w:val="18"/>
        </w:rPr>
        <w:t>, which has pinnatifid leaves).   The species belongs to the ‘Quamoclit’ group, now formall</w:t>
      </w:r>
      <w:r>
        <w:rPr>
          <w:sz w:val="18"/>
          <w:szCs w:val="18"/>
        </w:rPr>
        <w:t>y identified as I. section Mina</w:t>
      </w:r>
      <w:r w:rsidRPr="00730A20">
        <w:rPr>
          <w:sz w:val="18"/>
          <w:szCs w:val="18"/>
        </w:rPr>
        <w:t>.</w:t>
      </w:r>
      <w:r>
        <w:rPr>
          <w:sz w:val="18"/>
          <w:szCs w:val="18"/>
        </w:rPr>
        <w:t>”</w:t>
      </w:r>
    </w:p>
  </w:footnote>
  <w:footnote w:id="8">
    <w:p w:rsidR="004F0FF3" w:rsidRPr="0065758F" w:rsidRDefault="004F0FF3" w:rsidP="00BF39DE">
      <w:pPr>
        <w:pStyle w:val="FootnoteText"/>
        <w:rPr>
          <w:sz w:val="18"/>
          <w:szCs w:val="18"/>
        </w:rPr>
      </w:pPr>
      <w:r w:rsidRPr="0065758F">
        <w:rPr>
          <w:rStyle w:val="FootnoteReference"/>
          <w:sz w:val="18"/>
          <w:szCs w:val="18"/>
        </w:rPr>
        <w:footnoteRef/>
      </w:r>
      <w:r w:rsidRPr="006D1E9E">
        <w:rPr>
          <w:sz w:val="18"/>
          <w:szCs w:val="18"/>
        </w:rPr>
        <w:t xml:space="preserve"> En ver la foto de esta planta, Michael Nee comentó, “This is a species of </w:t>
      </w:r>
      <w:r w:rsidRPr="006D1E9E">
        <w:rPr>
          <w:i/>
          <w:sz w:val="18"/>
          <w:szCs w:val="18"/>
        </w:rPr>
        <w:t>Rytidostylis</w:t>
      </w:r>
      <w:r w:rsidRPr="006D1E9E">
        <w:rPr>
          <w:sz w:val="18"/>
          <w:szCs w:val="18"/>
        </w:rPr>
        <w:t xml:space="preserve">, presumably what in Flora Mesoamericana is called </w:t>
      </w:r>
      <w:r w:rsidRPr="006D1E9E">
        <w:rPr>
          <w:i/>
          <w:sz w:val="18"/>
          <w:szCs w:val="18"/>
        </w:rPr>
        <w:t>R. gracilis</w:t>
      </w:r>
      <w:r w:rsidRPr="006D1E9E">
        <w:rPr>
          <w:sz w:val="18"/>
          <w:szCs w:val="18"/>
        </w:rPr>
        <w:t xml:space="preserve">. </w:t>
      </w:r>
      <w:r w:rsidRPr="0065758F">
        <w:rPr>
          <w:sz w:val="18"/>
          <w:szCs w:val="18"/>
        </w:rPr>
        <w:t>The names may change on these; the genus is poorly understood even though it only has about a half dozen species.”</w:t>
      </w:r>
    </w:p>
  </w:footnote>
  <w:footnote w:id="9">
    <w:p w:rsidR="004F0FF3" w:rsidRPr="00606B76" w:rsidRDefault="004F0FF3" w:rsidP="005A6ECC">
      <w:pPr>
        <w:tabs>
          <w:tab w:val="left" w:pos="360"/>
        </w:tabs>
        <w:rPr>
          <w:b/>
          <w:sz w:val="18"/>
          <w:szCs w:val="18"/>
          <w:lang w:val="es-MX"/>
        </w:rPr>
      </w:pPr>
      <w:r w:rsidRPr="00606B76">
        <w:rPr>
          <w:rStyle w:val="FootnoteReference"/>
          <w:sz w:val="18"/>
          <w:szCs w:val="18"/>
        </w:rPr>
        <w:footnoteRef/>
      </w:r>
      <w:r w:rsidRPr="00606B76">
        <w:rPr>
          <w:sz w:val="18"/>
          <w:szCs w:val="18"/>
          <w:lang w:val="es-MX"/>
        </w:rPr>
        <w:t xml:space="preserve"> No está clara si existe una sola planta </w:t>
      </w:r>
      <w:r w:rsidRPr="00606B76">
        <w:rPr>
          <w:i/>
          <w:sz w:val="18"/>
          <w:szCs w:val="18"/>
          <w:lang w:val="es-MX"/>
        </w:rPr>
        <w:t>mi</w:t>
      </w:r>
      <w:r w:rsidRPr="00606B76">
        <w:rPr>
          <w:i/>
          <w:sz w:val="18"/>
          <w:szCs w:val="18"/>
          <w:vertAlign w:val="superscript"/>
          <w:lang w:val="es-MX"/>
        </w:rPr>
        <w:t>1</w:t>
      </w:r>
      <w:r w:rsidRPr="00606B76">
        <w:rPr>
          <w:i/>
          <w:sz w:val="18"/>
          <w:szCs w:val="18"/>
          <w:lang w:val="es-MX"/>
        </w:rPr>
        <w:t>nu</w:t>
      </w:r>
      <w:r w:rsidRPr="00606B76">
        <w:rPr>
          <w:i/>
          <w:sz w:val="18"/>
          <w:szCs w:val="18"/>
          <w:vertAlign w:val="superscript"/>
          <w:lang w:val="es-MX"/>
        </w:rPr>
        <w:t xml:space="preserve">32 </w:t>
      </w:r>
      <w:r w:rsidRPr="00606B76">
        <w:rPr>
          <w:i/>
          <w:sz w:val="18"/>
          <w:szCs w:val="18"/>
          <w:lang w:val="es-MX"/>
        </w:rPr>
        <w:t>sti</w:t>
      </w:r>
      <w:r w:rsidRPr="00606B76">
        <w:rPr>
          <w:i/>
          <w:sz w:val="18"/>
          <w:szCs w:val="18"/>
          <w:vertAlign w:val="superscript"/>
          <w:lang w:val="es-MX"/>
        </w:rPr>
        <w:t>4</w:t>
      </w:r>
      <w:r w:rsidRPr="00606B76">
        <w:rPr>
          <w:i/>
          <w:sz w:val="18"/>
          <w:szCs w:val="18"/>
          <w:lang w:val="es-MX"/>
        </w:rPr>
        <w:t>la</w:t>
      </w:r>
      <w:r w:rsidRPr="00606B76">
        <w:rPr>
          <w:i/>
          <w:sz w:val="18"/>
          <w:szCs w:val="18"/>
          <w:vertAlign w:val="superscript"/>
          <w:lang w:val="es-MX"/>
        </w:rPr>
        <w:t>2</w:t>
      </w:r>
      <w:r w:rsidRPr="00606B76">
        <w:rPr>
          <w:sz w:val="18"/>
          <w:szCs w:val="18"/>
          <w:lang w:val="es-MX"/>
        </w:rPr>
        <w:t xml:space="preserve"> </w:t>
      </w:r>
      <w:r>
        <w:rPr>
          <w:sz w:val="18"/>
          <w:szCs w:val="18"/>
          <w:lang w:val="es-MX"/>
        </w:rPr>
        <w:t xml:space="preserve">o dos, el segundo llamado </w:t>
      </w:r>
      <w:r w:rsidRPr="00606B76">
        <w:rPr>
          <w:i/>
          <w:sz w:val="18"/>
          <w:szCs w:val="18"/>
          <w:lang w:val="es-MX"/>
        </w:rPr>
        <w:t>mi</w:t>
      </w:r>
      <w:r w:rsidRPr="00606B76">
        <w:rPr>
          <w:i/>
          <w:sz w:val="18"/>
          <w:szCs w:val="18"/>
          <w:vertAlign w:val="superscript"/>
          <w:lang w:val="es-MX"/>
        </w:rPr>
        <w:t>1</w:t>
      </w:r>
      <w:r w:rsidRPr="00606B76">
        <w:rPr>
          <w:i/>
          <w:sz w:val="18"/>
          <w:szCs w:val="18"/>
          <w:lang w:val="es-MX"/>
        </w:rPr>
        <w:t>nu</w:t>
      </w:r>
      <w:r w:rsidRPr="00606B76">
        <w:rPr>
          <w:i/>
          <w:sz w:val="18"/>
          <w:szCs w:val="18"/>
          <w:vertAlign w:val="superscript"/>
          <w:lang w:val="es-MX"/>
        </w:rPr>
        <w:t xml:space="preserve">32 </w:t>
      </w:r>
      <w:r w:rsidRPr="00606B76">
        <w:rPr>
          <w:i/>
          <w:sz w:val="18"/>
          <w:szCs w:val="18"/>
          <w:lang w:val="es-MX"/>
        </w:rPr>
        <w:t>sti</w:t>
      </w:r>
      <w:r w:rsidRPr="00606B76">
        <w:rPr>
          <w:i/>
          <w:sz w:val="18"/>
          <w:szCs w:val="18"/>
          <w:vertAlign w:val="superscript"/>
          <w:lang w:val="es-MX"/>
        </w:rPr>
        <w:t>4</w:t>
      </w:r>
      <w:r w:rsidRPr="00606B76">
        <w:rPr>
          <w:i/>
          <w:sz w:val="18"/>
          <w:szCs w:val="18"/>
          <w:lang w:val="es-MX"/>
        </w:rPr>
        <w:t>la</w:t>
      </w:r>
      <w:r w:rsidRPr="00606B76">
        <w:rPr>
          <w:i/>
          <w:sz w:val="18"/>
          <w:szCs w:val="18"/>
          <w:vertAlign w:val="superscript"/>
          <w:lang w:val="es-MX"/>
        </w:rPr>
        <w:t>2</w:t>
      </w:r>
      <w:r w:rsidRPr="00606B76">
        <w:rPr>
          <w:sz w:val="18"/>
          <w:szCs w:val="18"/>
          <w:lang w:val="es-MX"/>
        </w:rPr>
        <w:t xml:space="preserve"> </w:t>
      </w:r>
      <w:r w:rsidRPr="00606B76">
        <w:rPr>
          <w:i/>
          <w:sz w:val="18"/>
          <w:szCs w:val="18"/>
          <w:lang w:val="es-MX"/>
        </w:rPr>
        <w:t>yu</w:t>
      </w:r>
      <w:r w:rsidRPr="00606B76">
        <w:rPr>
          <w:i/>
          <w:sz w:val="18"/>
          <w:szCs w:val="18"/>
          <w:vertAlign w:val="superscript"/>
          <w:lang w:val="es-MX"/>
        </w:rPr>
        <w:t>3</w:t>
      </w:r>
      <w:r w:rsidRPr="00606B76">
        <w:rPr>
          <w:i/>
          <w:sz w:val="18"/>
          <w:szCs w:val="18"/>
          <w:lang w:val="es-MX"/>
        </w:rPr>
        <w:t>ku</w:t>
      </w:r>
      <w:r w:rsidRPr="00606B76">
        <w:rPr>
          <w:i/>
          <w:sz w:val="18"/>
          <w:szCs w:val="18"/>
          <w:vertAlign w:val="superscript"/>
          <w:lang w:val="es-MX"/>
        </w:rPr>
        <w:t>4</w:t>
      </w:r>
      <w:r>
        <w:rPr>
          <w:sz w:val="18"/>
          <w:szCs w:val="18"/>
          <w:lang w:val="es-MX"/>
        </w:rPr>
        <w:t xml:space="preserve">. O quizás </w:t>
      </w:r>
      <w:r w:rsidRPr="00606B76">
        <w:rPr>
          <w:i/>
          <w:sz w:val="18"/>
          <w:szCs w:val="18"/>
          <w:lang w:val="es-MX"/>
        </w:rPr>
        <w:t>mi</w:t>
      </w:r>
      <w:r w:rsidRPr="00606B76">
        <w:rPr>
          <w:i/>
          <w:sz w:val="18"/>
          <w:szCs w:val="18"/>
          <w:vertAlign w:val="superscript"/>
          <w:lang w:val="es-MX"/>
        </w:rPr>
        <w:t>1</w:t>
      </w:r>
      <w:r w:rsidRPr="00606B76">
        <w:rPr>
          <w:i/>
          <w:sz w:val="18"/>
          <w:szCs w:val="18"/>
          <w:lang w:val="es-MX"/>
        </w:rPr>
        <w:t>nu</w:t>
      </w:r>
      <w:r w:rsidRPr="00606B76">
        <w:rPr>
          <w:i/>
          <w:sz w:val="18"/>
          <w:szCs w:val="18"/>
          <w:vertAlign w:val="superscript"/>
          <w:lang w:val="es-MX"/>
        </w:rPr>
        <w:t xml:space="preserve">32 </w:t>
      </w:r>
      <w:r w:rsidRPr="00606B76">
        <w:rPr>
          <w:i/>
          <w:sz w:val="18"/>
          <w:szCs w:val="18"/>
          <w:lang w:val="es-MX"/>
        </w:rPr>
        <w:t>sti</w:t>
      </w:r>
      <w:r w:rsidRPr="00606B76">
        <w:rPr>
          <w:i/>
          <w:sz w:val="18"/>
          <w:szCs w:val="18"/>
          <w:vertAlign w:val="superscript"/>
          <w:lang w:val="es-MX"/>
        </w:rPr>
        <w:t>4</w:t>
      </w:r>
      <w:r w:rsidRPr="00606B76">
        <w:rPr>
          <w:i/>
          <w:sz w:val="18"/>
          <w:szCs w:val="18"/>
          <w:lang w:val="es-MX"/>
        </w:rPr>
        <w:t>la</w:t>
      </w:r>
      <w:r w:rsidRPr="00606B76">
        <w:rPr>
          <w:i/>
          <w:sz w:val="18"/>
          <w:szCs w:val="18"/>
          <w:vertAlign w:val="superscript"/>
          <w:lang w:val="es-MX"/>
        </w:rPr>
        <w:t>2</w:t>
      </w:r>
      <w:r w:rsidRPr="00606B76">
        <w:rPr>
          <w:sz w:val="18"/>
          <w:szCs w:val="18"/>
          <w:lang w:val="es-MX"/>
        </w:rPr>
        <w:t xml:space="preserve"> </w:t>
      </w:r>
      <w:r>
        <w:rPr>
          <w:sz w:val="18"/>
          <w:szCs w:val="18"/>
          <w:lang w:val="es-MX"/>
        </w:rPr>
        <w:t xml:space="preserve">y </w:t>
      </w:r>
      <w:r w:rsidRPr="00606B76">
        <w:rPr>
          <w:i/>
          <w:sz w:val="18"/>
          <w:szCs w:val="18"/>
          <w:lang w:val="es-MX"/>
        </w:rPr>
        <w:t>mi</w:t>
      </w:r>
      <w:r w:rsidRPr="00606B76">
        <w:rPr>
          <w:i/>
          <w:sz w:val="18"/>
          <w:szCs w:val="18"/>
          <w:vertAlign w:val="superscript"/>
          <w:lang w:val="es-MX"/>
        </w:rPr>
        <w:t>1</w:t>
      </w:r>
      <w:r w:rsidRPr="00606B76">
        <w:rPr>
          <w:i/>
          <w:sz w:val="18"/>
          <w:szCs w:val="18"/>
          <w:lang w:val="es-MX"/>
        </w:rPr>
        <w:t>nu</w:t>
      </w:r>
      <w:r w:rsidRPr="00606B76">
        <w:rPr>
          <w:i/>
          <w:sz w:val="18"/>
          <w:szCs w:val="18"/>
          <w:vertAlign w:val="superscript"/>
          <w:lang w:val="es-MX"/>
        </w:rPr>
        <w:t xml:space="preserve">32 </w:t>
      </w:r>
      <w:r w:rsidRPr="00606B76">
        <w:rPr>
          <w:i/>
          <w:sz w:val="18"/>
          <w:szCs w:val="18"/>
          <w:lang w:val="es-MX"/>
        </w:rPr>
        <w:t>sti</w:t>
      </w:r>
      <w:r w:rsidRPr="00606B76">
        <w:rPr>
          <w:i/>
          <w:sz w:val="18"/>
          <w:szCs w:val="18"/>
          <w:vertAlign w:val="superscript"/>
          <w:lang w:val="es-MX"/>
        </w:rPr>
        <w:t>4</w:t>
      </w:r>
      <w:r w:rsidRPr="00606B76">
        <w:rPr>
          <w:i/>
          <w:sz w:val="18"/>
          <w:szCs w:val="18"/>
          <w:lang w:val="es-MX"/>
        </w:rPr>
        <w:t>la</w:t>
      </w:r>
      <w:r w:rsidRPr="00606B76">
        <w:rPr>
          <w:i/>
          <w:sz w:val="18"/>
          <w:szCs w:val="18"/>
          <w:vertAlign w:val="superscript"/>
          <w:lang w:val="es-MX"/>
        </w:rPr>
        <w:t>2</w:t>
      </w:r>
      <w:r w:rsidRPr="00606B76">
        <w:rPr>
          <w:sz w:val="18"/>
          <w:szCs w:val="18"/>
          <w:lang w:val="es-MX"/>
        </w:rPr>
        <w:t xml:space="preserve"> </w:t>
      </w:r>
      <w:r>
        <w:rPr>
          <w:sz w:val="18"/>
          <w:szCs w:val="18"/>
          <w:lang w:val="es-MX"/>
        </w:rPr>
        <w:t xml:space="preserve">yu3ku4 son nombres alternativas para la misma planta, </w:t>
      </w:r>
      <w:r w:rsidRPr="00D946B7">
        <w:rPr>
          <w:i/>
          <w:sz w:val="18"/>
          <w:szCs w:val="18"/>
          <w:lang w:val="es-MX"/>
        </w:rPr>
        <w:t>Phyla scaberrima</w:t>
      </w:r>
      <w:r>
        <w:rPr>
          <w:i/>
          <w:sz w:val="18"/>
          <w:szCs w:val="18"/>
          <w:lang w:val="es-MX"/>
        </w:rPr>
        <w:t>.</w:t>
      </w:r>
    </w:p>
  </w:footnote>
  <w:footnote w:id="10">
    <w:p w:rsidR="004F0FF3" w:rsidRPr="00665FDA" w:rsidRDefault="004F0FF3">
      <w:pPr>
        <w:pStyle w:val="FootnoteText"/>
        <w:rPr>
          <w:sz w:val="18"/>
          <w:szCs w:val="18"/>
          <w:lang w:val="es-MX"/>
        </w:rPr>
      </w:pPr>
      <w:r w:rsidRPr="00665FDA">
        <w:rPr>
          <w:rStyle w:val="FootnoteReference"/>
          <w:sz w:val="18"/>
          <w:szCs w:val="18"/>
        </w:rPr>
        <w:footnoteRef/>
      </w:r>
      <w:r w:rsidRPr="00665FDA">
        <w:rPr>
          <w:sz w:val="18"/>
          <w:szCs w:val="18"/>
          <w:lang w:val="es-MX"/>
        </w:rPr>
        <w:t xml:space="preserve"> Hay que investigar bien si hay dos magnolias o si es cuestión solamente de distintos tamaños de una sola especie.</w:t>
      </w:r>
    </w:p>
  </w:footnote>
  <w:footnote w:id="11">
    <w:p w:rsidR="004F0FF3" w:rsidRPr="00ED2577" w:rsidRDefault="004F0FF3">
      <w:pPr>
        <w:pStyle w:val="FootnoteText"/>
        <w:rPr>
          <w:sz w:val="18"/>
          <w:szCs w:val="18"/>
          <w:lang w:val="es-MX"/>
        </w:rPr>
      </w:pPr>
      <w:r w:rsidRPr="0065758F">
        <w:rPr>
          <w:rStyle w:val="FootnoteReference"/>
          <w:sz w:val="18"/>
          <w:szCs w:val="18"/>
        </w:rPr>
        <w:footnoteRef/>
      </w:r>
      <w:r w:rsidRPr="0065758F">
        <w:rPr>
          <w:sz w:val="18"/>
          <w:szCs w:val="18"/>
          <w:lang w:val="es-MX"/>
        </w:rPr>
        <w:t xml:space="preserve"> El primer día de colecta se vio un bejuco como espinas muy grandes que Constantino Teodoro dijo era el </w:t>
      </w:r>
      <w:r w:rsidRPr="0065758F">
        <w:rPr>
          <w:i/>
          <w:sz w:val="18"/>
          <w:szCs w:val="18"/>
          <w:lang w:val="es-MX"/>
        </w:rPr>
        <w:t>kwi</w:t>
      </w:r>
      <w:r w:rsidRPr="0065758F">
        <w:rPr>
          <w:i/>
          <w:sz w:val="18"/>
          <w:szCs w:val="18"/>
          <w:vertAlign w:val="superscript"/>
          <w:lang w:val="es-MX"/>
        </w:rPr>
        <w:t>1</w:t>
      </w:r>
      <w:r w:rsidRPr="0065758F">
        <w:rPr>
          <w:i/>
          <w:sz w:val="18"/>
          <w:szCs w:val="18"/>
          <w:lang w:val="es-MX"/>
        </w:rPr>
        <w:t>yo’</w:t>
      </w:r>
      <w:r w:rsidRPr="0065758F">
        <w:rPr>
          <w:i/>
          <w:sz w:val="18"/>
          <w:szCs w:val="18"/>
          <w:vertAlign w:val="superscript"/>
          <w:lang w:val="es-MX"/>
        </w:rPr>
        <w:t>1</w:t>
      </w:r>
      <w:r w:rsidRPr="0065758F">
        <w:rPr>
          <w:i/>
          <w:sz w:val="18"/>
          <w:szCs w:val="18"/>
          <w:lang w:val="es-MX"/>
        </w:rPr>
        <w:t>o</w:t>
      </w:r>
      <w:r w:rsidRPr="0065758F">
        <w:rPr>
          <w:i/>
          <w:sz w:val="18"/>
          <w:szCs w:val="18"/>
          <w:vertAlign w:val="superscript"/>
          <w:lang w:val="es-MX"/>
        </w:rPr>
        <w:t>4</w:t>
      </w:r>
      <w:r w:rsidRPr="0065758F">
        <w:rPr>
          <w:i/>
          <w:sz w:val="18"/>
          <w:szCs w:val="18"/>
          <w:lang w:val="es-MX"/>
        </w:rPr>
        <w:t xml:space="preserve"> ti</w:t>
      </w:r>
      <w:r w:rsidRPr="0065758F">
        <w:rPr>
          <w:i/>
          <w:sz w:val="18"/>
          <w:szCs w:val="18"/>
          <w:vertAlign w:val="superscript"/>
          <w:lang w:val="es-MX"/>
        </w:rPr>
        <w:t>4</w:t>
      </w:r>
      <w:r w:rsidRPr="0065758F">
        <w:rPr>
          <w:i/>
          <w:sz w:val="18"/>
          <w:szCs w:val="18"/>
          <w:lang w:val="es-MX"/>
        </w:rPr>
        <w:t>na</w:t>
      </w:r>
      <w:r w:rsidRPr="0065758F">
        <w:rPr>
          <w:i/>
          <w:sz w:val="18"/>
          <w:szCs w:val="18"/>
          <w:vertAlign w:val="superscript"/>
          <w:lang w:val="es-MX"/>
        </w:rPr>
        <w:t>4</w:t>
      </w:r>
      <w:r w:rsidRPr="0065758F">
        <w:rPr>
          <w:i/>
          <w:sz w:val="18"/>
          <w:szCs w:val="18"/>
          <w:lang w:val="es-MX"/>
        </w:rPr>
        <w:t>ma</w:t>
      </w:r>
      <w:r w:rsidRPr="0065758F">
        <w:rPr>
          <w:i/>
          <w:sz w:val="18"/>
          <w:szCs w:val="18"/>
          <w:vertAlign w:val="superscript"/>
          <w:lang w:val="es-MX"/>
        </w:rPr>
        <w:t>4</w:t>
      </w:r>
      <w:r w:rsidRPr="0065758F">
        <w:rPr>
          <w:sz w:val="18"/>
          <w:szCs w:val="18"/>
          <w:lang w:val="es-MX"/>
        </w:rPr>
        <w:t xml:space="preserve">. Tenía espinas y Constantino dijo que se usaba para remedio contra el mal de ojo. No se parecía al </w:t>
      </w:r>
      <w:r w:rsidRPr="0065758F">
        <w:rPr>
          <w:i/>
          <w:sz w:val="18"/>
          <w:szCs w:val="18"/>
          <w:lang w:val="es-MX"/>
        </w:rPr>
        <w:t>Entada polystachya</w:t>
      </w:r>
      <w:r w:rsidRPr="0065758F">
        <w:rPr>
          <w:sz w:val="18"/>
          <w:szCs w:val="18"/>
          <w:lang w:val="es-MX"/>
        </w:rPr>
        <w:t xml:space="preserve"> (L.) DC. var. </w:t>
      </w:r>
      <w:r w:rsidRPr="0065758F">
        <w:rPr>
          <w:i/>
          <w:sz w:val="18"/>
          <w:szCs w:val="18"/>
          <w:lang w:val="es-MX"/>
        </w:rPr>
        <w:t>polystachya</w:t>
      </w:r>
      <w:r w:rsidRPr="0065758F">
        <w:rPr>
          <w:sz w:val="18"/>
          <w:szCs w:val="18"/>
          <w:lang w:val="es-MX"/>
        </w:rPr>
        <w:t xml:space="preserve">. </w:t>
      </w:r>
    </w:p>
  </w:footnote>
  <w:footnote w:id="12">
    <w:p w:rsidR="004F0FF3" w:rsidRPr="0065758F" w:rsidRDefault="004F0FF3">
      <w:pPr>
        <w:pStyle w:val="FootnoteText"/>
        <w:rPr>
          <w:sz w:val="18"/>
          <w:szCs w:val="18"/>
          <w:lang w:val="es-MX"/>
        </w:rPr>
      </w:pPr>
      <w:r w:rsidRPr="0065758F">
        <w:rPr>
          <w:rStyle w:val="FootnoteReference"/>
          <w:sz w:val="18"/>
          <w:szCs w:val="18"/>
        </w:rPr>
        <w:footnoteRef/>
      </w:r>
      <w:r w:rsidRPr="0065758F">
        <w:rPr>
          <w:sz w:val="18"/>
          <w:szCs w:val="18"/>
          <w:lang w:val="es-MX"/>
        </w:rPr>
        <w:t xml:space="preserve"> Checar bien si es sobre Bromeliaceae dado la expresión </w:t>
      </w:r>
      <w:r w:rsidRPr="0065758F">
        <w:rPr>
          <w:i/>
          <w:sz w:val="18"/>
          <w:szCs w:val="18"/>
          <w:lang w:val="es-MX"/>
        </w:rPr>
        <w:t>nda'</w:t>
      </w:r>
      <w:r w:rsidRPr="0065758F">
        <w:rPr>
          <w:i/>
          <w:sz w:val="18"/>
          <w:szCs w:val="18"/>
          <w:vertAlign w:val="superscript"/>
          <w:lang w:val="es-MX"/>
        </w:rPr>
        <w:t>3</w:t>
      </w:r>
      <w:r w:rsidRPr="0065758F">
        <w:rPr>
          <w:i/>
          <w:sz w:val="18"/>
          <w:szCs w:val="18"/>
          <w:lang w:val="es-MX"/>
        </w:rPr>
        <w:t>a</w:t>
      </w:r>
      <w:r w:rsidRPr="0065758F">
        <w:rPr>
          <w:i/>
          <w:sz w:val="18"/>
          <w:szCs w:val="18"/>
          <w:vertAlign w:val="superscript"/>
          <w:lang w:val="es-MX"/>
        </w:rPr>
        <w:t>4</w:t>
      </w:r>
      <w:r w:rsidRPr="0065758F">
        <w:rPr>
          <w:sz w:val="18"/>
          <w:szCs w:val="18"/>
          <w:vertAlign w:val="superscript"/>
          <w:lang w:val="es-MX"/>
        </w:rPr>
        <w:t xml:space="preserve"> </w:t>
      </w:r>
      <w:r w:rsidRPr="0065758F">
        <w:rPr>
          <w:sz w:val="18"/>
          <w:szCs w:val="18"/>
          <w:lang w:val="es-MX"/>
        </w:rPr>
        <w:t xml:space="preserve">(mano), </w:t>
      </w:r>
      <w:r w:rsidRPr="0065758F">
        <w:rPr>
          <w:i/>
          <w:sz w:val="18"/>
          <w:szCs w:val="18"/>
          <w:lang w:val="es-MX"/>
        </w:rPr>
        <w:t>yu</w:t>
      </w:r>
      <w:r w:rsidRPr="0065758F">
        <w:rPr>
          <w:i/>
          <w:sz w:val="18"/>
          <w:szCs w:val="18"/>
          <w:vertAlign w:val="superscript"/>
          <w:lang w:val="es-MX"/>
        </w:rPr>
        <w:t>3</w:t>
      </w:r>
      <w:r w:rsidRPr="0065758F">
        <w:rPr>
          <w:i/>
          <w:sz w:val="18"/>
          <w:szCs w:val="18"/>
          <w:lang w:val="es-MX"/>
        </w:rPr>
        <w:t>ba</w:t>
      </w:r>
      <w:r w:rsidRPr="0065758F">
        <w:rPr>
          <w:i/>
          <w:sz w:val="18"/>
          <w:szCs w:val="18"/>
          <w:vertAlign w:val="superscript"/>
          <w:lang w:val="es-MX"/>
        </w:rPr>
        <w:t>2</w:t>
      </w:r>
      <w:r w:rsidRPr="0065758F">
        <w:rPr>
          <w:i/>
          <w:sz w:val="18"/>
          <w:szCs w:val="18"/>
          <w:lang w:val="es-MX"/>
        </w:rPr>
        <w:t xml:space="preserve"> </w:t>
      </w:r>
      <w:r w:rsidRPr="0065758F">
        <w:rPr>
          <w:sz w:val="18"/>
          <w:szCs w:val="18"/>
          <w:lang w:val="es-MX"/>
        </w:rPr>
        <w:t xml:space="preserve">(quelite), </w:t>
      </w:r>
      <w:r w:rsidRPr="0065758F">
        <w:rPr>
          <w:i/>
          <w:sz w:val="18"/>
          <w:szCs w:val="18"/>
          <w:lang w:val="es-MX"/>
        </w:rPr>
        <w:t>ndu</w:t>
      </w:r>
      <w:r w:rsidRPr="0065758F">
        <w:rPr>
          <w:i/>
          <w:sz w:val="18"/>
          <w:szCs w:val="18"/>
          <w:vertAlign w:val="superscript"/>
          <w:lang w:val="es-MX"/>
        </w:rPr>
        <w:t>3</w:t>
      </w:r>
      <w:r w:rsidRPr="0065758F">
        <w:rPr>
          <w:i/>
          <w:sz w:val="18"/>
          <w:szCs w:val="18"/>
          <w:lang w:val="es-MX"/>
        </w:rPr>
        <w:t>chi</w:t>
      </w:r>
      <w:r w:rsidRPr="0065758F">
        <w:rPr>
          <w:i/>
          <w:sz w:val="18"/>
          <w:szCs w:val="18"/>
          <w:vertAlign w:val="superscript"/>
          <w:lang w:val="es-MX"/>
        </w:rPr>
        <w:t>4</w:t>
      </w:r>
      <w:r w:rsidRPr="0065758F">
        <w:rPr>
          <w:sz w:val="18"/>
          <w:szCs w:val="18"/>
          <w:lang w:val="es-MX"/>
        </w:rPr>
        <w:t xml:space="preserve"> (frijol)</w:t>
      </w:r>
    </w:p>
  </w:footnote>
  <w:footnote w:id="13">
    <w:p w:rsidR="004F0FF3" w:rsidRPr="0065758F" w:rsidRDefault="004F0FF3" w:rsidP="00607A9A">
      <w:pPr>
        <w:pStyle w:val="FootnoteText"/>
        <w:rPr>
          <w:sz w:val="18"/>
          <w:szCs w:val="18"/>
          <w:lang w:val="es-MX"/>
        </w:rPr>
      </w:pPr>
      <w:r w:rsidRPr="0065758F">
        <w:rPr>
          <w:rStyle w:val="FootnoteReference"/>
          <w:sz w:val="18"/>
          <w:szCs w:val="18"/>
        </w:rPr>
        <w:footnoteRef/>
      </w:r>
      <w:r w:rsidRPr="0065758F">
        <w:rPr>
          <w:sz w:val="18"/>
          <w:szCs w:val="18"/>
          <w:lang w:val="es-MX"/>
        </w:rPr>
        <w:t xml:space="preserve"> Por medio de una foto de un espécimen, Michael Nee identificó este </w:t>
      </w:r>
      <w:r w:rsidRPr="0065758F">
        <w:rPr>
          <w:i/>
          <w:sz w:val="18"/>
          <w:szCs w:val="18"/>
          <w:lang w:val="es-MX"/>
        </w:rPr>
        <w:t>Solanum</w:t>
      </w:r>
      <w:r w:rsidRPr="0065758F">
        <w:rPr>
          <w:sz w:val="18"/>
          <w:szCs w:val="18"/>
          <w:lang w:val="es-MX"/>
        </w:rPr>
        <w:t xml:space="preserve"> como una de dos espécies: </w:t>
      </w:r>
      <w:r w:rsidRPr="0065758F">
        <w:rPr>
          <w:i/>
          <w:sz w:val="18"/>
          <w:szCs w:val="18"/>
          <w:lang w:val="es-MX"/>
        </w:rPr>
        <w:t>Solanum seaforthianum</w:t>
      </w:r>
      <w:r w:rsidRPr="0065758F">
        <w:rPr>
          <w:sz w:val="18"/>
          <w:szCs w:val="18"/>
          <w:lang w:val="es-MX"/>
        </w:rPr>
        <w:t xml:space="preserve"> Andrews or </w:t>
      </w:r>
      <w:r w:rsidRPr="0065758F">
        <w:rPr>
          <w:i/>
          <w:sz w:val="18"/>
          <w:szCs w:val="18"/>
          <w:lang w:val="es-MX"/>
        </w:rPr>
        <w:t>Solanum dulcamaroides</w:t>
      </w:r>
      <w:r w:rsidRPr="0065758F">
        <w:rPr>
          <w:sz w:val="18"/>
          <w:szCs w:val="18"/>
          <w:lang w:val="es-MX"/>
        </w:rPr>
        <w:t xml:space="preserve"> Dunal.</w:t>
      </w:r>
    </w:p>
  </w:footnote>
  <w:footnote w:id="14">
    <w:p w:rsidR="004F0FF3" w:rsidRPr="00585826" w:rsidRDefault="004F0FF3">
      <w:pPr>
        <w:pStyle w:val="FootnoteText"/>
        <w:rPr>
          <w:sz w:val="18"/>
          <w:szCs w:val="18"/>
          <w:lang w:val="es-MX"/>
        </w:rPr>
      </w:pPr>
      <w:r w:rsidRPr="0065758F">
        <w:rPr>
          <w:rStyle w:val="FootnoteReference"/>
          <w:sz w:val="18"/>
          <w:szCs w:val="18"/>
        </w:rPr>
        <w:footnoteRef/>
      </w:r>
      <w:r w:rsidRPr="0065758F">
        <w:rPr>
          <w:sz w:val="18"/>
          <w:szCs w:val="18"/>
          <w:lang w:val="es-MX"/>
        </w:rPr>
        <w:t xml:space="preserve"> Hay que checar porque se llama este Ficus ‘mezquite’ </w:t>
      </w:r>
      <w:r w:rsidRPr="00585826">
        <w:rPr>
          <w:sz w:val="18"/>
          <w:szCs w:val="18"/>
          <w:lang w:val="es-MX"/>
        </w:rPr>
        <w:t>un nombre generalmente reservado para algún tipo de Leguminosae.</w:t>
      </w:r>
    </w:p>
  </w:footnote>
  <w:footnote w:id="15">
    <w:p w:rsidR="004F0FF3" w:rsidRPr="00EC204B" w:rsidRDefault="004F0FF3">
      <w:pPr>
        <w:pStyle w:val="FootnoteText"/>
        <w:rPr>
          <w:lang w:val="es-MX"/>
        </w:rPr>
      </w:pPr>
      <w:r w:rsidRPr="00585826">
        <w:rPr>
          <w:rStyle w:val="FootnoteReference"/>
          <w:sz w:val="18"/>
          <w:szCs w:val="18"/>
        </w:rPr>
        <w:footnoteRef/>
      </w:r>
      <w:r w:rsidRPr="00585826">
        <w:rPr>
          <w:sz w:val="18"/>
          <w:szCs w:val="18"/>
        </w:rPr>
        <w:t xml:space="preserve"> En su correo C. C. Berg dijo “This is probably </w:t>
      </w:r>
      <w:r w:rsidRPr="00585826">
        <w:rPr>
          <w:i/>
          <w:sz w:val="18"/>
          <w:szCs w:val="18"/>
        </w:rPr>
        <w:t>Ficus crocata</w:t>
      </w:r>
      <w:r w:rsidRPr="00585826">
        <w:rPr>
          <w:sz w:val="18"/>
          <w:szCs w:val="18"/>
        </w:rPr>
        <w:t xml:space="preserve"> (Miq.) M</w:t>
      </w:r>
      <w:r>
        <w:rPr>
          <w:sz w:val="18"/>
          <w:szCs w:val="18"/>
        </w:rPr>
        <w:t>iq.. The identification is not c</w:t>
      </w:r>
      <w:r w:rsidRPr="00585826">
        <w:rPr>
          <w:sz w:val="18"/>
          <w:szCs w:val="18"/>
        </w:rPr>
        <w:t xml:space="preserve">ertain as I cannot estimate the length of the basal bracts. </w:t>
      </w:r>
      <w:r w:rsidRPr="00EC204B">
        <w:rPr>
          <w:sz w:val="18"/>
          <w:szCs w:val="18"/>
          <w:lang w:val="es-MX"/>
        </w:rPr>
        <w:t>C.C. Berg"</w:t>
      </w:r>
    </w:p>
  </w:footnote>
  <w:footnote w:id="16">
    <w:p w:rsidR="004F0FF3" w:rsidRPr="0065758F" w:rsidRDefault="004F0FF3">
      <w:pPr>
        <w:pStyle w:val="FootnoteText"/>
        <w:rPr>
          <w:sz w:val="18"/>
          <w:szCs w:val="18"/>
          <w:lang w:val="es-MX"/>
        </w:rPr>
      </w:pPr>
      <w:r w:rsidRPr="0065758F">
        <w:rPr>
          <w:rStyle w:val="FootnoteReference"/>
          <w:sz w:val="18"/>
          <w:szCs w:val="18"/>
        </w:rPr>
        <w:footnoteRef/>
      </w:r>
      <w:r w:rsidRPr="0065758F">
        <w:rPr>
          <w:sz w:val="18"/>
          <w:szCs w:val="18"/>
          <w:lang w:val="es-MX"/>
        </w:rPr>
        <w:t xml:space="preserve"> Nótese que otro Melastomataceae, </w:t>
      </w:r>
      <w:r w:rsidRPr="0065758F">
        <w:rPr>
          <w:i/>
          <w:sz w:val="18"/>
          <w:szCs w:val="18"/>
          <w:lang w:val="es-MX"/>
        </w:rPr>
        <w:t>yu</w:t>
      </w:r>
      <w:r w:rsidRPr="0065758F">
        <w:rPr>
          <w:i/>
          <w:sz w:val="18"/>
          <w:szCs w:val="18"/>
          <w:vertAlign w:val="superscript"/>
          <w:lang w:val="es-MX"/>
        </w:rPr>
        <w:t>3</w:t>
      </w:r>
      <w:r w:rsidRPr="0065758F">
        <w:rPr>
          <w:i/>
          <w:sz w:val="18"/>
          <w:szCs w:val="18"/>
          <w:lang w:val="es-MX"/>
        </w:rPr>
        <w:t>ba</w:t>
      </w:r>
      <w:r w:rsidRPr="0065758F">
        <w:rPr>
          <w:i/>
          <w:sz w:val="18"/>
          <w:szCs w:val="18"/>
          <w:vertAlign w:val="superscript"/>
          <w:lang w:val="es-MX"/>
        </w:rPr>
        <w:t>2</w:t>
      </w:r>
      <w:r w:rsidRPr="0065758F">
        <w:rPr>
          <w:i/>
          <w:sz w:val="18"/>
          <w:szCs w:val="18"/>
          <w:lang w:val="es-MX"/>
        </w:rPr>
        <w:t xml:space="preserve"> ndu</w:t>
      </w:r>
      <w:r w:rsidRPr="0065758F">
        <w:rPr>
          <w:i/>
          <w:sz w:val="18"/>
          <w:szCs w:val="18"/>
          <w:vertAlign w:val="superscript"/>
          <w:lang w:val="es-MX"/>
        </w:rPr>
        <w:t>1</w:t>
      </w:r>
      <w:r w:rsidRPr="0065758F">
        <w:rPr>
          <w:i/>
          <w:sz w:val="18"/>
          <w:szCs w:val="18"/>
          <w:lang w:val="es-MX"/>
        </w:rPr>
        <w:t>xa</w:t>
      </w:r>
      <w:r w:rsidRPr="0065758F">
        <w:rPr>
          <w:i/>
          <w:sz w:val="18"/>
          <w:szCs w:val="18"/>
          <w:vertAlign w:val="superscript"/>
          <w:lang w:val="es-MX"/>
        </w:rPr>
        <w:t>32</w:t>
      </w:r>
      <w:r w:rsidRPr="0065758F">
        <w:rPr>
          <w:i/>
          <w:sz w:val="18"/>
          <w:szCs w:val="18"/>
          <w:lang w:val="es-MX"/>
        </w:rPr>
        <w:t xml:space="preserve"> i</w:t>
      </w:r>
      <w:r w:rsidRPr="0065758F">
        <w:rPr>
          <w:i/>
          <w:sz w:val="18"/>
          <w:szCs w:val="18"/>
          <w:vertAlign w:val="superscript"/>
          <w:lang w:val="es-MX"/>
        </w:rPr>
        <w:t>3</w:t>
      </w:r>
      <w:r w:rsidRPr="0065758F">
        <w:rPr>
          <w:i/>
          <w:sz w:val="18"/>
          <w:szCs w:val="18"/>
          <w:lang w:val="es-MX"/>
        </w:rPr>
        <w:t>ya</w:t>
      </w:r>
      <w:r w:rsidRPr="0065758F">
        <w:rPr>
          <w:i/>
          <w:sz w:val="18"/>
          <w:szCs w:val="18"/>
          <w:vertAlign w:val="superscript"/>
          <w:lang w:val="es-MX"/>
        </w:rPr>
        <w:t>4</w:t>
      </w:r>
      <w:r w:rsidRPr="0065758F">
        <w:rPr>
          <w:sz w:val="18"/>
          <w:szCs w:val="18"/>
          <w:lang w:val="es-MX"/>
        </w:rPr>
        <w:t xml:space="preserve"> es </w:t>
      </w:r>
      <w:r w:rsidRPr="0065758F">
        <w:rPr>
          <w:i/>
          <w:sz w:val="18"/>
          <w:szCs w:val="18"/>
          <w:lang w:val="es-MX"/>
        </w:rPr>
        <w:t>Arthrostemma ciliatum</w:t>
      </w:r>
      <w:r w:rsidRPr="0065758F">
        <w:rPr>
          <w:sz w:val="18"/>
          <w:szCs w:val="18"/>
          <w:lang w:val="es-MX"/>
        </w:rPr>
        <w:t xml:space="preserve"> Pavón ex D. Don., no se considera un tipo de </w:t>
      </w:r>
      <w:r w:rsidRPr="0065758F">
        <w:rPr>
          <w:i/>
          <w:sz w:val="18"/>
          <w:szCs w:val="18"/>
          <w:lang w:val="es-MX"/>
        </w:rPr>
        <w:t>nde’</w:t>
      </w:r>
      <w:r w:rsidRPr="0065758F">
        <w:rPr>
          <w:i/>
          <w:sz w:val="18"/>
          <w:szCs w:val="18"/>
          <w:vertAlign w:val="superscript"/>
          <w:lang w:val="es-MX"/>
        </w:rPr>
        <w:t>1</w:t>
      </w:r>
      <w:r w:rsidRPr="0065758F">
        <w:rPr>
          <w:i/>
          <w:sz w:val="18"/>
          <w:szCs w:val="18"/>
          <w:lang w:val="es-MX"/>
        </w:rPr>
        <w:t>e</w:t>
      </w:r>
      <w:r w:rsidRPr="0065758F">
        <w:rPr>
          <w:i/>
          <w:sz w:val="18"/>
          <w:szCs w:val="18"/>
          <w:vertAlign w:val="superscript"/>
          <w:lang w:val="es-MX"/>
        </w:rPr>
        <w:t>4</w:t>
      </w:r>
      <w:r w:rsidRPr="0065758F">
        <w:rPr>
          <w:sz w:val="18"/>
          <w:szCs w:val="18"/>
          <w:lang w:val="es-MX"/>
        </w:rPr>
        <w:t>. Su fruto no es comestible.</w:t>
      </w:r>
    </w:p>
  </w:footnote>
  <w:footnote w:id="17">
    <w:p w:rsidR="004F0FF3" w:rsidRPr="00AB7F44" w:rsidRDefault="004F0FF3" w:rsidP="00F72E01">
      <w:pPr>
        <w:pStyle w:val="FootnoteText"/>
        <w:rPr>
          <w:sz w:val="18"/>
          <w:szCs w:val="18"/>
          <w:lang w:val="es-MX"/>
        </w:rPr>
      </w:pPr>
      <w:r w:rsidRPr="0065758F">
        <w:rPr>
          <w:rStyle w:val="FootnoteReference"/>
          <w:sz w:val="18"/>
          <w:szCs w:val="18"/>
        </w:rPr>
        <w:footnoteRef/>
      </w:r>
      <w:r w:rsidRPr="0065758F">
        <w:rPr>
          <w:sz w:val="18"/>
          <w:szCs w:val="18"/>
          <w:lang w:val="es-MX"/>
        </w:rPr>
        <w:t xml:space="preserve"> Debe investigarse si</w:t>
      </w:r>
      <w:r w:rsidRPr="00AB7F44">
        <w:rPr>
          <w:sz w:val="18"/>
          <w:szCs w:val="18"/>
          <w:lang w:val="es-MX"/>
        </w:rPr>
        <w:t xml:space="preserve"> el nombre es el mismo o hay variación en el mismo.</w:t>
      </w:r>
    </w:p>
  </w:footnote>
  <w:footnote w:id="18">
    <w:p w:rsidR="004F0FF3" w:rsidRPr="00AB7F44" w:rsidRDefault="004F0FF3">
      <w:pPr>
        <w:pStyle w:val="FootnoteText"/>
        <w:rPr>
          <w:lang w:val="es-MX"/>
        </w:rPr>
      </w:pPr>
      <w:r w:rsidRPr="00AB7F44">
        <w:rPr>
          <w:rStyle w:val="FootnoteReference"/>
          <w:sz w:val="18"/>
          <w:szCs w:val="18"/>
        </w:rPr>
        <w:footnoteRef/>
      </w:r>
      <w:r w:rsidRPr="00AB7F44">
        <w:rPr>
          <w:sz w:val="18"/>
          <w:szCs w:val="18"/>
          <w:lang w:val="es-MX"/>
        </w:rPr>
        <w:t xml:space="preserve"> Checar si La madera del rojo (pero no el blanco) </w:t>
      </w:r>
      <w:r>
        <w:rPr>
          <w:sz w:val="18"/>
          <w:szCs w:val="18"/>
          <w:lang w:val="es-MX"/>
        </w:rPr>
        <w:t xml:space="preserve">y </w:t>
      </w:r>
      <w:r w:rsidRPr="00AB7F44">
        <w:rPr>
          <w:sz w:val="18"/>
          <w:szCs w:val="18"/>
          <w:lang w:val="es-MX"/>
        </w:rPr>
        <w:t>sirve de morillo y vigeta como tiene JDA en las notas como algo que dijo Constantino Teodoro.</w:t>
      </w:r>
    </w:p>
  </w:footnote>
  <w:footnote w:id="19">
    <w:p w:rsidR="004F0FF3" w:rsidRPr="00AB7F44" w:rsidRDefault="004F0FF3">
      <w:pPr>
        <w:pStyle w:val="FootnoteText"/>
        <w:rPr>
          <w:lang w:val="es-MX"/>
        </w:rPr>
      </w:pPr>
      <w:r w:rsidRPr="00AB7F44">
        <w:rPr>
          <w:rStyle w:val="FootnoteReference"/>
          <w:sz w:val="18"/>
          <w:szCs w:val="18"/>
        </w:rPr>
        <w:footnoteRef/>
      </w:r>
      <w:r w:rsidRPr="00AB7F44">
        <w:rPr>
          <w:sz w:val="18"/>
          <w:szCs w:val="18"/>
          <w:lang w:val="es-MX"/>
        </w:rPr>
        <w:t xml:space="preserve"> Hay que checar si se come la fruta del blanco, Rey Castillo sabía que se comía solamente el fruto del </w:t>
      </w:r>
      <w:r w:rsidRPr="00AB7F44">
        <w:rPr>
          <w:i/>
          <w:sz w:val="18"/>
          <w:szCs w:val="18"/>
          <w:lang w:val="es-MX"/>
        </w:rPr>
        <w:t>A. cornigera</w:t>
      </w:r>
      <w:r w:rsidRPr="00AB7F44">
        <w:rPr>
          <w:sz w:val="18"/>
          <w:szCs w:val="18"/>
          <w:lang w:val="es-MX"/>
        </w:rPr>
        <w:t>.</w:t>
      </w:r>
    </w:p>
  </w:footnote>
  <w:footnote w:id="20">
    <w:p w:rsidR="004F0FF3" w:rsidRPr="00F72E01" w:rsidRDefault="004F0FF3">
      <w:pPr>
        <w:pStyle w:val="FootnoteText"/>
        <w:rPr>
          <w:sz w:val="18"/>
          <w:szCs w:val="18"/>
          <w:lang w:val="es-MX"/>
        </w:rPr>
      </w:pPr>
      <w:r w:rsidRPr="0065758F">
        <w:rPr>
          <w:rStyle w:val="FootnoteReference"/>
          <w:sz w:val="18"/>
          <w:szCs w:val="18"/>
        </w:rPr>
        <w:footnoteRef/>
      </w:r>
      <w:r w:rsidRPr="0065758F">
        <w:rPr>
          <w:sz w:val="18"/>
          <w:szCs w:val="18"/>
          <w:lang w:val="es-MX"/>
        </w:rPr>
        <w:t xml:space="preserve"> En Legumes of the World, se menciona que solamente tres espécies de este género se encuentra en México. Parece que son </w:t>
      </w:r>
      <w:r w:rsidRPr="0065758F">
        <w:rPr>
          <w:i/>
          <w:sz w:val="18"/>
          <w:szCs w:val="18"/>
          <w:lang w:val="es-MX"/>
        </w:rPr>
        <w:t>A. inermis</w:t>
      </w:r>
      <w:r w:rsidRPr="0065758F">
        <w:rPr>
          <w:sz w:val="18"/>
          <w:szCs w:val="18"/>
          <w:lang w:val="es-MX"/>
        </w:rPr>
        <w:t xml:space="preserve">, </w:t>
      </w:r>
      <w:r w:rsidRPr="0065758F">
        <w:rPr>
          <w:i/>
          <w:sz w:val="18"/>
          <w:szCs w:val="18"/>
          <w:lang w:val="es-MX"/>
        </w:rPr>
        <w:t>A. galeottiana</w:t>
      </w:r>
      <w:r w:rsidRPr="0065758F">
        <w:rPr>
          <w:sz w:val="18"/>
          <w:szCs w:val="18"/>
          <w:lang w:val="es-MX"/>
        </w:rPr>
        <w:t xml:space="preserve"> y </w:t>
      </w:r>
      <w:r w:rsidRPr="0065758F">
        <w:rPr>
          <w:i/>
          <w:sz w:val="18"/>
          <w:szCs w:val="18"/>
          <w:lang w:val="es-MX"/>
        </w:rPr>
        <w:t>A. jalisscensis</w:t>
      </w:r>
      <w:r w:rsidRPr="0065758F">
        <w:rPr>
          <w:sz w:val="18"/>
          <w:szCs w:val="18"/>
          <w:lang w:val="es-MX"/>
        </w:rPr>
        <w:t xml:space="preserve">, la segunda, </w:t>
      </w:r>
      <w:r w:rsidRPr="00F72E01">
        <w:rPr>
          <w:sz w:val="18"/>
          <w:szCs w:val="18"/>
          <w:lang w:val="es-MX"/>
        </w:rPr>
        <w:t>por lo menos, endémica a México.</w:t>
      </w:r>
    </w:p>
  </w:footnote>
  <w:footnote w:id="21">
    <w:p w:rsidR="004F0FF3" w:rsidRPr="00F72E01" w:rsidRDefault="004F0FF3">
      <w:pPr>
        <w:pStyle w:val="FootnoteText"/>
        <w:rPr>
          <w:sz w:val="18"/>
          <w:szCs w:val="18"/>
          <w:lang w:val="es-MX"/>
        </w:rPr>
      </w:pPr>
      <w:r w:rsidRPr="00F72E01">
        <w:rPr>
          <w:rStyle w:val="FootnoteReference"/>
          <w:sz w:val="18"/>
          <w:szCs w:val="18"/>
        </w:rPr>
        <w:footnoteRef/>
      </w:r>
      <w:r w:rsidRPr="00F72E01">
        <w:rPr>
          <w:sz w:val="18"/>
          <w:szCs w:val="18"/>
          <w:lang w:val="es-MX"/>
        </w:rPr>
        <w:t xml:space="preserve"> Rey Castillo reconoce solamente una planta de nombre </w:t>
      </w:r>
      <w:r w:rsidRPr="00F72E01">
        <w:rPr>
          <w:i/>
          <w:sz w:val="18"/>
          <w:szCs w:val="18"/>
          <w:lang w:val="es-MX"/>
        </w:rPr>
        <w:t>ti</w:t>
      </w:r>
      <w:r w:rsidRPr="00F72E01">
        <w:rPr>
          <w:i/>
          <w:sz w:val="18"/>
          <w:szCs w:val="18"/>
          <w:vertAlign w:val="superscript"/>
          <w:lang w:val="es-MX"/>
        </w:rPr>
        <w:t>1</w:t>
      </w:r>
      <w:r w:rsidRPr="00F72E01">
        <w:rPr>
          <w:i/>
          <w:sz w:val="18"/>
          <w:szCs w:val="18"/>
          <w:lang w:val="es-MX"/>
        </w:rPr>
        <w:t>tu’</w:t>
      </w:r>
      <w:r w:rsidRPr="00F72E01">
        <w:rPr>
          <w:i/>
          <w:sz w:val="18"/>
          <w:szCs w:val="18"/>
          <w:vertAlign w:val="superscript"/>
          <w:lang w:val="es-MX"/>
        </w:rPr>
        <w:t>4</w:t>
      </w:r>
      <w:r w:rsidRPr="00F72E01">
        <w:rPr>
          <w:i/>
          <w:sz w:val="18"/>
          <w:szCs w:val="18"/>
          <w:lang w:val="es-MX"/>
        </w:rPr>
        <w:t>un</w:t>
      </w:r>
      <w:r w:rsidRPr="00F72E01">
        <w:rPr>
          <w:i/>
          <w:sz w:val="18"/>
          <w:szCs w:val="18"/>
          <w:vertAlign w:val="superscript"/>
          <w:lang w:val="es-MX"/>
        </w:rPr>
        <w:t>4</w:t>
      </w:r>
      <w:r w:rsidRPr="00F72E01">
        <w:rPr>
          <w:sz w:val="18"/>
          <w:szCs w:val="18"/>
          <w:lang w:val="es-MX"/>
        </w:rPr>
        <w:t>.</w:t>
      </w:r>
    </w:p>
  </w:footnote>
  <w:footnote w:id="22">
    <w:p w:rsidR="004F0FF3" w:rsidRPr="0065758F" w:rsidRDefault="004F0FF3">
      <w:pPr>
        <w:pStyle w:val="FootnoteText"/>
        <w:rPr>
          <w:sz w:val="18"/>
          <w:szCs w:val="18"/>
          <w:lang w:val="es-MX"/>
        </w:rPr>
      </w:pPr>
      <w:r w:rsidRPr="00F72E01">
        <w:rPr>
          <w:rStyle w:val="FootnoteReference"/>
          <w:sz w:val="18"/>
          <w:szCs w:val="18"/>
        </w:rPr>
        <w:footnoteRef/>
      </w:r>
      <w:r w:rsidRPr="00F72E01">
        <w:rPr>
          <w:sz w:val="18"/>
          <w:szCs w:val="18"/>
          <w:lang w:val="es-MX"/>
        </w:rPr>
        <w:t xml:space="preserve"> Rey Castillo no reconoce este árbol, ni por uso ni por nombre.</w:t>
      </w:r>
    </w:p>
  </w:footnote>
  <w:footnote w:id="23">
    <w:p w:rsidR="004F0FF3" w:rsidRPr="0065758F" w:rsidRDefault="004F0FF3">
      <w:pPr>
        <w:pStyle w:val="FootnoteText"/>
        <w:rPr>
          <w:sz w:val="18"/>
          <w:szCs w:val="18"/>
          <w:lang w:val="es-MX"/>
        </w:rPr>
      </w:pPr>
      <w:r w:rsidRPr="0065758F">
        <w:rPr>
          <w:rStyle w:val="FootnoteReference"/>
          <w:sz w:val="18"/>
          <w:szCs w:val="18"/>
        </w:rPr>
        <w:footnoteRef/>
      </w:r>
      <w:r w:rsidRPr="0065758F">
        <w:rPr>
          <w:sz w:val="18"/>
          <w:szCs w:val="18"/>
          <w:lang w:val="es-MX"/>
        </w:rPr>
        <w:t xml:space="preserve"> Checar si se usa para la gripa. Constantino Teodoro pensaba que era así, pero no estaba seguro.</w:t>
      </w:r>
    </w:p>
  </w:footnote>
  <w:footnote w:id="24">
    <w:p w:rsidR="004F0FF3" w:rsidRPr="0065758F" w:rsidRDefault="004F0FF3">
      <w:pPr>
        <w:pStyle w:val="FootnoteText"/>
        <w:rPr>
          <w:sz w:val="18"/>
          <w:szCs w:val="18"/>
          <w:lang w:val="es-MX"/>
        </w:rPr>
      </w:pPr>
      <w:r w:rsidRPr="0065758F">
        <w:rPr>
          <w:rStyle w:val="FootnoteReference"/>
          <w:sz w:val="18"/>
          <w:szCs w:val="18"/>
        </w:rPr>
        <w:footnoteRef/>
      </w:r>
      <w:r w:rsidRPr="0065758F">
        <w:rPr>
          <w:sz w:val="18"/>
          <w:szCs w:val="18"/>
          <w:lang w:val="es-MX"/>
        </w:rPr>
        <w:t xml:space="preserve"> Por ejemplo cerca de la colecta 1847 (16° 49' 14.4" N, 98° 42' 6.6" W, 424 m), hacia el sur en un lugar hondo, había este tipo de árbol.</w:t>
      </w:r>
    </w:p>
  </w:footnote>
  <w:footnote w:id="25">
    <w:p w:rsidR="004F0FF3" w:rsidRPr="00BE5590" w:rsidRDefault="004F0FF3">
      <w:pPr>
        <w:pStyle w:val="FootnoteText"/>
        <w:rPr>
          <w:sz w:val="18"/>
          <w:szCs w:val="18"/>
          <w:lang w:val="es-MX"/>
        </w:rPr>
      </w:pPr>
      <w:r w:rsidRPr="00986B0E">
        <w:rPr>
          <w:rStyle w:val="FootnoteReference"/>
          <w:sz w:val="18"/>
          <w:szCs w:val="18"/>
        </w:rPr>
        <w:footnoteRef/>
      </w:r>
      <w:r w:rsidRPr="00986B0E">
        <w:rPr>
          <w:sz w:val="18"/>
          <w:szCs w:val="18"/>
          <w:lang w:val="es-MX"/>
        </w:rPr>
        <w:t xml:space="preserve"> En 2011-05-12 se colectó </w:t>
      </w:r>
      <w:r>
        <w:rPr>
          <w:sz w:val="18"/>
          <w:szCs w:val="18"/>
          <w:lang w:val="es-MX"/>
        </w:rPr>
        <w:t xml:space="preserve">(#1891) </w:t>
      </w:r>
      <w:r w:rsidRPr="00986B0E">
        <w:rPr>
          <w:sz w:val="18"/>
          <w:szCs w:val="18"/>
          <w:lang w:val="es-MX"/>
        </w:rPr>
        <w:t xml:space="preserve">otra </w:t>
      </w:r>
      <w:r w:rsidRPr="00986B0E">
        <w:rPr>
          <w:i/>
          <w:sz w:val="18"/>
          <w:szCs w:val="18"/>
          <w:lang w:val="es-MX"/>
        </w:rPr>
        <w:t>Acalypha</w:t>
      </w:r>
      <w:r w:rsidRPr="00986B0E">
        <w:rPr>
          <w:sz w:val="18"/>
          <w:szCs w:val="18"/>
          <w:lang w:val="es-MX"/>
        </w:rPr>
        <w:t xml:space="preserve"> (quizá una especie diferente) con el mismo nomb</w:t>
      </w:r>
      <w:r w:rsidRPr="00BE5590">
        <w:rPr>
          <w:sz w:val="18"/>
          <w:szCs w:val="18"/>
          <w:lang w:val="es-MX"/>
        </w:rPr>
        <w:t>re.</w:t>
      </w:r>
    </w:p>
  </w:footnote>
  <w:footnote w:id="26">
    <w:p w:rsidR="004F0FF3" w:rsidRPr="00515416" w:rsidRDefault="004F0FF3">
      <w:pPr>
        <w:pStyle w:val="FootnoteText"/>
        <w:rPr>
          <w:lang w:val="es-MX"/>
        </w:rPr>
      </w:pPr>
      <w:r w:rsidRPr="00515416">
        <w:rPr>
          <w:rStyle w:val="FootnoteReference"/>
          <w:sz w:val="18"/>
          <w:szCs w:val="18"/>
        </w:rPr>
        <w:footnoteRef/>
      </w:r>
      <w:r w:rsidRPr="00515416">
        <w:rPr>
          <w:sz w:val="18"/>
          <w:szCs w:val="18"/>
          <w:lang w:val="es-MX"/>
        </w:rPr>
        <w:t xml:space="preserve"> Checar el uso para trapiches de los dos.</w:t>
      </w:r>
    </w:p>
  </w:footnote>
  <w:footnote w:id="27">
    <w:p w:rsidR="004F0FF3" w:rsidRPr="00BE5590" w:rsidRDefault="004F0FF3">
      <w:pPr>
        <w:pStyle w:val="FootnoteText"/>
        <w:rPr>
          <w:sz w:val="18"/>
          <w:szCs w:val="18"/>
        </w:rPr>
      </w:pPr>
      <w:r w:rsidRPr="00BE5590">
        <w:rPr>
          <w:rStyle w:val="FootnoteReference"/>
          <w:sz w:val="18"/>
          <w:szCs w:val="18"/>
        </w:rPr>
        <w:footnoteRef/>
      </w:r>
      <w:r w:rsidRPr="00BE5590">
        <w:rPr>
          <w:sz w:val="18"/>
          <w:szCs w:val="18"/>
        </w:rPr>
        <w:t xml:space="preserve"> Checar que es “tijera”.</w:t>
      </w:r>
    </w:p>
  </w:footnote>
  <w:footnote w:id="28">
    <w:p w:rsidR="004F0FF3" w:rsidRPr="00BE5590" w:rsidRDefault="004F0FF3" w:rsidP="008C0159">
      <w:pPr>
        <w:pStyle w:val="FootnoteText"/>
        <w:rPr>
          <w:sz w:val="18"/>
          <w:szCs w:val="18"/>
        </w:rPr>
      </w:pPr>
      <w:r w:rsidRPr="00BE5590">
        <w:rPr>
          <w:rStyle w:val="FootnoteReference"/>
          <w:sz w:val="18"/>
          <w:szCs w:val="18"/>
        </w:rPr>
        <w:footnoteRef/>
      </w:r>
      <w:r w:rsidRPr="00BE5590">
        <w:rPr>
          <w:sz w:val="18"/>
          <w:szCs w:val="18"/>
        </w:rPr>
        <w:t xml:space="preserve"> In response to a series of photos, David Lorence said: “This spiny shrub is a species of </w:t>
      </w:r>
      <w:r w:rsidRPr="00BE5590">
        <w:rPr>
          <w:i/>
          <w:sz w:val="18"/>
          <w:szCs w:val="18"/>
        </w:rPr>
        <w:t>Randia</w:t>
      </w:r>
      <w:r w:rsidRPr="00BE5590">
        <w:rPr>
          <w:sz w:val="18"/>
          <w:szCs w:val="18"/>
        </w:rPr>
        <w:t xml:space="preserve">, probably the widespread </w:t>
      </w:r>
      <w:r w:rsidRPr="00BE5590">
        <w:rPr>
          <w:i/>
          <w:sz w:val="18"/>
          <w:szCs w:val="18"/>
        </w:rPr>
        <w:t>Randia aculeata</w:t>
      </w:r>
      <w:r w:rsidRPr="00BE5590">
        <w:rPr>
          <w:sz w:val="18"/>
          <w:szCs w:val="18"/>
        </w:rPr>
        <w:t xml:space="preserve"> by the looks of it.There are a couple of other species in the </w:t>
      </w:r>
      <w:r w:rsidRPr="00BE5590">
        <w:rPr>
          <w:i/>
          <w:sz w:val="18"/>
          <w:szCs w:val="18"/>
        </w:rPr>
        <w:t>R. aculeata</w:t>
      </w:r>
      <w:r w:rsidRPr="00BE5590">
        <w:rPr>
          <w:sz w:val="18"/>
          <w:szCs w:val="18"/>
        </w:rPr>
        <w:t xml:space="preserve"> complex, but to be certain I would need to see the flowers--they probably flower in spring or early summer.</w:t>
      </w:r>
    </w:p>
  </w:footnote>
  <w:footnote w:id="29">
    <w:p w:rsidR="004F0FF3" w:rsidRPr="00FB75A2" w:rsidRDefault="004F0FF3" w:rsidP="00FB75A2">
      <w:pPr>
        <w:pStyle w:val="FootnoteText"/>
        <w:rPr>
          <w:sz w:val="18"/>
          <w:szCs w:val="18"/>
        </w:rPr>
      </w:pPr>
      <w:r w:rsidRPr="00BE5590">
        <w:rPr>
          <w:rStyle w:val="FootnoteReference"/>
          <w:sz w:val="18"/>
          <w:szCs w:val="18"/>
        </w:rPr>
        <w:footnoteRef/>
      </w:r>
      <w:r w:rsidRPr="00BE5590">
        <w:rPr>
          <w:sz w:val="18"/>
          <w:szCs w:val="18"/>
        </w:rPr>
        <w:t xml:space="preserve"> In response to a series of photos, Terry Pennington said: “I've had a look at the photos. They are either </w:t>
      </w:r>
      <w:r w:rsidRPr="00BE5590">
        <w:rPr>
          <w:i/>
          <w:sz w:val="18"/>
          <w:szCs w:val="18"/>
        </w:rPr>
        <w:t>Trichilia hirta</w:t>
      </w:r>
      <w:r w:rsidRPr="00BE5590">
        <w:rPr>
          <w:sz w:val="18"/>
          <w:szCs w:val="18"/>
        </w:rPr>
        <w:t xml:space="preserve"> L. (most likely) or </w:t>
      </w:r>
      <w:r w:rsidRPr="00BE5590">
        <w:rPr>
          <w:i/>
          <w:sz w:val="18"/>
          <w:szCs w:val="18"/>
        </w:rPr>
        <w:t>Trichilia americana</w:t>
      </w:r>
      <w:r w:rsidRPr="00BE5590">
        <w:rPr>
          <w:sz w:val="18"/>
          <w:szCs w:val="18"/>
        </w:rPr>
        <w:t xml:space="preserve"> (Sesse &amp; Moc.) T.D.Penn. The leaves and flowers of these two species are quite similar but the bark is different. The bark of </w:t>
      </w:r>
      <w:r w:rsidRPr="00BE5590">
        <w:rPr>
          <w:i/>
          <w:sz w:val="18"/>
          <w:szCs w:val="18"/>
        </w:rPr>
        <w:t>T. hirta</w:t>
      </w:r>
      <w:r w:rsidRPr="00BE5590">
        <w:rPr>
          <w:sz w:val="18"/>
          <w:szCs w:val="18"/>
        </w:rPr>
        <w:t xml:space="preserve"> is dark and finely fissured while that of </w:t>
      </w:r>
      <w:r w:rsidRPr="00BE5590">
        <w:rPr>
          <w:i/>
          <w:sz w:val="18"/>
          <w:szCs w:val="18"/>
        </w:rPr>
        <w:t>T. americana</w:t>
      </w:r>
      <w:r w:rsidRPr="00BE5590">
        <w:rPr>
          <w:sz w:val="18"/>
          <w:szCs w:val="18"/>
        </w:rPr>
        <w:t xml:space="preserve"> is pale greyish and scaling in large irregular plates which slough off to reveal a</w:t>
      </w:r>
      <w:r w:rsidRPr="00730A20">
        <w:rPr>
          <w:sz w:val="18"/>
          <w:szCs w:val="18"/>
        </w:rPr>
        <w:t xml:space="preserve"> paler undersurface.</w:t>
      </w:r>
      <w:r>
        <w:rPr>
          <w:sz w:val="18"/>
          <w:szCs w:val="18"/>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F3" w:rsidRDefault="004F0FF3" w:rsidP="00D2783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F0FF3" w:rsidRDefault="004F0FF3" w:rsidP="00DF52AF">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F3" w:rsidRDefault="004F0FF3" w:rsidP="00D2783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773DC">
      <w:rPr>
        <w:rStyle w:val="PageNumber"/>
        <w:noProof/>
      </w:rPr>
      <w:t>28</w:t>
    </w:r>
    <w:r>
      <w:rPr>
        <w:rStyle w:val="PageNumber"/>
      </w:rPr>
      <w:fldChar w:fldCharType="end"/>
    </w:r>
  </w:p>
  <w:p w:rsidR="004F0FF3" w:rsidRDefault="004F0FF3" w:rsidP="00DF52AF">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F7D45"/>
    <w:multiLevelType w:val="hybridMultilevel"/>
    <w:tmpl w:val="21D2C0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BAF4D02"/>
    <w:multiLevelType w:val="hybridMultilevel"/>
    <w:tmpl w:val="FB2EBE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20"/>
  <w:characterSpacingControl w:val="doNotCompress"/>
  <w:footnotePr>
    <w:footnote w:id="-1"/>
    <w:footnote w:id="0"/>
  </w:footnotePr>
  <w:endnotePr>
    <w:endnote w:id="-1"/>
    <w:endnote w:id="0"/>
  </w:endnotePr>
  <w:compat/>
  <w:rsids>
    <w:rsidRoot w:val="00607A9A"/>
    <w:rsid w:val="000032EC"/>
    <w:rsid w:val="00005D74"/>
    <w:rsid w:val="00010702"/>
    <w:rsid w:val="00011692"/>
    <w:rsid w:val="000118A8"/>
    <w:rsid w:val="00017817"/>
    <w:rsid w:val="000210CD"/>
    <w:rsid w:val="00022A6E"/>
    <w:rsid w:val="00023BA5"/>
    <w:rsid w:val="000241A0"/>
    <w:rsid w:val="0002464A"/>
    <w:rsid w:val="0002594C"/>
    <w:rsid w:val="0003086D"/>
    <w:rsid w:val="00030FF1"/>
    <w:rsid w:val="00040633"/>
    <w:rsid w:val="00041290"/>
    <w:rsid w:val="0005073E"/>
    <w:rsid w:val="00051466"/>
    <w:rsid w:val="000612D0"/>
    <w:rsid w:val="00062B89"/>
    <w:rsid w:val="00062CC3"/>
    <w:rsid w:val="000660CD"/>
    <w:rsid w:val="00070037"/>
    <w:rsid w:val="000723AC"/>
    <w:rsid w:val="00074432"/>
    <w:rsid w:val="00087341"/>
    <w:rsid w:val="00087971"/>
    <w:rsid w:val="000936DD"/>
    <w:rsid w:val="0009435F"/>
    <w:rsid w:val="00094980"/>
    <w:rsid w:val="0009509D"/>
    <w:rsid w:val="00096562"/>
    <w:rsid w:val="000978FD"/>
    <w:rsid w:val="00097E14"/>
    <w:rsid w:val="000A4584"/>
    <w:rsid w:val="000A4ABD"/>
    <w:rsid w:val="000A5BB4"/>
    <w:rsid w:val="000A7A48"/>
    <w:rsid w:val="000B0DD4"/>
    <w:rsid w:val="000B669E"/>
    <w:rsid w:val="000C237A"/>
    <w:rsid w:val="000C4859"/>
    <w:rsid w:val="000D7FDF"/>
    <w:rsid w:val="000E341A"/>
    <w:rsid w:val="000E5382"/>
    <w:rsid w:val="000F5739"/>
    <w:rsid w:val="00101FEA"/>
    <w:rsid w:val="00104EA3"/>
    <w:rsid w:val="00107841"/>
    <w:rsid w:val="0011253C"/>
    <w:rsid w:val="00113949"/>
    <w:rsid w:val="00116429"/>
    <w:rsid w:val="001178BD"/>
    <w:rsid w:val="00117B5A"/>
    <w:rsid w:val="00125DDE"/>
    <w:rsid w:val="001352F8"/>
    <w:rsid w:val="001462FF"/>
    <w:rsid w:val="001501B3"/>
    <w:rsid w:val="00150C7F"/>
    <w:rsid w:val="001527CB"/>
    <w:rsid w:val="00156A1D"/>
    <w:rsid w:val="0016295D"/>
    <w:rsid w:val="0016596E"/>
    <w:rsid w:val="00165A62"/>
    <w:rsid w:val="00167277"/>
    <w:rsid w:val="00170368"/>
    <w:rsid w:val="001707DE"/>
    <w:rsid w:val="001709C1"/>
    <w:rsid w:val="001740DF"/>
    <w:rsid w:val="00177E39"/>
    <w:rsid w:val="00183221"/>
    <w:rsid w:val="00190EF7"/>
    <w:rsid w:val="00192664"/>
    <w:rsid w:val="001940B7"/>
    <w:rsid w:val="00196E2B"/>
    <w:rsid w:val="001A051F"/>
    <w:rsid w:val="001A27F0"/>
    <w:rsid w:val="001B5DB3"/>
    <w:rsid w:val="001B68E5"/>
    <w:rsid w:val="001C2371"/>
    <w:rsid w:val="001C561C"/>
    <w:rsid w:val="001C6E75"/>
    <w:rsid w:val="001D0D24"/>
    <w:rsid w:val="001D0E8B"/>
    <w:rsid w:val="001D23A2"/>
    <w:rsid w:val="001D2AD0"/>
    <w:rsid w:val="001D4590"/>
    <w:rsid w:val="001D45B8"/>
    <w:rsid w:val="001D5689"/>
    <w:rsid w:val="001E0C9C"/>
    <w:rsid w:val="001F1690"/>
    <w:rsid w:val="001F5C07"/>
    <w:rsid w:val="002069A9"/>
    <w:rsid w:val="00206A56"/>
    <w:rsid w:val="00214520"/>
    <w:rsid w:val="002222AD"/>
    <w:rsid w:val="00223A78"/>
    <w:rsid w:val="0022558E"/>
    <w:rsid w:val="00231C1C"/>
    <w:rsid w:val="0023451D"/>
    <w:rsid w:val="0024007F"/>
    <w:rsid w:val="00240951"/>
    <w:rsid w:val="0024379D"/>
    <w:rsid w:val="00244CB1"/>
    <w:rsid w:val="00252BF5"/>
    <w:rsid w:val="002541FE"/>
    <w:rsid w:val="0026095E"/>
    <w:rsid w:val="00264FB4"/>
    <w:rsid w:val="00265A88"/>
    <w:rsid w:val="002706BB"/>
    <w:rsid w:val="00276BF4"/>
    <w:rsid w:val="0028081F"/>
    <w:rsid w:val="00290D97"/>
    <w:rsid w:val="0029545B"/>
    <w:rsid w:val="002A0431"/>
    <w:rsid w:val="002A1927"/>
    <w:rsid w:val="002A40DF"/>
    <w:rsid w:val="002A5462"/>
    <w:rsid w:val="002A57F0"/>
    <w:rsid w:val="002A5E2B"/>
    <w:rsid w:val="002C00AE"/>
    <w:rsid w:val="002C3FD9"/>
    <w:rsid w:val="002C564E"/>
    <w:rsid w:val="002C770B"/>
    <w:rsid w:val="002D462B"/>
    <w:rsid w:val="002D6EC4"/>
    <w:rsid w:val="002E30BC"/>
    <w:rsid w:val="002E519A"/>
    <w:rsid w:val="002E5FBE"/>
    <w:rsid w:val="002F08BB"/>
    <w:rsid w:val="002F470D"/>
    <w:rsid w:val="002F6D9F"/>
    <w:rsid w:val="002F6DCA"/>
    <w:rsid w:val="003014BC"/>
    <w:rsid w:val="00301C83"/>
    <w:rsid w:val="00301E86"/>
    <w:rsid w:val="00305B77"/>
    <w:rsid w:val="00306D11"/>
    <w:rsid w:val="00306F83"/>
    <w:rsid w:val="00313B0B"/>
    <w:rsid w:val="00314389"/>
    <w:rsid w:val="003159C6"/>
    <w:rsid w:val="00315A37"/>
    <w:rsid w:val="00317B1C"/>
    <w:rsid w:val="00321831"/>
    <w:rsid w:val="00321CEF"/>
    <w:rsid w:val="00323E5D"/>
    <w:rsid w:val="0032589C"/>
    <w:rsid w:val="003279EF"/>
    <w:rsid w:val="00330354"/>
    <w:rsid w:val="0033658F"/>
    <w:rsid w:val="00337373"/>
    <w:rsid w:val="003455D0"/>
    <w:rsid w:val="00354FA0"/>
    <w:rsid w:val="00363950"/>
    <w:rsid w:val="00370AA3"/>
    <w:rsid w:val="00373931"/>
    <w:rsid w:val="00373EEE"/>
    <w:rsid w:val="00374C81"/>
    <w:rsid w:val="00390D65"/>
    <w:rsid w:val="003911C7"/>
    <w:rsid w:val="00391DAF"/>
    <w:rsid w:val="00392205"/>
    <w:rsid w:val="00394BA7"/>
    <w:rsid w:val="00396C25"/>
    <w:rsid w:val="00397A84"/>
    <w:rsid w:val="003A1DFB"/>
    <w:rsid w:val="003A4447"/>
    <w:rsid w:val="003A542C"/>
    <w:rsid w:val="003A719D"/>
    <w:rsid w:val="003B0F41"/>
    <w:rsid w:val="003B2201"/>
    <w:rsid w:val="003B2FEB"/>
    <w:rsid w:val="003B4733"/>
    <w:rsid w:val="003C190B"/>
    <w:rsid w:val="003C3D29"/>
    <w:rsid w:val="003C40F1"/>
    <w:rsid w:val="003C6BDA"/>
    <w:rsid w:val="003D5861"/>
    <w:rsid w:val="003F0475"/>
    <w:rsid w:val="003F1A56"/>
    <w:rsid w:val="003F59CF"/>
    <w:rsid w:val="004007CE"/>
    <w:rsid w:val="00410C65"/>
    <w:rsid w:val="0041422F"/>
    <w:rsid w:val="00414BA4"/>
    <w:rsid w:val="00424BF1"/>
    <w:rsid w:val="00425666"/>
    <w:rsid w:val="0043193C"/>
    <w:rsid w:val="00433265"/>
    <w:rsid w:val="00433FF3"/>
    <w:rsid w:val="00435BC9"/>
    <w:rsid w:val="00437C47"/>
    <w:rsid w:val="00440F23"/>
    <w:rsid w:val="00442193"/>
    <w:rsid w:val="004427AA"/>
    <w:rsid w:val="004506AA"/>
    <w:rsid w:val="004514D7"/>
    <w:rsid w:val="0045753A"/>
    <w:rsid w:val="004577DE"/>
    <w:rsid w:val="004579A1"/>
    <w:rsid w:val="00457D86"/>
    <w:rsid w:val="004607D5"/>
    <w:rsid w:val="00462385"/>
    <w:rsid w:val="0046649F"/>
    <w:rsid w:val="00475D75"/>
    <w:rsid w:val="004764F6"/>
    <w:rsid w:val="004776FD"/>
    <w:rsid w:val="0048012B"/>
    <w:rsid w:val="00486E69"/>
    <w:rsid w:val="004923B7"/>
    <w:rsid w:val="0049584F"/>
    <w:rsid w:val="00496C25"/>
    <w:rsid w:val="004B2C0C"/>
    <w:rsid w:val="004B38C3"/>
    <w:rsid w:val="004C0A74"/>
    <w:rsid w:val="004C0C8B"/>
    <w:rsid w:val="004C4E61"/>
    <w:rsid w:val="004D27F0"/>
    <w:rsid w:val="004D29E0"/>
    <w:rsid w:val="004E43E8"/>
    <w:rsid w:val="004E51BC"/>
    <w:rsid w:val="004E6A6A"/>
    <w:rsid w:val="004F0FF3"/>
    <w:rsid w:val="004F13FB"/>
    <w:rsid w:val="004F197B"/>
    <w:rsid w:val="004F40D5"/>
    <w:rsid w:val="00501172"/>
    <w:rsid w:val="005035DF"/>
    <w:rsid w:val="00504C37"/>
    <w:rsid w:val="0051519D"/>
    <w:rsid w:val="00515416"/>
    <w:rsid w:val="00516F78"/>
    <w:rsid w:val="005252E1"/>
    <w:rsid w:val="00530D37"/>
    <w:rsid w:val="00534D24"/>
    <w:rsid w:val="00541C42"/>
    <w:rsid w:val="005423A6"/>
    <w:rsid w:val="005425FE"/>
    <w:rsid w:val="00544A32"/>
    <w:rsid w:val="005476A8"/>
    <w:rsid w:val="0055078C"/>
    <w:rsid w:val="00550F5E"/>
    <w:rsid w:val="0055304E"/>
    <w:rsid w:val="00554872"/>
    <w:rsid w:val="00555B2A"/>
    <w:rsid w:val="00557AA4"/>
    <w:rsid w:val="00566A20"/>
    <w:rsid w:val="00571470"/>
    <w:rsid w:val="005714A1"/>
    <w:rsid w:val="005714E1"/>
    <w:rsid w:val="00572804"/>
    <w:rsid w:val="0057429F"/>
    <w:rsid w:val="00581F5E"/>
    <w:rsid w:val="005841DE"/>
    <w:rsid w:val="00584E88"/>
    <w:rsid w:val="00585826"/>
    <w:rsid w:val="00585E26"/>
    <w:rsid w:val="00586C3A"/>
    <w:rsid w:val="005A3E80"/>
    <w:rsid w:val="005A6ECC"/>
    <w:rsid w:val="005B0A36"/>
    <w:rsid w:val="005B1423"/>
    <w:rsid w:val="005B3BDD"/>
    <w:rsid w:val="005B4CBA"/>
    <w:rsid w:val="005C0BC9"/>
    <w:rsid w:val="005C1D57"/>
    <w:rsid w:val="005C1F09"/>
    <w:rsid w:val="005C25D1"/>
    <w:rsid w:val="005C682F"/>
    <w:rsid w:val="005D256F"/>
    <w:rsid w:val="005D4A8D"/>
    <w:rsid w:val="005D6007"/>
    <w:rsid w:val="005D73A0"/>
    <w:rsid w:val="005D77A1"/>
    <w:rsid w:val="005E0191"/>
    <w:rsid w:val="005E101C"/>
    <w:rsid w:val="005E1C1F"/>
    <w:rsid w:val="005F340A"/>
    <w:rsid w:val="005F3762"/>
    <w:rsid w:val="00602F0C"/>
    <w:rsid w:val="00603651"/>
    <w:rsid w:val="006048FB"/>
    <w:rsid w:val="00605B70"/>
    <w:rsid w:val="00606B76"/>
    <w:rsid w:val="00607A9A"/>
    <w:rsid w:val="00610111"/>
    <w:rsid w:val="00612A90"/>
    <w:rsid w:val="00617C1D"/>
    <w:rsid w:val="00623C42"/>
    <w:rsid w:val="0063614A"/>
    <w:rsid w:val="00636791"/>
    <w:rsid w:val="00636D6A"/>
    <w:rsid w:val="006430AE"/>
    <w:rsid w:val="00644F40"/>
    <w:rsid w:val="00653AD9"/>
    <w:rsid w:val="006560A1"/>
    <w:rsid w:val="0065702A"/>
    <w:rsid w:val="0065758F"/>
    <w:rsid w:val="00662729"/>
    <w:rsid w:val="00664DC0"/>
    <w:rsid w:val="00665FDA"/>
    <w:rsid w:val="00666AE3"/>
    <w:rsid w:val="0067266E"/>
    <w:rsid w:val="00676368"/>
    <w:rsid w:val="00676F13"/>
    <w:rsid w:val="00686BE5"/>
    <w:rsid w:val="006920FB"/>
    <w:rsid w:val="0069479E"/>
    <w:rsid w:val="006965CB"/>
    <w:rsid w:val="006A4945"/>
    <w:rsid w:val="006A4BA2"/>
    <w:rsid w:val="006A7B45"/>
    <w:rsid w:val="006B1FC1"/>
    <w:rsid w:val="006B226B"/>
    <w:rsid w:val="006B489B"/>
    <w:rsid w:val="006B4DA0"/>
    <w:rsid w:val="006C0366"/>
    <w:rsid w:val="006C2013"/>
    <w:rsid w:val="006D0280"/>
    <w:rsid w:val="006D1E9E"/>
    <w:rsid w:val="006D4AD2"/>
    <w:rsid w:val="006D5146"/>
    <w:rsid w:val="006D6DFC"/>
    <w:rsid w:val="006E133F"/>
    <w:rsid w:val="006E4AAD"/>
    <w:rsid w:val="006F1559"/>
    <w:rsid w:val="006F719E"/>
    <w:rsid w:val="007000F5"/>
    <w:rsid w:val="00700B2B"/>
    <w:rsid w:val="00702980"/>
    <w:rsid w:val="00704C4F"/>
    <w:rsid w:val="007066E1"/>
    <w:rsid w:val="00711FAC"/>
    <w:rsid w:val="00712F08"/>
    <w:rsid w:val="007252DD"/>
    <w:rsid w:val="00730A20"/>
    <w:rsid w:val="00731D61"/>
    <w:rsid w:val="00736350"/>
    <w:rsid w:val="00740172"/>
    <w:rsid w:val="00743305"/>
    <w:rsid w:val="0074405C"/>
    <w:rsid w:val="007458B1"/>
    <w:rsid w:val="00746C34"/>
    <w:rsid w:val="00751BA6"/>
    <w:rsid w:val="00754404"/>
    <w:rsid w:val="007545BC"/>
    <w:rsid w:val="007664F9"/>
    <w:rsid w:val="00766A17"/>
    <w:rsid w:val="007708CF"/>
    <w:rsid w:val="0077093B"/>
    <w:rsid w:val="00775849"/>
    <w:rsid w:val="00776B80"/>
    <w:rsid w:val="00777EC5"/>
    <w:rsid w:val="007810EC"/>
    <w:rsid w:val="00781EAA"/>
    <w:rsid w:val="00790A83"/>
    <w:rsid w:val="00793A93"/>
    <w:rsid w:val="00794247"/>
    <w:rsid w:val="00794B81"/>
    <w:rsid w:val="0079774A"/>
    <w:rsid w:val="007A02E5"/>
    <w:rsid w:val="007A1386"/>
    <w:rsid w:val="007A4687"/>
    <w:rsid w:val="007A735F"/>
    <w:rsid w:val="007A78B4"/>
    <w:rsid w:val="007B3778"/>
    <w:rsid w:val="007B633F"/>
    <w:rsid w:val="007B6AB7"/>
    <w:rsid w:val="007D18F6"/>
    <w:rsid w:val="007D28A9"/>
    <w:rsid w:val="007D4540"/>
    <w:rsid w:val="007E2243"/>
    <w:rsid w:val="007F0A1B"/>
    <w:rsid w:val="007F1A2A"/>
    <w:rsid w:val="007F249C"/>
    <w:rsid w:val="007F2BAD"/>
    <w:rsid w:val="007F425E"/>
    <w:rsid w:val="007F5211"/>
    <w:rsid w:val="00803B1F"/>
    <w:rsid w:val="008132C1"/>
    <w:rsid w:val="00817206"/>
    <w:rsid w:val="00821566"/>
    <w:rsid w:val="00824B7C"/>
    <w:rsid w:val="0082532A"/>
    <w:rsid w:val="00850906"/>
    <w:rsid w:val="008509F1"/>
    <w:rsid w:val="00851040"/>
    <w:rsid w:val="00853BCC"/>
    <w:rsid w:val="008544EE"/>
    <w:rsid w:val="00854820"/>
    <w:rsid w:val="0086309D"/>
    <w:rsid w:val="00865A10"/>
    <w:rsid w:val="00872C35"/>
    <w:rsid w:val="00872F66"/>
    <w:rsid w:val="00875AD5"/>
    <w:rsid w:val="00877147"/>
    <w:rsid w:val="008825D7"/>
    <w:rsid w:val="008838E8"/>
    <w:rsid w:val="00885258"/>
    <w:rsid w:val="00891307"/>
    <w:rsid w:val="00892469"/>
    <w:rsid w:val="008B24E4"/>
    <w:rsid w:val="008B2A76"/>
    <w:rsid w:val="008B40A2"/>
    <w:rsid w:val="008B5144"/>
    <w:rsid w:val="008B7D85"/>
    <w:rsid w:val="008C0159"/>
    <w:rsid w:val="008C1DDD"/>
    <w:rsid w:val="008C2AE8"/>
    <w:rsid w:val="008C54FA"/>
    <w:rsid w:val="008C59E6"/>
    <w:rsid w:val="008C60DD"/>
    <w:rsid w:val="008D0FA0"/>
    <w:rsid w:val="008D5294"/>
    <w:rsid w:val="008E16F4"/>
    <w:rsid w:val="008E7C68"/>
    <w:rsid w:val="008F19C7"/>
    <w:rsid w:val="008F34D7"/>
    <w:rsid w:val="008F6B6E"/>
    <w:rsid w:val="00900087"/>
    <w:rsid w:val="009004D7"/>
    <w:rsid w:val="009027CC"/>
    <w:rsid w:val="00902B54"/>
    <w:rsid w:val="00903D34"/>
    <w:rsid w:val="009101A2"/>
    <w:rsid w:val="0091030D"/>
    <w:rsid w:val="00912A4A"/>
    <w:rsid w:val="00915AB2"/>
    <w:rsid w:val="00920609"/>
    <w:rsid w:val="00920C40"/>
    <w:rsid w:val="0092171F"/>
    <w:rsid w:val="00922FDE"/>
    <w:rsid w:val="009276E2"/>
    <w:rsid w:val="00931D01"/>
    <w:rsid w:val="009348C7"/>
    <w:rsid w:val="00936D6A"/>
    <w:rsid w:val="009425EF"/>
    <w:rsid w:val="009449D7"/>
    <w:rsid w:val="00946E67"/>
    <w:rsid w:val="009508A9"/>
    <w:rsid w:val="009544B7"/>
    <w:rsid w:val="00955336"/>
    <w:rsid w:val="00956BFD"/>
    <w:rsid w:val="00960F26"/>
    <w:rsid w:val="00963508"/>
    <w:rsid w:val="00963BCB"/>
    <w:rsid w:val="00966A87"/>
    <w:rsid w:val="00966A98"/>
    <w:rsid w:val="00966FB3"/>
    <w:rsid w:val="00967934"/>
    <w:rsid w:val="009706BE"/>
    <w:rsid w:val="009826C4"/>
    <w:rsid w:val="00986B0E"/>
    <w:rsid w:val="00990A92"/>
    <w:rsid w:val="00990BEC"/>
    <w:rsid w:val="00993E7B"/>
    <w:rsid w:val="009A0C0E"/>
    <w:rsid w:val="009A72E8"/>
    <w:rsid w:val="009A7448"/>
    <w:rsid w:val="009A7D3E"/>
    <w:rsid w:val="009B20F9"/>
    <w:rsid w:val="009B2C8B"/>
    <w:rsid w:val="009B7F74"/>
    <w:rsid w:val="009C3F81"/>
    <w:rsid w:val="009C5E6F"/>
    <w:rsid w:val="009C5EB6"/>
    <w:rsid w:val="009C7437"/>
    <w:rsid w:val="009D5778"/>
    <w:rsid w:val="009D6678"/>
    <w:rsid w:val="009D6BB9"/>
    <w:rsid w:val="009E184B"/>
    <w:rsid w:val="009E2883"/>
    <w:rsid w:val="009E41DC"/>
    <w:rsid w:val="009E538E"/>
    <w:rsid w:val="009F03FC"/>
    <w:rsid w:val="009F23CE"/>
    <w:rsid w:val="009F2666"/>
    <w:rsid w:val="009F273E"/>
    <w:rsid w:val="009F3798"/>
    <w:rsid w:val="009F73D7"/>
    <w:rsid w:val="00A0041F"/>
    <w:rsid w:val="00A0135A"/>
    <w:rsid w:val="00A06FAF"/>
    <w:rsid w:val="00A11FD7"/>
    <w:rsid w:val="00A16EA1"/>
    <w:rsid w:val="00A25D4A"/>
    <w:rsid w:val="00A30040"/>
    <w:rsid w:val="00A3237F"/>
    <w:rsid w:val="00A33495"/>
    <w:rsid w:val="00A379DF"/>
    <w:rsid w:val="00A409E0"/>
    <w:rsid w:val="00A45E5E"/>
    <w:rsid w:val="00A45EDF"/>
    <w:rsid w:val="00A46B9C"/>
    <w:rsid w:val="00A47ED5"/>
    <w:rsid w:val="00A50E65"/>
    <w:rsid w:val="00A523D3"/>
    <w:rsid w:val="00A5549B"/>
    <w:rsid w:val="00A55C95"/>
    <w:rsid w:val="00A56734"/>
    <w:rsid w:val="00A568FC"/>
    <w:rsid w:val="00A60CDD"/>
    <w:rsid w:val="00A62EA1"/>
    <w:rsid w:val="00A63862"/>
    <w:rsid w:val="00A70BC9"/>
    <w:rsid w:val="00A73798"/>
    <w:rsid w:val="00A739E5"/>
    <w:rsid w:val="00A75FFB"/>
    <w:rsid w:val="00A80357"/>
    <w:rsid w:val="00A86092"/>
    <w:rsid w:val="00AA22FE"/>
    <w:rsid w:val="00AA3A90"/>
    <w:rsid w:val="00AA5CD2"/>
    <w:rsid w:val="00AA75A9"/>
    <w:rsid w:val="00AB095A"/>
    <w:rsid w:val="00AB56E0"/>
    <w:rsid w:val="00AB6CDD"/>
    <w:rsid w:val="00AB7F44"/>
    <w:rsid w:val="00AC1760"/>
    <w:rsid w:val="00AC4CD4"/>
    <w:rsid w:val="00AC621C"/>
    <w:rsid w:val="00AC66FF"/>
    <w:rsid w:val="00AC7EAE"/>
    <w:rsid w:val="00AD17B7"/>
    <w:rsid w:val="00AD3DCD"/>
    <w:rsid w:val="00AD446F"/>
    <w:rsid w:val="00AD549F"/>
    <w:rsid w:val="00AF1984"/>
    <w:rsid w:val="00AF44D3"/>
    <w:rsid w:val="00AF5491"/>
    <w:rsid w:val="00B00379"/>
    <w:rsid w:val="00B061C5"/>
    <w:rsid w:val="00B10FEF"/>
    <w:rsid w:val="00B11DB5"/>
    <w:rsid w:val="00B12F4F"/>
    <w:rsid w:val="00B1763D"/>
    <w:rsid w:val="00B20171"/>
    <w:rsid w:val="00B21ABF"/>
    <w:rsid w:val="00B21F85"/>
    <w:rsid w:val="00B22C8A"/>
    <w:rsid w:val="00B24AB6"/>
    <w:rsid w:val="00B30647"/>
    <w:rsid w:val="00B307A5"/>
    <w:rsid w:val="00B348F3"/>
    <w:rsid w:val="00B40364"/>
    <w:rsid w:val="00B47BBE"/>
    <w:rsid w:val="00B505FB"/>
    <w:rsid w:val="00B51018"/>
    <w:rsid w:val="00B538FC"/>
    <w:rsid w:val="00B557C1"/>
    <w:rsid w:val="00B60B6C"/>
    <w:rsid w:val="00B613C0"/>
    <w:rsid w:val="00B65D6A"/>
    <w:rsid w:val="00B65DAF"/>
    <w:rsid w:val="00B709C5"/>
    <w:rsid w:val="00B73412"/>
    <w:rsid w:val="00B75241"/>
    <w:rsid w:val="00B773DC"/>
    <w:rsid w:val="00B77EAA"/>
    <w:rsid w:val="00B83884"/>
    <w:rsid w:val="00B9107C"/>
    <w:rsid w:val="00B918D8"/>
    <w:rsid w:val="00B95D78"/>
    <w:rsid w:val="00BA100B"/>
    <w:rsid w:val="00BA25C5"/>
    <w:rsid w:val="00BA444C"/>
    <w:rsid w:val="00BA4576"/>
    <w:rsid w:val="00BA5572"/>
    <w:rsid w:val="00BA634D"/>
    <w:rsid w:val="00BA686B"/>
    <w:rsid w:val="00BB445F"/>
    <w:rsid w:val="00BC28AC"/>
    <w:rsid w:val="00BC56ED"/>
    <w:rsid w:val="00BC6909"/>
    <w:rsid w:val="00BC7259"/>
    <w:rsid w:val="00BD14F6"/>
    <w:rsid w:val="00BD1A69"/>
    <w:rsid w:val="00BE10A7"/>
    <w:rsid w:val="00BE26E0"/>
    <w:rsid w:val="00BE5590"/>
    <w:rsid w:val="00BF0B64"/>
    <w:rsid w:val="00BF3505"/>
    <w:rsid w:val="00BF39DE"/>
    <w:rsid w:val="00BF6CB1"/>
    <w:rsid w:val="00C03473"/>
    <w:rsid w:val="00C056BA"/>
    <w:rsid w:val="00C06735"/>
    <w:rsid w:val="00C10F92"/>
    <w:rsid w:val="00C14811"/>
    <w:rsid w:val="00C17142"/>
    <w:rsid w:val="00C17BFA"/>
    <w:rsid w:val="00C2107F"/>
    <w:rsid w:val="00C2706A"/>
    <w:rsid w:val="00C32CEE"/>
    <w:rsid w:val="00C35639"/>
    <w:rsid w:val="00C44D1A"/>
    <w:rsid w:val="00C4718B"/>
    <w:rsid w:val="00C47332"/>
    <w:rsid w:val="00C51849"/>
    <w:rsid w:val="00C57D0B"/>
    <w:rsid w:val="00C62020"/>
    <w:rsid w:val="00C644D2"/>
    <w:rsid w:val="00C717FF"/>
    <w:rsid w:val="00C76667"/>
    <w:rsid w:val="00C76D65"/>
    <w:rsid w:val="00C77DAF"/>
    <w:rsid w:val="00C77EDB"/>
    <w:rsid w:val="00C82EBF"/>
    <w:rsid w:val="00C83B3D"/>
    <w:rsid w:val="00C83FAC"/>
    <w:rsid w:val="00C9770A"/>
    <w:rsid w:val="00CB6568"/>
    <w:rsid w:val="00CC6728"/>
    <w:rsid w:val="00CD295C"/>
    <w:rsid w:val="00CD4DBF"/>
    <w:rsid w:val="00CD4F30"/>
    <w:rsid w:val="00CE5511"/>
    <w:rsid w:val="00CF3B2C"/>
    <w:rsid w:val="00CF4FBF"/>
    <w:rsid w:val="00D00AE1"/>
    <w:rsid w:val="00D02F74"/>
    <w:rsid w:val="00D04709"/>
    <w:rsid w:val="00D078E0"/>
    <w:rsid w:val="00D10695"/>
    <w:rsid w:val="00D16137"/>
    <w:rsid w:val="00D20432"/>
    <w:rsid w:val="00D2135E"/>
    <w:rsid w:val="00D23BA6"/>
    <w:rsid w:val="00D2783F"/>
    <w:rsid w:val="00D35D5F"/>
    <w:rsid w:val="00D43A76"/>
    <w:rsid w:val="00D46B82"/>
    <w:rsid w:val="00D46EB0"/>
    <w:rsid w:val="00D524F4"/>
    <w:rsid w:val="00D52878"/>
    <w:rsid w:val="00D535EC"/>
    <w:rsid w:val="00D57795"/>
    <w:rsid w:val="00D578EF"/>
    <w:rsid w:val="00D63ADE"/>
    <w:rsid w:val="00D65220"/>
    <w:rsid w:val="00D65994"/>
    <w:rsid w:val="00D65A35"/>
    <w:rsid w:val="00D66042"/>
    <w:rsid w:val="00D6686B"/>
    <w:rsid w:val="00D761ED"/>
    <w:rsid w:val="00D777D6"/>
    <w:rsid w:val="00D77854"/>
    <w:rsid w:val="00D8017A"/>
    <w:rsid w:val="00D802B7"/>
    <w:rsid w:val="00D80D60"/>
    <w:rsid w:val="00D90230"/>
    <w:rsid w:val="00D904C2"/>
    <w:rsid w:val="00D90C19"/>
    <w:rsid w:val="00D92B87"/>
    <w:rsid w:val="00D946B7"/>
    <w:rsid w:val="00D94FBC"/>
    <w:rsid w:val="00D95F64"/>
    <w:rsid w:val="00D95FE0"/>
    <w:rsid w:val="00D96978"/>
    <w:rsid w:val="00D97933"/>
    <w:rsid w:val="00DA0A40"/>
    <w:rsid w:val="00DA6AE3"/>
    <w:rsid w:val="00DB1E76"/>
    <w:rsid w:val="00DB34DF"/>
    <w:rsid w:val="00DB6EBA"/>
    <w:rsid w:val="00DC11B0"/>
    <w:rsid w:val="00DC20FD"/>
    <w:rsid w:val="00DC45CD"/>
    <w:rsid w:val="00DC6A0F"/>
    <w:rsid w:val="00DD653A"/>
    <w:rsid w:val="00DE01CD"/>
    <w:rsid w:val="00DE137F"/>
    <w:rsid w:val="00DF04AE"/>
    <w:rsid w:val="00DF09CF"/>
    <w:rsid w:val="00DF142B"/>
    <w:rsid w:val="00DF2E03"/>
    <w:rsid w:val="00DF52AF"/>
    <w:rsid w:val="00DF7C21"/>
    <w:rsid w:val="00E03FD1"/>
    <w:rsid w:val="00E055E7"/>
    <w:rsid w:val="00E05664"/>
    <w:rsid w:val="00E0572C"/>
    <w:rsid w:val="00E102C5"/>
    <w:rsid w:val="00E10F8D"/>
    <w:rsid w:val="00E13E2D"/>
    <w:rsid w:val="00E2059F"/>
    <w:rsid w:val="00E21DFF"/>
    <w:rsid w:val="00E25A5D"/>
    <w:rsid w:val="00E31644"/>
    <w:rsid w:val="00E36CA4"/>
    <w:rsid w:val="00E47861"/>
    <w:rsid w:val="00E537F4"/>
    <w:rsid w:val="00E572E5"/>
    <w:rsid w:val="00E57309"/>
    <w:rsid w:val="00E61993"/>
    <w:rsid w:val="00E63278"/>
    <w:rsid w:val="00E63A2B"/>
    <w:rsid w:val="00E726BB"/>
    <w:rsid w:val="00E72902"/>
    <w:rsid w:val="00E82C7C"/>
    <w:rsid w:val="00E83BEF"/>
    <w:rsid w:val="00E960A4"/>
    <w:rsid w:val="00EA14FF"/>
    <w:rsid w:val="00EA187B"/>
    <w:rsid w:val="00EA1FA1"/>
    <w:rsid w:val="00EA58AF"/>
    <w:rsid w:val="00EA69D4"/>
    <w:rsid w:val="00EA789F"/>
    <w:rsid w:val="00EB0E93"/>
    <w:rsid w:val="00EB2C0E"/>
    <w:rsid w:val="00EB467B"/>
    <w:rsid w:val="00EB5BBA"/>
    <w:rsid w:val="00EC1800"/>
    <w:rsid w:val="00EC204B"/>
    <w:rsid w:val="00EC2CD6"/>
    <w:rsid w:val="00EC783F"/>
    <w:rsid w:val="00ED176B"/>
    <w:rsid w:val="00ED2577"/>
    <w:rsid w:val="00ED25D6"/>
    <w:rsid w:val="00ED294E"/>
    <w:rsid w:val="00ED5416"/>
    <w:rsid w:val="00ED5E1E"/>
    <w:rsid w:val="00ED68EA"/>
    <w:rsid w:val="00EE0781"/>
    <w:rsid w:val="00EE7B6E"/>
    <w:rsid w:val="00EF32E6"/>
    <w:rsid w:val="00F10C00"/>
    <w:rsid w:val="00F14D8F"/>
    <w:rsid w:val="00F152E5"/>
    <w:rsid w:val="00F24213"/>
    <w:rsid w:val="00F24955"/>
    <w:rsid w:val="00F269B2"/>
    <w:rsid w:val="00F33DF5"/>
    <w:rsid w:val="00F364CE"/>
    <w:rsid w:val="00F42896"/>
    <w:rsid w:val="00F43B71"/>
    <w:rsid w:val="00F46AC7"/>
    <w:rsid w:val="00F47D49"/>
    <w:rsid w:val="00F505AC"/>
    <w:rsid w:val="00F571FA"/>
    <w:rsid w:val="00F665F4"/>
    <w:rsid w:val="00F666F1"/>
    <w:rsid w:val="00F7046C"/>
    <w:rsid w:val="00F72CEE"/>
    <w:rsid w:val="00F72E01"/>
    <w:rsid w:val="00F74383"/>
    <w:rsid w:val="00F746DC"/>
    <w:rsid w:val="00F800CA"/>
    <w:rsid w:val="00F805B5"/>
    <w:rsid w:val="00F86122"/>
    <w:rsid w:val="00F90850"/>
    <w:rsid w:val="00F9171A"/>
    <w:rsid w:val="00F93968"/>
    <w:rsid w:val="00F9453B"/>
    <w:rsid w:val="00FA1BAB"/>
    <w:rsid w:val="00FA2924"/>
    <w:rsid w:val="00FA5265"/>
    <w:rsid w:val="00FB10AC"/>
    <w:rsid w:val="00FB2331"/>
    <w:rsid w:val="00FB75A2"/>
    <w:rsid w:val="00FC137C"/>
    <w:rsid w:val="00FC1703"/>
    <w:rsid w:val="00FC4FB5"/>
    <w:rsid w:val="00FC6FC2"/>
    <w:rsid w:val="00FD0176"/>
    <w:rsid w:val="00FD1883"/>
    <w:rsid w:val="00FD470C"/>
    <w:rsid w:val="00FD7964"/>
    <w:rsid w:val="00FE17F3"/>
    <w:rsid w:val="00FE3830"/>
    <w:rsid w:val="00FE662C"/>
    <w:rsid w:val="00FF42F7"/>
    <w:rsid w:val="00FF5DD9"/>
    <w:rsid w:val="00FF6B78"/>
    <w:rsid w:val="00FF7F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7A9A"/>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07A9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amily">
    <w:name w:val="family"/>
    <w:basedOn w:val="DefaultParagraphFont"/>
    <w:rsid w:val="00607A9A"/>
  </w:style>
  <w:style w:type="paragraph" w:styleId="FootnoteText">
    <w:name w:val="footnote text"/>
    <w:basedOn w:val="Normal"/>
    <w:semiHidden/>
    <w:rsid w:val="00607A9A"/>
    <w:rPr>
      <w:sz w:val="20"/>
      <w:szCs w:val="20"/>
    </w:rPr>
  </w:style>
  <w:style w:type="character" w:styleId="FootnoteReference">
    <w:name w:val="footnote reference"/>
    <w:basedOn w:val="DefaultParagraphFont"/>
    <w:semiHidden/>
    <w:rsid w:val="00607A9A"/>
    <w:rPr>
      <w:vertAlign w:val="superscript"/>
    </w:rPr>
  </w:style>
  <w:style w:type="character" w:customStyle="1" w:styleId="itemheader1">
    <w:name w:val="itemheader1"/>
    <w:basedOn w:val="DefaultParagraphFont"/>
    <w:rsid w:val="00875AD5"/>
    <w:rPr>
      <w:b/>
      <w:bCs/>
      <w:vanish w:val="0"/>
      <w:webHidden w:val="0"/>
      <w:sz w:val="31"/>
      <w:szCs w:val="31"/>
      <w:specVanish w:val="0"/>
    </w:rPr>
  </w:style>
  <w:style w:type="character" w:styleId="Hyperlink">
    <w:name w:val="Hyperlink"/>
    <w:basedOn w:val="DefaultParagraphFont"/>
    <w:rsid w:val="00BA444C"/>
    <w:rPr>
      <w:color w:val="0000FF"/>
      <w:u w:val="single"/>
    </w:rPr>
  </w:style>
  <w:style w:type="paragraph" w:styleId="NormalWeb">
    <w:name w:val="Normal (Web)"/>
    <w:basedOn w:val="Normal"/>
    <w:rsid w:val="00BA444C"/>
    <w:pPr>
      <w:spacing w:before="100" w:beforeAutospacing="1" w:after="100" w:afterAutospacing="1"/>
    </w:pPr>
    <w:rPr>
      <w:rFonts w:ascii="Times New Roman" w:eastAsia="Times New Roman" w:hAnsi="Times New Roman"/>
      <w:sz w:val="24"/>
      <w:szCs w:val="24"/>
    </w:rPr>
  </w:style>
  <w:style w:type="paragraph" w:styleId="Header">
    <w:name w:val="header"/>
    <w:basedOn w:val="Normal"/>
    <w:rsid w:val="00DF52AF"/>
    <w:pPr>
      <w:tabs>
        <w:tab w:val="center" w:pos="4320"/>
        <w:tab w:val="right" w:pos="8640"/>
      </w:tabs>
    </w:pPr>
  </w:style>
  <w:style w:type="character" w:styleId="PageNumber">
    <w:name w:val="page number"/>
    <w:basedOn w:val="DefaultParagraphFont"/>
    <w:rsid w:val="00DF52AF"/>
  </w:style>
  <w:style w:type="character" w:customStyle="1" w:styleId="apple-style-span">
    <w:name w:val="apple-style-span"/>
    <w:basedOn w:val="DefaultParagraphFont"/>
    <w:rsid w:val="00EA14FF"/>
  </w:style>
  <w:style w:type="paragraph" w:styleId="BalloonText">
    <w:name w:val="Balloon Text"/>
    <w:basedOn w:val="Normal"/>
    <w:link w:val="BalloonTextChar"/>
    <w:rsid w:val="00B60B6C"/>
    <w:rPr>
      <w:rFonts w:ascii="Tahoma" w:hAnsi="Tahoma" w:cs="Tahoma"/>
      <w:sz w:val="16"/>
      <w:szCs w:val="16"/>
    </w:rPr>
  </w:style>
  <w:style w:type="character" w:customStyle="1" w:styleId="BalloonTextChar">
    <w:name w:val="Balloon Text Char"/>
    <w:basedOn w:val="DefaultParagraphFont"/>
    <w:link w:val="BalloonText"/>
    <w:rsid w:val="00B60B6C"/>
    <w:rPr>
      <w:rFonts w:ascii="Tahoma" w:eastAsia="Calibri" w:hAnsi="Tahoma" w:cs="Tahoma"/>
      <w:sz w:val="16"/>
      <w:szCs w:val="16"/>
    </w:rPr>
  </w:style>
  <w:style w:type="paragraph" w:styleId="Footer">
    <w:name w:val="footer"/>
    <w:basedOn w:val="Normal"/>
    <w:link w:val="FooterChar"/>
    <w:rsid w:val="004607D5"/>
    <w:pPr>
      <w:tabs>
        <w:tab w:val="center" w:pos="4680"/>
        <w:tab w:val="right" w:pos="9360"/>
      </w:tabs>
    </w:pPr>
  </w:style>
  <w:style w:type="character" w:customStyle="1" w:styleId="FooterChar">
    <w:name w:val="Footer Char"/>
    <w:basedOn w:val="DefaultParagraphFont"/>
    <w:link w:val="Footer"/>
    <w:rsid w:val="004607D5"/>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1449935145">
      <w:bodyDiv w:val="1"/>
      <w:marLeft w:val="0"/>
      <w:marRight w:val="0"/>
      <w:marTop w:val="0"/>
      <w:marBottom w:val="0"/>
      <w:divBdr>
        <w:top w:val="none" w:sz="0" w:space="0" w:color="auto"/>
        <w:left w:val="none" w:sz="0" w:space="0" w:color="auto"/>
        <w:bottom w:val="none" w:sz="0" w:space="0" w:color="auto"/>
        <w:right w:val="none" w:sz="0" w:space="0" w:color="auto"/>
      </w:divBdr>
      <w:divsChild>
        <w:div w:id="30225954">
          <w:marLeft w:val="0"/>
          <w:marRight w:val="0"/>
          <w:marTop w:val="0"/>
          <w:marBottom w:val="0"/>
          <w:divBdr>
            <w:top w:val="none" w:sz="0" w:space="0" w:color="auto"/>
            <w:left w:val="none" w:sz="0" w:space="0" w:color="auto"/>
            <w:bottom w:val="none" w:sz="0" w:space="0" w:color="auto"/>
            <w:right w:val="none" w:sz="0" w:space="0" w:color="auto"/>
          </w:divBdr>
          <w:divsChild>
            <w:div w:id="202598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433706">
      <w:bodyDiv w:val="1"/>
      <w:marLeft w:val="0"/>
      <w:marRight w:val="0"/>
      <w:marTop w:val="0"/>
      <w:marBottom w:val="0"/>
      <w:divBdr>
        <w:top w:val="none" w:sz="0" w:space="0" w:color="auto"/>
        <w:left w:val="none" w:sz="0" w:space="0" w:color="auto"/>
        <w:bottom w:val="none" w:sz="0" w:space="0" w:color="auto"/>
        <w:right w:val="none" w:sz="0" w:space="0" w:color="auto"/>
      </w:divBdr>
      <w:divsChild>
        <w:div w:id="2055695633">
          <w:marLeft w:val="0"/>
          <w:marRight w:val="0"/>
          <w:marTop w:val="0"/>
          <w:marBottom w:val="0"/>
          <w:divBdr>
            <w:top w:val="none" w:sz="0" w:space="0" w:color="auto"/>
            <w:left w:val="none" w:sz="0" w:space="0" w:color="auto"/>
            <w:bottom w:val="none" w:sz="0" w:space="0" w:color="auto"/>
            <w:right w:val="none" w:sz="0" w:space="0" w:color="auto"/>
          </w:divBdr>
          <w:divsChild>
            <w:div w:id="784540671">
              <w:marLeft w:val="0"/>
              <w:marRight w:val="0"/>
              <w:marTop w:val="0"/>
              <w:marBottom w:val="0"/>
              <w:divBdr>
                <w:top w:val="none" w:sz="0" w:space="0" w:color="auto"/>
                <w:left w:val="none" w:sz="0" w:space="0" w:color="auto"/>
                <w:bottom w:val="none" w:sz="0" w:space="0" w:color="auto"/>
                <w:right w:val="none" w:sz="0" w:space="0" w:color="auto"/>
              </w:divBdr>
              <w:divsChild>
                <w:div w:id="1037511397">
                  <w:marLeft w:val="0"/>
                  <w:marRight w:val="0"/>
                  <w:marTop w:val="0"/>
                  <w:marBottom w:val="0"/>
                  <w:divBdr>
                    <w:top w:val="none" w:sz="0" w:space="0" w:color="auto"/>
                    <w:left w:val="none" w:sz="0" w:space="0" w:color="auto"/>
                    <w:bottom w:val="none" w:sz="0" w:space="0" w:color="auto"/>
                    <w:right w:val="none" w:sz="0" w:space="0" w:color="auto"/>
                  </w:divBdr>
                  <w:divsChild>
                    <w:div w:id="63591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heplantlist.org/tpl/search?q=Andira+inermi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216339-564F-4FF8-B170-FC295A519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100</Pages>
  <Words>28808</Words>
  <Characters>164212</Characters>
  <Application>Microsoft Office Word</Application>
  <DocSecurity>0</DocSecurity>
  <Lines>1368</Lines>
  <Paragraphs>385</Paragraphs>
  <ScaleCrop>false</ScaleCrop>
  <HeadingPairs>
    <vt:vector size="2" baseType="variant">
      <vt:variant>
        <vt:lpstr>Title</vt:lpstr>
      </vt:variant>
      <vt:variant>
        <vt:i4>1</vt:i4>
      </vt:variant>
    </vt:vector>
  </HeadingPairs>
  <TitlesOfParts>
    <vt:vector size="1" baseType="lpstr">
      <vt:lpstr>En la primera columna va el nombre básico de la planta seguido por uno de tres posibles anotaciones:</vt:lpstr>
    </vt:vector>
  </TitlesOfParts>
  <Company>Nahuatl Learning Environment</Company>
  <LinksUpToDate>false</LinksUpToDate>
  <CharactersWithSpaces>192635</CharactersWithSpaces>
  <SharedDoc>false</SharedDoc>
  <HLinks>
    <vt:vector size="6" baseType="variant">
      <vt:variant>
        <vt:i4>2883620</vt:i4>
      </vt:variant>
      <vt:variant>
        <vt:i4>0</vt:i4>
      </vt:variant>
      <vt:variant>
        <vt:i4>0</vt:i4>
      </vt:variant>
      <vt:variant>
        <vt:i4>5</vt:i4>
      </vt:variant>
      <vt:variant>
        <vt:lpwstr>http://www.theplantlist.org/tpl/search?q=Andira+inermis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primera columna va el nombre básico de la planta seguido por uno de tres posibles anotaciones:</dc:title>
  <dc:creator>Jonathan D Amith</dc:creator>
  <cp:lastModifiedBy>Jonathan</cp:lastModifiedBy>
  <cp:revision>11</cp:revision>
  <cp:lastPrinted>2013-03-19T02:28:00Z</cp:lastPrinted>
  <dcterms:created xsi:type="dcterms:W3CDTF">2013-04-28T14:59:00Z</dcterms:created>
  <dcterms:modified xsi:type="dcterms:W3CDTF">2013-04-30T23:09:00Z</dcterms:modified>
</cp:coreProperties>
</file>