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31" w:rsidRDefault="0010189A" w:rsidP="003F3EC5">
      <w:pPr>
        <w:tabs>
          <w:tab w:val="left" w:pos="360"/>
        </w:tabs>
        <w:spacing w:after="0" w:line="240" w:lineRule="auto"/>
        <w:rPr>
          <w:lang w:val="es-MX"/>
        </w:rPr>
      </w:pPr>
      <w:proofErr w:type="spellStart"/>
      <w:r>
        <w:rPr>
          <w:lang w:val="es-MX"/>
        </w:rPr>
        <w:t>Posey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Darrell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Addison</w:t>
      </w:r>
      <w:proofErr w:type="spellEnd"/>
      <w:r>
        <w:rPr>
          <w:lang w:val="es-MX"/>
        </w:rPr>
        <w:t>. 1979. "</w:t>
      </w:r>
      <w:proofErr w:type="spellStart"/>
      <w:r>
        <w:rPr>
          <w:lang w:val="es-MX"/>
        </w:rPr>
        <w:t>Ethnoentomology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Gorotire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Kayapó</w:t>
      </w:r>
      <w:proofErr w:type="spellEnd"/>
      <w:r>
        <w:rPr>
          <w:lang w:val="es-MX"/>
        </w:rPr>
        <w:t xml:space="preserve"> of central </w:t>
      </w:r>
      <w:proofErr w:type="spellStart"/>
      <w:r>
        <w:rPr>
          <w:lang w:val="es-MX"/>
        </w:rPr>
        <w:t>Brazil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Ph.D.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University</w:t>
      </w:r>
      <w:proofErr w:type="spellEnd"/>
      <w:r>
        <w:rPr>
          <w:lang w:val="es-MX"/>
        </w:rPr>
        <w:t xml:space="preserve"> of Georgia.</w:t>
      </w:r>
    </w:p>
    <w:p w:rsidR="0010189A" w:rsidRDefault="0010189A" w:rsidP="003F3EC5">
      <w:pPr>
        <w:tabs>
          <w:tab w:val="left" w:pos="360"/>
        </w:tabs>
        <w:spacing w:after="0" w:line="240" w:lineRule="auto"/>
        <w:rPr>
          <w:lang w:val="es-MX"/>
        </w:rPr>
      </w:pPr>
    </w:p>
    <w:p w:rsidR="0010189A" w:rsidRPr="0010189A" w:rsidRDefault="0010189A" w:rsidP="003F3EC5">
      <w:pPr>
        <w:tabs>
          <w:tab w:val="left" w:pos="360"/>
        </w:tabs>
        <w:spacing w:after="0" w:line="240" w:lineRule="auto"/>
        <w:rPr>
          <w:b/>
          <w:lang w:val="es-MX"/>
        </w:rPr>
      </w:pPr>
      <w:r w:rsidRPr="0010189A">
        <w:rPr>
          <w:b/>
          <w:lang w:val="es-MX"/>
        </w:rPr>
        <w:t xml:space="preserve">1. </w:t>
      </w:r>
      <w:proofErr w:type="spellStart"/>
      <w:r w:rsidRPr="0010189A">
        <w:rPr>
          <w:b/>
          <w:lang w:val="es-MX"/>
        </w:rPr>
        <w:t>The</w:t>
      </w:r>
      <w:proofErr w:type="spellEnd"/>
      <w:r w:rsidRPr="0010189A">
        <w:rPr>
          <w:b/>
          <w:lang w:val="es-MX"/>
        </w:rPr>
        <w:t xml:space="preserve"> </w:t>
      </w:r>
      <w:proofErr w:type="spellStart"/>
      <w:r w:rsidRPr="0010189A">
        <w:rPr>
          <w:b/>
          <w:lang w:val="es-MX"/>
        </w:rPr>
        <w:t>Kayapó</w:t>
      </w:r>
      <w:proofErr w:type="spellEnd"/>
      <w:r w:rsidRPr="0010189A">
        <w:rPr>
          <w:b/>
          <w:lang w:val="es-MX"/>
        </w:rPr>
        <w:t xml:space="preserve"> Project</w:t>
      </w:r>
    </w:p>
    <w:p w:rsidR="0010189A" w:rsidRDefault="0010189A" w:rsidP="003F3EC5">
      <w:pPr>
        <w:tabs>
          <w:tab w:val="left" w:pos="360"/>
        </w:tabs>
        <w:spacing w:after="0" w:line="240" w:lineRule="auto"/>
        <w:rPr>
          <w:lang w:val="es-MX"/>
        </w:rPr>
      </w:pPr>
      <w:proofErr w:type="spellStart"/>
      <w:r>
        <w:rPr>
          <w:lang w:val="es-MX"/>
        </w:rPr>
        <w:t>This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summary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presentation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Kayapó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people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Includes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section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"</w:t>
      </w:r>
      <w:proofErr w:type="spellStart"/>
      <w:r>
        <w:rPr>
          <w:lang w:val="es-MX"/>
        </w:rPr>
        <w:t>Insects</w:t>
      </w:r>
      <w:proofErr w:type="spellEnd"/>
      <w:r>
        <w:rPr>
          <w:lang w:val="es-MX"/>
        </w:rPr>
        <w:t xml:space="preserve"> as </w:t>
      </w:r>
      <w:proofErr w:type="spellStart"/>
      <w:r>
        <w:rPr>
          <w:lang w:val="es-MX"/>
        </w:rPr>
        <w:t>factors</w:t>
      </w:r>
      <w:proofErr w:type="spellEnd"/>
      <w:r>
        <w:rPr>
          <w:lang w:val="es-MX"/>
        </w:rPr>
        <w:t xml:space="preserve"> in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social and </w:t>
      </w:r>
      <w:proofErr w:type="spellStart"/>
      <w:r>
        <w:rPr>
          <w:lang w:val="es-MX"/>
        </w:rPr>
        <w:t>ecological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systems</w:t>
      </w:r>
      <w:proofErr w:type="spellEnd"/>
      <w:r>
        <w:rPr>
          <w:lang w:val="es-MX"/>
        </w:rPr>
        <w:t xml:space="preserve">". </w:t>
      </w:r>
      <w:proofErr w:type="spellStart"/>
      <w:r>
        <w:rPr>
          <w:lang w:val="es-MX"/>
        </w:rPr>
        <w:t>Here</w:t>
      </w:r>
      <w:proofErr w:type="spellEnd"/>
      <w:r>
        <w:rPr>
          <w:lang w:val="es-MX"/>
        </w:rPr>
        <w:t xml:space="preserve"> DAP </w:t>
      </w:r>
      <w:proofErr w:type="spellStart"/>
      <w:r>
        <w:rPr>
          <w:lang w:val="es-MX"/>
        </w:rPr>
        <w:t>mentions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"</w:t>
      </w:r>
      <w:proofErr w:type="spellStart"/>
      <w:r>
        <w:rPr>
          <w:lang w:val="es-MX"/>
        </w:rPr>
        <w:t>insects</w:t>
      </w:r>
      <w:proofErr w:type="spellEnd"/>
      <w:r>
        <w:rPr>
          <w:lang w:val="es-MX"/>
        </w:rPr>
        <w:t xml:space="preserve"> as </w:t>
      </w:r>
      <w:proofErr w:type="spellStart"/>
      <w:r>
        <w:rPr>
          <w:lang w:val="es-MX"/>
        </w:rPr>
        <w:t>pests</w:t>
      </w:r>
      <w:proofErr w:type="spellEnd"/>
      <w:r>
        <w:rPr>
          <w:lang w:val="es-MX"/>
        </w:rPr>
        <w:t xml:space="preserve"> are of </w:t>
      </w:r>
      <w:proofErr w:type="spellStart"/>
      <w:r>
        <w:rPr>
          <w:lang w:val="es-MX"/>
        </w:rPr>
        <w:t>little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problem</w:t>
      </w:r>
      <w:proofErr w:type="spellEnd"/>
      <w:r>
        <w:rPr>
          <w:lang w:val="es-MX"/>
        </w:rPr>
        <w:t xml:space="preserve"> in </w:t>
      </w:r>
      <w:proofErr w:type="spellStart"/>
      <w:r>
        <w:rPr>
          <w:lang w:val="es-MX"/>
        </w:rPr>
        <w:t>Gorotire</w:t>
      </w:r>
      <w:proofErr w:type="spellEnd"/>
      <w:r>
        <w:rPr>
          <w:lang w:val="es-MX"/>
        </w:rPr>
        <w:t xml:space="preserve">.... Yes </w:t>
      </w:r>
      <w:proofErr w:type="spellStart"/>
      <w:r>
        <w:rPr>
          <w:lang w:val="es-MX"/>
        </w:rPr>
        <w:t>insects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especially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Hymenoptera</w:t>
      </w:r>
      <w:proofErr w:type="spellEnd"/>
      <w:r>
        <w:rPr>
          <w:lang w:val="es-MX"/>
        </w:rPr>
        <w:t xml:space="preserve">, are </w:t>
      </w:r>
      <w:proofErr w:type="spellStart"/>
      <w:r>
        <w:rPr>
          <w:lang w:val="es-MX"/>
        </w:rPr>
        <w:t>significant</w:t>
      </w:r>
      <w:proofErr w:type="spellEnd"/>
      <w:r>
        <w:rPr>
          <w:lang w:val="es-MX"/>
        </w:rPr>
        <w:t xml:space="preserve"> in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Kayapó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world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view</w:t>
      </w:r>
      <w:proofErr w:type="spellEnd"/>
      <w:r>
        <w:rPr>
          <w:lang w:val="es-MX"/>
        </w:rPr>
        <w:t xml:space="preserve">." (28). </w:t>
      </w:r>
      <w:proofErr w:type="spellStart"/>
      <w:r>
        <w:rPr>
          <w:lang w:val="es-MX"/>
        </w:rPr>
        <w:t>They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eat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few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insects</w:t>
      </w:r>
      <w:proofErr w:type="spellEnd"/>
      <w:r>
        <w:rPr>
          <w:lang w:val="es-MX"/>
        </w:rPr>
        <w:t xml:space="preserve"> (</w:t>
      </w:r>
      <w:proofErr w:type="spellStart"/>
      <w:r>
        <w:rPr>
          <w:lang w:val="es-MX"/>
        </w:rPr>
        <w:t>mention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abdomen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large</w:t>
      </w:r>
      <w:proofErr w:type="spellEnd"/>
      <w:r>
        <w:rPr>
          <w:lang w:val="es-MX"/>
        </w:rPr>
        <w:t xml:space="preserve"> '</w:t>
      </w:r>
      <w:proofErr w:type="spellStart"/>
      <w:r>
        <w:rPr>
          <w:lang w:val="es-MX"/>
        </w:rPr>
        <w:t>suava</w:t>
      </w:r>
      <w:proofErr w:type="spellEnd"/>
      <w:r>
        <w:rPr>
          <w:lang w:val="es-MX"/>
        </w:rPr>
        <w:t xml:space="preserve">' </w:t>
      </w:r>
      <w:proofErr w:type="spellStart"/>
      <w:r>
        <w:rPr>
          <w:lang w:val="es-MX"/>
        </w:rPr>
        <w:t>ant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larvae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pupae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various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bee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wasp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species</w:t>
      </w:r>
      <w:proofErr w:type="spellEnd"/>
      <w:r>
        <w:rPr>
          <w:lang w:val="es-MX"/>
        </w:rPr>
        <w:t>; p. 30)</w:t>
      </w:r>
    </w:p>
    <w:p w:rsidR="0010189A" w:rsidRDefault="0010189A" w:rsidP="003F3EC5">
      <w:pPr>
        <w:tabs>
          <w:tab w:val="left" w:pos="360"/>
        </w:tabs>
        <w:spacing w:after="0" w:line="240" w:lineRule="auto"/>
        <w:rPr>
          <w:lang w:val="es-MX"/>
        </w:rPr>
      </w:pPr>
    </w:p>
    <w:p w:rsidR="0010189A" w:rsidRPr="0010189A" w:rsidRDefault="0010189A" w:rsidP="003F3EC5">
      <w:pPr>
        <w:tabs>
          <w:tab w:val="left" w:pos="360"/>
        </w:tabs>
        <w:spacing w:after="0" w:line="240" w:lineRule="auto"/>
        <w:rPr>
          <w:b/>
          <w:lang w:val="es-MX"/>
        </w:rPr>
      </w:pPr>
      <w:r w:rsidRPr="0010189A">
        <w:rPr>
          <w:b/>
          <w:lang w:val="es-MX"/>
        </w:rPr>
        <w:t xml:space="preserve">2. </w:t>
      </w:r>
      <w:proofErr w:type="spellStart"/>
      <w:r w:rsidRPr="0010189A">
        <w:rPr>
          <w:b/>
          <w:lang w:val="es-MX"/>
        </w:rPr>
        <w:t>On</w:t>
      </w:r>
      <w:proofErr w:type="spellEnd"/>
      <w:r w:rsidRPr="0010189A">
        <w:rPr>
          <w:b/>
          <w:lang w:val="es-MX"/>
        </w:rPr>
        <w:t xml:space="preserve"> </w:t>
      </w:r>
      <w:proofErr w:type="spellStart"/>
      <w:r w:rsidRPr="0010189A">
        <w:rPr>
          <w:b/>
          <w:lang w:val="es-MX"/>
        </w:rPr>
        <w:t>Ethnoscience</w:t>
      </w:r>
      <w:proofErr w:type="spellEnd"/>
      <w:r w:rsidRPr="0010189A">
        <w:rPr>
          <w:b/>
          <w:lang w:val="es-MX"/>
        </w:rPr>
        <w:t xml:space="preserve"> and Ethnobiology</w:t>
      </w:r>
    </w:p>
    <w:p w:rsidR="0010189A" w:rsidRDefault="0010189A" w:rsidP="003F3EC5">
      <w:pPr>
        <w:tabs>
          <w:tab w:val="left" w:pos="360"/>
        </w:tabs>
        <w:spacing w:after="0" w:line="240" w:lineRule="auto"/>
        <w:rPr>
          <w:lang w:val="es-MX"/>
        </w:rPr>
      </w:pPr>
      <w:r>
        <w:rPr>
          <w:lang w:val="es-MX"/>
        </w:rPr>
        <w:t xml:space="preserve">DAP </w:t>
      </w:r>
      <w:proofErr w:type="spellStart"/>
      <w:r>
        <w:rPr>
          <w:lang w:val="es-MX"/>
        </w:rPr>
        <w:t>distinguishes</w:t>
      </w:r>
      <w:proofErr w:type="spellEnd"/>
      <w:r>
        <w:rPr>
          <w:lang w:val="es-MX"/>
        </w:rPr>
        <w:t>: "</w:t>
      </w:r>
      <w:proofErr w:type="spellStart"/>
      <w:r>
        <w:rPr>
          <w:lang w:val="es-MX"/>
        </w:rPr>
        <w:t>Ethnoscience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concerned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with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classificatory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principles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are </w:t>
      </w:r>
      <w:proofErr w:type="spellStart"/>
      <w:r>
        <w:rPr>
          <w:lang w:val="es-MX"/>
        </w:rPr>
        <w:t>expressed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iin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native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speech</w:t>
      </w:r>
      <w:proofErr w:type="spellEnd"/>
      <w:r>
        <w:rPr>
          <w:lang w:val="es-MX"/>
        </w:rPr>
        <w:t xml:space="preserve">"  </w:t>
      </w:r>
      <w:proofErr w:type="spellStart"/>
      <w:r>
        <w:rPr>
          <w:lang w:val="es-MX"/>
        </w:rPr>
        <w:t>Then</w:t>
      </w:r>
      <w:proofErr w:type="spellEnd"/>
      <w:r>
        <w:rPr>
          <w:lang w:val="es-MX"/>
        </w:rPr>
        <w:t xml:space="preserve">: "Ethnobiology,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other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hand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primarily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concern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with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classificatory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systems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are </w:t>
      </w:r>
      <w:proofErr w:type="spellStart"/>
      <w:r>
        <w:rPr>
          <w:lang w:val="es-MX"/>
        </w:rPr>
        <w:t>reflected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human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behavior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ethnobiologists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feels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'</w:t>
      </w:r>
      <w:proofErr w:type="spellStart"/>
      <w:r>
        <w:rPr>
          <w:lang w:val="es-MX"/>
        </w:rPr>
        <w:t>dependence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linguistic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criteria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alone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would</w:t>
      </w:r>
      <w:proofErr w:type="spellEnd"/>
      <w:r>
        <w:rPr>
          <w:lang w:val="es-MX"/>
        </w:rPr>
        <w:t xml:space="preserve"> lead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possible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confusion</w:t>
      </w:r>
      <w:proofErr w:type="spellEnd"/>
      <w:r>
        <w:rPr>
          <w:lang w:val="es-MX"/>
        </w:rPr>
        <w:t>' (</w:t>
      </w:r>
      <w:proofErr w:type="spellStart"/>
      <w:r>
        <w:rPr>
          <w:lang w:val="es-MX"/>
        </w:rPr>
        <w:t>Mathiot</w:t>
      </w:r>
      <w:proofErr w:type="spellEnd"/>
      <w:r>
        <w:rPr>
          <w:lang w:val="es-MX"/>
        </w:rPr>
        <w:t xml:space="preserve"> 1964:386). </w:t>
      </w:r>
      <w:proofErr w:type="spellStart"/>
      <w:r>
        <w:rPr>
          <w:lang w:val="es-MX"/>
        </w:rPr>
        <w:t>Thus</w:t>
      </w:r>
      <w:proofErr w:type="spellEnd"/>
      <w:r>
        <w:rPr>
          <w:lang w:val="es-MX"/>
        </w:rPr>
        <w:t xml:space="preserve"> ethnobiological data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collected</w:t>
      </w:r>
      <w:proofErr w:type="spellEnd"/>
      <w:r>
        <w:rPr>
          <w:lang w:val="es-MX"/>
        </w:rPr>
        <w:t xml:space="preserve"> 'in cultural </w:t>
      </w:r>
      <w:proofErr w:type="spellStart"/>
      <w:r>
        <w:rPr>
          <w:lang w:val="es-MX"/>
        </w:rPr>
        <w:t>context</w:t>
      </w:r>
      <w:proofErr w:type="spellEnd"/>
      <w:r>
        <w:rPr>
          <w:lang w:val="es-MX"/>
        </w:rPr>
        <w:t xml:space="preserve">'. </w:t>
      </w:r>
      <w:proofErr w:type="spellStart"/>
      <w:r>
        <w:rPr>
          <w:lang w:val="es-MX"/>
        </w:rPr>
        <w:t>Ethnobiologists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work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with</w:t>
      </w:r>
      <w:proofErr w:type="spellEnd"/>
      <w:r>
        <w:rPr>
          <w:lang w:val="es-MX"/>
        </w:rPr>
        <w:t xml:space="preserve"> </w:t>
      </w:r>
      <w:proofErr w:type="spellStart"/>
      <w:r w:rsidR="004819E5">
        <w:rPr>
          <w:lang w:val="es-MX"/>
        </w:rPr>
        <w:t>informants</w:t>
      </w:r>
      <w:proofErr w:type="spellEnd"/>
      <w:r w:rsidR="004819E5">
        <w:rPr>
          <w:lang w:val="es-MX"/>
        </w:rPr>
        <w:t xml:space="preserve"> in </w:t>
      </w:r>
      <w:proofErr w:type="spellStart"/>
      <w:r w:rsidR="004819E5">
        <w:rPr>
          <w:lang w:val="es-MX"/>
        </w:rPr>
        <w:t>collecting</w:t>
      </w:r>
      <w:proofErr w:type="spellEnd"/>
      <w:r w:rsidR="004819E5">
        <w:rPr>
          <w:lang w:val="es-MX"/>
        </w:rPr>
        <w:t xml:space="preserve">, </w:t>
      </w:r>
      <w:proofErr w:type="spellStart"/>
      <w:r w:rsidR="004819E5">
        <w:rPr>
          <w:lang w:val="es-MX"/>
        </w:rPr>
        <w:t>naming</w:t>
      </w:r>
      <w:proofErr w:type="spellEnd"/>
      <w:r w:rsidR="004819E5">
        <w:rPr>
          <w:lang w:val="es-MX"/>
        </w:rPr>
        <w:t xml:space="preserve">, and </w:t>
      </w:r>
      <w:proofErr w:type="spellStart"/>
      <w:r w:rsidR="004819E5">
        <w:rPr>
          <w:lang w:val="es-MX"/>
        </w:rPr>
        <w:t>classifying</w:t>
      </w:r>
      <w:proofErr w:type="spellEnd"/>
      <w:r w:rsidR="004819E5">
        <w:rPr>
          <w:lang w:val="es-MX"/>
        </w:rPr>
        <w:t xml:space="preserve"> </w:t>
      </w:r>
      <w:proofErr w:type="spellStart"/>
      <w:r w:rsidR="004819E5">
        <w:rPr>
          <w:lang w:val="es-MX"/>
        </w:rPr>
        <w:t>biological</w:t>
      </w:r>
      <w:proofErr w:type="spellEnd"/>
      <w:r w:rsidR="004819E5">
        <w:rPr>
          <w:lang w:val="es-MX"/>
        </w:rPr>
        <w:t xml:space="preserve"> </w:t>
      </w:r>
      <w:proofErr w:type="spellStart"/>
      <w:r w:rsidR="004819E5">
        <w:rPr>
          <w:lang w:val="es-MX"/>
        </w:rPr>
        <w:t>specimen</w:t>
      </w:r>
      <w:proofErr w:type="spellEnd"/>
      <w:r w:rsidR="004819E5">
        <w:rPr>
          <w:lang w:val="es-MX"/>
        </w:rPr>
        <w:t xml:space="preserve"> and </w:t>
      </w:r>
      <w:proofErr w:type="spellStart"/>
      <w:r w:rsidR="004819E5">
        <w:rPr>
          <w:lang w:val="es-MX"/>
        </w:rPr>
        <w:t>through</w:t>
      </w:r>
      <w:proofErr w:type="spellEnd"/>
      <w:r w:rsidR="004819E5">
        <w:rPr>
          <w:lang w:val="es-MX"/>
        </w:rPr>
        <w:t xml:space="preserve"> </w:t>
      </w:r>
      <w:proofErr w:type="spellStart"/>
      <w:r w:rsidR="004819E5">
        <w:rPr>
          <w:lang w:val="es-MX"/>
        </w:rPr>
        <w:t>anthropological</w:t>
      </w:r>
      <w:proofErr w:type="spellEnd"/>
      <w:r w:rsidR="004819E5">
        <w:rPr>
          <w:lang w:val="es-MX"/>
        </w:rPr>
        <w:t xml:space="preserve"> </w:t>
      </w:r>
      <w:proofErr w:type="spellStart"/>
      <w:r w:rsidR="004819E5">
        <w:rPr>
          <w:lang w:val="es-MX"/>
        </w:rPr>
        <w:t>observation</w:t>
      </w:r>
      <w:proofErr w:type="spellEnd"/>
      <w:r w:rsidR="004819E5">
        <w:rPr>
          <w:lang w:val="es-MX"/>
        </w:rPr>
        <w:t xml:space="preserve"> of </w:t>
      </w:r>
      <w:proofErr w:type="spellStart"/>
      <w:r w:rsidR="004819E5">
        <w:rPr>
          <w:lang w:val="es-MX"/>
        </w:rPr>
        <w:t>behavior</w:t>
      </w:r>
      <w:proofErr w:type="spellEnd"/>
      <w:r w:rsidR="004819E5">
        <w:rPr>
          <w:lang w:val="es-MX"/>
        </w:rPr>
        <w:t xml:space="preserve"> in </w:t>
      </w:r>
      <w:proofErr w:type="spellStart"/>
      <w:r w:rsidR="004819E5">
        <w:rPr>
          <w:lang w:val="es-MX"/>
        </w:rPr>
        <w:t>relation</w:t>
      </w:r>
      <w:proofErr w:type="spellEnd"/>
      <w:r w:rsidR="004819E5">
        <w:rPr>
          <w:lang w:val="es-MX"/>
        </w:rPr>
        <w:t xml:space="preserve"> </w:t>
      </w:r>
      <w:proofErr w:type="spellStart"/>
      <w:r w:rsidR="004819E5">
        <w:rPr>
          <w:lang w:val="es-MX"/>
        </w:rPr>
        <w:t>to</w:t>
      </w:r>
      <w:proofErr w:type="spellEnd"/>
      <w:r w:rsidR="004819E5">
        <w:rPr>
          <w:lang w:val="es-MX"/>
        </w:rPr>
        <w:t xml:space="preserve"> </w:t>
      </w:r>
      <w:proofErr w:type="spellStart"/>
      <w:r w:rsidR="004819E5">
        <w:rPr>
          <w:lang w:val="es-MX"/>
        </w:rPr>
        <w:t>taxonomic</w:t>
      </w:r>
      <w:proofErr w:type="spellEnd"/>
      <w:r w:rsidR="004819E5">
        <w:rPr>
          <w:lang w:val="es-MX"/>
        </w:rPr>
        <w:t xml:space="preserve"> </w:t>
      </w:r>
      <w:proofErr w:type="spellStart"/>
      <w:r w:rsidR="004819E5">
        <w:rPr>
          <w:lang w:val="es-MX"/>
        </w:rPr>
        <w:t>systems</w:t>
      </w:r>
      <w:proofErr w:type="spellEnd"/>
      <w:r w:rsidR="004819E5">
        <w:rPr>
          <w:lang w:val="es-MX"/>
        </w:rPr>
        <w:t>." (40)</w:t>
      </w:r>
    </w:p>
    <w:p w:rsidR="004819E5" w:rsidRDefault="004819E5" w:rsidP="003F3EC5">
      <w:pPr>
        <w:tabs>
          <w:tab w:val="left" w:pos="360"/>
        </w:tabs>
        <w:spacing w:after="0" w:line="240" w:lineRule="auto"/>
        <w:rPr>
          <w:lang w:val="es-MX"/>
        </w:rPr>
      </w:pPr>
      <w:r>
        <w:rPr>
          <w:lang w:val="es-MX"/>
        </w:rPr>
        <w:tab/>
        <w:t xml:space="preserve">[NOTE: I am </w:t>
      </w:r>
      <w:proofErr w:type="spellStart"/>
      <w:r>
        <w:rPr>
          <w:lang w:val="es-MX"/>
        </w:rPr>
        <w:t>not</w:t>
      </w:r>
      <w:proofErr w:type="spellEnd"/>
      <w:r>
        <w:rPr>
          <w:lang w:val="es-MX"/>
        </w:rPr>
        <w:t xml:space="preserve"> quite </w:t>
      </w:r>
      <w:proofErr w:type="spellStart"/>
      <w:r>
        <w:rPr>
          <w:lang w:val="es-MX"/>
        </w:rPr>
        <w:t>certain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such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distinction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between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ethnoscience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linguistic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classification</w:t>
      </w:r>
      <w:proofErr w:type="spellEnd"/>
      <w:r>
        <w:rPr>
          <w:lang w:val="es-MX"/>
        </w:rPr>
        <w:t xml:space="preserve"> and ethnobiology as </w:t>
      </w:r>
      <w:proofErr w:type="spellStart"/>
      <w:r>
        <w:rPr>
          <w:lang w:val="es-MX"/>
        </w:rPr>
        <w:t>classification</w:t>
      </w:r>
      <w:proofErr w:type="spellEnd"/>
      <w:r>
        <w:rPr>
          <w:lang w:val="es-MX"/>
        </w:rPr>
        <w:t xml:space="preserve"> in </w:t>
      </w:r>
      <w:proofErr w:type="spellStart"/>
      <w:r>
        <w:rPr>
          <w:lang w:val="es-MX"/>
        </w:rPr>
        <w:t>behavior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necessarily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useful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Rather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linguistic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evidence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refects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orients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behavioral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patterns</w:t>
      </w:r>
      <w:proofErr w:type="spellEnd"/>
      <w:r>
        <w:rPr>
          <w:lang w:val="es-MX"/>
        </w:rPr>
        <w:t>].</w:t>
      </w:r>
    </w:p>
    <w:p w:rsidR="004819E5" w:rsidRDefault="004819E5" w:rsidP="003F3EC5">
      <w:pPr>
        <w:tabs>
          <w:tab w:val="left" w:pos="360"/>
        </w:tabs>
        <w:spacing w:after="0" w:line="240" w:lineRule="auto"/>
        <w:rPr>
          <w:lang w:val="es-MX"/>
        </w:rPr>
      </w:pPr>
      <w:r>
        <w:rPr>
          <w:lang w:val="es-MX"/>
        </w:rPr>
        <w:tab/>
        <w:t xml:space="preserve">DAP </w:t>
      </w:r>
      <w:proofErr w:type="spellStart"/>
      <w:r>
        <w:rPr>
          <w:lang w:val="es-MX"/>
        </w:rPr>
        <w:t>then</w:t>
      </w:r>
      <w:proofErr w:type="spellEnd"/>
      <w:r>
        <w:rPr>
          <w:lang w:val="es-MX"/>
        </w:rPr>
        <w:t xml:space="preserve"> procedes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explore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 </w:t>
      </w:r>
      <w:proofErr w:type="spellStart"/>
      <w:r>
        <w:rPr>
          <w:lang w:val="es-MX"/>
        </w:rPr>
        <w:t>way</w:t>
      </w:r>
      <w:proofErr w:type="spellEnd"/>
      <w:r>
        <w:rPr>
          <w:lang w:val="es-MX"/>
        </w:rPr>
        <w:t xml:space="preserve"> in </w:t>
      </w:r>
      <w:proofErr w:type="spellStart"/>
      <w:r>
        <w:rPr>
          <w:lang w:val="es-MX"/>
        </w:rPr>
        <w:t>which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patterns</w:t>
      </w:r>
      <w:proofErr w:type="spellEnd"/>
      <w:r>
        <w:rPr>
          <w:lang w:val="es-MX"/>
        </w:rPr>
        <w:t xml:space="preserve"> in folk </w:t>
      </w:r>
      <w:proofErr w:type="spellStart"/>
      <w:r>
        <w:rPr>
          <w:lang w:val="es-MX"/>
        </w:rPr>
        <w:t>classification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systems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have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been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studied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anthropologists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reviewing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summarizing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taxonomic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scheme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Berlin</w:t>
      </w:r>
      <w:proofErr w:type="spellEnd"/>
      <w:r>
        <w:rPr>
          <w:lang w:val="es-MX"/>
        </w:rPr>
        <w:t xml:space="preserve">. </w:t>
      </w:r>
    </w:p>
    <w:p w:rsidR="004819E5" w:rsidRDefault="004819E5" w:rsidP="003F3EC5">
      <w:pPr>
        <w:tabs>
          <w:tab w:val="left" w:pos="360"/>
        </w:tabs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Unique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beginner</w:t>
      </w:r>
      <w:proofErr w:type="spellEnd"/>
    </w:p>
    <w:p w:rsidR="004819E5" w:rsidRDefault="004819E5" w:rsidP="003F3EC5">
      <w:pPr>
        <w:tabs>
          <w:tab w:val="left" w:pos="360"/>
        </w:tabs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Life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form</w:t>
      </w:r>
      <w:proofErr w:type="spellEnd"/>
    </w:p>
    <w:p w:rsidR="004819E5" w:rsidRDefault="004819E5" w:rsidP="003F3EC5">
      <w:pPr>
        <w:tabs>
          <w:tab w:val="left" w:pos="360"/>
        </w:tabs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Generic</w:t>
      </w:r>
      <w:proofErr w:type="spellEnd"/>
    </w:p>
    <w:p w:rsidR="004819E5" w:rsidRDefault="004819E5" w:rsidP="003F3EC5">
      <w:pPr>
        <w:tabs>
          <w:tab w:val="left" w:pos="360"/>
        </w:tabs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Specific</w:t>
      </w:r>
      <w:proofErr w:type="spellEnd"/>
    </w:p>
    <w:p w:rsidR="004819E5" w:rsidRDefault="004819E5" w:rsidP="003F3EC5">
      <w:pPr>
        <w:tabs>
          <w:tab w:val="left" w:pos="360"/>
        </w:tabs>
        <w:spacing w:after="0" w:line="240" w:lineRule="auto"/>
        <w:rPr>
          <w:lang w:val="es-MX"/>
        </w:rPr>
      </w:pPr>
      <w:r>
        <w:rPr>
          <w:lang w:val="es-MX"/>
        </w:rPr>
        <w:tab/>
        <w:t>Varietal</w:t>
      </w:r>
    </w:p>
    <w:p w:rsidR="004819E5" w:rsidRDefault="004819E5" w:rsidP="003F3EC5">
      <w:pPr>
        <w:tabs>
          <w:tab w:val="left" w:pos="360"/>
        </w:tabs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Intermediate</w:t>
      </w:r>
      <w:proofErr w:type="spellEnd"/>
    </w:p>
    <w:p w:rsidR="00BA2CC2" w:rsidRDefault="00BA2CC2" w:rsidP="003F3EC5">
      <w:pPr>
        <w:tabs>
          <w:tab w:val="left" w:pos="360"/>
        </w:tabs>
        <w:spacing w:after="0" w:line="240" w:lineRule="auto"/>
        <w:rPr>
          <w:lang w:val="es-MX"/>
        </w:rPr>
      </w:pPr>
      <w:proofErr w:type="spellStart"/>
      <w:r>
        <w:rPr>
          <w:lang w:val="es-MX"/>
        </w:rPr>
        <w:t>Primary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lexemes</w:t>
      </w:r>
      <w:proofErr w:type="spellEnd"/>
      <w:r>
        <w:rPr>
          <w:lang w:val="es-MX"/>
        </w:rPr>
        <w:t xml:space="preserve">:  single </w:t>
      </w:r>
      <w:proofErr w:type="spellStart"/>
      <w:r>
        <w:rPr>
          <w:lang w:val="es-MX"/>
        </w:rPr>
        <w:t>words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can </w:t>
      </w:r>
      <w:proofErr w:type="spellStart"/>
      <w:r>
        <w:rPr>
          <w:lang w:val="es-MX"/>
        </w:rPr>
        <w:t>be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shown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semantically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unitary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distinct</w:t>
      </w:r>
      <w:proofErr w:type="spellEnd"/>
      <w:r>
        <w:rPr>
          <w:lang w:val="es-MX"/>
        </w:rPr>
        <w:t xml:space="preserve"> (</w:t>
      </w:r>
      <w:proofErr w:type="spellStart"/>
      <w:r>
        <w:rPr>
          <w:lang w:val="es-MX"/>
        </w:rPr>
        <w:t>beetle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fly</w:t>
      </w:r>
      <w:proofErr w:type="spellEnd"/>
      <w:r>
        <w:rPr>
          <w:lang w:val="es-MX"/>
        </w:rPr>
        <w:t>)</w:t>
      </w:r>
    </w:p>
    <w:p w:rsidR="00BA2CC2" w:rsidRDefault="00BA2CC2" w:rsidP="003F3EC5">
      <w:pPr>
        <w:tabs>
          <w:tab w:val="left" w:pos="360"/>
        </w:tabs>
        <w:spacing w:after="0" w:line="240" w:lineRule="auto"/>
        <w:rPr>
          <w:lang w:val="es-MX"/>
        </w:rPr>
      </w:pPr>
      <w:proofErr w:type="spellStart"/>
      <w:r>
        <w:rPr>
          <w:lang w:val="es-MX"/>
        </w:rPr>
        <w:t>Secondary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lexemes</w:t>
      </w:r>
      <w:proofErr w:type="spellEnd"/>
      <w:r>
        <w:rPr>
          <w:lang w:val="es-MX"/>
        </w:rPr>
        <w:t xml:space="preserve">: </w:t>
      </w:r>
      <w:proofErr w:type="spellStart"/>
      <w:r>
        <w:rPr>
          <w:lang w:val="es-MX"/>
        </w:rPr>
        <w:t>modified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forms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used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label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members</w:t>
      </w:r>
      <w:proofErr w:type="spellEnd"/>
      <w:r>
        <w:rPr>
          <w:lang w:val="es-MX"/>
        </w:rPr>
        <w:t xml:space="preserve"> of a set (</w:t>
      </w:r>
      <w:proofErr w:type="spellStart"/>
      <w:r>
        <w:rPr>
          <w:lang w:val="es-MX"/>
        </w:rPr>
        <w:t>dung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beetle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house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fly</w:t>
      </w:r>
      <w:proofErr w:type="spellEnd"/>
      <w:r>
        <w:rPr>
          <w:lang w:val="es-MX"/>
        </w:rPr>
        <w:t>)</w:t>
      </w:r>
    </w:p>
    <w:p w:rsidR="00BA2CC2" w:rsidRDefault="00BA2CC2" w:rsidP="003F3EC5">
      <w:pPr>
        <w:tabs>
          <w:tab w:val="left" w:pos="360"/>
        </w:tabs>
        <w:spacing w:after="0" w:line="240" w:lineRule="auto"/>
        <w:rPr>
          <w:lang w:val="es-MX"/>
        </w:rPr>
      </w:pPr>
      <w:r>
        <w:rPr>
          <w:lang w:val="es-MX"/>
        </w:rPr>
        <w:tab/>
        <w:t>"</w:t>
      </w:r>
      <w:proofErr w:type="spellStart"/>
      <w:r>
        <w:rPr>
          <w:lang w:val="es-MX"/>
        </w:rPr>
        <w:t>Primary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lexemes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tend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refer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biologically</w:t>
      </w:r>
      <w:proofErr w:type="spellEnd"/>
      <w:r>
        <w:rPr>
          <w:lang w:val="es-MX"/>
        </w:rPr>
        <w:t xml:space="preserve"> natural </w:t>
      </w:r>
      <w:proofErr w:type="spellStart"/>
      <w:r>
        <w:rPr>
          <w:lang w:val="es-MX"/>
        </w:rPr>
        <w:t>groupings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called</w:t>
      </w:r>
      <w:proofErr w:type="spellEnd"/>
      <w:r>
        <w:rPr>
          <w:lang w:val="es-MX"/>
        </w:rPr>
        <w:t xml:space="preserve"> (folk) genera. </w:t>
      </w:r>
      <w:proofErr w:type="spellStart"/>
      <w:r>
        <w:rPr>
          <w:lang w:val="es-MX"/>
        </w:rPr>
        <w:t>If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groupings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superordinate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genus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exist</w:t>
      </w:r>
      <w:proofErr w:type="spellEnd"/>
      <w:r>
        <w:rPr>
          <w:lang w:val="es-MX"/>
        </w:rPr>
        <w:t xml:space="preserve"> (</w:t>
      </w:r>
      <w:proofErr w:type="spellStart"/>
      <w:r>
        <w:rPr>
          <w:lang w:val="es-MX"/>
        </w:rPr>
        <w:t>i.e.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life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form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unique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beginner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intermediate</w:t>
      </w:r>
      <w:proofErr w:type="spellEnd"/>
      <w:r>
        <w:rPr>
          <w:lang w:val="es-MX"/>
        </w:rPr>
        <w:t xml:space="preserve">), </w:t>
      </w:r>
      <w:proofErr w:type="spellStart"/>
      <w:r>
        <w:rPr>
          <w:lang w:val="es-MX"/>
        </w:rPr>
        <w:t>primary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lexemes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will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also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label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these</w:t>
      </w:r>
      <w:proofErr w:type="spellEnd"/>
      <w:r>
        <w:rPr>
          <w:lang w:val="es-MX"/>
        </w:rPr>
        <w:t>.</w:t>
      </w:r>
    </w:p>
    <w:p w:rsidR="00BA2CC2" w:rsidRDefault="00BA2CC2" w:rsidP="003F3EC5">
      <w:pPr>
        <w:tabs>
          <w:tab w:val="left" w:pos="360"/>
        </w:tabs>
        <w:spacing w:after="0" w:line="240" w:lineRule="auto"/>
        <w:rPr>
          <w:lang w:val="es-MX"/>
        </w:rPr>
      </w:pPr>
      <w:r>
        <w:rPr>
          <w:lang w:val="es-MX"/>
        </w:rPr>
        <w:tab/>
        <w:t>"</w:t>
      </w:r>
      <w:proofErr w:type="spellStart"/>
      <w:r>
        <w:rPr>
          <w:lang w:val="es-MX"/>
        </w:rPr>
        <w:t>Secondary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lexemes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other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hand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generally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label</w:t>
      </w:r>
      <w:proofErr w:type="spellEnd"/>
      <w:r>
        <w:rPr>
          <w:lang w:val="es-MX"/>
        </w:rPr>
        <w:t xml:space="preserve"> (folk) </w:t>
      </w:r>
      <w:proofErr w:type="spellStart"/>
      <w:r>
        <w:rPr>
          <w:lang w:val="es-MX"/>
        </w:rPr>
        <w:t>species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subspecies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Secondary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lexemes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indicate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degree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specification</w:t>
      </w:r>
      <w:proofErr w:type="spellEnd"/>
      <w:r>
        <w:rPr>
          <w:lang w:val="es-MX"/>
        </w:rPr>
        <w:t>" (46)</w:t>
      </w:r>
    </w:p>
    <w:p w:rsidR="00BA2CC2" w:rsidRDefault="00BA2CC2" w:rsidP="003F3EC5">
      <w:pPr>
        <w:tabs>
          <w:tab w:val="left" w:pos="360"/>
        </w:tabs>
        <w:spacing w:after="0" w:line="240" w:lineRule="auto"/>
        <w:rPr>
          <w:lang w:val="es-MX"/>
        </w:rPr>
      </w:pPr>
    </w:p>
    <w:p w:rsidR="00BA2CC2" w:rsidRDefault="00BA2CC2" w:rsidP="003F3EC5">
      <w:pPr>
        <w:tabs>
          <w:tab w:val="left" w:pos="360"/>
        </w:tabs>
        <w:spacing w:after="0" w:line="240" w:lineRule="auto"/>
        <w:rPr>
          <w:lang w:val="es-MX"/>
        </w:rPr>
      </w:pPr>
      <w:proofErr w:type="spellStart"/>
      <w:r>
        <w:rPr>
          <w:lang w:val="es-MX"/>
        </w:rPr>
        <w:t>Primary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lexemes</w:t>
      </w:r>
      <w:proofErr w:type="spellEnd"/>
      <w:r>
        <w:rPr>
          <w:lang w:val="es-MX"/>
        </w:rPr>
        <w:t xml:space="preserve">: terminal and </w:t>
      </w:r>
      <w:proofErr w:type="spellStart"/>
      <w:r>
        <w:rPr>
          <w:lang w:val="es-MX"/>
        </w:rPr>
        <w:t>including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secondary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lexemes</w:t>
      </w:r>
      <w:proofErr w:type="spellEnd"/>
      <w:r>
        <w:rPr>
          <w:lang w:val="es-MX"/>
        </w:rPr>
        <w:t xml:space="preserve">: taxa </w:t>
      </w:r>
      <w:proofErr w:type="spellStart"/>
      <w:r>
        <w:rPr>
          <w:lang w:val="es-MX"/>
        </w:rPr>
        <w:t>satisfying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these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conditions</w:t>
      </w:r>
      <w:proofErr w:type="spellEnd"/>
      <w:r>
        <w:rPr>
          <w:lang w:val="es-MX"/>
        </w:rPr>
        <w:t xml:space="preserve"> are </w:t>
      </w:r>
      <w:proofErr w:type="spellStart"/>
      <w:r>
        <w:rPr>
          <w:lang w:val="es-MX"/>
        </w:rPr>
        <w:t>generic</w:t>
      </w:r>
      <w:proofErr w:type="spellEnd"/>
    </w:p>
    <w:p w:rsidR="00BA2CC2" w:rsidRDefault="00BA2CC2" w:rsidP="003F3EC5">
      <w:pPr>
        <w:tabs>
          <w:tab w:val="left" w:pos="360"/>
        </w:tabs>
        <w:spacing w:after="0" w:line="240" w:lineRule="auto"/>
        <w:rPr>
          <w:lang w:val="es-MX"/>
        </w:rPr>
      </w:pPr>
      <w:proofErr w:type="spellStart"/>
      <w:r>
        <w:rPr>
          <w:lang w:val="es-MX"/>
        </w:rPr>
        <w:t>Primary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lexemes</w:t>
      </w:r>
      <w:proofErr w:type="spellEnd"/>
      <w:r>
        <w:rPr>
          <w:lang w:val="es-MX"/>
        </w:rPr>
        <w:t xml:space="preserve">:  </w:t>
      </w:r>
      <w:proofErr w:type="spellStart"/>
      <w:r>
        <w:rPr>
          <w:lang w:val="es-MX"/>
        </w:rPr>
        <w:t>not</w:t>
      </w:r>
      <w:proofErr w:type="spellEnd"/>
      <w:r>
        <w:rPr>
          <w:lang w:val="es-MX"/>
        </w:rPr>
        <w:t xml:space="preserve"> terminal and </w:t>
      </w:r>
      <w:proofErr w:type="spellStart"/>
      <w:r>
        <w:rPr>
          <w:lang w:val="es-MX"/>
        </w:rPr>
        <w:t>immediately</w:t>
      </w:r>
      <w:proofErr w:type="spellEnd"/>
      <w:r>
        <w:rPr>
          <w:lang w:val="es-MX"/>
        </w:rPr>
        <w:t xml:space="preserve"> </w:t>
      </w:r>
      <w:proofErr w:type="spellStart"/>
      <w:r w:rsidR="002B2475">
        <w:rPr>
          <w:lang w:val="es-MX"/>
        </w:rPr>
        <w:t>including</w:t>
      </w:r>
      <w:proofErr w:type="spellEnd"/>
      <w:r w:rsidR="002B2475">
        <w:rPr>
          <w:lang w:val="es-MX"/>
        </w:rPr>
        <w:t xml:space="preserve"> taxa </w:t>
      </w:r>
      <w:proofErr w:type="spellStart"/>
      <w:r w:rsidR="002B2475">
        <w:rPr>
          <w:lang w:val="es-MX"/>
        </w:rPr>
        <w:t>designated</w:t>
      </w:r>
      <w:proofErr w:type="spellEnd"/>
      <w:r w:rsidR="002B2475">
        <w:rPr>
          <w:lang w:val="es-MX"/>
        </w:rPr>
        <w:t xml:space="preserve"> </w:t>
      </w:r>
      <w:proofErr w:type="spellStart"/>
      <w:r w:rsidR="002B2475">
        <w:rPr>
          <w:lang w:val="es-MX"/>
        </w:rPr>
        <w:t>by</w:t>
      </w:r>
      <w:proofErr w:type="spellEnd"/>
      <w:r w:rsidR="002B2475">
        <w:rPr>
          <w:lang w:val="es-MX"/>
        </w:rPr>
        <w:t xml:space="preserve"> </w:t>
      </w:r>
      <w:proofErr w:type="spellStart"/>
      <w:r w:rsidR="002B2475">
        <w:rPr>
          <w:lang w:val="es-MX"/>
        </w:rPr>
        <w:t>primary</w:t>
      </w:r>
      <w:proofErr w:type="spellEnd"/>
      <w:r w:rsidR="002B2475">
        <w:rPr>
          <w:lang w:val="es-MX"/>
        </w:rPr>
        <w:t xml:space="preserve"> </w:t>
      </w:r>
      <w:proofErr w:type="spellStart"/>
      <w:r w:rsidR="002B2475">
        <w:rPr>
          <w:lang w:val="es-MX"/>
        </w:rPr>
        <w:t>lexemes</w:t>
      </w:r>
      <w:proofErr w:type="spellEnd"/>
    </w:p>
    <w:p w:rsidR="0010189A" w:rsidRPr="0010189A" w:rsidRDefault="0010189A" w:rsidP="003F3EC5">
      <w:pPr>
        <w:tabs>
          <w:tab w:val="left" w:pos="360"/>
        </w:tabs>
        <w:spacing w:after="0" w:line="240" w:lineRule="auto"/>
        <w:rPr>
          <w:lang w:val="es-MX"/>
        </w:rPr>
      </w:pPr>
    </w:p>
    <w:sectPr w:rsidR="0010189A" w:rsidRPr="0010189A" w:rsidSect="000A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0189A"/>
    <w:rsid w:val="00037CD2"/>
    <w:rsid w:val="000A4B31"/>
    <w:rsid w:val="0010189A"/>
    <w:rsid w:val="00156848"/>
    <w:rsid w:val="00181357"/>
    <w:rsid w:val="001C002C"/>
    <w:rsid w:val="002B2475"/>
    <w:rsid w:val="00371F8F"/>
    <w:rsid w:val="003F3EC5"/>
    <w:rsid w:val="004819E5"/>
    <w:rsid w:val="005932F5"/>
    <w:rsid w:val="00715CB5"/>
    <w:rsid w:val="00863D7E"/>
    <w:rsid w:val="009134ED"/>
    <w:rsid w:val="0092409B"/>
    <w:rsid w:val="009D0F34"/>
    <w:rsid w:val="00A1607B"/>
    <w:rsid w:val="00A409C6"/>
    <w:rsid w:val="00BA2CC2"/>
    <w:rsid w:val="00C36280"/>
    <w:rsid w:val="00C61239"/>
    <w:rsid w:val="00C77D37"/>
    <w:rsid w:val="00CA150F"/>
    <w:rsid w:val="00E256E7"/>
    <w:rsid w:val="00E45FB1"/>
    <w:rsid w:val="00EA472D"/>
    <w:rsid w:val="00EB5E30"/>
    <w:rsid w:val="00F2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2014-01-18T18:26:00Z</dcterms:created>
  <dcterms:modified xsi:type="dcterms:W3CDTF">2014-01-18T22:35:00Z</dcterms:modified>
</cp:coreProperties>
</file>